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7877" w:rsidRPr="00033279" w:rsidRDefault="00E92533" w:rsidP="00E92533">
      <w:pPr>
        <w:pStyle w:val="a3"/>
        <w:jc w:val="center"/>
        <w:rPr>
          <w:b/>
          <w:sz w:val="72"/>
          <w:szCs w:val="72"/>
          <w:u w:val="single"/>
        </w:rPr>
      </w:pPr>
      <w:r w:rsidRPr="00033279">
        <w:rPr>
          <w:b/>
          <w:sz w:val="72"/>
          <w:szCs w:val="72"/>
          <w:u w:val="single"/>
        </w:rPr>
        <w:t>БЕСПЛАТНОЕ ОБУЧЕНИЕ</w:t>
      </w:r>
    </w:p>
    <w:p w:rsidR="00E92533" w:rsidRPr="00237877" w:rsidRDefault="00E92533" w:rsidP="00E92533">
      <w:pPr>
        <w:pStyle w:val="a3"/>
        <w:jc w:val="center"/>
        <w:rPr>
          <w:b/>
          <w:sz w:val="72"/>
          <w:szCs w:val="72"/>
        </w:rPr>
      </w:pPr>
      <w:r w:rsidRPr="00237877">
        <w:rPr>
          <w:b/>
          <w:sz w:val="72"/>
          <w:szCs w:val="72"/>
        </w:rPr>
        <w:t xml:space="preserve"> В ВУЗах ФСИН РОССИИ!!!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sz w:val="26"/>
          <w:szCs w:val="26"/>
        </w:rPr>
        <w:t xml:space="preserve"> </w:t>
      </w:r>
      <w:r w:rsidRPr="00E92533">
        <w:rPr>
          <w:rFonts w:ascii="Times New Roman" w:hAnsi="Times New Roman" w:cs="Times New Roman"/>
          <w:b/>
          <w:sz w:val="26"/>
          <w:szCs w:val="26"/>
        </w:rPr>
        <w:t>Объявляется набор в высшие учебные заведения ФСИН России</w:t>
      </w:r>
      <w:r w:rsidRPr="00E92533">
        <w:rPr>
          <w:rFonts w:ascii="Times New Roman" w:hAnsi="Times New Roman" w:cs="Times New Roman"/>
          <w:sz w:val="26"/>
          <w:szCs w:val="26"/>
        </w:rPr>
        <w:t xml:space="preserve">: </w:t>
      </w:r>
      <w:r w:rsidR="00237877">
        <w:rPr>
          <w:rFonts w:ascii="Times New Roman" w:hAnsi="Times New Roman" w:cs="Times New Roman"/>
          <w:sz w:val="26"/>
          <w:szCs w:val="26"/>
        </w:rPr>
        <w:t xml:space="preserve">Владимирский </w:t>
      </w:r>
      <w:r w:rsidRPr="00E92533">
        <w:rPr>
          <w:rFonts w:ascii="Times New Roman" w:hAnsi="Times New Roman" w:cs="Times New Roman"/>
          <w:sz w:val="26"/>
          <w:szCs w:val="26"/>
        </w:rPr>
        <w:t xml:space="preserve"> юридич</w:t>
      </w:r>
      <w:r w:rsidR="00F963F5">
        <w:rPr>
          <w:rFonts w:ascii="Times New Roman" w:hAnsi="Times New Roman" w:cs="Times New Roman"/>
          <w:sz w:val="26"/>
          <w:szCs w:val="26"/>
        </w:rPr>
        <w:t>еский институт</w:t>
      </w:r>
      <w:r w:rsidR="00237877">
        <w:rPr>
          <w:rFonts w:ascii="Times New Roman" w:hAnsi="Times New Roman" w:cs="Times New Roman"/>
          <w:sz w:val="26"/>
          <w:szCs w:val="26"/>
        </w:rPr>
        <w:t xml:space="preserve"> ФСИН России</w:t>
      </w:r>
      <w:r w:rsidR="00F963F5">
        <w:rPr>
          <w:rFonts w:ascii="Times New Roman" w:hAnsi="Times New Roman" w:cs="Times New Roman"/>
          <w:sz w:val="26"/>
          <w:szCs w:val="26"/>
        </w:rPr>
        <w:t xml:space="preserve"> по специальности</w:t>
      </w:r>
      <w:r w:rsidRPr="00E92533">
        <w:rPr>
          <w:rFonts w:ascii="Times New Roman" w:hAnsi="Times New Roman" w:cs="Times New Roman"/>
          <w:sz w:val="26"/>
          <w:szCs w:val="26"/>
        </w:rPr>
        <w:t xml:space="preserve"> «</w:t>
      </w:r>
      <w:r w:rsidR="00237877">
        <w:rPr>
          <w:rFonts w:ascii="Times New Roman" w:hAnsi="Times New Roman" w:cs="Times New Roman"/>
          <w:sz w:val="26"/>
          <w:szCs w:val="26"/>
        </w:rPr>
        <w:t>Правоохранительная деятельность</w:t>
      </w:r>
      <w:r w:rsidRPr="00E92533">
        <w:rPr>
          <w:rFonts w:ascii="Times New Roman" w:hAnsi="Times New Roman" w:cs="Times New Roman"/>
          <w:sz w:val="26"/>
          <w:szCs w:val="26"/>
        </w:rPr>
        <w:t>»</w:t>
      </w:r>
      <w:r w:rsidR="0041626A">
        <w:rPr>
          <w:rFonts w:ascii="Times New Roman" w:hAnsi="Times New Roman" w:cs="Times New Roman"/>
          <w:sz w:val="26"/>
          <w:szCs w:val="26"/>
        </w:rPr>
        <w:t xml:space="preserve"> - срок обучения       5 лет</w:t>
      </w:r>
      <w:r w:rsidRPr="00E92533">
        <w:rPr>
          <w:rFonts w:ascii="Times New Roman" w:hAnsi="Times New Roman" w:cs="Times New Roman"/>
          <w:sz w:val="26"/>
          <w:szCs w:val="26"/>
        </w:rPr>
        <w:t xml:space="preserve">, </w:t>
      </w:r>
      <w:r w:rsidR="00224CB1" w:rsidRPr="00E92533">
        <w:rPr>
          <w:rFonts w:ascii="Times New Roman" w:hAnsi="Times New Roman" w:cs="Times New Roman"/>
          <w:sz w:val="26"/>
          <w:szCs w:val="26"/>
        </w:rPr>
        <w:t>Пермский институт ФСИН России по</w:t>
      </w:r>
      <w:r w:rsidR="00237877">
        <w:rPr>
          <w:rFonts w:ascii="Times New Roman" w:hAnsi="Times New Roman" w:cs="Times New Roman"/>
          <w:sz w:val="26"/>
          <w:szCs w:val="26"/>
        </w:rPr>
        <w:t xml:space="preserve"> специальности «Юриспруденция»</w:t>
      </w:r>
      <w:r w:rsidR="0041626A">
        <w:rPr>
          <w:rFonts w:ascii="Times New Roman" w:hAnsi="Times New Roman" w:cs="Times New Roman"/>
          <w:sz w:val="26"/>
          <w:szCs w:val="26"/>
        </w:rPr>
        <w:t>- срок обучения          4 года</w:t>
      </w:r>
      <w:r w:rsidR="00237877">
        <w:rPr>
          <w:rFonts w:ascii="Times New Roman" w:hAnsi="Times New Roman" w:cs="Times New Roman"/>
          <w:sz w:val="26"/>
          <w:szCs w:val="26"/>
        </w:rPr>
        <w:t>.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 xml:space="preserve">         Требования к кандидатам: граждане Российской Федерации в возрасте до 25 лет, имеющие среднее (полное) общее или среднее профессиональное образование, сдавшие вступител</w:t>
      </w:r>
      <w:r w:rsidR="000F385C">
        <w:rPr>
          <w:rFonts w:ascii="Times New Roman" w:hAnsi="Times New Roman" w:cs="Times New Roman"/>
          <w:sz w:val="26"/>
          <w:szCs w:val="26"/>
        </w:rPr>
        <w:t>ьные испытания (результаты ЕГЭ</w:t>
      </w:r>
      <w:r w:rsidR="004D00A7">
        <w:rPr>
          <w:rFonts w:ascii="Times New Roman" w:hAnsi="Times New Roman" w:cs="Times New Roman"/>
          <w:sz w:val="26"/>
          <w:szCs w:val="26"/>
        </w:rPr>
        <w:t>: русский язык, обществознание, история</w:t>
      </w:r>
      <w:r w:rsidR="000F385C">
        <w:rPr>
          <w:rFonts w:ascii="Times New Roman" w:hAnsi="Times New Roman" w:cs="Times New Roman"/>
          <w:sz w:val="26"/>
          <w:szCs w:val="26"/>
        </w:rPr>
        <w:t>), годные по состоянию здоровья, физической подготовке  и морально – нравственным качествам.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 xml:space="preserve">           Курсанты состоят на полном государственном обеспечении (денежном, вещевом, продовольственном). Денежное довольствие </w:t>
      </w:r>
      <w:r w:rsidR="00632EE3">
        <w:rPr>
          <w:rFonts w:ascii="Times New Roman" w:hAnsi="Times New Roman" w:cs="Times New Roman"/>
          <w:sz w:val="26"/>
          <w:szCs w:val="26"/>
        </w:rPr>
        <w:t xml:space="preserve">составляет </w:t>
      </w:r>
      <w:r w:rsidR="00224CB1" w:rsidRPr="00E92533">
        <w:rPr>
          <w:rFonts w:ascii="Times New Roman" w:hAnsi="Times New Roman" w:cs="Times New Roman"/>
          <w:sz w:val="26"/>
          <w:szCs w:val="26"/>
        </w:rPr>
        <w:t>15</w:t>
      </w:r>
      <w:r w:rsidRPr="00E92533">
        <w:rPr>
          <w:rFonts w:ascii="Times New Roman" w:hAnsi="Times New Roman" w:cs="Times New Roman"/>
          <w:sz w:val="26"/>
          <w:szCs w:val="26"/>
        </w:rPr>
        <w:t xml:space="preserve"> тысяч рублей ежемесячно. На время обучения и при дальнейшем прохождении службы курсанты освобождаются</w:t>
      </w:r>
      <w:r w:rsidR="00224CB1" w:rsidRPr="00E92533">
        <w:rPr>
          <w:rFonts w:ascii="Times New Roman" w:hAnsi="Times New Roman" w:cs="Times New Roman"/>
          <w:sz w:val="26"/>
          <w:szCs w:val="26"/>
        </w:rPr>
        <w:t xml:space="preserve"> от военной службы по призыву. Два</w:t>
      </w:r>
      <w:r w:rsidRPr="00E92533">
        <w:rPr>
          <w:rFonts w:ascii="Times New Roman" w:hAnsi="Times New Roman" w:cs="Times New Roman"/>
          <w:sz w:val="26"/>
          <w:szCs w:val="26"/>
        </w:rPr>
        <w:t xml:space="preserve"> раза в год предоставляется каникулярный отпуск. Проезд в отпуск оплачивается.</w:t>
      </w:r>
    </w:p>
    <w:p w:rsidR="00033279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E92533">
        <w:rPr>
          <w:rFonts w:ascii="Times New Roman" w:hAnsi="Times New Roman" w:cs="Times New Roman"/>
          <w:sz w:val="26"/>
          <w:szCs w:val="26"/>
        </w:rPr>
        <w:t xml:space="preserve">          По окончании учебного заведения выпускникам вручается диплом о высшем профессиональном образовании, присваивается звание </w:t>
      </w:r>
      <w:r w:rsidRPr="000F385C">
        <w:rPr>
          <w:rFonts w:ascii="Times New Roman" w:hAnsi="Times New Roman" w:cs="Times New Roman"/>
          <w:sz w:val="26"/>
          <w:szCs w:val="26"/>
        </w:rPr>
        <w:t>«лейтенант внутренней службы».</w:t>
      </w:r>
      <w:r w:rsidR="00E92533" w:rsidRPr="000F385C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</w:p>
    <w:p w:rsidR="00831769" w:rsidRPr="00033279" w:rsidRDefault="00831769" w:rsidP="0004011A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033279">
        <w:rPr>
          <w:rFonts w:ascii="Times New Roman" w:hAnsi="Times New Roman" w:cs="Times New Roman"/>
          <w:b/>
          <w:sz w:val="26"/>
          <w:szCs w:val="26"/>
          <w:u w:val="single"/>
        </w:rPr>
        <w:t>ВЫПУСКНИКИ ГАРАНТИРОВАННО ОБЕСПЕ</w:t>
      </w:r>
      <w:r w:rsidR="000F385C" w:rsidRPr="00033279">
        <w:rPr>
          <w:rFonts w:ascii="Times New Roman" w:hAnsi="Times New Roman" w:cs="Times New Roman"/>
          <w:b/>
          <w:sz w:val="26"/>
          <w:szCs w:val="26"/>
          <w:u w:val="single"/>
        </w:rPr>
        <w:t>ЧИВАЮТСЯ РАБОЧИМ МЕСТОМ</w:t>
      </w:r>
      <w:r w:rsidR="0041626A" w:rsidRPr="00033279">
        <w:rPr>
          <w:rFonts w:ascii="Times New Roman" w:hAnsi="Times New Roman" w:cs="Times New Roman"/>
          <w:b/>
          <w:sz w:val="26"/>
          <w:szCs w:val="26"/>
          <w:u w:val="single"/>
        </w:rPr>
        <w:t xml:space="preserve">              </w:t>
      </w:r>
      <w:r w:rsidR="000F385C" w:rsidRPr="00033279">
        <w:rPr>
          <w:rFonts w:ascii="Times New Roman" w:hAnsi="Times New Roman" w:cs="Times New Roman"/>
          <w:b/>
          <w:sz w:val="26"/>
          <w:szCs w:val="26"/>
          <w:u w:val="single"/>
        </w:rPr>
        <w:t xml:space="preserve"> В УЧРЕЖДЕНИИ, НАПРАВИВШИМ ИХ НА ОБУЧЕНИЕ В ВУЗы ФСИН РОССИИ!!!</w:t>
      </w:r>
      <w:r w:rsidR="0004011A" w:rsidRPr="00033279">
        <w:rPr>
          <w:rFonts w:ascii="Times New Roman" w:hAnsi="Times New Roman" w:cs="Times New Roman"/>
          <w:sz w:val="26"/>
          <w:szCs w:val="26"/>
          <w:u w:val="single"/>
        </w:rPr>
        <w:t xml:space="preserve">             </w:t>
      </w:r>
    </w:p>
    <w:p w:rsidR="00831769" w:rsidRDefault="00831769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033279" w:rsidRDefault="0004011A" w:rsidP="0003327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533">
        <w:rPr>
          <w:rFonts w:ascii="Times New Roman" w:hAnsi="Times New Roman" w:cs="Times New Roman"/>
          <w:b/>
          <w:sz w:val="26"/>
          <w:szCs w:val="26"/>
        </w:rPr>
        <w:t xml:space="preserve">Сотрудники уголовно-исполнительной системы обеспечиваются </w:t>
      </w:r>
    </w:p>
    <w:p w:rsidR="0004011A" w:rsidRPr="00E92533" w:rsidRDefault="0004011A" w:rsidP="00033279">
      <w:pPr>
        <w:pStyle w:val="a3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E92533">
        <w:rPr>
          <w:rFonts w:ascii="Times New Roman" w:hAnsi="Times New Roman" w:cs="Times New Roman"/>
          <w:b/>
          <w:sz w:val="26"/>
          <w:szCs w:val="26"/>
        </w:rPr>
        <w:t>следующими социальными гарантиями: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стабильное денежное довольствие, увеличивающееся в зависимости от стажа службы (младший начальствующий состав – 25000 рублей, средний начальствующий состав –</w:t>
      </w:r>
      <w:r w:rsidR="00237877">
        <w:rPr>
          <w:rFonts w:ascii="Times New Roman" w:hAnsi="Times New Roman" w:cs="Times New Roman"/>
          <w:sz w:val="26"/>
          <w:szCs w:val="26"/>
        </w:rPr>
        <w:t xml:space="preserve"> </w:t>
      </w:r>
      <w:r w:rsidRPr="00E92533">
        <w:rPr>
          <w:rFonts w:ascii="Times New Roman" w:hAnsi="Times New Roman" w:cs="Times New Roman"/>
          <w:sz w:val="26"/>
          <w:szCs w:val="26"/>
        </w:rPr>
        <w:t xml:space="preserve"> 35000 рублей);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ежемесячно выплачиваются надбавки: за стаж службы до 40%, за квалификационное звание</w:t>
      </w:r>
      <w:r w:rsidR="0041626A">
        <w:rPr>
          <w:rFonts w:ascii="Times New Roman" w:hAnsi="Times New Roman" w:cs="Times New Roman"/>
          <w:sz w:val="26"/>
          <w:szCs w:val="26"/>
        </w:rPr>
        <w:t xml:space="preserve">        </w:t>
      </w:r>
      <w:r w:rsidRPr="00E92533">
        <w:rPr>
          <w:rFonts w:ascii="Times New Roman" w:hAnsi="Times New Roman" w:cs="Times New Roman"/>
          <w:sz w:val="26"/>
          <w:szCs w:val="26"/>
        </w:rPr>
        <w:t xml:space="preserve"> до 30%,  за особые условия службы до 100%, за выполнение задач, связанных с риском до 100%;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право на единовременную социальную выплату для приобретения или строительства жилья – 1 раз за период службы;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ежемесячная выплата компенсации за поднаем жилья;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бесплатное медицинское обслуживание в ведомственных медицинских учреждениях;</w:t>
      </w:r>
    </w:p>
    <w:p w:rsidR="00E92533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льготное исчисление выслуги лет для назначения</w:t>
      </w:r>
      <w:r w:rsidR="00E92533" w:rsidRPr="00E92533">
        <w:rPr>
          <w:rFonts w:ascii="Times New Roman" w:hAnsi="Times New Roman" w:cs="Times New Roman"/>
          <w:sz w:val="26"/>
          <w:szCs w:val="26"/>
        </w:rPr>
        <w:t xml:space="preserve"> пенсии (1 год службы за 1,5 года</w:t>
      </w:r>
      <w:r w:rsidRPr="00E92533">
        <w:rPr>
          <w:rFonts w:ascii="Times New Roman" w:hAnsi="Times New Roman" w:cs="Times New Roman"/>
          <w:sz w:val="26"/>
          <w:szCs w:val="26"/>
        </w:rPr>
        <w:t xml:space="preserve">), </w:t>
      </w:r>
    </w:p>
    <w:p w:rsidR="0004011A" w:rsidRPr="00E92533" w:rsidRDefault="00E92533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 xml:space="preserve">- </w:t>
      </w:r>
      <w:r w:rsidR="0004011A" w:rsidRPr="00E92533">
        <w:rPr>
          <w:rFonts w:ascii="Times New Roman" w:hAnsi="Times New Roman" w:cs="Times New Roman"/>
          <w:sz w:val="26"/>
          <w:szCs w:val="26"/>
        </w:rPr>
        <w:t>право на пенсию за выслугу лет  наступает независимо от возраста уже после 13,5 лет в уголовно-исполнительной системе;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выплата единовременного денежного пособия до 7 окладов денежного содержания в зависимости от выслуги лет при увольнении на пенсию;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предоставление детям сотрудников в первоочередном порядке мест в дошкольных и школьных учреждениях, в летних оздоровительных лагерях;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бесплатная выдача форменного обмундирования;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возможность получения бесплатно</w:t>
      </w:r>
      <w:r w:rsidR="00E92533" w:rsidRPr="00E92533">
        <w:rPr>
          <w:rFonts w:ascii="Times New Roman" w:hAnsi="Times New Roman" w:cs="Times New Roman"/>
          <w:sz w:val="26"/>
          <w:szCs w:val="26"/>
        </w:rPr>
        <w:t xml:space="preserve">го </w:t>
      </w:r>
      <w:r w:rsidRPr="00E92533">
        <w:rPr>
          <w:rFonts w:ascii="Times New Roman" w:hAnsi="Times New Roman" w:cs="Times New Roman"/>
          <w:sz w:val="26"/>
          <w:szCs w:val="26"/>
        </w:rPr>
        <w:t>обучение в адъюнктуре, докторантуре;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-выплата ежегодной материальной помощи при уходе в очередной ежегодный отпуск;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право сотрудников и членов их семей на льготный санаторно-курортный отдых;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>- оплата расходов сотрудников и членов их семей к месту отдыха, к избранному месту жительства, при перевозке имущества.</w:t>
      </w:r>
    </w:p>
    <w:p w:rsidR="00E92533" w:rsidRPr="00E92533" w:rsidRDefault="0004011A" w:rsidP="0004011A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E92533">
        <w:rPr>
          <w:rFonts w:ascii="Times New Roman" w:hAnsi="Times New Roman" w:cs="Times New Roman"/>
          <w:sz w:val="26"/>
          <w:szCs w:val="26"/>
        </w:rPr>
        <w:t xml:space="preserve">    </w:t>
      </w:r>
    </w:p>
    <w:p w:rsid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533">
        <w:rPr>
          <w:rFonts w:ascii="Times New Roman" w:hAnsi="Times New Roman" w:cs="Times New Roman"/>
          <w:b/>
          <w:sz w:val="26"/>
          <w:szCs w:val="26"/>
        </w:rPr>
        <w:t xml:space="preserve">За более подробной информацией обращаться: </w:t>
      </w:r>
    </w:p>
    <w:p w:rsidR="000F385C" w:rsidRDefault="00E92533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Федеральное казенное учреждение Тюменская Воспитательная Колония </w:t>
      </w:r>
    </w:p>
    <w:p w:rsidR="000F385C" w:rsidRDefault="00E92533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УФСИН России по Тюменской области</w:t>
      </w:r>
    </w:p>
    <w:p w:rsidR="000F385C" w:rsidRDefault="000F385C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Адрес: Тюменская область, Тюменский район, </w:t>
      </w:r>
      <w:r w:rsidR="0004011A" w:rsidRPr="00E92533">
        <w:rPr>
          <w:rFonts w:ascii="Times New Roman" w:hAnsi="Times New Roman" w:cs="Times New Roman"/>
          <w:b/>
          <w:sz w:val="26"/>
          <w:szCs w:val="26"/>
        </w:rPr>
        <w:t>п.</w:t>
      </w:r>
      <w:r w:rsidR="004162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011A" w:rsidRPr="00E92533">
        <w:rPr>
          <w:rFonts w:ascii="Times New Roman" w:hAnsi="Times New Roman" w:cs="Times New Roman"/>
          <w:b/>
          <w:sz w:val="26"/>
          <w:szCs w:val="26"/>
        </w:rPr>
        <w:t>Винзили ул.</w:t>
      </w:r>
      <w:r w:rsidR="0041626A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04011A" w:rsidRPr="00E92533">
        <w:rPr>
          <w:rFonts w:ascii="Times New Roman" w:hAnsi="Times New Roman" w:cs="Times New Roman"/>
          <w:b/>
          <w:sz w:val="26"/>
          <w:szCs w:val="26"/>
        </w:rPr>
        <w:t>Вокзальная, 3 строение 8.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533">
        <w:rPr>
          <w:rFonts w:ascii="Times New Roman" w:hAnsi="Times New Roman" w:cs="Times New Roman"/>
          <w:b/>
          <w:sz w:val="26"/>
          <w:szCs w:val="26"/>
        </w:rPr>
        <w:t xml:space="preserve"> Тел. </w:t>
      </w:r>
      <w:r w:rsidR="00245D2F" w:rsidRPr="00E92533">
        <w:rPr>
          <w:rFonts w:ascii="Times New Roman" w:hAnsi="Times New Roman" w:cs="Times New Roman"/>
          <w:b/>
          <w:sz w:val="26"/>
          <w:szCs w:val="26"/>
        </w:rPr>
        <w:t>58-29-37</w:t>
      </w:r>
      <w:r w:rsidR="00224CB1" w:rsidRPr="00E92533">
        <w:rPr>
          <w:rFonts w:ascii="Times New Roman" w:hAnsi="Times New Roman" w:cs="Times New Roman"/>
          <w:b/>
          <w:sz w:val="26"/>
          <w:szCs w:val="26"/>
        </w:rPr>
        <w:t>, 8 -982-926-94-41</w:t>
      </w:r>
      <w:r w:rsidR="000F385C">
        <w:rPr>
          <w:rFonts w:ascii="Times New Roman" w:hAnsi="Times New Roman" w:cs="Times New Roman"/>
          <w:b/>
          <w:sz w:val="26"/>
          <w:szCs w:val="26"/>
        </w:rPr>
        <w:t xml:space="preserve"> (Светлана Александровна)</w:t>
      </w:r>
      <w:r w:rsidR="00224CB1" w:rsidRPr="00E92533">
        <w:rPr>
          <w:rFonts w:ascii="Times New Roman" w:hAnsi="Times New Roman" w:cs="Times New Roman"/>
          <w:b/>
          <w:sz w:val="26"/>
          <w:szCs w:val="26"/>
        </w:rPr>
        <w:t>.</w:t>
      </w:r>
    </w:p>
    <w:p w:rsidR="000F385C" w:rsidRDefault="000F385C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  <w:r w:rsidRPr="00E92533">
        <w:rPr>
          <w:rFonts w:ascii="Times New Roman" w:hAnsi="Times New Roman" w:cs="Times New Roman"/>
          <w:b/>
          <w:sz w:val="26"/>
          <w:szCs w:val="26"/>
        </w:rPr>
        <w:t>Осуществим всестороннюю помощь в подготовке к поступлению в ВУЗы ФСИН России!</w:t>
      </w: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877" w:rsidRDefault="00237877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237877" w:rsidRPr="00E92533" w:rsidRDefault="00237877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tbl>
      <w:tblPr>
        <w:tblStyle w:val="a4"/>
        <w:tblW w:w="0" w:type="auto"/>
        <w:tblInd w:w="675" w:type="dxa"/>
        <w:tblLook w:val="04A0"/>
      </w:tblPr>
      <w:tblGrid>
        <w:gridCol w:w="4909"/>
        <w:gridCol w:w="5297"/>
      </w:tblGrid>
      <w:tr w:rsidR="00F963F5" w:rsidTr="005F25A6">
        <w:tc>
          <w:tcPr>
            <w:tcW w:w="4909" w:type="dxa"/>
          </w:tcPr>
          <w:p w:rsidR="005F25A6" w:rsidRDefault="00F963F5" w:rsidP="00F963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F963F5" w:rsidRPr="00F963F5" w:rsidRDefault="00F963F5" w:rsidP="00F963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F963F5" w:rsidRPr="00F963F5" w:rsidRDefault="00F963F5" w:rsidP="00F963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 w:rsidR="005F25A6"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F963F5" w:rsidRPr="00F963F5" w:rsidRDefault="00F963F5" w:rsidP="00F963F5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 w:rsidR="005F2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 w:rsidR="005F25A6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F963F5" w:rsidRPr="00F963F5" w:rsidRDefault="00F963F5" w:rsidP="00F963F5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5F25A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F963F5" w:rsidRDefault="005F25A6" w:rsidP="005F25A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</w:p>
        </w:tc>
      </w:tr>
      <w:tr w:rsidR="005F25A6" w:rsidTr="005F25A6">
        <w:trPr>
          <w:trHeight w:val="175"/>
        </w:trPr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  <w:tr w:rsidR="005F25A6" w:rsidTr="005F25A6">
        <w:tc>
          <w:tcPr>
            <w:tcW w:w="4909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Федеральное казенное учреждение Тюменская Воспитательная Колония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адрес: Тюменская область, Тюменский район п. Винзили ул. Вокзальная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  <w:tc>
          <w:tcPr>
            <w:tcW w:w="5297" w:type="dxa"/>
          </w:tcPr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 вопросам поступления </w:t>
            </w:r>
            <w:proofErr w:type="gramStart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proofErr w:type="gramEnd"/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b/>
                <w:sz w:val="24"/>
                <w:szCs w:val="24"/>
              </w:rPr>
              <w:t>ВУЗы ФСИН России обращаться: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Федеральное казенное учреждение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Тюменская Воспитательная Колония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 xml:space="preserve"> УФСИН России по Тюменской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5F25A6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адрес: Тюменская область, Тюменский район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Винзили 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Вокзальная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д.3 стр. 8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F25A6" w:rsidRPr="00F963F5" w:rsidRDefault="005F25A6" w:rsidP="00B03886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Отдел кадров: 8(3452) 58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29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  <w:p w:rsidR="005F25A6" w:rsidRDefault="005F25A6" w:rsidP="00B03886">
            <w:pPr>
              <w:pStyle w:val="a3"/>
              <w:jc w:val="both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F963F5">
              <w:rPr>
                <w:rFonts w:ascii="Times New Roman" w:hAnsi="Times New Roman" w:cs="Times New Roman"/>
                <w:sz w:val="24"/>
                <w:szCs w:val="24"/>
              </w:rPr>
              <w:t>8-982-926-94-41 Светлана Александровна</w:t>
            </w:r>
          </w:p>
        </w:tc>
      </w:tr>
    </w:tbl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011A" w:rsidRPr="00E92533" w:rsidRDefault="0004011A" w:rsidP="0004011A">
      <w:pPr>
        <w:pStyle w:val="a3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E92533">
      <w:pPr>
        <w:pStyle w:val="a3"/>
        <w:ind w:left="-1134" w:firstLine="113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P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04011A" w:rsidRPr="0004011A" w:rsidRDefault="0004011A" w:rsidP="0004011A">
      <w:pPr>
        <w:pStyle w:val="a3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FB4055" w:rsidRPr="0004011A" w:rsidRDefault="00FB4055" w:rsidP="0004011A">
      <w:pPr>
        <w:pStyle w:val="a3"/>
        <w:jc w:val="both"/>
        <w:rPr>
          <w:rFonts w:ascii="Times New Roman" w:hAnsi="Times New Roman" w:cs="Times New Roman"/>
          <w:sz w:val="28"/>
          <w:szCs w:val="28"/>
        </w:rPr>
      </w:pPr>
    </w:p>
    <w:sectPr w:rsidR="00FB4055" w:rsidRPr="0004011A" w:rsidSect="00033279">
      <w:pgSz w:w="11906" w:h="16838"/>
      <w:pgMar w:top="284" w:right="282" w:bottom="284" w:left="42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>
    <w:useFELayout/>
  </w:compat>
  <w:rsids>
    <w:rsidRoot w:val="0004011A"/>
    <w:rsid w:val="00033279"/>
    <w:rsid w:val="0004011A"/>
    <w:rsid w:val="000F385C"/>
    <w:rsid w:val="001F4207"/>
    <w:rsid w:val="00207856"/>
    <w:rsid w:val="00224CB1"/>
    <w:rsid w:val="00237877"/>
    <w:rsid w:val="00245D2F"/>
    <w:rsid w:val="002D50D0"/>
    <w:rsid w:val="0041626A"/>
    <w:rsid w:val="004D00A7"/>
    <w:rsid w:val="00525126"/>
    <w:rsid w:val="005F25A6"/>
    <w:rsid w:val="00632EE3"/>
    <w:rsid w:val="00820DD6"/>
    <w:rsid w:val="00831769"/>
    <w:rsid w:val="0083418C"/>
    <w:rsid w:val="008B5DEB"/>
    <w:rsid w:val="009020F0"/>
    <w:rsid w:val="00C26851"/>
    <w:rsid w:val="00DD2E5F"/>
    <w:rsid w:val="00E92533"/>
    <w:rsid w:val="00F963F5"/>
    <w:rsid w:val="00FB4055"/>
    <w:rsid w:val="00FF52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512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04011A"/>
    <w:pPr>
      <w:spacing w:after="0" w:line="240" w:lineRule="auto"/>
    </w:pPr>
  </w:style>
  <w:style w:type="table" w:styleId="a4">
    <w:name w:val="Table Grid"/>
    <w:basedOn w:val="a1"/>
    <w:uiPriority w:val="59"/>
    <w:rsid w:val="00F963F5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1411</Words>
  <Characters>8049</Characters>
  <Application>Microsoft Office Word</Application>
  <DocSecurity>0</DocSecurity>
  <Lines>67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</dc:creator>
  <cp:keywords/>
  <dc:description/>
  <cp:lastModifiedBy>ОК</cp:lastModifiedBy>
  <cp:revision>13</cp:revision>
  <cp:lastPrinted>2018-11-12T04:25:00Z</cp:lastPrinted>
  <dcterms:created xsi:type="dcterms:W3CDTF">2017-02-07T09:42:00Z</dcterms:created>
  <dcterms:modified xsi:type="dcterms:W3CDTF">2018-11-12T04:29:00Z</dcterms:modified>
</cp:coreProperties>
</file>