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79A" w:rsidRPr="00EE379A" w:rsidRDefault="00EE379A" w:rsidP="00EE379A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  <w:proofErr w:type="gramEnd"/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поисках пиратских сокровищ"</w:t>
      </w:r>
    </w:p>
    <w:p w:rsidR="00EE379A" w:rsidRPr="00EE379A" w:rsidRDefault="00EE379A" w:rsidP="00EE37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детском саду «Сказка» была организована </w:t>
      </w:r>
      <w:proofErr w:type="spellStart"/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–игра 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 поисках пиратских сокровищ"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оздать условия для сплочения детского коллектива посред</w:t>
      </w:r>
      <w:r w:rsidR="000C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ством использования</w:t>
      </w:r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</w:t>
      </w:r>
      <w:r w:rsidR="000C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дагогической технологии - </w:t>
      </w:r>
      <w:proofErr w:type="spellStart"/>
      <w:r w:rsidR="000C1E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</w:t>
      </w:r>
      <w:proofErr w:type="spellEnd"/>
      <w:r w:rsidRPr="00EE3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E379A" w:rsidRPr="00EE379A" w:rsidRDefault="00EE379A" w:rsidP="00EE379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E379A">
        <w:rPr>
          <w:color w:val="111111"/>
        </w:rPr>
        <w:t>В процессе игры воспитанники совместно с педагогами последовательно двигались по этапам, решая различные задания (активные, логические, п</w:t>
      </w:r>
      <w:r w:rsidR="000C1E5D">
        <w:rPr>
          <w:color w:val="111111"/>
        </w:rPr>
        <w:t xml:space="preserve">оисковые), чтобы помочь </w:t>
      </w:r>
      <w:bookmarkStart w:id="0" w:name="_GoBack"/>
      <w:bookmarkEnd w:id="0"/>
      <w:r w:rsidRPr="00EE379A">
        <w:rPr>
          <w:color w:val="111111"/>
        </w:rPr>
        <w:t>отыскать сокровища</w:t>
      </w:r>
      <w:r w:rsidRPr="00EE379A">
        <w:rPr>
          <w:color w:val="111111"/>
        </w:rPr>
        <w:t>. Ребята проявляли смекалку, наблюдательность, находчивость и сообразительность, а это тренировка памяти и внимания, развитие аналитических способностей.</w:t>
      </w:r>
    </w:p>
    <w:p w:rsidR="00EE379A" w:rsidRPr="00EE379A" w:rsidRDefault="00EE379A" w:rsidP="00EE379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E379A">
        <w:rPr>
          <w:color w:val="111111"/>
        </w:rPr>
        <w:t>Изюминка такой организации игровой деятельности состояла в том, что, выполнив одно задание, дети получали подсказку к выполнению следующего, что являлось эффективным средством повышения двигательной активности и мотивационной готовности к познанию и исследованию.</w:t>
      </w:r>
    </w:p>
    <w:p w:rsidR="00734809" w:rsidRDefault="00EE379A" w:rsidP="00EE379A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E379A">
        <w:rPr>
          <w:rFonts w:ascii="Times New Roman" w:hAnsi="Times New Roman" w:cs="Times New Roman"/>
          <w:sz w:val="24"/>
          <w:szCs w:val="24"/>
        </w:rPr>
        <w:t xml:space="preserve">   </w:t>
      </w:r>
      <w:r w:rsidRPr="00EE3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конечно все ребята пол</w:t>
      </w:r>
      <w:r w:rsidRPr="00EE3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учили сладкую награду из сундука</w:t>
      </w:r>
      <w:r w:rsidRPr="00EE37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который они так искали.</w:t>
      </w:r>
    </w:p>
    <w:p w:rsidR="000C1E5D" w:rsidRDefault="000C1E5D" w:rsidP="00EE379A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1E5D" w:rsidRDefault="000C1E5D" w:rsidP="00EE379A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1E5D" w:rsidRDefault="000C1E5D" w:rsidP="00EE379A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1E5D" w:rsidRDefault="000C1E5D" w:rsidP="00EE379A">
      <w:pPr>
        <w:spacing w:after="0"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1E5D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1E5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CEDAE9F" wp14:editId="6550D00B">
            <wp:extent cx="4093490" cy="3067050"/>
            <wp:effectExtent l="0" t="0" r="2540" b="0"/>
            <wp:docPr id="6" name="Рисунок 6" descr="C:\Users\ПК\Desktop\Новая папка\DSC0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\DSC02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387" cy="30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5D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1E5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514506" cy="3382497"/>
            <wp:effectExtent l="0" t="0" r="635" b="8890"/>
            <wp:docPr id="4" name="Рисунок 4" descr="C:\Users\ПК\Desktop\Новая папка\DSC0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овая папка\DSC02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460" cy="338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5D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C1E5D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1E5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86D22EC" wp14:editId="4DE19817">
            <wp:extent cx="4500295" cy="3371850"/>
            <wp:effectExtent l="0" t="0" r="0" b="0"/>
            <wp:docPr id="7" name="Рисунок 7" descr="C:\Users\ПК\Desktop\Новая папка\DSC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овая папка\DSC02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105" cy="337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5D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1E5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4207904" cy="3152775"/>
            <wp:effectExtent l="0" t="0" r="2540" b="0"/>
            <wp:docPr id="2" name="Рисунок 2" descr="C:\Users\ПК\Desktop\Новая папка\DSC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\DSC02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84" cy="315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5D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E379A" w:rsidRPr="00EE379A" w:rsidRDefault="000C1E5D" w:rsidP="000C1E5D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C1E5D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324350" cy="3240022"/>
            <wp:effectExtent l="0" t="0" r="0" b="0"/>
            <wp:docPr id="1" name="Рисунок 1" descr="C:\Users\ПК\Desktop\Новая папка\DSC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DSC0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54" cy="324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79A" w:rsidRPr="00EE379A" w:rsidRDefault="00EE379A" w:rsidP="00EE379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EE379A" w:rsidRPr="00EE37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79A"/>
    <w:rsid w:val="000C1E5D"/>
    <w:rsid w:val="00734809"/>
    <w:rsid w:val="00EE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C4DFA-B1DB-4FB1-8D5D-7D73A310B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3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860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2019-07-17T08:14:00Z</dcterms:created>
  <dcterms:modified xsi:type="dcterms:W3CDTF">2019-07-17T08:41:00Z</dcterms:modified>
</cp:coreProperties>
</file>