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14" w:rsidRDefault="00D6189B" w:rsidP="0096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музыке 1-4 класс</w:t>
      </w:r>
    </w:p>
    <w:p w:rsidR="00D6189B" w:rsidRDefault="00D6189B" w:rsidP="0096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«Перспективная начальная школа»</w:t>
      </w:r>
    </w:p>
    <w:p w:rsidR="00965B6C" w:rsidRPr="00B40014" w:rsidRDefault="00965B6C" w:rsidP="00965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:rsidR="00B40014" w:rsidRDefault="00B40014" w:rsidP="00965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40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начального общего образования по учебному предмету «музыка» является усвоение содержания учебного предмета «музыка «и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  <w:bookmarkStart w:id="0" w:name="_Hlk514148367"/>
    </w:p>
    <w:p w:rsidR="00965B6C" w:rsidRPr="00B40014" w:rsidRDefault="00965B6C" w:rsidP="00965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14" w:rsidRDefault="00B40014" w:rsidP="00965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135 часов, со следующим распределением часов по годам обучения / классам: </w:t>
      </w:r>
    </w:p>
    <w:p w:rsidR="00965B6C" w:rsidRPr="00B40014" w:rsidRDefault="00965B6C" w:rsidP="00965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14" w:rsidRPr="00B40014" w:rsidRDefault="00B40014" w:rsidP="00B400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 обучения / класс – 33 часа; </w:t>
      </w:r>
    </w:p>
    <w:p w:rsidR="00B40014" w:rsidRPr="00B40014" w:rsidRDefault="00B40014" w:rsidP="00B400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год обучения / класс – 34 часа; </w:t>
      </w:r>
    </w:p>
    <w:p w:rsidR="00B40014" w:rsidRPr="00B40014" w:rsidRDefault="00B40014" w:rsidP="00B400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год обучения / класс – 34 часа; </w:t>
      </w:r>
    </w:p>
    <w:p w:rsidR="00B40014" w:rsidRDefault="00B40014" w:rsidP="00B4001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год обучения / класс – 34 часа </w:t>
      </w:r>
    </w:p>
    <w:p w:rsidR="00A9192E" w:rsidRPr="00A9192E" w:rsidRDefault="00A9192E" w:rsidP="00A9192E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92E">
        <w:rPr>
          <w:rFonts w:ascii="Times New Roman" w:eastAsia="Calibri" w:hAnsi="Times New Roman" w:cs="Times New Roman"/>
          <w:sz w:val="24"/>
          <w:szCs w:val="24"/>
        </w:rPr>
        <w:t xml:space="preserve">В связи с соблюдением дополнительных требований при обучении в 1 классе используется «ступенчатый режим»: в сентябре-октябре проводится по 3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урока в день, поэтому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уроки  музыки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9192E">
        <w:rPr>
          <w:rFonts w:ascii="Times New Roman" w:eastAsia="Calibri" w:hAnsi="Times New Roman" w:cs="Times New Roman"/>
          <w:sz w:val="24"/>
          <w:szCs w:val="24"/>
        </w:rPr>
        <w:t xml:space="preserve">интегрируются с уроками литературного чтения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окружающего мира </w:t>
      </w:r>
      <w:r w:rsidRPr="00A9192E">
        <w:rPr>
          <w:rFonts w:ascii="Times New Roman" w:eastAsia="Calibri" w:hAnsi="Times New Roman" w:cs="Times New Roman"/>
          <w:sz w:val="24"/>
          <w:szCs w:val="24"/>
        </w:rPr>
        <w:t>следующим образом:</w:t>
      </w:r>
    </w:p>
    <w:p w:rsidR="00D6189B" w:rsidRDefault="00D6189B" w:rsidP="00B40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Интегрированные уроки по музыке и литературному чтению в 1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029"/>
        <w:gridCol w:w="2552"/>
        <w:gridCol w:w="992"/>
        <w:gridCol w:w="1808"/>
      </w:tblGrid>
      <w:tr w:rsidR="00D6189B" w:rsidRPr="00604B77" w:rsidTr="00965B6C">
        <w:tc>
          <w:tcPr>
            <w:tcW w:w="67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 музыке</w:t>
            </w:r>
          </w:p>
        </w:tc>
        <w:tc>
          <w:tcPr>
            <w:tcW w:w="1029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</w:tcPr>
          <w:p w:rsidR="00D6189B" w:rsidRPr="00604B77" w:rsidRDefault="00D6189B" w:rsidP="00965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="009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литературному чтению</w:t>
            </w:r>
          </w:p>
        </w:tc>
        <w:tc>
          <w:tcPr>
            <w:tcW w:w="992" w:type="dxa"/>
          </w:tcPr>
          <w:p w:rsidR="00965B6C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</w:p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9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</w:t>
            </w: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часов</w:t>
            </w:r>
          </w:p>
        </w:tc>
      </w:tr>
      <w:tr w:rsidR="00D6189B" w:rsidRPr="00604B77" w:rsidTr="00965B6C">
        <w:tc>
          <w:tcPr>
            <w:tcW w:w="67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Поющие часы.</w:t>
            </w:r>
          </w:p>
        </w:tc>
        <w:tc>
          <w:tcPr>
            <w:tcW w:w="1029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Слова-названия предметов.</w:t>
            </w:r>
          </w:p>
        </w:tc>
        <w:tc>
          <w:tcPr>
            <w:tcW w:w="992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89B" w:rsidRPr="00604B77" w:rsidTr="00965B6C">
        <w:tc>
          <w:tcPr>
            <w:tcW w:w="67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доме Маши и Миши.</w:t>
            </w:r>
          </w:p>
        </w:tc>
        <w:tc>
          <w:tcPr>
            <w:tcW w:w="1029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Звук[а], буквы «</w:t>
            </w:r>
            <w:proofErr w:type="spellStart"/>
            <w:proofErr w:type="gramStart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а,А</w:t>
            </w:r>
            <w:proofErr w:type="spellEnd"/>
            <w:proofErr w:type="gramEnd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89B" w:rsidRPr="00604B77" w:rsidTr="00965B6C">
        <w:tc>
          <w:tcPr>
            <w:tcW w:w="67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Колыбельная.</w:t>
            </w:r>
          </w:p>
        </w:tc>
        <w:tc>
          <w:tcPr>
            <w:tcW w:w="1029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Звук[у], буквы «</w:t>
            </w:r>
            <w:proofErr w:type="spellStart"/>
            <w:proofErr w:type="gramStart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у,У</w:t>
            </w:r>
            <w:proofErr w:type="spellEnd"/>
            <w:proofErr w:type="gramEnd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189B" w:rsidRPr="00604B77" w:rsidTr="00965B6C">
        <w:tc>
          <w:tcPr>
            <w:tcW w:w="675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5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песни.</w:t>
            </w:r>
          </w:p>
        </w:tc>
        <w:tc>
          <w:tcPr>
            <w:tcW w:w="1029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D6189B" w:rsidRPr="00604B77" w:rsidRDefault="00D6189B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Звук[э], буквы «</w:t>
            </w:r>
            <w:proofErr w:type="spellStart"/>
            <w:proofErr w:type="gramStart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э,Э</w:t>
            </w:r>
            <w:proofErr w:type="spellEnd"/>
            <w:proofErr w:type="gramEnd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992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8" w:type="dxa"/>
          </w:tcPr>
          <w:p w:rsidR="00D6189B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65B6C" w:rsidRDefault="00965B6C" w:rsidP="00D61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189B" w:rsidRDefault="00D6189B" w:rsidP="00D6189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Интегрированные уроки по музыке 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окружающему миру</w:t>
      </w:r>
      <w:r w:rsidRPr="00D61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1029"/>
        <w:gridCol w:w="2552"/>
        <w:gridCol w:w="992"/>
        <w:gridCol w:w="1808"/>
      </w:tblGrid>
      <w:tr w:rsidR="00604B77" w:rsidTr="00965B6C">
        <w:tc>
          <w:tcPr>
            <w:tcW w:w="675" w:type="dxa"/>
          </w:tcPr>
          <w:p w:rsidR="00604B77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4B77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15" w:type="dxa"/>
          </w:tcPr>
          <w:p w:rsidR="00604B77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 музыке</w:t>
            </w:r>
          </w:p>
        </w:tc>
        <w:tc>
          <w:tcPr>
            <w:tcW w:w="1029" w:type="dxa"/>
          </w:tcPr>
          <w:p w:rsidR="00604B77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52" w:type="dxa"/>
          </w:tcPr>
          <w:p w:rsidR="00604B77" w:rsidRPr="00604B77" w:rsidRDefault="00604B77" w:rsidP="00965B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по </w:t>
            </w:r>
            <w:r w:rsidR="009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 миру</w:t>
            </w:r>
          </w:p>
        </w:tc>
        <w:tc>
          <w:tcPr>
            <w:tcW w:w="992" w:type="dxa"/>
          </w:tcPr>
          <w:p w:rsidR="00604B77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08" w:type="dxa"/>
          </w:tcPr>
          <w:p w:rsidR="00604B77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604B77" w:rsidRPr="00604B77" w:rsidRDefault="00604B77" w:rsidP="00965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="00965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дё</w:t>
            </w:r>
            <w:r w:rsidRPr="00604B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часов</w:t>
            </w:r>
          </w:p>
        </w:tc>
      </w:tr>
      <w:tr w:rsidR="00D6189B" w:rsidTr="00965B6C">
        <w:tc>
          <w:tcPr>
            <w:tcW w:w="675" w:type="dxa"/>
          </w:tcPr>
          <w:p w:rsidR="00D6189B" w:rsidRDefault="00604B77" w:rsidP="00965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5" w:type="dxa"/>
          </w:tcPr>
          <w:p w:rsidR="00D6189B" w:rsidRDefault="00A9192E" w:rsidP="00965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чём поёт природа</w:t>
            </w:r>
          </w:p>
        </w:tc>
        <w:tc>
          <w:tcPr>
            <w:tcW w:w="1029" w:type="dxa"/>
          </w:tcPr>
          <w:p w:rsidR="00D6189B" w:rsidRDefault="00604B77" w:rsidP="00965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D6189B" w:rsidRDefault="00A9192E" w:rsidP="00965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и домашние животные</w:t>
            </w:r>
            <w:bookmarkStart w:id="1" w:name="_GoBack"/>
            <w:bookmarkEnd w:id="1"/>
          </w:p>
        </w:tc>
        <w:tc>
          <w:tcPr>
            <w:tcW w:w="992" w:type="dxa"/>
          </w:tcPr>
          <w:p w:rsidR="00D6189B" w:rsidRDefault="00604B77" w:rsidP="00965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8" w:type="dxa"/>
          </w:tcPr>
          <w:p w:rsidR="00D6189B" w:rsidRDefault="00604B77" w:rsidP="00965B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6189B" w:rsidRPr="00D6189B" w:rsidRDefault="00D6189B" w:rsidP="00B40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:rsidR="00965B6C" w:rsidRPr="00965B6C" w:rsidRDefault="00B40014" w:rsidP="00965B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B40014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40014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контрольный тест в конце года.</w:t>
      </w:r>
    </w:p>
    <w:p w:rsidR="00B40014" w:rsidRPr="00B40014" w:rsidRDefault="00B40014" w:rsidP="00B4001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1"/>
          <w:szCs w:val="20"/>
          <w:lang w:eastAsia="ru-RU"/>
        </w:rPr>
      </w:pPr>
      <w:r w:rsidRPr="00B4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="00604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B4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40014">
        <w:rPr>
          <w:rFonts w:ascii="Times New Roman" w:eastAsia="Times New Roman" w:hAnsi="Times New Roman" w:cs="Times New Roman"/>
          <w:i/>
          <w:sz w:val="21"/>
          <w:szCs w:val="20"/>
          <w:lang w:eastAsia="ru-RU"/>
        </w:rPr>
        <w:t xml:space="preserve"> </w:t>
      </w:r>
    </w:p>
    <w:p w:rsidR="00B40014" w:rsidRPr="00B40014" w:rsidRDefault="00B40014" w:rsidP="00B4001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Т.В. </w:t>
      </w:r>
      <w:proofErr w:type="spellStart"/>
      <w:r w:rsidRPr="00B40014">
        <w:rPr>
          <w:rFonts w:ascii="Times New Roman" w:eastAsia="Calibri" w:hAnsi="Times New Roman" w:cs="Times New Roman"/>
          <w:sz w:val="24"/>
          <w:szCs w:val="28"/>
        </w:rPr>
        <w:t>Челышева</w:t>
      </w:r>
      <w:proofErr w:type="spellEnd"/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, В.В. </w:t>
      </w:r>
      <w:r w:rsidR="00965B6C">
        <w:rPr>
          <w:rFonts w:ascii="Times New Roman" w:eastAsia="Calibri" w:hAnsi="Times New Roman" w:cs="Times New Roman"/>
          <w:sz w:val="24"/>
          <w:szCs w:val="28"/>
        </w:rPr>
        <w:t>Кузнецова, Музыка, 1 класс;</w:t>
      </w:r>
    </w:p>
    <w:p w:rsidR="00B40014" w:rsidRPr="00B40014" w:rsidRDefault="00B40014" w:rsidP="00B4001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Т.В. </w:t>
      </w:r>
      <w:proofErr w:type="spellStart"/>
      <w:r w:rsidRPr="00B40014">
        <w:rPr>
          <w:rFonts w:ascii="Times New Roman" w:eastAsia="Calibri" w:hAnsi="Times New Roman" w:cs="Times New Roman"/>
          <w:sz w:val="24"/>
          <w:szCs w:val="28"/>
        </w:rPr>
        <w:t>Челышева</w:t>
      </w:r>
      <w:proofErr w:type="spellEnd"/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, В.В. Кузнецова, Музыка, 2 класс; </w:t>
      </w:r>
    </w:p>
    <w:p w:rsidR="00B40014" w:rsidRPr="00B40014" w:rsidRDefault="00B40014" w:rsidP="00B4001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Т.В. </w:t>
      </w:r>
      <w:proofErr w:type="spellStart"/>
      <w:r w:rsidRPr="00B40014">
        <w:rPr>
          <w:rFonts w:ascii="Times New Roman" w:eastAsia="Calibri" w:hAnsi="Times New Roman" w:cs="Times New Roman"/>
          <w:sz w:val="24"/>
          <w:szCs w:val="28"/>
        </w:rPr>
        <w:t>Челышева</w:t>
      </w:r>
      <w:proofErr w:type="spellEnd"/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, В.В. </w:t>
      </w:r>
      <w:r w:rsidR="00604B77">
        <w:rPr>
          <w:rFonts w:ascii="Times New Roman" w:eastAsia="Calibri" w:hAnsi="Times New Roman" w:cs="Times New Roman"/>
          <w:sz w:val="24"/>
          <w:szCs w:val="28"/>
        </w:rPr>
        <w:t>Кузнецова, Музыка, 3 класс</w:t>
      </w:r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; </w:t>
      </w:r>
    </w:p>
    <w:p w:rsidR="00B40014" w:rsidRPr="00B40014" w:rsidRDefault="00B40014" w:rsidP="00B40014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Т.В. </w:t>
      </w:r>
      <w:proofErr w:type="spellStart"/>
      <w:r w:rsidRPr="00B40014">
        <w:rPr>
          <w:rFonts w:ascii="Times New Roman" w:eastAsia="Calibri" w:hAnsi="Times New Roman" w:cs="Times New Roman"/>
          <w:sz w:val="24"/>
          <w:szCs w:val="28"/>
        </w:rPr>
        <w:t>Челышева</w:t>
      </w:r>
      <w:proofErr w:type="spellEnd"/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, В.В. </w:t>
      </w:r>
      <w:r w:rsidR="00604B77">
        <w:rPr>
          <w:rFonts w:ascii="Times New Roman" w:eastAsia="Calibri" w:hAnsi="Times New Roman" w:cs="Times New Roman"/>
          <w:sz w:val="24"/>
          <w:szCs w:val="28"/>
        </w:rPr>
        <w:t>Кузнецова, Музыка, 4 класс</w:t>
      </w:r>
      <w:r w:rsidR="00965B6C">
        <w:rPr>
          <w:rFonts w:ascii="Times New Roman" w:eastAsia="Calibri" w:hAnsi="Times New Roman" w:cs="Times New Roman"/>
          <w:sz w:val="24"/>
          <w:szCs w:val="28"/>
        </w:rPr>
        <w:t>.</w:t>
      </w:r>
      <w:r w:rsidRPr="00B40014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604B77" w:rsidRDefault="00B40014" w:rsidP="00B4001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0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965B6C" w:rsidRPr="00965B6C" w:rsidRDefault="00604B77" w:rsidP="00965B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965B6C" w:rsidRPr="00965B6C">
          <w:rPr>
            <w:rFonts w:ascii="Times New Roman" w:eastAsia="Calibri" w:hAnsi="Times New Roman" w:cs="Times New Roman"/>
            <w:color w:val="2E74B5" w:themeColor="accent1" w:themeShade="BF"/>
            <w:sz w:val="28"/>
            <w:szCs w:val="28"/>
            <w:u w:val="single"/>
          </w:rPr>
          <w:t>shop-akbooks.ru</w:t>
        </w:r>
      </w:hyperlink>
      <w:r w:rsidR="00965B6C" w:rsidRPr="00965B6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65B6C" w:rsidRPr="00965B6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учебники.</w:t>
      </w:r>
    </w:p>
    <w:sectPr w:rsidR="00965B6C" w:rsidRPr="00965B6C" w:rsidSect="00965B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76D52"/>
    <w:multiLevelType w:val="hybridMultilevel"/>
    <w:tmpl w:val="448AD0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DC"/>
    <w:rsid w:val="00604B77"/>
    <w:rsid w:val="0062378D"/>
    <w:rsid w:val="00965B6C"/>
    <w:rsid w:val="009D66DC"/>
    <w:rsid w:val="00A9192E"/>
    <w:rsid w:val="00B40014"/>
    <w:rsid w:val="00D6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BA0AD-0EF6-4AA2-BF3B-FEDDC641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014"/>
    <w:pPr>
      <w:spacing w:after="0" w:line="240" w:lineRule="auto"/>
    </w:pPr>
  </w:style>
  <w:style w:type="table" w:styleId="a4">
    <w:name w:val="Table Grid"/>
    <w:basedOn w:val="a1"/>
    <w:uiPriority w:val="39"/>
    <w:rsid w:val="00D61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65B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op-akboo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72yal-010-003</cp:lastModifiedBy>
  <cp:revision>4</cp:revision>
  <dcterms:created xsi:type="dcterms:W3CDTF">2020-11-02T19:34:00Z</dcterms:created>
  <dcterms:modified xsi:type="dcterms:W3CDTF">2020-11-05T13:54:00Z</dcterms:modified>
</cp:coreProperties>
</file>