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D8" w:rsidRPr="00463596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872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</w:t>
      </w:r>
      <w:r w:rsidRPr="00463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</w:t>
      </w:r>
      <w:r w:rsidRPr="0046359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</w:p>
    <w:p w:rsidR="00651BD8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63596">
        <w:rPr>
          <w:rFonts w:ascii="Times New Roman" w:eastAsia="Times New Roman" w:hAnsi="Times New Roman" w:cs="Times New Roman"/>
          <w:sz w:val="36"/>
          <w:szCs w:val="36"/>
          <w:lang w:eastAsia="ru-RU"/>
        </w:rPr>
        <w:t>«Коктюльская средняя общеобразовательная школа»</w:t>
      </w:r>
    </w:p>
    <w:p w:rsidR="00A35D2F" w:rsidRPr="00463596" w:rsidRDefault="00A35D2F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структурное подразделение д/сад «Берёзка»</w:t>
      </w:r>
    </w:p>
    <w:p w:rsidR="00651BD8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6359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  <w:r w:rsidRPr="00463596">
        <w:rPr>
          <w:rFonts w:ascii="Times New Roman" w:eastAsia="Times New Roman" w:hAnsi="Times New Roman" w:cs="Times New Roman"/>
          <w:lang w:eastAsia="ru-RU"/>
        </w:rPr>
        <w:br/>
        <w:t>627046, Тюменская область, Ялуторовский район, с. Коктюль, ул. Школьная,13, тел.96-197</w:t>
      </w:r>
    </w:p>
    <w:p w:rsidR="00651BD8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1BD8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1BD8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7517" w:rsidRDefault="00F77517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7517" w:rsidRDefault="00F77517" w:rsidP="008722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722F0" w:rsidRDefault="008722F0" w:rsidP="008722F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77517" w:rsidRDefault="00F77517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51BD8" w:rsidRPr="008722F0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651BD8" w:rsidRPr="008722F0" w:rsidRDefault="00651BD8" w:rsidP="00651BD8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</w:pPr>
      <w:r w:rsidRPr="008722F0">
        <w:rPr>
          <w:rFonts w:ascii="Monotype Corsiva" w:eastAsia="Times New Roman" w:hAnsi="Monotype Corsiva" w:cs="Times New Roman"/>
          <w:b/>
          <w:sz w:val="96"/>
          <w:szCs w:val="96"/>
          <w:lang w:eastAsia="ru-RU"/>
        </w:rPr>
        <w:t>Самообразование</w:t>
      </w:r>
    </w:p>
    <w:p w:rsidR="00651BD8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7517" w:rsidRDefault="00F77517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77517" w:rsidRDefault="00F77517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0C8D" w:rsidRPr="00050C8D" w:rsidRDefault="00651BD8" w:rsidP="00651BD8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050C8D"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  <w:t>Тема</w:t>
      </w:r>
      <w:r w:rsidR="00050C8D" w:rsidRPr="00050C8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:</w:t>
      </w:r>
      <w:r w:rsidRPr="00050C8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</w:p>
    <w:p w:rsidR="00651BD8" w:rsidRPr="00050C8D" w:rsidRDefault="008722F0" w:rsidP="00651BD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Развитие речи  детей дошкольного возраста в игровой деятельности</w:t>
      </w:r>
    </w:p>
    <w:p w:rsidR="00050C8D" w:rsidRP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0C8D" w:rsidRP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Pr="00050C8D" w:rsidRDefault="00050C8D" w:rsidP="00651BD8">
      <w:pPr>
        <w:spacing w:after="0" w:line="240" w:lineRule="auto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FC4B55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Составитель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FC4B55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С.В.Плоскова</w:t>
      </w:r>
      <w:r w:rsidR="008722F0" w:rsidRPr="008722F0">
        <w:rPr>
          <w:rFonts w:ascii="Monotype Corsiva" w:eastAsia="Times New Roman" w:hAnsi="Monotype Corsiva" w:cs="Times New Roman"/>
          <w:sz w:val="44"/>
          <w:szCs w:val="44"/>
          <w:lang w:eastAsia="ru-RU"/>
        </w:rPr>
        <w:t xml:space="preserve"> </w:t>
      </w:r>
      <w:r w:rsidR="008722F0">
        <w:rPr>
          <w:rFonts w:ascii="Monotype Corsiva" w:eastAsia="Times New Roman" w:hAnsi="Monotype Corsiva" w:cs="Times New Roman"/>
          <w:sz w:val="44"/>
          <w:szCs w:val="44"/>
          <w:lang w:eastAsia="ru-RU"/>
        </w:rPr>
        <w:t>воспитатель младшей группы</w:t>
      </w: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Default="00050C8D" w:rsidP="00651BD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50C8D" w:rsidRPr="00050C8D" w:rsidRDefault="008722F0" w:rsidP="0005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2014- 2016</w:t>
      </w:r>
      <w:r w:rsidR="00050C8D" w:rsidRPr="00050C8D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год</w:t>
      </w:r>
    </w:p>
    <w:p w:rsidR="00050C8D" w:rsidRDefault="00050C8D" w:rsidP="00050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с</w:t>
      </w:r>
      <w:r w:rsidRPr="00050C8D">
        <w:rPr>
          <w:rFonts w:ascii="Times New Roman" w:eastAsia="Times New Roman" w:hAnsi="Times New Roman" w:cs="Times New Roman"/>
          <w:sz w:val="44"/>
          <w:szCs w:val="44"/>
          <w:lang w:eastAsia="ru-RU"/>
        </w:rPr>
        <w:t>.Коктюль</w:t>
      </w:r>
    </w:p>
    <w:p w:rsidR="00050C8D" w:rsidRDefault="00050C8D" w:rsidP="00F775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517" w:rsidRDefault="00F77517" w:rsidP="006A4F04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</w:p>
    <w:p w:rsidR="00A35D2F" w:rsidRDefault="00A35D2F" w:rsidP="00A35D2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 xml:space="preserve">«Детская речь на всех этапах своего </w:t>
      </w:r>
    </w:p>
    <w:p w:rsidR="00F77517" w:rsidRDefault="00A35D2F" w:rsidP="00A35D2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развития питается неисчерпаемой</w:t>
      </w:r>
    </w:p>
    <w:p w:rsidR="00A35D2F" w:rsidRDefault="00A35D2F" w:rsidP="00A35D2F">
      <w:pPr>
        <w:spacing w:after="0" w:line="240" w:lineRule="auto"/>
        <w:jc w:val="right"/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жизненной силой народного языка»</w:t>
      </w:r>
    </w:p>
    <w:p w:rsidR="00A35D2F" w:rsidRDefault="00A35D2F" w:rsidP="00A35D2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Monotype Corsiva" w:eastAsia="Times New Roman" w:hAnsi="Monotype Corsiva" w:cs="Times New Roman"/>
          <w:b/>
          <w:sz w:val="32"/>
          <w:szCs w:val="32"/>
          <w:lang w:eastAsia="ru-RU"/>
        </w:rPr>
        <w:t>К.Чуковский</w:t>
      </w:r>
    </w:p>
    <w:p w:rsidR="00F77517" w:rsidRDefault="00F77517" w:rsidP="006A4F0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A4F04" w:rsidRDefault="006A4F04" w:rsidP="006A4F0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77517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Актуальность темы:</w:t>
      </w:r>
    </w:p>
    <w:p w:rsidR="00F77517" w:rsidRPr="00F77517" w:rsidRDefault="00F77517" w:rsidP="006A4F0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A4F04" w:rsidRDefault="006A4F04" w:rsidP="006A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04" w:rsidRDefault="006A4F04" w:rsidP="006A4F04">
      <w:pPr>
        <w:rPr>
          <w:rFonts w:ascii="Monotype Corsiva" w:hAnsi="Monotype Corsiva"/>
          <w:b/>
          <w:sz w:val="40"/>
          <w:szCs w:val="40"/>
        </w:rPr>
      </w:pPr>
      <w:r w:rsidRPr="006A4F04">
        <w:rPr>
          <w:rFonts w:ascii="Monotype Corsiva" w:hAnsi="Monotype Corsiva"/>
          <w:b/>
          <w:sz w:val="40"/>
          <w:szCs w:val="40"/>
        </w:rPr>
        <w:t>Поч</w:t>
      </w:r>
      <w:r w:rsidR="00A35D2F">
        <w:rPr>
          <w:rFonts w:ascii="Monotype Corsiva" w:hAnsi="Monotype Corsiva"/>
          <w:b/>
          <w:sz w:val="40"/>
          <w:szCs w:val="40"/>
        </w:rPr>
        <w:t>ему так актуально развитие речи у дошкольников ?</w:t>
      </w:r>
    </w:p>
    <w:p w:rsidR="00A35D2F" w:rsidRPr="00427BE1" w:rsidRDefault="00A35D2F" w:rsidP="00427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27BE1">
        <w:rPr>
          <w:rFonts w:ascii="Times New Roman" w:hAnsi="Times New Roman" w:cs="Times New Roman"/>
          <w:sz w:val="28"/>
          <w:szCs w:val="28"/>
          <w:lang w:eastAsia="ru-RU"/>
        </w:rPr>
        <w:t>Невозможно переоценить роль родного языка, который помогает людям, прежде всего детям, осознанно воспринимать окружающий мир и является средствами общения. Дети, не получившие в раннем возрасте соответствующее речевое развитие, с большим трудом наверстывают развитие. Именно в раннем возрасте нужно обогащать словарь ребенка, приучать его самостоятельно пользоваться словами, стимулировать речевую активность и познавательные процессы через игровую деятельность.</w:t>
      </w:r>
      <w:r w:rsidR="00427BE1" w:rsidRPr="00427B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7BE1">
        <w:rPr>
          <w:rFonts w:ascii="Times New Roman" w:hAnsi="Times New Roman" w:cs="Times New Roman"/>
          <w:sz w:val="28"/>
          <w:szCs w:val="28"/>
          <w:lang w:eastAsia="ru-RU"/>
        </w:rPr>
        <w:t>А так как основной вид деятельности в дошкольном возрасте – игра, то необходимо использо</w:t>
      </w:r>
      <w:r w:rsidR="00427BE1" w:rsidRPr="00427BE1">
        <w:rPr>
          <w:rFonts w:ascii="Times New Roman" w:hAnsi="Times New Roman" w:cs="Times New Roman"/>
          <w:sz w:val="28"/>
          <w:szCs w:val="28"/>
          <w:lang w:eastAsia="ru-RU"/>
        </w:rPr>
        <w:t xml:space="preserve">вать развивающие </w:t>
      </w:r>
      <w:r w:rsidRPr="00427BE1">
        <w:rPr>
          <w:rFonts w:ascii="Times New Roman" w:hAnsi="Times New Roman" w:cs="Times New Roman"/>
          <w:sz w:val="28"/>
          <w:szCs w:val="28"/>
          <w:lang w:eastAsia="ru-RU"/>
        </w:rPr>
        <w:t xml:space="preserve"> игры. </w:t>
      </w:r>
    </w:p>
    <w:p w:rsidR="00427BE1" w:rsidRPr="00427BE1" w:rsidRDefault="00427BE1" w:rsidP="00427B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B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Актуальность </w:t>
      </w:r>
      <w:r w:rsidRPr="00427B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заключается в том</w:t>
      </w:r>
      <w:r w:rsidRPr="00427BE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она обеспечивает преемственность в обучении между детским садом и начальной школой. Программа строится с учетом возрастных и психологических особенностей дошкольников, учитывает тенденции модернизации российского образования. Одним из важнейших средств познания окружающего мира для детей 3-4 лет является возможность понимать речь и говорить. У ребенка возникает потребность спрашивать взрослого о заинтересовавших его предметах и явлениях окружающего мира, что служит основой для развития диалогической речи. Вместе с тем в речевых возможностях детей данного возраста наблюдаются большие индивидуальные различия. Таким образом, при систематической работе по развитию речи у детей активизируются познавательные процессы, расширяется активный и пассивный словарь, формируется культура речевого общения. Развитие памяти, восприятия, мышления, внимания позволяет развивать у детей интеллектуальные и творческие возможности.</w:t>
      </w:r>
    </w:p>
    <w:p w:rsidR="00427BE1" w:rsidRPr="00427BE1" w:rsidRDefault="00427BE1" w:rsidP="00427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7BE1" w:rsidRPr="00427BE1" w:rsidRDefault="00427BE1" w:rsidP="00427B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35D2F" w:rsidRPr="00427BE1" w:rsidRDefault="00A35D2F" w:rsidP="006A4F04">
      <w:pPr>
        <w:rPr>
          <w:rFonts w:ascii="Monotype Corsiva" w:hAnsi="Monotype Corsiva"/>
          <w:sz w:val="40"/>
          <w:szCs w:val="40"/>
        </w:rPr>
      </w:pPr>
    </w:p>
    <w:p w:rsidR="006A4F04" w:rsidRPr="006A4F04" w:rsidRDefault="006A4F04" w:rsidP="006A4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F04" w:rsidRPr="00050C8D" w:rsidRDefault="006A4F04" w:rsidP="006A4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BD8" w:rsidRPr="00050C8D" w:rsidRDefault="00651BD8" w:rsidP="0065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651BD8" w:rsidRDefault="00651BD8" w:rsidP="00651BD8">
      <w:pPr>
        <w:pStyle w:val="a3"/>
        <w:rPr>
          <w:rFonts w:cstheme="minorHAnsi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51BD8" w:rsidRDefault="00651BD8" w:rsidP="00050C8D">
      <w:pPr>
        <w:pStyle w:val="a3"/>
        <w:jc w:val="center"/>
        <w:rPr>
          <w:rFonts w:cstheme="minorHAnsi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C4B55" w:rsidRPr="004D658C" w:rsidRDefault="00FC4B55" w:rsidP="00FB7568">
      <w:pPr>
        <w:pStyle w:val="a3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D658C">
        <w:rPr>
          <w:b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План работы</w:t>
      </w:r>
      <w:r w:rsidRPr="004D658C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по теме самообразования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4728"/>
        <w:gridCol w:w="1974"/>
        <w:gridCol w:w="3051"/>
      </w:tblGrid>
      <w:tr w:rsidR="00FC4B55" w:rsidTr="00B474D9">
        <w:tc>
          <w:tcPr>
            <w:tcW w:w="667" w:type="dxa"/>
          </w:tcPr>
          <w:p w:rsidR="00FC4B55" w:rsidRPr="004D658C" w:rsidRDefault="00FC4B55" w:rsidP="000656D7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  <w:r w:rsidRPr="004D658C">
              <w:rPr>
                <w:rFonts w:ascii="Monotype Corsiva" w:hAnsi="Monotype Corsiva"/>
                <w:b/>
                <w:sz w:val="28"/>
                <w:szCs w:val="28"/>
              </w:rPr>
              <w:t>№</w:t>
            </w:r>
          </w:p>
        </w:tc>
        <w:tc>
          <w:tcPr>
            <w:tcW w:w="4728" w:type="dxa"/>
          </w:tcPr>
          <w:p w:rsidR="00FC4B55" w:rsidRPr="004D658C" w:rsidRDefault="00A87BEB" w:rsidP="000656D7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Тема</w:t>
            </w:r>
          </w:p>
        </w:tc>
        <w:tc>
          <w:tcPr>
            <w:tcW w:w="1974" w:type="dxa"/>
          </w:tcPr>
          <w:p w:rsidR="00FC4B55" w:rsidRPr="004D658C" w:rsidRDefault="00B66A34" w:rsidP="000656D7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С</w:t>
            </w:r>
            <w:r w:rsidR="00FC4B55" w:rsidRPr="004D658C">
              <w:rPr>
                <w:rFonts w:ascii="Monotype Corsiva" w:hAnsi="Monotype Corsiva"/>
                <w:b/>
                <w:sz w:val="28"/>
                <w:szCs w:val="28"/>
              </w:rPr>
              <w:t>роки</w:t>
            </w:r>
          </w:p>
        </w:tc>
        <w:tc>
          <w:tcPr>
            <w:tcW w:w="3051" w:type="dxa"/>
          </w:tcPr>
          <w:p w:rsidR="00FC4B55" w:rsidRPr="004D658C" w:rsidRDefault="00B66A34" w:rsidP="000656D7">
            <w:pPr>
              <w:pStyle w:val="a3"/>
              <w:rPr>
                <w:rFonts w:ascii="Monotype Corsiva" w:hAnsi="Monotype Corsiva"/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sz w:val="28"/>
                <w:szCs w:val="28"/>
              </w:rPr>
              <w:t>Практический выход</w:t>
            </w:r>
          </w:p>
        </w:tc>
      </w:tr>
      <w:tr w:rsidR="00FC4B55" w:rsidRPr="004D658C" w:rsidTr="00B474D9">
        <w:tc>
          <w:tcPr>
            <w:tcW w:w="667" w:type="dxa"/>
          </w:tcPr>
          <w:p w:rsidR="00FC4B55" w:rsidRPr="004D658C" w:rsidRDefault="00FC4B55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:rsidR="00B66A34" w:rsidRDefault="00C12627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и изучение литературы по теме</w:t>
            </w:r>
          </w:p>
          <w:p w:rsidR="00FC4B55" w:rsidRPr="004D658C" w:rsidRDefault="00B66A34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работы по самообразованию.</w:t>
            </w:r>
          </w:p>
        </w:tc>
        <w:tc>
          <w:tcPr>
            <w:tcW w:w="1974" w:type="dxa"/>
          </w:tcPr>
          <w:p w:rsidR="00FC4B55" w:rsidRPr="004D658C" w:rsidRDefault="00FC4B55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051" w:type="dxa"/>
          </w:tcPr>
          <w:p w:rsidR="00FC4B55" w:rsidRPr="004D658C" w:rsidRDefault="00FC4B55" w:rsidP="000656D7">
            <w:pPr>
              <w:pStyle w:val="a3"/>
              <w:rPr>
                <w:sz w:val="24"/>
                <w:szCs w:val="24"/>
              </w:rPr>
            </w:pP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 через игровую деятельность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игры</w:t>
            </w:r>
          </w:p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Хороводные игры</w:t>
            </w:r>
          </w:p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Сюжетно-ролевые игры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считалок, стихов, песен.</w:t>
            </w:r>
          </w:p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 w:rsidRPr="00384F33">
              <w:rPr>
                <w:sz w:val="24"/>
                <w:szCs w:val="24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развитием речи через чтения литературы. Инсценировки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 w:rsidRPr="00384F33">
              <w:rPr>
                <w:sz w:val="24"/>
                <w:szCs w:val="24"/>
              </w:rPr>
              <w:t>Развитие творческой самостоятельности, эстетического вкуса в передаче образа; развитие речи детей, эмоциональной направленности. Раскрытие творческих способностей детей.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5</w:t>
            </w:r>
          </w:p>
        </w:tc>
        <w:tc>
          <w:tcPr>
            <w:tcW w:w="4728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речь в игре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монологической речи у детей,</w:t>
            </w:r>
            <w:r w:rsidRPr="00384F3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развитие воображения. </w:t>
            </w:r>
            <w:r w:rsidRPr="00B474D9"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B474D9">
              <w:rPr>
                <w:sz w:val="24"/>
                <w:szCs w:val="24"/>
              </w:rPr>
              <w:t>гры, направленные на формирование у детей представлений о людях разных профессий. Активизация и обогащение словарного запаса детей.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правильной речи ребёнка. Артикуляционная гимнастика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речевого дыхания. Логопедические игры для детей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Проговаривание поговорок, чистоговорки, повторяй-ка, досказалка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Речевые упражнения помогают научить чётко, произносить слова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Пальчиковые игры, упражнения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программа сенсорно-моторного развития, направленная на развитие ритма и мелкой моторики рук создаёт зону благоприятного развития всех сторон психики, моторики и речи ребёнка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грамматическим строем речи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Расширять и активизировать словарь, </w:t>
            </w:r>
            <w:r>
              <w:rPr>
                <w:sz w:val="24"/>
                <w:szCs w:val="24"/>
              </w:rPr>
              <w:lastRenderedPageBreak/>
              <w:t>обогащение словаря. Учить правильно  строить предложения, правильно произносить звуки и слова</w:t>
            </w:r>
          </w:p>
        </w:tc>
      </w:tr>
      <w:tr w:rsidR="00FB7568" w:rsidRPr="004D658C" w:rsidTr="00B474D9">
        <w:tc>
          <w:tcPr>
            <w:tcW w:w="667" w:type="dxa"/>
          </w:tcPr>
          <w:p w:rsidR="00FB7568" w:rsidRPr="004D658C" w:rsidRDefault="00FB7568" w:rsidP="000656D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728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Рассказы по сюжетным картинкам, пересказ сказок, ответы на вопросы воспитателя</w:t>
            </w:r>
          </w:p>
        </w:tc>
        <w:tc>
          <w:tcPr>
            <w:tcW w:w="1974" w:type="dxa"/>
          </w:tcPr>
          <w:p w:rsidR="00FB7568" w:rsidRDefault="00FB7568">
            <w:r w:rsidRPr="006F7143">
              <w:rPr>
                <w:sz w:val="24"/>
                <w:szCs w:val="24"/>
              </w:rPr>
              <w:t>На протяжении всего срока</w:t>
            </w:r>
          </w:p>
        </w:tc>
        <w:tc>
          <w:tcPr>
            <w:tcW w:w="3051" w:type="dxa"/>
          </w:tcPr>
          <w:p w:rsidR="00FB7568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 правильно оформить предложения. Развитие подражания правильнойфонетической речи взрослых</w:t>
            </w:r>
          </w:p>
        </w:tc>
      </w:tr>
      <w:tr w:rsidR="00FC4B55" w:rsidRPr="004D658C" w:rsidTr="00B474D9">
        <w:tc>
          <w:tcPr>
            <w:tcW w:w="667" w:type="dxa"/>
          </w:tcPr>
          <w:p w:rsidR="00FC4B55" w:rsidRPr="004D658C" w:rsidRDefault="00FC4B55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6</w:t>
            </w:r>
          </w:p>
        </w:tc>
        <w:tc>
          <w:tcPr>
            <w:tcW w:w="4728" w:type="dxa"/>
          </w:tcPr>
          <w:p w:rsidR="00FC4B55" w:rsidRPr="004D658C" w:rsidRDefault="00B474D9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974" w:type="dxa"/>
          </w:tcPr>
          <w:p w:rsidR="00FC4B55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Август-ноябрь</w:t>
            </w:r>
          </w:p>
        </w:tc>
        <w:tc>
          <w:tcPr>
            <w:tcW w:w="3051" w:type="dxa"/>
          </w:tcPr>
          <w:p w:rsidR="00B474D9" w:rsidRPr="00B474D9" w:rsidRDefault="00B474D9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1. Индивидуальные беседы с родителями поступивших детей.</w:t>
            </w:r>
          </w:p>
          <w:p w:rsidR="00B474D9" w:rsidRPr="00B474D9" w:rsidRDefault="00B474D9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2. Представление родителям речевых игр и упражнений, используемых в детском саду для  формирования речи младших дошкольников.</w:t>
            </w:r>
          </w:p>
          <w:p w:rsidR="00FC4B55" w:rsidRPr="004D658C" w:rsidRDefault="00B474D9" w:rsidP="000656D7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3. Семинар-практикум «Игры, в которые мы играем».</w:t>
            </w:r>
          </w:p>
        </w:tc>
      </w:tr>
      <w:tr w:rsidR="00FC4B55" w:rsidRPr="004D658C" w:rsidTr="00B474D9">
        <w:tc>
          <w:tcPr>
            <w:tcW w:w="667" w:type="dxa"/>
          </w:tcPr>
          <w:p w:rsidR="00FC4B55" w:rsidRPr="004D658C" w:rsidRDefault="00FC4B55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7</w:t>
            </w:r>
          </w:p>
        </w:tc>
        <w:tc>
          <w:tcPr>
            <w:tcW w:w="4728" w:type="dxa"/>
          </w:tcPr>
          <w:p w:rsidR="00FC4B55" w:rsidRPr="004D658C" w:rsidRDefault="00B474D9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 w:rsidR="006072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</w:p>
        </w:tc>
        <w:tc>
          <w:tcPr>
            <w:tcW w:w="1974" w:type="dxa"/>
          </w:tcPr>
          <w:p w:rsidR="00FC4B55" w:rsidRPr="004D658C" w:rsidRDefault="00FB756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3051" w:type="dxa"/>
          </w:tcPr>
          <w:p w:rsidR="00B474D9" w:rsidRPr="00B474D9" w:rsidRDefault="00B474D9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 xml:space="preserve"> </w:t>
            </w:r>
            <w:r w:rsidR="006072D2">
              <w:rPr>
                <w:sz w:val="24"/>
                <w:szCs w:val="24"/>
              </w:rPr>
              <w:t>1.</w:t>
            </w:r>
            <w:r w:rsidRPr="00B474D9">
              <w:rPr>
                <w:sz w:val="24"/>
                <w:szCs w:val="24"/>
              </w:rPr>
              <w:t>Рекомендации родителям по развитию речи детей</w:t>
            </w:r>
            <w:r w:rsidR="006072D2">
              <w:rPr>
                <w:sz w:val="24"/>
                <w:szCs w:val="24"/>
              </w:rPr>
              <w:t>,</w:t>
            </w:r>
            <w:r w:rsidRPr="00B474D9">
              <w:rPr>
                <w:sz w:val="24"/>
                <w:szCs w:val="24"/>
              </w:rPr>
              <w:t xml:space="preserve"> через пальчиковые игры, пальчиковую гимнастику </w:t>
            </w:r>
          </w:p>
          <w:p w:rsidR="00B474D9" w:rsidRPr="00B474D9" w:rsidRDefault="006072D2" w:rsidP="00B474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474D9" w:rsidRPr="00B474D9">
              <w:rPr>
                <w:sz w:val="24"/>
                <w:szCs w:val="24"/>
              </w:rPr>
              <w:t xml:space="preserve">. Проведение совместного праздника для детей и родителей в помещении группы </w:t>
            </w:r>
          </w:p>
          <w:p w:rsidR="00FC4B55" w:rsidRPr="004D658C" w:rsidRDefault="00FC4B55" w:rsidP="000656D7">
            <w:pPr>
              <w:pStyle w:val="a3"/>
              <w:rPr>
                <w:sz w:val="24"/>
                <w:szCs w:val="24"/>
              </w:rPr>
            </w:pPr>
          </w:p>
        </w:tc>
      </w:tr>
      <w:tr w:rsidR="006B7F78" w:rsidRPr="004D658C" w:rsidTr="00B474D9">
        <w:tc>
          <w:tcPr>
            <w:tcW w:w="667" w:type="dxa"/>
          </w:tcPr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8</w:t>
            </w:r>
          </w:p>
        </w:tc>
        <w:tc>
          <w:tcPr>
            <w:tcW w:w="4728" w:type="dxa"/>
          </w:tcPr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974" w:type="dxa"/>
          </w:tcPr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2015г</w:t>
            </w:r>
          </w:p>
        </w:tc>
        <w:tc>
          <w:tcPr>
            <w:tcW w:w="3051" w:type="dxa"/>
          </w:tcPr>
          <w:p w:rsidR="006B7F78" w:rsidRPr="00B474D9" w:rsidRDefault="006B7F78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1. Консультация «Учим ребёнка общаться».</w:t>
            </w:r>
          </w:p>
          <w:p w:rsidR="006B7F78" w:rsidRPr="00B474D9" w:rsidRDefault="006B7F78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 xml:space="preserve">2. Сообщение на родительском собрании </w:t>
            </w:r>
            <w:r>
              <w:rPr>
                <w:sz w:val="24"/>
                <w:szCs w:val="24"/>
              </w:rPr>
              <w:t>«Развитие речи детей 3 – 4 лет</w:t>
            </w:r>
            <w:r w:rsidRPr="00B474D9">
              <w:rPr>
                <w:sz w:val="24"/>
                <w:szCs w:val="24"/>
              </w:rPr>
              <w:t>».</w:t>
            </w:r>
          </w:p>
          <w:p w:rsidR="006B7F78" w:rsidRPr="004D658C" w:rsidRDefault="006B7F78" w:rsidP="006072D2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3. Консультация для родителей «Как организовать домашний театр».</w:t>
            </w:r>
          </w:p>
        </w:tc>
      </w:tr>
      <w:tr w:rsidR="006B7F78" w:rsidRPr="004D658C" w:rsidTr="00B474D9">
        <w:tc>
          <w:tcPr>
            <w:tcW w:w="667" w:type="dxa"/>
          </w:tcPr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  <w:r w:rsidRPr="004D658C">
              <w:rPr>
                <w:sz w:val="24"/>
                <w:szCs w:val="24"/>
              </w:rPr>
              <w:t>9</w:t>
            </w:r>
          </w:p>
        </w:tc>
        <w:tc>
          <w:tcPr>
            <w:tcW w:w="4728" w:type="dxa"/>
          </w:tcPr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1974" w:type="dxa"/>
          </w:tcPr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2016г</w:t>
            </w:r>
          </w:p>
        </w:tc>
        <w:tc>
          <w:tcPr>
            <w:tcW w:w="3051" w:type="dxa"/>
          </w:tcPr>
          <w:p w:rsidR="006B7F78" w:rsidRDefault="006B7F78" w:rsidP="00B474D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Анкетирование, тесты</w:t>
            </w:r>
          </w:p>
          <w:p w:rsidR="006B7F78" w:rsidRPr="00B474D9" w:rsidRDefault="006B7F78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2. Проведение праздника 3. Рекомендации родителям по активизации словарного запаса ребенка 3-4 лет.</w:t>
            </w:r>
          </w:p>
          <w:p w:rsidR="006B7F78" w:rsidRPr="00B474D9" w:rsidRDefault="006B7F78" w:rsidP="00B474D9">
            <w:pPr>
              <w:pStyle w:val="a3"/>
              <w:rPr>
                <w:sz w:val="24"/>
                <w:szCs w:val="24"/>
              </w:rPr>
            </w:pPr>
            <w:r w:rsidRPr="00B474D9">
              <w:rPr>
                <w:sz w:val="24"/>
                <w:szCs w:val="24"/>
              </w:rPr>
              <w:t>4. Памятки для родителей.</w:t>
            </w:r>
          </w:p>
          <w:p w:rsidR="006B7F78" w:rsidRPr="004D658C" w:rsidRDefault="006B7F78" w:rsidP="000656D7">
            <w:pPr>
              <w:pStyle w:val="a3"/>
              <w:rPr>
                <w:sz w:val="24"/>
                <w:szCs w:val="24"/>
              </w:rPr>
            </w:pPr>
          </w:p>
        </w:tc>
      </w:tr>
    </w:tbl>
    <w:p w:rsidR="009A1A69" w:rsidRPr="0098046E" w:rsidRDefault="009A1A69" w:rsidP="00427BE1">
      <w:pPr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  <w:r w:rsidRPr="0098046E"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Самообразовательн</w:t>
      </w:r>
      <w:r w:rsidR="00176C31"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ая работа воспитателя</w:t>
      </w:r>
    </w:p>
    <w:p w:rsidR="009A1A69" w:rsidRPr="0046132A" w:rsidRDefault="009A1A69" w:rsidP="0098046E">
      <w:pPr>
        <w:pStyle w:val="a3"/>
        <w:jc w:val="center"/>
        <w:rPr>
          <w:rFonts w:cstheme="minorHAnsi"/>
          <w:b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9"/>
        <w:gridCol w:w="7281"/>
      </w:tblGrid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Индивидуальная тема самообразования</w:t>
            </w:r>
          </w:p>
        </w:tc>
        <w:tc>
          <w:tcPr>
            <w:tcW w:w="7679" w:type="dxa"/>
          </w:tcPr>
          <w:p w:rsidR="00427BE1" w:rsidRPr="00E93717" w:rsidRDefault="00427BE1" w:rsidP="00427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717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  ДЕТЕЙ ДОШКОЛЬНОГО ВОЗРАСТА В ИГРОВОЙ ДЕЯТЕЛЬНОСТИ</w:t>
            </w:r>
          </w:p>
          <w:p w:rsidR="009A1A69" w:rsidRPr="0046132A" w:rsidRDefault="009A1A69" w:rsidP="009A1A69">
            <w:pPr>
              <w:pStyle w:val="a3"/>
              <w:rPr>
                <w:rFonts w:ascii="Monotype Corsiva" w:hAnsi="Monotype Corsiva" w:cstheme="minorHAnsi"/>
                <w:b/>
                <w:sz w:val="40"/>
                <w:szCs w:val="40"/>
              </w:rPr>
            </w:pP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Когда начата работа над темой</w:t>
            </w:r>
          </w:p>
        </w:tc>
        <w:tc>
          <w:tcPr>
            <w:tcW w:w="7679" w:type="dxa"/>
          </w:tcPr>
          <w:p w:rsidR="003405C1" w:rsidRPr="00965A85" w:rsidRDefault="00427BE1" w:rsidP="002B2D45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2014</w:t>
            </w:r>
            <w:r w:rsidR="002B2D45" w:rsidRPr="00965A85">
              <w:rPr>
                <w:rFonts w:cstheme="minorHAnsi"/>
                <w:sz w:val="28"/>
                <w:szCs w:val="28"/>
              </w:rPr>
              <w:t xml:space="preserve"> год</w:t>
            </w: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Когда предполагается закончить работу над темой</w:t>
            </w:r>
          </w:p>
        </w:tc>
        <w:tc>
          <w:tcPr>
            <w:tcW w:w="7679" w:type="dxa"/>
          </w:tcPr>
          <w:p w:rsidR="009A1A69" w:rsidRPr="00965A85" w:rsidRDefault="00427BE1" w:rsidP="002B2D45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2016</w:t>
            </w:r>
            <w:r w:rsidR="002B2D45" w:rsidRPr="00965A85">
              <w:rPr>
                <w:rFonts w:cstheme="minorHAnsi"/>
                <w:sz w:val="28"/>
                <w:szCs w:val="28"/>
              </w:rPr>
              <w:t xml:space="preserve"> год</w:t>
            </w: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Цели и задачи самообразования по теме</w:t>
            </w:r>
          </w:p>
        </w:tc>
        <w:tc>
          <w:tcPr>
            <w:tcW w:w="7679" w:type="dxa"/>
          </w:tcPr>
          <w:p w:rsidR="003405C1" w:rsidRDefault="003405C1" w:rsidP="003405C1">
            <w:pPr>
              <w:pStyle w:val="a3"/>
              <w:rPr>
                <w:rFonts w:cstheme="minorHAnsi"/>
                <w:b/>
                <w:sz w:val="32"/>
                <w:szCs w:val="32"/>
              </w:rPr>
            </w:pPr>
            <w:r w:rsidRPr="00965A85">
              <w:rPr>
                <w:rFonts w:cstheme="minorHAnsi"/>
                <w:b/>
                <w:sz w:val="28"/>
                <w:szCs w:val="28"/>
              </w:rPr>
              <w:t>Цель:</w:t>
            </w:r>
            <w:r w:rsidRPr="00965A85">
              <w:rPr>
                <w:rFonts w:cstheme="minorHAnsi"/>
                <w:sz w:val="28"/>
                <w:szCs w:val="28"/>
              </w:rPr>
              <w:t xml:space="preserve"> </w:t>
            </w:r>
            <w:r w:rsidR="00427BE1" w:rsidRPr="00E93717">
              <w:rPr>
                <w:rFonts w:cstheme="minorHAnsi"/>
                <w:b/>
                <w:sz w:val="32"/>
                <w:szCs w:val="32"/>
              </w:rPr>
              <w:t>Способствовать развитию речи детей посредством игровой деятельности</w:t>
            </w:r>
          </w:p>
          <w:p w:rsidR="00E93717" w:rsidRPr="00E93717" w:rsidRDefault="00E93717" w:rsidP="003405C1">
            <w:pPr>
              <w:pStyle w:val="a3"/>
              <w:rPr>
                <w:rFonts w:cstheme="minorHAnsi"/>
                <w:b/>
                <w:sz w:val="32"/>
                <w:szCs w:val="32"/>
              </w:rPr>
            </w:pPr>
          </w:p>
          <w:p w:rsidR="003405C1" w:rsidRPr="00965A85" w:rsidRDefault="003405C1" w:rsidP="003405C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b/>
                <w:sz w:val="28"/>
                <w:szCs w:val="28"/>
              </w:rPr>
              <w:t>Задачи</w:t>
            </w:r>
            <w:r w:rsidRPr="00965A85">
              <w:rPr>
                <w:rFonts w:cstheme="minorHAnsi"/>
                <w:sz w:val="28"/>
                <w:szCs w:val="28"/>
              </w:rPr>
              <w:t xml:space="preserve">: 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1) Расширение и уточнение словаря;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2) Совершенствования грамматического строя речи;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3) Развитие связной монологической речи;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4) Привлечение внимания детей к собственной речи, через игровую деятельность;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5) Знакомство со звуками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6) Развитие речевого аппарата(артикуляционная гимнастика).</w:t>
            </w:r>
          </w:p>
          <w:p w:rsidR="00427BE1" w:rsidRPr="00965A85" w:rsidRDefault="00427BE1" w:rsidP="00427BE1">
            <w:pPr>
              <w:pStyle w:val="a3"/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7)Совершенствование пальчиковой гимнастики для развития речи дошкольников</w:t>
            </w:r>
          </w:p>
          <w:p w:rsidR="00104568" w:rsidRPr="00965A85" w:rsidRDefault="00104568" w:rsidP="00427BE1">
            <w:pPr>
              <w:pStyle w:val="a3"/>
              <w:rPr>
                <w:rFonts w:cstheme="minorHAnsi"/>
                <w:sz w:val="28"/>
                <w:szCs w:val="28"/>
              </w:rPr>
            </w:pP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Основные вопросы</w:t>
            </w:r>
            <w:r w:rsidR="0046132A">
              <w:rPr>
                <w:rFonts w:cstheme="minorHAnsi"/>
                <w:b/>
                <w:sz w:val="24"/>
                <w:szCs w:val="24"/>
              </w:rPr>
              <w:t>,</w:t>
            </w:r>
            <w:r w:rsidRPr="0046132A">
              <w:rPr>
                <w:rFonts w:cstheme="minorHAnsi"/>
                <w:b/>
                <w:sz w:val="24"/>
                <w:szCs w:val="24"/>
              </w:rPr>
              <w:t xml:space="preserve"> намеченные для изучения</w:t>
            </w:r>
          </w:p>
        </w:tc>
        <w:tc>
          <w:tcPr>
            <w:tcW w:w="7679" w:type="dxa"/>
          </w:tcPr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65A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) Расширение и уточнение словаря:</w:t>
            </w:r>
          </w:p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введение в активный словарь новых слов и понятий;</w:t>
            </w:r>
          </w:p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реализация обиходного словаря через создание игровых ситуаций;</w:t>
            </w:r>
          </w:p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2) Развитие грамматического строя речи:</w:t>
            </w:r>
          </w:p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навыка согласования слов в словосочетании;</w:t>
            </w:r>
          </w:p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формирование навыка образования имен существительных суффиксальным способом (« Назови ласково»), форма числа имен существительных («Скажи со словом много»);</w:t>
            </w:r>
          </w:p>
          <w:p w:rsidR="005D7EDE" w:rsidRPr="00965A85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умения употреблять предлоги в речи;</w:t>
            </w:r>
          </w:p>
          <w:p w:rsidR="005D7EDE" w:rsidRPr="00E93717" w:rsidRDefault="005D7EDE" w:rsidP="005D7ED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65A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развитие умения конструировать предложения.</w:t>
            </w:r>
          </w:p>
          <w:p w:rsidR="005D7EDE" w:rsidRPr="00965A85" w:rsidRDefault="005D7EDE" w:rsidP="005D7EDE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965A85">
              <w:rPr>
                <w:b/>
                <w:sz w:val="28"/>
                <w:szCs w:val="28"/>
                <w:lang w:eastAsia="ru-RU"/>
              </w:rPr>
              <w:t xml:space="preserve">3) </w:t>
            </w:r>
            <w:r w:rsidRPr="00965A85">
              <w:rPr>
                <w:b/>
                <w:sz w:val="28"/>
                <w:szCs w:val="28"/>
              </w:rPr>
              <w:t xml:space="preserve">Работа </w:t>
            </w:r>
            <w:r w:rsidRPr="00965A85">
              <w:rPr>
                <w:b/>
                <w:sz w:val="28"/>
                <w:szCs w:val="28"/>
                <w:lang w:eastAsia="ru-RU"/>
              </w:rPr>
              <w:t>над звуковой культурой речи:</w:t>
            </w:r>
          </w:p>
          <w:p w:rsidR="005D7EDE" w:rsidRPr="00965A85" w:rsidRDefault="005D7EDE" w:rsidP="005D7EDE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- развитие артикуляционного аппарата;</w:t>
            </w:r>
          </w:p>
          <w:p w:rsidR="005D7EDE" w:rsidRPr="00965A85" w:rsidRDefault="005D7EDE" w:rsidP="005D7EDE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- знакомство со звуками русского языка;</w:t>
            </w:r>
          </w:p>
          <w:p w:rsidR="005D7EDE" w:rsidRPr="00965A85" w:rsidRDefault="005D7EDE" w:rsidP="005D7EDE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965A85">
              <w:rPr>
                <w:b/>
                <w:sz w:val="28"/>
                <w:szCs w:val="28"/>
                <w:lang w:eastAsia="ru-RU"/>
              </w:rPr>
              <w:t>4) Развитие связной речи:</w:t>
            </w:r>
          </w:p>
          <w:p w:rsidR="005D7EDE" w:rsidRPr="00965A85" w:rsidRDefault="005D7EDE" w:rsidP="005D7EDE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lastRenderedPageBreak/>
              <w:t>- рассказывание о предмете;</w:t>
            </w:r>
          </w:p>
          <w:p w:rsidR="005D7EDE" w:rsidRPr="00965A85" w:rsidRDefault="005D7EDE" w:rsidP="005D7EDE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- рассказывание  по вопросам педагога;</w:t>
            </w:r>
          </w:p>
          <w:p w:rsidR="005D7EDE" w:rsidRPr="00965A85" w:rsidRDefault="005D7EDE" w:rsidP="005D7EDE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- рассказывание по сюжетным картинкам, по серии картинок совместно с воспитателем и другими детьми</w:t>
            </w:r>
          </w:p>
          <w:p w:rsidR="005D7EDE" w:rsidRPr="00965A85" w:rsidRDefault="005D7EDE" w:rsidP="005D7EDE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965A85">
              <w:rPr>
                <w:b/>
                <w:sz w:val="28"/>
                <w:szCs w:val="28"/>
                <w:lang w:eastAsia="ru-RU"/>
              </w:rPr>
              <w:t>5) Артикуляционная разминка</w:t>
            </w:r>
          </w:p>
          <w:p w:rsidR="00104568" w:rsidRPr="00E93717" w:rsidRDefault="005D7EDE" w:rsidP="00E93717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965A85">
              <w:rPr>
                <w:b/>
                <w:sz w:val="28"/>
                <w:szCs w:val="28"/>
                <w:lang w:eastAsia="ru-RU"/>
              </w:rPr>
              <w:t>6) Пальчиковые игры</w:t>
            </w:r>
          </w:p>
        </w:tc>
      </w:tr>
      <w:tr w:rsidR="00155538" w:rsidRPr="0046132A" w:rsidTr="00291507">
        <w:tc>
          <w:tcPr>
            <w:tcW w:w="2741" w:type="dxa"/>
          </w:tcPr>
          <w:p w:rsidR="009F62CC" w:rsidRDefault="009F62CC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Предполагаемый</w:t>
            </w:r>
          </w:p>
          <w:p w:rsidR="00155538" w:rsidRPr="0046132A" w:rsidRDefault="009F62CC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результат</w:t>
            </w:r>
          </w:p>
        </w:tc>
        <w:tc>
          <w:tcPr>
            <w:tcW w:w="7679" w:type="dxa"/>
          </w:tcPr>
          <w:p w:rsidR="00E93717" w:rsidRPr="00E93717" w:rsidRDefault="00171ED5" w:rsidP="00E93717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E93717">
              <w:rPr>
                <w:b/>
                <w:sz w:val="28"/>
                <w:szCs w:val="28"/>
                <w:lang w:eastAsia="ru-RU"/>
              </w:rPr>
              <w:t>Дети должны уметь:</w:t>
            </w:r>
          </w:p>
          <w:p w:rsidR="00171ED5" w:rsidRPr="00E93717" w:rsidRDefault="00E93717" w:rsidP="00E93717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Формировать грамматический строй</w:t>
            </w:r>
            <w:r w:rsidR="00171ED5" w:rsidRPr="00E93717">
              <w:rPr>
                <w:b/>
                <w:sz w:val="28"/>
                <w:szCs w:val="28"/>
                <w:lang w:eastAsia="ru-RU"/>
              </w:rPr>
              <w:t xml:space="preserve"> речи:</w:t>
            </w:r>
          </w:p>
          <w:p w:rsidR="00171ED5" w:rsidRPr="00E93717" w:rsidRDefault="00171ED5" w:rsidP="00E93717">
            <w:pPr>
              <w:pStyle w:val="a3"/>
              <w:rPr>
                <w:sz w:val="28"/>
                <w:szCs w:val="28"/>
                <w:lang w:eastAsia="ru-RU"/>
              </w:rPr>
            </w:pPr>
            <w:r w:rsidRPr="00E93717">
              <w:rPr>
                <w:sz w:val="28"/>
                <w:szCs w:val="28"/>
                <w:lang w:eastAsia="ru-RU"/>
              </w:rPr>
              <w:t>1.Согласовывать слова в словосочетаниях</w:t>
            </w:r>
          </w:p>
          <w:p w:rsidR="00171ED5" w:rsidRPr="00E93717" w:rsidRDefault="00171ED5" w:rsidP="00E93717">
            <w:pPr>
              <w:pStyle w:val="a3"/>
              <w:rPr>
                <w:sz w:val="28"/>
                <w:szCs w:val="28"/>
                <w:lang w:eastAsia="ru-RU"/>
              </w:rPr>
            </w:pPr>
            <w:r w:rsidRPr="00E93717">
              <w:rPr>
                <w:sz w:val="28"/>
                <w:szCs w:val="28"/>
                <w:lang w:eastAsia="ru-RU"/>
              </w:rPr>
              <w:t>2. Употреблять в речи предлоги: в, на, за, под, около.</w:t>
            </w:r>
          </w:p>
          <w:p w:rsidR="00171ED5" w:rsidRPr="00E93717" w:rsidRDefault="00171ED5" w:rsidP="00E93717">
            <w:pPr>
              <w:pStyle w:val="a3"/>
              <w:rPr>
                <w:sz w:val="28"/>
                <w:szCs w:val="28"/>
                <w:lang w:eastAsia="ru-RU"/>
              </w:rPr>
            </w:pPr>
            <w:r w:rsidRPr="00E93717">
              <w:rPr>
                <w:sz w:val="28"/>
                <w:szCs w:val="28"/>
                <w:lang w:eastAsia="ru-RU"/>
              </w:rPr>
              <w:t>3. Узнавать и правильно произносить гласные и согласные звуки.</w:t>
            </w:r>
          </w:p>
          <w:p w:rsidR="00171ED5" w:rsidRPr="00E93717" w:rsidRDefault="00171ED5" w:rsidP="00E93717">
            <w:pPr>
              <w:pStyle w:val="a3"/>
              <w:rPr>
                <w:sz w:val="28"/>
                <w:szCs w:val="28"/>
                <w:lang w:eastAsia="ru-RU"/>
              </w:rPr>
            </w:pPr>
            <w:r w:rsidRPr="00E93717">
              <w:rPr>
                <w:sz w:val="28"/>
                <w:szCs w:val="28"/>
                <w:lang w:eastAsia="ru-RU"/>
              </w:rPr>
              <w:t>4. Образовывать существительные во множественном числе.</w:t>
            </w:r>
          </w:p>
          <w:p w:rsidR="00171ED5" w:rsidRPr="00965A85" w:rsidRDefault="00171ED5" w:rsidP="00171ED5">
            <w:pPr>
              <w:pStyle w:val="a3"/>
              <w:rPr>
                <w:b/>
                <w:sz w:val="28"/>
                <w:szCs w:val="28"/>
                <w:lang w:eastAsia="ru-RU"/>
              </w:rPr>
            </w:pPr>
            <w:r w:rsidRPr="00965A85">
              <w:rPr>
                <w:b/>
                <w:sz w:val="28"/>
                <w:szCs w:val="28"/>
                <w:lang w:eastAsia="ru-RU"/>
              </w:rPr>
              <w:t>Формирование словаря: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color w:val="333333"/>
                <w:sz w:val="28"/>
                <w:szCs w:val="28"/>
                <w:lang w:eastAsia="ru-RU"/>
              </w:rPr>
              <w:t xml:space="preserve">1  </w:t>
            </w:r>
            <w:r w:rsidRPr="00965A85">
              <w:rPr>
                <w:sz w:val="28"/>
                <w:szCs w:val="28"/>
                <w:lang w:eastAsia="ru-RU"/>
              </w:rPr>
              <w:t>Реализовывать новые слова и понятия в речи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color w:val="333333"/>
                <w:sz w:val="28"/>
                <w:szCs w:val="28"/>
                <w:lang w:eastAsia="ru-RU"/>
              </w:rPr>
              <w:t>2. пользоваться словарем обобщений.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color w:val="333333"/>
                <w:sz w:val="28"/>
                <w:szCs w:val="28"/>
                <w:lang w:eastAsia="ru-RU"/>
              </w:rPr>
              <w:t>3. использовать в речи словарь признаков (по цвету, по размеру и т.д.)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4.Отвечать на вопросы взрослого.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5. рассказывать по картине совместно с воспитателем.</w:t>
            </w:r>
          </w:p>
          <w:p w:rsidR="00155538" w:rsidRPr="00965A85" w:rsidRDefault="00155538" w:rsidP="005D7EDE">
            <w:pPr>
              <w:pStyle w:val="a3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Этапы проработки материала</w:t>
            </w:r>
          </w:p>
        </w:tc>
        <w:tc>
          <w:tcPr>
            <w:tcW w:w="7679" w:type="dxa"/>
          </w:tcPr>
          <w:p w:rsidR="009A1A69" w:rsidRPr="00965A85" w:rsidRDefault="00104568" w:rsidP="0046132A">
            <w:pPr>
              <w:pStyle w:val="a3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Диагностический</w:t>
            </w:r>
          </w:p>
          <w:p w:rsidR="00104568" w:rsidRPr="00965A85" w:rsidRDefault="00104568" w:rsidP="0046132A">
            <w:pPr>
              <w:pStyle w:val="a3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Прогностический</w:t>
            </w:r>
          </w:p>
          <w:p w:rsidR="00104568" w:rsidRPr="00965A85" w:rsidRDefault="00104568" w:rsidP="0046132A">
            <w:pPr>
              <w:pStyle w:val="a3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Теоретический</w:t>
            </w:r>
          </w:p>
          <w:p w:rsidR="00104568" w:rsidRPr="00965A85" w:rsidRDefault="00104568" w:rsidP="0046132A">
            <w:pPr>
              <w:pStyle w:val="a3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Практический</w:t>
            </w:r>
          </w:p>
          <w:p w:rsidR="00104568" w:rsidRPr="00965A85" w:rsidRDefault="00104568" w:rsidP="0046132A">
            <w:pPr>
              <w:pStyle w:val="a3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Обобщающий</w:t>
            </w:r>
          </w:p>
          <w:p w:rsidR="00104568" w:rsidRPr="00965A85" w:rsidRDefault="00104568" w:rsidP="0046132A">
            <w:pPr>
              <w:pStyle w:val="a3"/>
              <w:numPr>
                <w:ilvl w:val="0"/>
                <w:numId w:val="12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Внедренческий</w:t>
            </w:r>
          </w:p>
          <w:p w:rsidR="00104568" w:rsidRPr="00965A85" w:rsidRDefault="00104568" w:rsidP="00104568">
            <w:pPr>
              <w:pStyle w:val="a3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Литература по теме</w:t>
            </w:r>
          </w:p>
        </w:tc>
        <w:tc>
          <w:tcPr>
            <w:tcW w:w="7679" w:type="dxa"/>
          </w:tcPr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Материалы с Интернета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Г.Г.Агаян. Мы топали, мы топали… Пальчиковые игры,-Дмитров, ИД «Карапуз», 2004.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С.Н.Анищенкова. Пальчиковые игры.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Л.В. Алешина. Ознакомление дошкольников с окружающей действительностью.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Т.Ю. Бардышева, Е.Н. Морозова. Тра-ля-ля для язычка. Артикуляционная гимнастика.- Дмитров, ИД «Карапуз», 2004.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М.Г. Борисенко, Н.А. Лукина. Наши пальчики играют (развитие мелкой моторики). – СПб, Паритет, 2003.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Т,А. Куликовская. Массаж лицевых мышц для малышей. –М., Книголюб, 2000.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Е,А, Бабенко. Подвижные игры.</w:t>
            </w:r>
          </w:p>
          <w:p w:rsidR="00171ED5" w:rsidRPr="00965A8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t>И,В, Кравченко «Прогулки в детском саду»</w:t>
            </w:r>
          </w:p>
          <w:p w:rsidR="00171ED5" w:rsidRDefault="00171ED5" w:rsidP="00171ED5">
            <w:pPr>
              <w:pStyle w:val="a3"/>
              <w:rPr>
                <w:sz w:val="28"/>
                <w:szCs w:val="28"/>
                <w:lang w:eastAsia="ru-RU"/>
              </w:rPr>
            </w:pPr>
            <w:r w:rsidRPr="00965A85">
              <w:rPr>
                <w:sz w:val="28"/>
                <w:szCs w:val="28"/>
                <w:lang w:eastAsia="ru-RU"/>
              </w:rPr>
              <w:lastRenderedPageBreak/>
              <w:t>И,А, Лыкова. Дидактические игры и занятия.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1. Бородич А.М. Методика развития речи детей. - М., 2004.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2. Леонтьев А.А. Язык, речь, речевая деятельность. - М., 1999.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3. Максаков А.И., Тумакова Г.А. Учите, играя. - М., 2005.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4. Полянская Т. Б. Использование метода мнемотехники в обучении рассказыванию детей дошкольного возраста Санкт-Петербург. - Детство-Пресс, 2010.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4. Рубинштейн С.Л. Основы общей психологии. - М., 2009. Т.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5. Развитие речи в детском саду. Программа и методические рекомендации. — 2-е изд., испр. и доп. Гербова В.В. - М.: Мозаика-Синтез, 2010 г.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6. Развитие речи детей дошкольного возраста: Пособие для воспитателя дет. сада. / Под ред. Ф.А. Сохина. - 2-е изд., испр. - М.: Просвещение, 2004.</w:t>
            </w:r>
          </w:p>
          <w:p w:rsidR="006072D2" w:rsidRPr="006072D2" w:rsidRDefault="006072D2" w:rsidP="006072D2">
            <w:pPr>
              <w:pStyle w:val="a3"/>
              <w:rPr>
                <w:sz w:val="28"/>
                <w:szCs w:val="28"/>
                <w:lang w:eastAsia="ru-RU"/>
              </w:rPr>
            </w:pPr>
            <w:r w:rsidRPr="006072D2">
              <w:rPr>
                <w:sz w:val="28"/>
                <w:szCs w:val="28"/>
                <w:lang w:eastAsia="ru-RU"/>
              </w:rPr>
              <w:t>7. В.В. Гербова «Развитие речи в детском саду. Вторая младшая группа» - М.: Мозаика – Синтез, 2014 г.</w:t>
            </w:r>
          </w:p>
          <w:p w:rsidR="009A1A69" w:rsidRPr="00965A85" w:rsidRDefault="009A1A69" w:rsidP="006072D2">
            <w:pPr>
              <w:pStyle w:val="a3"/>
              <w:rPr>
                <w:rFonts w:cstheme="minorHAnsi"/>
                <w:sz w:val="28"/>
                <w:szCs w:val="28"/>
              </w:rPr>
            </w:pP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A1A69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lastRenderedPageBreak/>
              <w:t>Творческое сотрудничество по данной теме</w:t>
            </w:r>
          </w:p>
        </w:tc>
        <w:tc>
          <w:tcPr>
            <w:tcW w:w="7679" w:type="dxa"/>
          </w:tcPr>
          <w:p w:rsidR="009A1A69" w:rsidRPr="00965A85" w:rsidRDefault="00171ED5" w:rsidP="002B2D45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М/О воспитателей</w:t>
            </w:r>
          </w:p>
          <w:p w:rsidR="002B2D45" w:rsidRPr="00965A85" w:rsidRDefault="00171ED5" w:rsidP="002B2D45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Учителя начальных классов</w:t>
            </w:r>
          </w:p>
          <w:p w:rsidR="002B2D45" w:rsidRPr="00965A85" w:rsidRDefault="00171ED5" w:rsidP="002B2D45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Логопед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Психолог</w:t>
            </w:r>
          </w:p>
          <w:p w:rsidR="005116DF" w:rsidRPr="00965A85" w:rsidRDefault="005116DF" w:rsidP="002B2D45">
            <w:pPr>
              <w:pStyle w:val="a3"/>
              <w:numPr>
                <w:ilvl w:val="0"/>
                <w:numId w:val="7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Воспитатели</w:t>
            </w:r>
          </w:p>
          <w:p w:rsidR="00104568" w:rsidRPr="00965A85" w:rsidRDefault="00104568" w:rsidP="00104568">
            <w:pPr>
              <w:pStyle w:val="a3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  <w:tr w:rsidR="009A1A69" w:rsidRPr="0046132A" w:rsidTr="00291507">
        <w:tc>
          <w:tcPr>
            <w:tcW w:w="2741" w:type="dxa"/>
          </w:tcPr>
          <w:p w:rsidR="002B2D45" w:rsidRPr="0046132A" w:rsidRDefault="002B2D45" w:rsidP="002B2D45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Практические выходы (беседы,</w:t>
            </w:r>
          </w:p>
          <w:p w:rsidR="009A1A69" w:rsidRPr="0046132A" w:rsidRDefault="002B2D45" w:rsidP="002B2D45">
            <w:pPr>
              <w:pStyle w:val="a3"/>
              <w:ind w:left="720"/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>доклады …..</w:t>
            </w:r>
            <w:r w:rsidR="009A1A69" w:rsidRPr="0046132A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7679" w:type="dxa"/>
          </w:tcPr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М/О воспитателей</w:t>
            </w:r>
          </w:p>
          <w:p w:rsidR="009A1A69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 xml:space="preserve"> Р</w:t>
            </w:r>
            <w:r w:rsidR="002B2D45" w:rsidRPr="00965A85">
              <w:rPr>
                <w:rFonts w:cstheme="minorHAnsi"/>
                <w:sz w:val="28"/>
                <w:szCs w:val="28"/>
              </w:rPr>
              <w:t>одительские собрания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Индивидуальные беседы с родителями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Открытые НОД (занятия)</w:t>
            </w:r>
          </w:p>
          <w:p w:rsidR="009D3C6E" w:rsidRPr="00965A85" w:rsidRDefault="009D3C6E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Предоставлять материалы, информацию на сайт школы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Проверка ЗУН по развитию речи в виде индивидуальной работы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«Недели по развитию речи</w:t>
            </w:r>
            <w:r w:rsidR="002B2D45" w:rsidRPr="00965A85">
              <w:rPr>
                <w:rFonts w:cstheme="minorHAnsi"/>
                <w:sz w:val="28"/>
                <w:szCs w:val="28"/>
              </w:rPr>
              <w:t>»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Проведение мероприятий</w:t>
            </w:r>
          </w:p>
          <w:p w:rsidR="002B2D45" w:rsidRPr="00965A85" w:rsidRDefault="005116DF" w:rsidP="002B2D45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Распространение памяток, рекомендаций среди родителей</w:t>
            </w:r>
          </w:p>
          <w:p w:rsidR="00104568" w:rsidRPr="00E93717" w:rsidRDefault="0098046E" w:rsidP="00104568">
            <w:pPr>
              <w:pStyle w:val="a3"/>
              <w:numPr>
                <w:ilvl w:val="0"/>
                <w:numId w:val="8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Провед</w:t>
            </w:r>
            <w:r w:rsidR="00104568" w:rsidRPr="00965A85">
              <w:rPr>
                <w:rFonts w:cstheme="minorHAnsi"/>
                <w:sz w:val="28"/>
                <w:szCs w:val="28"/>
              </w:rPr>
              <w:t>ение тестов с родителями, детьми</w:t>
            </w: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9A1A69" w:rsidP="009D3C6E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t xml:space="preserve">Изучение передового опыта ( посещение </w:t>
            </w:r>
            <w:r w:rsidR="009D3C6E">
              <w:rPr>
                <w:rFonts w:cstheme="minorHAnsi"/>
                <w:b/>
                <w:sz w:val="24"/>
                <w:szCs w:val="24"/>
              </w:rPr>
              <w:t xml:space="preserve">НОД, </w:t>
            </w:r>
            <w:r w:rsidRPr="0046132A">
              <w:rPr>
                <w:rFonts w:cstheme="minorHAnsi"/>
                <w:b/>
                <w:sz w:val="24"/>
                <w:szCs w:val="24"/>
              </w:rPr>
              <w:t>уроков, мероприятий…)</w:t>
            </w:r>
          </w:p>
        </w:tc>
        <w:tc>
          <w:tcPr>
            <w:tcW w:w="7679" w:type="dxa"/>
          </w:tcPr>
          <w:p w:rsidR="009A1A69" w:rsidRPr="00965A85" w:rsidRDefault="0098046E" w:rsidP="0098046E">
            <w:pPr>
              <w:pStyle w:val="a3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Посещение уроков</w:t>
            </w:r>
            <w:r w:rsidR="009D3C6E" w:rsidRPr="00965A85">
              <w:rPr>
                <w:rFonts w:cstheme="minorHAnsi"/>
                <w:sz w:val="28"/>
                <w:szCs w:val="28"/>
              </w:rPr>
              <w:t xml:space="preserve"> в начальных классах</w:t>
            </w:r>
          </w:p>
          <w:p w:rsidR="0098046E" w:rsidRPr="00965A85" w:rsidRDefault="009D3C6E" w:rsidP="0098046E">
            <w:pPr>
              <w:pStyle w:val="a3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Посещение НОД воспитателей</w:t>
            </w:r>
          </w:p>
          <w:p w:rsidR="0098046E" w:rsidRPr="00965A85" w:rsidRDefault="009D3C6E" w:rsidP="0098046E">
            <w:pPr>
              <w:pStyle w:val="a3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 xml:space="preserve">Посещение </w:t>
            </w:r>
            <w:r w:rsidR="0098046E" w:rsidRPr="00965A85">
              <w:rPr>
                <w:rFonts w:cstheme="minorHAnsi"/>
                <w:sz w:val="28"/>
                <w:szCs w:val="28"/>
              </w:rPr>
              <w:t xml:space="preserve"> мероприятий</w:t>
            </w:r>
            <w:r w:rsidRPr="00965A85">
              <w:rPr>
                <w:rFonts w:cstheme="minorHAnsi"/>
                <w:sz w:val="28"/>
                <w:szCs w:val="28"/>
              </w:rPr>
              <w:t xml:space="preserve"> воспитателей</w:t>
            </w:r>
          </w:p>
          <w:p w:rsidR="0098046E" w:rsidRPr="00965A85" w:rsidRDefault="009D3C6E" w:rsidP="009D3C6E">
            <w:pPr>
              <w:pStyle w:val="a3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Б</w:t>
            </w:r>
            <w:r w:rsidR="0098046E" w:rsidRPr="00965A85">
              <w:rPr>
                <w:rFonts w:cstheme="minorHAnsi"/>
                <w:sz w:val="28"/>
                <w:szCs w:val="28"/>
              </w:rPr>
              <w:t>есед</w:t>
            </w:r>
            <w:r w:rsidRPr="00965A85">
              <w:rPr>
                <w:rFonts w:cstheme="minorHAnsi"/>
                <w:sz w:val="28"/>
                <w:szCs w:val="28"/>
              </w:rPr>
              <w:t>ы со</w:t>
            </w:r>
            <w:r w:rsidR="0098046E" w:rsidRPr="00965A85">
              <w:rPr>
                <w:rFonts w:cstheme="minorHAnsi"/>
                <w:sz w:val="28"/>
                <w:szCs w:val="28"/>
              </w:rPr>
              <w:t xml:space="preserve"> </w:t>
            </w:r>
            <w:r w:rsidRPr="00965A85">
              <w:rPr>
                <w:rFonts w:cstheme="minorHAnsi"/>
                <w:sz w:val="28"/>
                <w:szCs w:val="28"/>
              </w:rPr>
              <w:t>специалистами (логопед, психолог)</w:t>
            </w:r>
          </w:p>
          <w:p w:rsidR="009D3C6E" w:rsidRPr="00965A85" w:rsidRDefault="009D3C6E" w:rsidP="009D3C6E">
            <w:pPr>
              <w:pStyle w:val="a3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Изучение  литературы</w:t>
            </w:r>
          </w:p>
          <w:p w:rsidR="009D3C6E" w:rsidRPr="00965A85" w:rsidRDefault="009D3C6E" w:rsidP="009D3C6E">
            <w:pPr>
              <w:pStyle w:val="a3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lastRenderedPageBreak/>
              <w:t>Посещение сайтов Интернета</w:t>
            </w:r>
          </w:p>
        </w:tc>
      </w:tr>
      <w:tr w:rsidR="009A1A69" w:rsidRPr="0046132A" w:rsidTr="00291507">
        <w:tc>
          <w:tcPr>
            <w:tcW w:w="2741" w:type="dxa"/>
          </w:tcPr>
          <w:p w:rsidR="009A1A69" w:rsidRPr="0046132A" w:rsidRDefault="000E613A" w:rsidP="000E613A">
            <w:pPr>
              <w:pStyle w:val="a3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46132A">
              <w:rPr>
                <w:rFonts w:cstheme="minorHAnsi"/>
                <w:b/>
                <w:sz w:val="24"/>
                <w:szCs w:val="24"/>
              </w:rPr>
              <w:lastRenderedPageBreak/>
              <w:t>Итоги работы</w:t>
            </w:r>
          </w:p>
        </w:tc>
        <w:tc>
          <w:tcPr>
            <w:tcW w:w="7679" w:type="dxa"/>
          </w:tcPr>
          <w:p w:rsidR="009A1A69" w:rsidRPr="00965A85" w:rsidRDefault="00965A85" w:rsidP="0098046E">
            <w:pPr>
              <w:pStyle w:val="a3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Анализ работы за 2</w:t>
            </w:r>
            <w:r w:rsidR="0098046E" w:rsidRPr="00965A85">
              <w:rPr>
                <w:rFonts w:cstheme="minorHAnsi"/>
                <w:sz w:val="28"/>
                <w:szCs w:val="28"/>
              </w:rPr>
              <w:t xml:space="preserve"> года</w:t>
            </w:r>
          </w:p>
          <w:p w:rsidR="0098046E" w:rsidRPr="00965A85" w:rsidRDefault="00965A85" w:rsidP="0098046E">
            <w:pPr>
              <w:pStyle w:val="a3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Создание памяток, рекомендаций</w:t>
            </w:r>
          </w:p>
          <w:p w:rsidR="0098046E" w:rsidRPr="00965A85" w:rsidRDefault="0098046E" w:rsidP="0098046E">
            <w:pPr>
              <w:pStyle w:val="a3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Анализ проведения тестов</w:t>
            </w:r>
          </w:p>
          <w:p w:rsidR="00965A85" w:rsidRPr="00965A85" w:rsidRDefault="00965A85" w:rsidP="0098046E">
            <w:pPr>
              <w:pStyle w:val="a3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Диагностическое исследование</w:t>
            </w:r>
          </w:p>
          <w:p w:rsidR="00104568" w:rsidRPr="00965A85" w:rsidRDefault="00965A85" w:rsidP="00965A85">
            <w:pPr>
              <w:pStyle w:val="a3"/>
              <w:numPr>
                <w:ilvl w:val="0"/>
                <w:numId w:val="11"/>
              </w:numPr>
              <w:rPr>
                <w:rFonts w:cstheme="minorHAnsi"/>
                <w:sz w:val="28"/>
                <w:szCs w:val="28"/>
              </w:rPr>
            </w:pPr>
            <w:r w:rsidRPr="00965A85">
              <w:rPr>
                <w:rFonts w:cstheme="minorHAnsi"/>
                <w:sz w:val="28"/>
                <w:szCs w:val="28"/>
              </w:rPr>
              <w:t>Разработки НОД,</w:t>
            </w:r>
            <w:r w:rsidR="00291507" w:rsidRPr="00965A85">
              <w:rPr>
                <w:rFonts w:cstheme="minorHAnsi"/>
                <w:sz w:val="28"/>
                <w:szCs w:val="28"/>
              </w:rPr>
              <w:t xml:space="preserve"> родительские собрания;  доклады; </w:t>
            </w:r>
            <w:r w:rsidRPr="00965A85">
              <w:rPr>
                <w:rFonts w:cstheme="minorHAnsi"/>
                <w:sz w:val="28"/>
                <w:szCs w:val="28"/>
              </w:rPr>
              <w:t>мероприятия</w:t>
            </w:r>
          </w:p>
        </w:tc>
      </w:tr>
    </w:tbl>
    <w:p w:rsidR="009D3C6E" w:rsidRPr="00FC4B55" w:rsidRDefault="009D3C6E" w:rsidP="00FC4B55">
      <w:pPr>
        <w:pStyle w:val="a3"/>
        <w:rPr>
          <w:rFonts w:cstheme="minorHAnsi"/>
          <w:b/>
          <w:caps/>
          <w:sz w:val="18"/>
          <w:szCs w:val="1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6B7F78" w:rsidRDefault="006B7F78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6132A" w:rsidRPr="0046132A" w:rsidRDefault="00291507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6132A"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Выступления, сообщения, проведение мероприятий</w:t>
      </w:r>
    </w:p>
    <w:p w:rsidR="00291507" w:rsidRPr="0046132A" w:rsidRDefault="00291507" w:rsidP="0046132A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6132A"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 о собственном педагогическом опыте)</w:t>
      </w:r>
    </w:p>
    <w:p w:rsidR="00291507" w:rsidRDefault="00291507" w:rsidP="009A1A69">
      <w:pPr>
        <w:pStyle w:val="a3"/>
        <w:rPr>
          <w:rFonts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2126"/>
        <w:gridCol w:w="2374"/>
      </w:tblGrid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Когда?</w:t>
            </w:r>
          </w:p>
          <w:p w:rsidR="0046132A" w:rsidRPr="0046132A" w:rsidRDefault="0046132A" w:rsidP="009A1A69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(дата)</w:t>
            </w: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 xml:space="preserve">Где? </w:t>
            </w:r>
          </w:p>
          <w:p w:rsidR="0046132A" w:rsidRPr="0046132A" w:rsidRDefault="0046132A" w:rsidP="009A1A69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(проходили мероприятия)</w:t>
            </w: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Участники</w:t>
            </w: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46132A" w:rsidTr="0046132A">
        <w:tc>
          <w:tcPr>
            <w:tcW w:w="1668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46132A" w:rsidRPr="0046132A" w:rsidRDefault="0046132A" w:rsidP="009A1A69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</w:tbl>
    <w:p w:rsidR="00104568" w:rsidRPr="0046132A" w:rsidRDefault="00104568" w:rsidP="00104568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6132A"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Выступления, сообщения, проведение мероприятий</w:t>
      </w:r>
    </w:p>
    <w:p w:rsidR="00104568" w:rsidRPr="0046132A" w:rsidRDefault="00104568" w:rsidP="00104568">
      <w:pPr>
        <w:pStyle w:val="a3"/>
        <w:jc w:val="center"/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6132A">
        <w:rPr>
          <w:rFonts w:cstheme="minorHAnsi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 о собственном педагогическом опыте)</w:t>
      </w:r>
    </w:p>
    <w:p w:rsidR="00104568" w:rsidRDefault="00104568" w:rsidP="00104568">
      <w:pPr>
        <w:pStyle w:val="a3"/>
        <w:rPr>
          <w:rFonts w:cstheme="minorHAns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2126"/>
        <w:gridCol w:w="2374"/>
      </w:tblGrid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Когда?</w:t>
            </w:r>
          </w:p>
          <w:p w:rsidR="00104568" w:rsidRPr="0046132A" w:rsidRDefault="00104568" w:rsidP="0040487C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(дата)</w:t>
            </w: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 xml:space="preserve">Где? </w:t>
            </w:r>
          </w:p>
          <w:p w:rsidR="00104568" w:rsidRPr="0046132A" w:rsidRDefault="00104568" w:rsidP="0040487C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(проходили мероприятия)</w:t>
            </w: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ascii="Monotype Corsiva" w:hAnsi="Monotype Corsiva" w:cstheme="minorHAnsi"/>
                <w:b/>
                <w:sz w:val="28"/>
                <w:szCs w:val="28"/>
              </w:rPr>
            </w:pPr>
            <w:r w:rsidRPr="0046132A">
              <w:rPr>
                <w:rFonts w:ascii="Monotype Corsiva" w:hAnsi="Monotype Corsiva" w:cstheme="minorHAnsi"/>
                <w:b/>
                <w:sz w:val="28"/>
                <w:szCs w:val="28"/>
              </w:rPr>
              <w:t>Участники</w:t>
            </w: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  <w:tr w:rsidR="00104568" w:rsidTr="0040487C">
        <w:tc>
          <w:tcPr>
            <w:tcW w:w="1668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4252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126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  <w:tc>
          <w:tcPr>
            <w:tcW w:w="2374" w:type="dxa"/>
          </w:tcPr>
          <w:p w:rsidR="00104568" w:rsidRPr="0046132A" w:rsidRDefault="00104568" w:rsidP="0040487C">
            <w:pPr>
              <w:pStyle w:val="a3"/>
              <w:rPr>
                <w:rFonts w:cstheme="minorHAnsi"/>
                <w:sz w:val="72"/>
                <w:szCs w:val="72"/>
              </w:rPr>
            </w:pPr>
          </w:p>
        </w:tc>
      </w:tr>
    </w:tbl>
    <w:p w:rsidR="00104568" w:rsidRDefault="00104568" w:rsidP="009A1A69">
      <w:pPr>
        <w:pStyle w:val="a3"/>
        <w:rPr>
          <w:rFonts w:cstheme="minorHAnsi"/>
        </w:rPr>
      </w:pPr>
    </w:p>
    <w:p w:rsidR="00104568" w:rsidRDefault="00104568" w:rsidP="009F62CC">
      <w:pPr>
        <w:pStyle w:val="a3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9F62CC"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Этапы работы над темой самообразования</w:t>
      </w:r>
    </w:p>
    <w:p w:rsidR="00965A85" w:rsidRPr="009F62CC" w:rsidRDefault="00965A85" w:rsidP="009F62CC">
      <w:pPr>
        <w:pStyle w:val="a3"/>
        <w:jc w:val="center"/>
        <w:rPr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04568" w:rsidRDefault="00104568" w:rsidP="00104568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4885"/>
        <w:gridCol w:w="2977"/>
      </w:tblGrid>
      <w:tr w:rsidR="00965A85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rFonts w:ascii="Monotype Corsiva" w:hAnsi="Monotype Corsiva"/>
                <w:b/>
                <w:sz w:val="32"/>
                <w:szCs w:val="32"/>
              </w:rPr>
            </w:pPr>
            <w:r w:rsidRPr="00965A85">
              <w:rPr>
                <w:rFonts w:ascii="Monotype Corsiva" w:hAnsi="Monotype Corsiva"/>
                <w:b/>
                <w:sz w:val="32"/>
                <w:szCs w:val="32"/>
              </w:rPr>
              <w:t>Этапы</w:t>
            </w:r>
          </w:p>
        </w:tc>
        <w:tc>
          <w:tcPr>
            <w:tcW w:w="4885" w:type="dxa"/>
          </w:tcPr>
          <w:p w:rsidR="00965A85" w:rsidRPr="00965A85" w:rsidRDefault="00965A85" w:rsidP="00104568">
            <w:pPr>
              <w:pStyle w:val="a3"/>
              <w:rPr>
                <w:rFonts w:ascii="Monotype Corsiva" w:hAnsi="Monotype Corsiva"/>
                <w:b/>
                <w:sz w:val="32"/>
                <w:szCs w:val="32"/>
              </w:rPr>
            </w:pPr>
            <w:r w:rsidRPr="00965A85">
              <w:rPr>
                <w:rFonts w:ascii="Monotype Corsiva" w:hAnsi="Monotype Corsiva"/>
                <w:b/>
                <w:sz w:val="32"/>
                <w:szCs w:val="32"/>
              </w:rPr>
              <w:t>Содержание работы</w:t>
            </w:r>
          </w:p>
          <w:p w:rsidR="00965A85" w:rsidRPr="00965A85" w:rsidRDefault="00965A85" w:rsidP="00104568">
            <w:pPr>
              <w:pStyle w:val="a3"/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2977" w:type="dxa"/>
          </w:tcPr>
          <w:p w:rsidR="00965A85" w:rsidRPr="00965A85" w:rsidRDefault="00965A85" w:rsidP="0040487C">
            <w:pPr>
              <w:pStyle w:val="a3"/>
              <w:rPr>
                <w:rFonts w:ascii="Monotype Corsiva" w:hAnsi="Monotype Corsiva"/>
                <w:b/>
                <w:sz w:val="32"/>
                <w:szCs w:val="32"/>
              </w:rPr>
            </w:pPr>
            <w:r w:rsidRPr="00965A85">
              <w:rPr>
                <w:rFonts w:ascii="Monotype Corsiva" w:hAnsi="Monotype Corsiva"/>
                <w:b/>
                <w:sz w:val="32"/>
                <w:szCs w:val="32"/>
              </w:rPr>
              <w:t>Сроки</w:t>
            </w:r>
          </w:p>
        </w:tc>
      </w:tr>
      <w:tr w:rsidR="00965A85" w:rsidRPr="009F62CC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b/>
                <w:sz w:val="28"/>
                <w:szCs w:val="28"/>
              </w:rPr>
            </w:pPr>
            <w:r w:rsidRPr="00965A85">
              <w:rPr>
                <w:b/>
                <w:sz w:val="28"/>
                <w:szCs w:val="28"/>
              </w:rPr>
              <w:t>Диагностический</w:t>
            </w:r>
          </w:p>
        </w:tc>
        <w:tc>
          <w:tcPr>
            <w:tcW w:w="4885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1.Постановка проблемы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2.Изучение литературы по проблеме</w:t>
            </w:r>
          </w:p>
          <w:p w:rsid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3. Поиск материала в интернете, литературы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Первый год работы над темой</w:t>
            </w:r>
          </w:p>
        </w:tc>
      </w:tr>
      <w:tr w:rsidR="00965A85" w:rsidRPr="009F62CC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b/>
                <w:sz w:val="28"/>
                <w:szCs w:val="28"/>
              </w:rPr>
            </w:pPr>
            <w:r w:rsidRPr="00965A85">
              <w:rPr>
                <w:b/>
                <w:sz w:val="28"/>
                <w:szCs w:val="28"/>
              </w:rPr>
              <w:t>Прогностический</w:t>
            </w:r>
          </w:p>
        </w:tc>
        <w:tc>
          <w:tcPr>
            <w:tcW w:w="4885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1.Определение цели, задач темы по самообразованию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2.Разработка системы мероприятий, направленных на решение проблемы</w:t>
            </w:r>
          </w:p>
          <w:p w:rsid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3.Прогнозирование результатов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Начало работы над темой</w:t>
            </w:r>
          </w:p>
        </w:tc>
      </w:tr>
      <w:tr w:rsidR="00965A85" w:rsidRPr="009F62CC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b/>
                <w:sz w:val="28"/>
                <w:szCs w:val="28"/>
              </w:rPr>
            </w:pPr>
            <w:r w:rsidRPr="00965A85">
              <w:rPr>
                <w:b/>
                <w:sz w:val="28"/>
                <w:szCs w:val="28"/>
              </w:rPr>
              <w:t>Теоретичекский</w:t>
            </w:r>
          </w:p>
        </w:tc>
        <w:tc>
          <w:tcPr>
            <w:tcW w:w="4885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1.Изучение методической литературы по данной теме</w:t>
            </w:r>
          </w:p>
          <w:p w:rsid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2. Изучение материала на сайте Интернета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В течении года</w:t>
            </w:r>
          </w:p>
        </w:tc>
      </w:tr>
      <w:tr w:rsidR="00965A85" w:rsidRPr="009F62CC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b/>
                <w:sz w:val="28"/>
                <w:szCs w:val="28"/>
              </w:rPr>
            </w:pPr>
            <w:r w:rsidRPr="00965A85">
              <w:rPr>
                <w:b/>
                <w:sz w:val="28"/>
                <w:szCs w:val="28"/>
              </w:rPr>
              <w:t>Практический</w:t>
            </w:r>
          </w:p>
        </w:tc>
        <w:tc>
          <w:tcPr>
            <w:tcW w:w="4885" w:type="dxa"/>
          </w:tcPr>
          <w:p w:rsidR="00965A85" w:rsidRPr="00965A85" w:rsidRDefault="00965A85" w:rsidP="0062368F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1.Внедрение педагогического опыта, направленных на решение проблемы</w:t>
            </w:r>
          </w:p>
          <w:p w:rsidR="00965A85" w:rsidRPr="00965A85" w:rsidRDefault="00965A85" w:rsidP="0062368F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2.Формирование методического материала</w:t>
            </w:r>
          </w:p>
          <w:p w:rsidR="00965A85" w:rsidRPr="00965A85" w:rsidRDefault="00965A85" w:rsidP="0062368F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3.Отслеживание процесса</w:t>
            </w:r>
          </w:p>
          <w:p w:rsidR="00965A85" w:rsidRDefault="00965A85" w:rsidP="0062368F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4.Корректировка работы</w:t>
            </w:r>
          </w:p>
          <w:p w:rsidR="00965A85" w:rsidRPr="00965A85" w:rsidRDefault="00965A85" w:rsidP="0062368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В течение всей работы</w:t>
            </w:r>
          </w:p>
        </w:tc>
      </w:tr>
      <w:tr w:rsidR="00965A85" w:rsidRPr="009F62CC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b/>
                <w:sz w:val="28"/>
                <w:szCs w:val="28"/>
              </w:rPr>
            </w:pPr>
            <w:r w:rsidRPr="00965A85">
              <w:rPr>
                <w:b/>
                <w:sz w:val="28"/>
                <w:szCs w:val="28"/>
              </w:rPr>
              <w:t>Обобщающий</w:t>
            </w:r>
          </w:p>
        </w:tc>
        <w:tc>
          <w:tcPr>
            <w:tcW w:w="4885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1.Подведение итогов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2.Оформление результатов работы по теме</w:t>
            </w:r>
          </w:p>
          <w:p w:rsid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3.Представление материалов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Второй год работы над темой</w:t>
            </w:r>
          </w:p>
        </w:tc>
      </w:tr>
      <w:tr w:rsidR="00965A85" w:rsidRPr="009F62CC" w:rsidTr="00965A85">
        <w:tc>
          <w:tcPr>
            <w:tcW w:w="2027" w:type="dxa"/>
          </w:tcPr>
          <w:p w:rsidR="00965A85" w:rsidRPr="00965A85" w:rsidRDefault="00965A85" w:rsidP="00104568">
            <w:pPr>
              <w:pStyle w:val="a3"/>
              <w:rPr>
                <w:b/>
                <w:sz w:val="28"/>
                <w:szCs w:val="28"/>
              </w:rPr>
            </w:pPr>
            <w:r w:rsidRPr="00965A85">
              <w:rPr>
                <w:b/>
                <w:sz w:val="28"/>
                <w:szCs w:val="28"/>
              </w:rPr>
              <w:t>Внедренческий</w:t>
            </w:r>
          </w:p>
        </w:tc>
        <w:tc>
          <w:tcPr>
            <w:tcW w:w="4885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1.Использование опыта самим педагогом в процессе дальнейшей работы</w:t>
            </w:r>
          </w:p>
          <w:p w:rsid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2.Распространение опыта</w:t>
            </w:r>
          </w:p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965A85" w:rsidRPr="00965A85" w:rsidRDefault="00965A85" w:rsidP="00104568">
            <w:pPr>
              <w:pStyle w:val="a3"/>
              <w:rPr>
                <w:sz w:val="28"/>
                <w:szCs w:val="28"/>
              </w:rPr>
            </w:pPr>
            <w:r w:rsidRPr="00965A85">
              <w:rPr>
                <w:sz w:val="28"/>
                <w:szCs w:val="28"/>
              </w:rPr>
              <w:t>В ходе дальнейшей педагогической деятельности</w:t>
            </w:r>
          </w:p>
        </w:tc>
      </w:tr>
    </w:tbl>
    <w:p w:rsidR="00104568" w:rsidRPr="009F62CC" w:rsidRDefault="00104568" w:rsidP="00104568">
      <w:pPr>
        <w:pStyle w:val="a3"/>
        <w:rPr>
          <w:sz w:val="24"/>
          <w:szCs w:val="24"/>
        </w:rPr>
      </w:pPr>
    </w:p>
    <w:sectPr w:rsidR="00104568" w:rsidRPr="009F62CC" w:rsidSect="00651BD8">
      <w:pgSz w:w="11906" w:h="16838"/>
      <w:pgMar w:top="851" w:right="851" w:bottom="851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4AE" w:rsidRDefault="00D124AE" w:rsidP="00104568">
      <w:pPr>
        <w:spacing w:after="0" w:line="240" w:lineRule="auto"/>
      </w:pPr>
      <w:r>
        <w:separator/>
      </w:r>
    </w:p>
  </w:endnote>
  <w:endnote w:type="continuationSeparator" w:id="0">
    <w:p w:rsidR="00D124AE" w:rsidRDefault="00D124AE" w:rsidP="00104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4AE" w:rsidRDefault="00D124AE" w:rsidP="00104568">
      <w:pPr>
        <w:spacing w:after="0" w:line="240" w:lineRule="auto"/>
      </w:pPr>
      <w:r>
        <w:separator/>
      </w:r>
    </w:p>
  </w:footnote>
  <w:footnote w:type="continuationSeparator" w:id="0">
    <w:p w:rsidR="00D124AE" w:rsidRDefault="00D124AE" w:rsidP="00104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2FFF"/>
    <w:multiLevelType w:val="hybridMultilevel"/>
    <w:tmpl w:val="74F4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34E79"/>
    <w:multiLevelType w:val="hybridMultilevel"/>
    <w:tmpl w:val="549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D5692"/>
    <w:multiLevelType w:val="hybridMultilevel"/>
    <w:tmpl w:val="F50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70AD"/>
    <w:multiLevelType w:val="hybridMultilevel"/>
    <w:tmpl w:val="EC02C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132B6"/>
    <w:multiLevelType w:val="hybridMultilevel"/>
    <w:tmpl w:val="74F4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C304A"/>
    <w:multiLevelType w:val="hybridMultilevel"/>
    <w:tmpl w:val="00029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51B59"/>
    <w:multiLevelType w:val="hybridMultilevel"/>
    <w:tmpl w:val="167A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B403B"/>
    <w:multiLevelType w:val="hybridMultilevel"/>
    <w:tmpl w:val="BCCC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F2023"/>
    <w:multiLevelType w:val="hybridMultilevel"/>
    <w:tmpl w:val="0366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18FD"/>
    <w:multiLevelType w:val="hybridMultilevel"/>
    <w:tmpl w:val="831A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D92FAC"/>
    <w:multiLevelType w:val="hybridMultilevel"/>
    <w:tmpl w:val="1722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54DA7"/>
    <w:multiLevelType w:val="hybridMultilevel"/>
    <w:tmpl w:val="74F41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274CAB"/>
    <w:multiLevelType w:val="hybridMultilevel"/>
    <w:tmpl w:val="CF4A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5C0DB5"/>
    <w:multiLevelType w:val="hybridMultilevel"/>
    <w:tmpl w:val="C4F69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2582D"/>
    <w:multiLevelType w:val="hybridMultilevel"/>
    <w:tmpl w:val="8408B3B2"/>
    <w:lvl w:ilvl="0" w:tplc="E0F46E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1"/>
  </w:num>
  <w:num w:numId="5">
    <w:abstractNumId w:val="13"/>
  </w:num>
  <w:num w:numId="6">
    <w:abstractNumId w:val="1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BB9"/>
    <w:rsid w:val="00050C8D"/>
    <w:rsid w:val="0009114C"/>
    <w:rsid w:val="000E613A"/>
    <w:rsid w:val="00104568"/>
    <w:rsid w:val="00154D5C"/>
    <w:rsid w:val="00155538"/>
    <w:rsid w:val="00171ED5"/>
    <w:rsid w:val="00176C31"/>
    <w:rsid w:val="001C457B"/>
    <w:rsid w:val="00291507"/>
    <w:rsid w:val="002B2D45"/>
    <w:rsid w:val="003405C1"/>
    <w:rsid w:val="00383C21"/>
    <w:rsid w:val="00384F33"/>
    <w:rsid w:val="004266CB"/>
    <w:rsid w:val="00427BE1"/>
    <w:rsid w:val="00445A86"/>
    <w:rsid w:val="0046132A"/>
    <w:rsid w:val="005116DF"/>
    <w:rsid w:val="005D7EDE"/>
    <w:rsid w:val="006072D2"/>
    <w:rsid w:val="0062368F"/>
    <w:rsid w:val="00642EED"/>
    <w:rsid w:val="00651BD8"/>
    <w:rsid w:val="006A4F04"/>
    <w:rsid w:val="006B7F78"/>
    <w:rsid w:val="006D3D51"/>
    <w:rsid w:val="00751575"/>
    <w:rsid w:val="008072FF"/>
    <w:rsid w:val="00862C6B"/>
    <w:rsid w:val="008722F0"/>
    <w:rsid w:val="008C6D7B"/>
    <w:rsid w:val="00965A85"/>
    <w:rsid w:val="0098046E"/>
    <w:rsid w:val="009A1A69"/>
    <w:rsid w:val="009D3C6E"/>
    <w:rsid w:val="009F62CC"/>
    <w:rsid w:val="00A2614B"/>
    <w:rsid w:val="00A35D2F"/>
    <w:rsid w:val="00A87BEB"/>
    <w:rsid w:val="00B474D9"/>
    <w:rsid w:val="00B66A34"/>
    <w:rsid w:val="00B70BB9"/>
    <w:rsid w:val="00C12627"/>
    <w:rsid w:val="00C34D23"/>
    <w:rsid w:val="00C64017"/>
    <w:rsid w:val="00CA6EF4"/>
    <w:rsid w:val="00D124AE"/>
    <w:rsid w:val="00D54093"/>
    <w:rsid w:val="00DC3790"/>
    <w:rsid w:val="00E93717"/>
    <w:rsid w:val="00EE1644"/>
    <w:rsid w:val="00F77517"/>
    <w:rsid w:val="00FB7568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923D4-7A00-4BC0-A59B-180DE3B7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A69"/>
    <w:pPr>
      <w:spacing w:after="0" w:line="240" w:lineRule="auto"/>
    </w:pPr>
  </w:style>
  <w:style w:type="table" w:styleId="a4">
    <w:name w:val="Table Grid"/>
    <w:basedOn w:val="a1"/>
    <w:uiPriority w:val="59"/>
    <w:rsid w:val="009A1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0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4568"/>
  </w:style>
  <w:style w:type="paragraph" w:styleId="a7">
    <w:name w:val="footer"/>
    <w:basedOn w:val="a"/>
    <w:link w:val="a8"/>
    <w:uiPriority w:val="99"/>
    <w:unhideWhenUsed/>
    <w:rsid w:val="00104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04568"/>
  </w:style>
  <w:style w:type="paragraph" w:styleId="a9">
    <w:name w:val="Balloon Text"/>
    <w:basedOn w:val="a"/>
    <w:link w:val="aa"/>
    <w:uiPriority w:val="99"/>
    <w:semiHidden/>
    <w:unhideWhenUsed/>
    <w:rsid w:val="005D7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ED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474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AED9-F95F-4CB8-BDAA-E2BB922E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Организатор</dc:creator>
  <cp:lastModifiedBy>SadikKoktul</cp:lastModifiedBy>
  <cp:revision>12</cp:revision>
  <cp:lastPrinted>2015-01-06T10:22:00Z</cp:lastPrinted>
  <dcterms:created xsi:type="dcterms:W3CDTF">2011-11-20T12:41:00Z</dcterms:created>
  <dcterms:modified xsi:type="dcterms:W3CDTF">2016-02-17T03:17:00Z</dcterms:modified>
</cp:coreProperties>
</file>