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5B" w:rsidRDefault="00FF355B" w:rsidP="00CC36E4">
      <w:pPr>
        <w:spacing w:line="360" w:lineRule="auto"/>
        <w:jc w:val="center"/>
        <w:rPr>
          <w:rFonts w:ascii="Times New Roman" w:hAnsi="Times New Roman" w:cs="Times New Roman"/>
          <w:b/>
          <w:sz w:val="40"/>
          <w:szCs w:val="40"/>
        </w:rPr>
      </w:pPr>
    </w:p>
    <w:p w:rsidR="00FF355B" w:rsidRDefault="00FF355B" w:rsidP="00CC36E4">
      <w:pPr>
        <w:spacing w:line="360" w:lineRule="auto"/>
        <w:jc w:val="center"/>
        <w:rPr>
          <w:rFonts w:ascii="Times New Roman" w:hAnsi="Times New Roman" w:cs="Times New Roman"/>
          <w:b/>
          <w:sz w:val="40"/>
          <w:szCs w:val="40"/>
        </w:rPr>
      </w:pPr>
    </w:p>
    <w:p w:rsidR="00FF355B" w:rsidRDefault="00FF355B" w:rsidP="00CC36E4">
      <w:pPr>
        <w:spacing w:line="360" w:lineRule="auto"/>
        <w:jc w:val="center"/>
        <w:rPr>
          <w:rFonts w:ascii="Times New Roman" w:hAnsi="Times New Roman" w:cs="Times New Roman"/>
          <w:b/>
          <w:sz w:val="40"/>
          <w:szCs w:val="40"/>
        </w:rPr>
      </w:pPr>
    </w:p>
    <w:p w:rsidR="00CC36E4" w:rsidRDefault="00CC36E4" w:rsidP="00CC36E4">
      <w:pPr>
        <w:spacing w:line="360" w:lineRule="auto"/>
        <w:jc w:val="center"/>
        <w:rPr>
          <w:rFonts w:ascii="Times New Roman" w:hAnsi="Times New Roman" w:cs="Times New Roman"/>
          <w:b/>
          <w:sz w:val="40"/>
          <w:szCs w:val="40"/>
        </w:rPr>
      </w:pPr>
      <w:r w:rsidRPr="00FF355B">
        <w:rPr>
          <w:rFonts w:ascii="Times New Roman" w:hAnsi="Times New Roman" w:cs="Times New Roman"/>
          <w:b/>
          <w:sz w:val="40"/>
          <w:szCs w:val="40"/>
        </w:rPr>
        <w:t>Социальная политика в России: современное состояние и перспективы.</w:t>
      </w:r>
      <w:r w:rsidR="00FF355B">
        <w:rPr>
          <w:rFonts w:ascii="Times New Roman" w:hAnsi="Times New Roman" w:cs="Times New Roman"/>
          <w:b/>
          <w:sz w:val="40"/>
          <w:szCs w:val="40"/>
        </w:rPr>
        <w:t xml:space="preserve">    </w:t>
      </w:r>
    </w:p>
    <w:p w:rsidR="00FF355B" w:rsidRDefault="00FF355B" w:rsidP="00CC36E4">
      <w:pPr>
        <w:spacing w:line="360" w:lineRule="auto"/>
        <w:jc w:val="center"/>
        <w:rPr>
          <w:rFonts w:ascii="Times New Roman" w:hAnsi="Times New Roman" w:cs="Times New Roman"/>
          <w:b/>
          <w:sz w:val="40"/>
          <w:szCs w:val="40"/>
        </w:rPr>
      </w:pPr>
    </w:p>
    <w:p w:rsidR="00FF355B" w:rsidRDefault="00FF355B" w:rsidP="00CC36E4">
      <w:pPr>
        <w:spacing w:line="360" w:lineRule="auto"/>
        <w:jc w:val="center"/>
        <w:rPr>
          <w:rFonts w:ascii="Times New Roman" w:hAnsi="Times New Roman" w:cs="Times New Roman"/>
          <w:b/>
          <w:sz w:val="40"/>
          <w:szCs w:val="40"/>
        </w:rPr>
      </w:pPr>
    </w:p>
    <w:p w:rsidR="00FF355B" w:rsidRPr="00FF355B" w:rsidRDefault="00FF355B" w:rsidP="00CC36E4">
      <w:pPr>
        <w:spacing w:line="360" w:lineRule="auto"/>
        <w:jc w:val="center"/>
        <w:rPr>
          <w:rFonts w:ascii="Times New Roman" w:hAnsi="Times New Roman" w:cs="Times New Roman"/>
          <w:b/>
          <w:sz w:val="40"/>
          <w:szCs w:val="40"/>
        </w:rPr>
      </w:pPr>
    </w:p>
    <w:p w:rsidR="00CC36E4" w:rsidRPr="00C802E8" w:rsidRDefault="00CC36E4" w:rsidP="00CC36E4">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Попова Н.В.</w:t>
      </w:r>
    </w:p>
    <w:p w:rsidR="00CC36E4" w:rsidRPr="00C802E8" w:rsidRDefault="00CC36E4" w:rsidP="00CC36E4">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 xml:space="preserve">Ученица </w:t>
      </w:r>
      <w:r w:rsidR="00C802E8" w:rsidRPr="00C802E8">
        <w:rPr>
          <w:rFonts w:ascii="Times New Roman" w:hAnsi="Times New Roman" w:cs="Times New Roman"/>
          <w:b/>
          <w:i/>
          <w:sz w:val="32"/>
          <w:szCs w:val="32"/>
        </w:rPr>
        <w:t>Филиала МАОУ Петелинска</w:t>
      </w:r>
      <w:r w:rsidR="006C2866">
        <w:rPr>
          <w:rFonts w:ascii="Times New Roman" w:hAnsi="Times New Roman" w:cs="Times New Roman"/>
          <w:b/>
          <w:i/>
          <w:sz w:val="32"/>
          <w:szCs w:val="32"/>
        </w:rPr>
        <w:t xml:space="preserve">я СОШ «Коктюльская средняя </w:t>
      </w:r>
      <w:bookmarkStart w:id="0" w:name="_GoBack"/>
      <w:bookmarkEnd w:id="0"/>
      <w:r w:rsidR="00C802E8" w:rsidRPr="00C802E8">
        <w:rPr>
          <w:rFonts w:ascii="Times New Roman" w:hAnsi="Times New Roman" w:cs="Times New Roman"/>
          <w:b/>
          <w:i/>
          <w:sz w:val="32"/>
          <w:szCs w:val="32"/>
        </w:rPr>
        <w:t>общеобразовательная школа»,</w:t>
      </w:r>
      <w:r w:rsidR="00C802E8" w:rsidRPr="00C802E8">
        <w:rPr>
          <w:i/>
          <w:sz w:val="32"/>
          <w:szCs w:val="32"/>
        </w:rPr>
        <w:t xml:space="preserve"> </w:t>
      </w:r>
    </w:p>
    <w:p w:rsidR="00CC36E4" w:rsidRPr="00C802E8" w:rsidRDefault="00CC36E4" w:rsidP="00CC36E4">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С.Коктюль</w:t>
      </w:r>
    </w:p>
    <w:p w:rsidR="00CC36E4" w:rsidRPr="00C802E8" w:rsidRDefault="00CC36E4" w:rsidP="00CC36E4">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Научный руководитель:</w:t>
      </w:r>
    </w:p>
    <w:p w:rsidR="00CC36E4" w:rsidRPr="00C802E8" w:rsidRDefault="00CC36E4" w:rsidP="00CC36E4">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Павлова Н.В.</w:t>
      </w:r>
    </w:p>
    <w:p w:rsidR="00C802E8" w:rsidRPr="00C802E8" w:rsidRDefault="00FF355B" w:rsidP="00CC36E4">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Учитель истори</w:t>
      </w:r>
      <w:r w:rsidR="00C802E8" w:rsidRPr="00C802E8">
        <w:rPr>
          <w:rFonts w:ascii="Times New Roman" w:hAnsi="Times New Roman" w:cs="Times New Roman"/>
          <w:b/>
          <w:i/>
          <w:sz w:val="32"/>
          <w:szCs w:val="32"/>
        </w:rPr>
        <w:t>и</w:t>
      </w:r>
    </w:p>
    <w:p w:rsidR="00FF355B" w:rsidRPr="00C802E8" w:rsidRDefault="00C802E8" w:rsidP="00CC36E4">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Филиал МАОУ Петелинская СОШ «Коктюльская средняя       общеобразовательная школа»</w:t>
      </w:r>
    </w:p>
    <w:p w:rsidR="00C802E8" w:rsidRPr="00C802E8" w:rsidRDefault="00C802E8" w:rsidP="00CC36E4">
      <w:pPr>
        <w:spacing w:line="360" w:lineRule="auto"/>
        <w:jc w:val="right"/>
        <w:rPr>
          <w:rFonts w:ascii="Times New Roman" w:hAnsi="Times New Roman" w:cs="Times New Roman"/>
          <w:b/>
          <w:i/>
          <w:sz w:val="32"/>
          <w:szCs w:val="32"/>
        </w:rPr>
      </w:pPr>
    </w:p>
    <w:p w:rsidR="00FF355B" w:rsidRPr="00C802E8" w:rsidRDefault="00FF355B" w:rsidP="00C802E8">
      <w:pPr>
        <w:spacing w:line="360" w:lineRule="auto"/>
        <w:jc w:val="right"/>
        <w:rPr>
          <w:rFonts w:ascii="Times New Roman" w:hAnsi="Times New Roman" w:cs="Times New Roman"/>
          <w:b/>
          <w:i/>
          <w:sz w:val="32"/>
          <w:szCs w:val="32"/>
        </w:rPr>
      </w:pPr>
      <w:r w:rsidRPr="00C802E8">
        <w:rPr>
          <w:rFonts w:ascii="Times New Roman" w:hAnsi="Times New Roman" w:cs="Times New Roman"/>
          <w:b/>
          <w:i/>
          <w:sz w:val="32"/>
          <w:szCs w:val="32"/>
        </w:rPr>
        <w:t>С. Коктюль</w:t>
      </w:r>
    </w:p>
    <w:p w:rsidR="0052046A" w:rsidRDefault="0052046A" w:rsidP="0052046A">
      <w:pPr>
        <w:spacing w:after="0" w:line="36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 xml:space="preserve">Содержание                                            </w:t>
      </w:r>
    </w:p>
    <w:p w:rsidR="00B546A6" w:rsidRDefault="0052046A" w:rsidP="0052046A">
      <w:pPr>
        <w:spacing w:after="0" w:line="36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стр.</w:t>
      </w:r>
    </w:p>
    <w:p w:rsidR="00B546A6" w:rsidRPr="008D67EE" w:rsidRDefault="0052046A" w:rsidP="008D67EE">
      <w:pPr>
        <w:pStyle w:val="a6"/>
        <w:numPr>
          <w:ilvl w:val="0"/>
          <w:numId w:val="38"/>
        </w:numPr>
        <w:spacing w:after="0" w:line="360" w:lineRule="auto"/>
        <w:jc w:val="right"/>
        <w:rPr>
          <w:rFonts w:ascii="Times New Roman" w:eastAsia="Times New Roman" w:hAnsi="Times New Roman" w:cs="Times New Roman"/>
          <w:bCs/>
          <w:sz w:val="28"/>
          <w:szCs w:val="28"/>
          <w:bdr w:val="none" w:sz="0" w:space="0" w:color="auto" w:frame="1"/>
          <w:lang w:eastAsia="ru-RU"/>
        </w:rPr>
      </w:pPr>
      <w:r w:rsidRPr="008D67EE">
        <w:rPr>
          <w:rFonts w:ascii="Times New Roman" w:eastAsia="Times New Roman" w:hAnsi="Times New Roman" w:cs="Times New Roman"/>
          <w:bCs/>
          <w:sz w:val="28"/>
          <w:szCs w:val="28"/>
          <w:bdr w:val="none" w:sz="0" w:space="0" w:color="auto" w:frame="1"/>
          <w:lang w:eastAsia="ru-RU"/>
        </w:rPr>
        <w:t>Теоретические основы социальной политики</w:t>
      </w:r>
      <w:r w:rsidR="003329A2" w:rsidRPr="008D67EE">
        <w:rPr>
          <w:rFonts w:ascii="Times New Roman" w:eastAsia="Times New Roman" w:hAnsi="Times New Roman" w:cs="Times New Roman"/>
          <w:bCs/>
          <w:sz w:val="28"/>
          <w:szCs w:val="28"/>
          <w:bdr w:val="none" w:sz="0" w:space="0" w:color="auto" w:frame="1"/>
          <w:lang w:eastAsia="ru-RU"/>
        </w:rPr>
        <w:t xml:space="preserve">.                             </w:t>
      </w:r>
      <w:r w:rsidRPr="008D67EE">
        <w:rPr>
          <w:rFonts w:ascii="Times New Roman" w:eastAsia="Times New Roman" w:hAnsi="Times New Roman" w:cs="Times New Roman"/>
          <w:bCs/>
          <w:sz w:val="28"/>
          <w:szCs w:val="28"/>
          <w:bdr w:val="none" w:sz="0" w:space="0" w:color="auto" w:frame="1"/>
          <w:lang w:eastAsia="ru-RU"/>
        </w:rPr>
        <w:t xml:space="preserve">    </w:t>
      </w:r>
      <w:r w:rsidR="008D67EE">
        <w:rPr>
          <w:rFonts w:ascii="Times New Roman" w:eastAsia="Times New Roman" w:hAnsi="Times New Roman" w:cs="Times New Roman"/>
          <w:bCs/>
          <w:sz w:val="28"/>
          <w:szCs w:val="28"/>
          <w:bdr w:val="none" w:sz="0" w:space="0" w:color="auto" w:frame="1"/>
          <w:lang w:eastAsia="ru-RU"/>
        </w:rPr>
        <w:t xml:space="preserve">     </w:t>
      </w:r>
      <w:r w:rsidRPr="008D67EE">
        <w:rPr>
          <w:rFonts w:ascii="Times New Roman" w:eastAsia="Times New Roman" w:hAnsi="Times New Roman" w:cs="Times New Roman"/>
          <w:bCs/>
          <w:sz w:val="28"/>
          <w:szCs w:val="28"/>
          <w:bdr w:val="none" w:sz="0" w:space="0" w:color="auto" w:frame="1"/>
          <w:lang w:eastAsia="ru-RU"/>
        </w:rPr>
        <w:t>3</w:t>
      </w:r>
    </w:p>
    <w:p w:rsidR="0052046A" w:rsidRPr="008D67EE" w:rsidRDefault="0052046A" w:rsidP="008D67EE">
      <w:pPr>
        <w:pStyle w:val="a6"/>
        <w:numPr>
          <w:ilvl w:val="0"/>
          <w:numId w:val="38"/>
        </w:numPr>
        <w:spacing w:after="0" w:line="360" w:lineRule="auto"/>
        <w:jc w:val="right"/>
        <w:rPr>
          <w:rStyle w:val="a3"/>
          <w:rFonts w:ascii="Times New Roman" w:eastAsia="Times New Roman" w:hAnsi="Times New Roman" w:cs="Times New Roman"/>
          <w:bCs/>
          <w:color w:val="auto"/>
          <w:sz w:val="28"/>
          <w:szCs w:val="28"/>
          <w:u w:val="none"/>
          <w:bdr w:val="none" w:sz="0" w:space="0" w:color="auto" w:frame="1"/>
          <w:lang w:eastAsia="ru-RU"/>
        </w:rPr>
      </w:pPr>
      <w:r w:rsidRPr="008D67EE">
        <w:rPr>
          <w:rStyle w:val="a3"/>
          <w:rFonts w:ascii="Times New Roman" w:hAnsi="Times New Roman" w:cs="Times New Roman"/>
          <w:color w:val="auto"/>
          <w:sz w:val="28"/>
          <w:szCs w:val="28"/>
          <w:u w:val="none"/>
        </w:rPr>
        <w:t xml:space="preserve">Государственные социальные стандарты.                                        </w:t>
      </w:r>
      <w:r w:rsidR="008D67EE">
        <w:rPr>
          <w:rStyle w:val="a3"/>
          <w:rFonts w:ascii="Times New Roman" w:hAnsi="Times New Roman" w:cs="Times New Roman"/>
          <w:color w:val="auto"/>
          <w:sz w:val="28"/>
          <w:szCs w:val="28"/>
          <w:u w:val="none"/>
        </w:rPr>
        <w:t xml:space="preserve">     </w:t>
      </w:r>
      <w:r w:rsidRPr="008D67EE">
        <w:rPr>
          <w:rStyle w:val="a3"/>
          <w:rFonts w:ascii="Times New Roman" w:hAnsi="Times New Roman" w:cs="Times New Roman"/>
          <w:color w:val="auto"/>
          <w:sz w:val="28"/>
          <w:szCs w:val="28"/>
          <w:u w:val="none"/>
        </w:rPr>
        <w:t>4</w:t>
      </w:r>
    </w:p>
    <w:p w:rsidR="003329A2" w:rsidRPr="008D67EE" w:rsidRDefault="0052046A"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Трудовые отношения и оплата труда.</w:t>
      </w:r>
      <w:r w:rsidR="003329A2" w:rsidRPr="008D67EE">
        <w:rPr>
          <w:rFonts w:ascii="Times New Roman" w:hAnsi="Times New Roman" w:cs="Times New Roman"/>
          <w:sz w:val="28"/>
          <w:szCs w:val="28"/>
        </w:rPr>
        <w:t xml:space="preserve">                                         </w:t>
      </w:r>
      <w:r w:rsidR="008D67EE">
        <w:rPr>
          <w:rFonts w:ascii="Times New Roman" w:hAnsi="Times New Roman" w:cs="Times New Roman"/>
          <w:sz w:val="28"/>
          <w:szCs w:val="28"/>
        </w:rPr>
        <w:t xml:space="preserve">    </w:t>
      </w:r>
      <w:r w:rsidR="003329A2" w:rsidRPr="008D67EE">
        <w:rPr>
          <w:rFonts w:ascii="Times New Roman" w:hAnsi="Times New Roman" w:cs="Times New Roman"/>
          <w:sz w:val="28"/>
          <w:szCs w:val="28"/>
        </w:rPr>
        <w:t xml:space="preserve"> 5</w:t>
      </w:r>
    </w:p>
    <w:p w:rsidR="0052046A"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i/>
          <w:sz w:val="28"/>
          <w:szCs w:val="28"/>
        </w:rPr>
        <w:t xml:space="preserve"> </w:t>
      </w:r>
      <w:r w:rsidRPr="008D67EE">
        <w:rPr>
          <w:rFonts w:ascii="Times New Roman" w:hAnsi="Times New Roman" w:cs="Times New Roman"/>
          <w:sz w:val="28"/>
          <w:szCs w:val="28"/>
        </w:rPr>
        <w:t>Условия и охрана труда.</w:t>
      </w:r>
      <w:r w:rsidR="0052046A" w:rsidRPr="008D67EE">
        <w:rPr>
          <w:rFonts w:ascii="Times New Roman" w:hAnsi="Times New Roman" w:cs="Times New Roman"/>
          <w:sz w:val="28"/>
          <w:szCs w:val="28"/>
        </w:rPr>
        <w:t xml:space="preserve">                                   </w:t>
      </w:r>
      <w:r w:rsidRPr="008D67EE">
        <w:rPr>
          <w:rFonts w:ascii="Times New Roman" w:hAnsi="Times New Roman" w:cs="Times New Roman"/>
          <w:sz w:val="28"/>
          <w:szCs w:val="28"/>
        </w:rPr>
        <w:t xml:space="preserve">                              </w:t>
      </w:r>
      <w:r w:rsidR="008D67EE">
        <w:rPr>
          <w:rFonts w:ascii="Times New Roman" w:hAnsi="Times New Roman" w:cs="Times New Roman"/>
          <w:sz w:val="28"/>
          <w:szCs w:val="28"/>
        </w:rPr>
        <w:t xml:space="preserve">  </w:t>
      </w:r>
      <w:r w:rsidRPr="008D67EE">
        <w:rPr>
          <w:rFonts w:ascii="Times New Roman" w:hAnsi="Times New Roman" w:cs="Times New Roman"/>
          <w:sz w:val="28"/>
          <w:szCs w:val="28"/>
        </w:rPr>
        <w:t>6</w:t>
      </w:r>
    </w:p>
    <w:p w:rsidR="003329A2"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 xml:space="preserve"> Сфера занятости.                                                                             </w:t>
      </w:r>
      <w:r w:rsidR="008D67EE">
        <w:rPr>
          <w:rFonts w:ascii="Times New Roman" w:hAnsi="Times New Roman" w:cs="Times New Roman"/>
          <w:sz w:val="28"/>
          <w:szCs w:val="28"/>
        </w:rPr>
        <w:t xml:space="preserve"> </w:t>
      </w:r>
      <w:r w:rsidRPr="008D67EE">
        <w:rPr>
          <w:rFonts w:ascii="Times New Roman" w:hAnsi="Times New Roman" w:cs="Times New Roman"/>
          <w:sz w:val="28"/>
          <w:szCs w:val="28"/>
        </w:rPr>
        <w:t xml:space="preserve"> 7</w:t>
      </w:r>
    </w:p>
    <w:p w:rsidR="003329A2"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 xml:space="preserve"> Пенсионные и другие виды социального обеспечения.            </w:t>
      </w:r>
      <w:r w:rsidR="008D67EE">
        <w:rPr>
          <w:rFonts w:ascii="Times New Roman" w:hAnsi="Times New Roman" w:cs="Times New Roman"/>
          <w:sz w:val="28"/>
          <w:szCs w:val="28"/>
        </w:rPr>
        <w:t xml:space="preserve">    </w:t>
      </w:r>
      <w:r w:rsidRPr="008D67EE">
        <w:rPr>
          <w:rFonts w:ascii="Times New Roman" w:hAnsi="Times New Roman" w:cs="Times New Roman"/>
          <w:sz w:val="28"/>
          <w:szCs w:val="28"/>
        </w:rPr>
        <w:t xml:space="preserve">8   </w:t>
      </w:r>
    </w:p>
    <w:p w:rsidR="003329A2"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 xml:space="preserve">  Система государственного социального страхования.           </w:t>
      </w:r>
      <w:r w:rsidR="008D67EE">
        <w:rPr>
          <w:rFonts w:ascii="Times New Roman" w:hAnsi="Times New Roman" w:cs="Times New Roman"/>
          <w:sz w:val="28"/>
          <w:szCs w:val="28"/>
        </w:rPr>
        <w:t xml:space="preserve">    </w:t>
      </w:r>
      <w:r w:rsidRPr="008D67EE">
        <w:rPr>
          <w:rFonts w:ascii="Times New Roman" w:hAnsi="Times New Roman" w:cs="Times New Roman"/>
          <w:sz w:val="28"/>
          <w:szCs w:val="28"/>
        </w:rPr>
        <w:t xml:space="preserve"> 9</w:t>
      </w:r>
    </w:p>
    <w:p w:rsidR="003329A2"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 xml:space="preserve">   </w:t>
      </w:r>
      <w:r w:rsidRPr="008D67EE">
        <w:rPr>
          <w:rFonts w:ascii="Times New Roman" w:hAnsi="Times New Roman" w:cs="Times New Roman"/>
          <w:sz w:val="28"/>
          <w:szCs w:val="28"/>
          <w:bdr w:val="none" w:sz="0" w:space="0" w:color="auto" w:frame="1"/>
        </w:rPr>
        <w:t>Социальная помощь многодетным семьям.</w:t>
      </w:r>
      <w:r w:rsidRPr="008D67EE">
        <w:rPr>
          <w:rFonts w:ascii="Times New Roman" w:hAnsi="Times New Roman" w:cs="Times New Roman"/>
          <w:sz w:val="28"/>
          <w:szCs w:val="28"/>
        </w:rPr>
        <w:t xml:space="preserve">                            </w:t>
      </w:r>
      <w:r w:rsidR="008D67EE">
        <w:rPr>
          <w:rFonts w:ascii="Times New Roman" w:hAnsi="Times New Roman" w:cs="Times New Roman"/>
          <w:sz w:val="28"/>
          <w:szCs w:val="28"/>
        </w:rPr>
        <w:t xml:space="preserve">     </w:t>
      </w:r>
      <w:r w:rsidRPr="008D67EE">
        <w:rPr>
          <w:rFonts w:ascii="Times New Roman" w:hAnsi="Times New Roman" w:cs="Times New Roman"/>
          <w:sz w:val="28"/>
          <w:szCs w:val="28"/>
        </w:rPr>
        <w:t>10</w:t>
      </w:r>
    </w:p>
    <w:p w:rsidR="003329A2"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 xml:space="preserve"> Стипендии.                                                                                        10</w:t>
      </w:r>
    </w:p>
    <w:p w:rsidR="003329A2"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 xml:space="preserve"> Компенсационные выплаты лицам, подвергшимся воздействию вследствие радиационной катастрофы</w:t>
      </w:r>
      <w:r w:rsidRPr="008D67EE">
        <w:rPr>
          <w:i/>
          <w:sz w:val="28"/>
          <w:szCs w:val="28"/>
        </w:rPr>
        <w:t>.</w:t>
      </w:r>
      <w:r w:rsidRPr="008D67EE">
        <w:rPr>
          <w:sz w:val="28"/>
          <w:szCs w:val="28"/>
        </w:rPr>
        <w:t xml:space="preserve">                </w:t>
      </w:r>
      <w:r w:rsidR="008D67EE">
        <w:rPr>
          <w:sz w:val="28"/>
          <w:szCs w:val="28"/>
        </w:rPr>
        <w:t xml:space="preserve">                                </w:t>
      </w:r>
      <w:r w:rsidRPr="008D67EE">
        <w:rPr>
          <w:rFonts w:ascii="Times New Roman" w:hAnsi="Times New Roman" w:cs="Times New Roman"/>
          <w:sz w:val="28"/>
          <w:szCs w:val="28"/>
        </w:rPr>
        <w:t>11</w:t>
      </w:r>
    </w:p>
    <w:p w:rsidR="003329A2" w:rsidRPr="008D67EE" w:rsidRDefault="003329A2"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hAnsi="Times New Roman" w:cs="Times New Roman"/>
          <w:sz w:val="28"/>
          <w:szCs w:val="28"/>
        </w:rPr>
        <w:t xml:space="preserve">Социальные гарантии в области здравоохранения, образования и культуры.                                                                                        </w:t>
      </w:r>
      <w:r w:rsidR="008D67EE">
        <w:rPr>
          <w:rFonts w:ascii="Times New Roman" w:hAnsi="Times New Roman" w:cs="Times New Roman"/>
          <w:sz w:val="28"/>
          <w:szCs w:val="28"/>
        </w:rPr>
        <w:t xml:space="preserve">    </w:t>
      </w:r>
      <w:r w:rsidRPr="008D67EE">
        <w:rPr>
          <w:rFonts w:ascii="Times New Roman" w:hAnsi="Times New Roman" w:cs="Times New Roman"/>
          <w:sz w:val="28"/>
          <w:szCs w:val="28"/>
        </w:rPr>
        <w:t>12</w:t>
      </w:r>
    </w:p>
    <w:p w:rsidR="003329A2" w:rsidRPr="008D67EE" w:rsidRDefault="008D67EE" w:rsidP="008D67EE">
      <w:pPr>
        <w:pStyle w:val="a6"/>
        <w:numPr>
          <w:ilvl w:val="1"/>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eastAsia="Times New Roman" w:hAnsi="Times New Roman" w:cs="Times New Roman"/>
          <w:kern w:val="36"/>
          <w:sz w:val="28"/>
          <w:szCs w:val="28"/>
          <w:lang w:eastAsia="ru-RU"/>
        </w:rPr>
        <w:t>Социальные пособия, выплаты и - льготы на детей инвалидов.</w:t>
      </w:r>
      <w:r>
        <w:rPr>
          <w:rFonts w:ascii="Times New Roman" w:eastAsia="Times New Roman" w:hAnsi="Times New Roman" w:cs="Times New Roman"/>
          <w:kern w:val="36"/>
          <w:sz w:val="28"/>
          <w:szCs w:val="28"/>
          <w:lang w:eastAsia="ru-RU"/>
        </w:rPr>
        <w:t xml:space="preserve"> 14</w:t>
      </w:r>
      <w:r w:rsidRPr="008D67EE">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 xml:space="preserve">                                                                </w:t>
      </w:r>
    </w:p>
    <w:p w:rsidR="008D67EE" w:rsidRPr="008D67EE" w:rsidRDefault="008D67EE" w:rsidP="008D67EE">
      <w:pPr>
        <w:pStyle w:val="a6"/>
        <w:numPr>
          <w:ilvl w:val="0"/>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eastAsia="Times New Roman" w:hAnsi="Times New Roman" w:cs="Times New Roman"/>
          <w:bCs/>
          <w:kern w:val="36"/>
          <w:sz w:val="28"/>
          <w:szCs w:val="28"/>
          <w:lang w:eastAsia="ru-RU"/>
        </w:rPr>
        <w:t>Социальные программы в России.                                                     15</w:t>
      </w:r>
    </w:p>
    <w:p w:rsidR="008D67EE" w:rsidRPr="008D67EE" w:rsidRDefault="008D67EE" w:rsidP="008D67EE">
      <w:pPr>
        <w:pStyle w:val="a6"/>
        <w:numPr>
          <w:ilvl w:val="0"/>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eastAsia="Times New Roman" w:hAnsi="Times New Roman" w:cs="Times New Roman"/>
          <w:bCs/>
          <w:sz w:val="28"/>
          <w:szCs w:val="28"/>
          <w:lang w:eastAsia="ru-RU"/>
        </w:rPr>
        <w:t>Региональные законы о социальной поддержке отдельных категорий граждан - Тюменская область.                                        17</w:t>
      </w:r>
    </w:p>
    <w:p w:rsidR="008D67EE" w:rsidRPr="008D67EE" w:rsidRDefault="008D67EE" w:rsidP="008D67EE">
      <w:pPr>
        <w:pStyle w:val="a6"/>
        <w:numPr>
          <w:ilvl w:val="0"/>
          <w:numId w:val="38"/>
        </w:numPr>
        <w:shd w:val="clear" w:color="auto" w:fill="FFFFFF" w:themeFill="background1"/>
        <w:spacing w:line="360" w:lineRule="auto"/>
        <w:jc w:val="right"/>
        <w:rPr>
          <w:rFonts w:ascii="Times New Roman" w:hAnsi="Times New Roman" w:cs="Times New Roman"/>
          <w:sz w:val="28"/>
          <w:szCs w:val="28"/>
        </w:rPr>
      </w:pPr>
      <w:r w:rsidRPr="008D67EE">
        <w:rPr>
          <w:rFonts w:ascii="Times New Roman" w:eastAsia="Times New Roman" w:hAnsi="Times New Roman" w:cs="Times New Roman"/>
          <w:bCs/>
          <w:kern w:val="36"/>
          <w:sz w:val="28"/>
          <w:szCs w:val="28"/>
          <w:lang w:eastAsia="ru-RU"/>
        </w:rPr>
        <w:t xml:space="preserve"> </w:t>
      </w:r>
      <w:r w:rsidRPr="008D67EE">
        <w:rPr>
          <w:rFonts w:ascii="Times New Roman" w:eastAsia="Times New Roman" w:hAnsi="Times New Roman" w:cs="Times New Roman"/>
          <w:color w:val="2F2933"/>
          <w:sz w:val="28"/>
          <w:szCs w:val="28"/>
          <w:lang w:eastAsia="ru-RU"/>
        </w:rPr>
        <w:t>Выводы и предложения.                                                                      18</w:t>
      </w:r>
    </w:p>
    <w:p w:rsidR="008D67EE" w:rsidRPr="008D67EE" w:rsidRDefault="008D67EE" w:rsidP="008D67EE">
      <w:pPr>
        <w:pStyle w:val="a6"/>
        <w:numPr>
          <w:ilvl w:val="0"/>
          <w:numId w:val="38"/>
        </w:numPr>
        <w:jc w:val="right"/>
        <w:rPr>
          <w:rFonts w:ascii="Times New Roman" w:hAnsi="Times New Roman" w:cs="Times New Roman"/>
          <w:sz w:val="28"/>
          <w:szCs w:val="28"/>
        </w:rPr>
      </w:pPr>
      <w:r w:rsidRPr="008D67EE">
        <w:rPr>
          <w:rFonts w:ascii="Times New Roman" w:hAnsi="Times New Roman" w:cs="Times New Roman"/>
          <w:sz w:val="28"/>
          <w:szCs w:val="28"/>
        </w:rPr>
        <w:t>Список использованных источников.                                                21</w:t>
      </w:r>
    </w:p>
    <w:p w:rsidR="008D67EE" w:rsidRPr="008D67EE" w:rsidRDefault="008D67EE" w:rsidP="008D67EE">
      <w:pPr>
        <w:pStyle w:val="a6"/>
        <w:shd w:val="clear" w:color="auto" w:fill="FFFFFF" w:themeFill="background1"/>
        <w:spacing w:line="360" w:lineRule="auto"/>
        <w:rPr>
          <w:rFonts w:ascii="Times New Roman" w:hAnsi="Times New Roman" w:cs="Times New Roman"/>
          <w:sz w:val="28"/>
          <w:szCs w:val="28"/>
        </w:rPr>
      </w:pPr>
    </w:p>
    <w:p w:rsidR="008D67EE" w:rsidRPr="008D67EE" w:rsidRDefault="008D67EE" w:rsidP="008D67EE">
      <w:pPr>
        <w:pStyle w:val="a6"/>
        <w:shd w:val="clear" w:color="auto" w:fill="FFFFFF" w:themeFill="background1"/>
        <w:spacing w:line="360" w:lineRule="auto"/>
        <w:ind w:left="1125"/>
        <w:rPr>
          <w:rFonts w:ascii="Times New Roman" w:hAnsi="Times New Roman" w:cs="Times New Roman"/>
          <w:sz w:val="28"/>
          <w:szCs w:val="28"/>
        </w:rPr>
      </w:pPr>
      <w:r w:rsidRPr="008D67EE">
        <w:rPr>
          <w:rFonts w:ascii="Times New Roman" w:eastAsia="Times New Roman" w:hAnsi="Times New Roman" w:cs="Times New Roman"/>
          <w:kern w:val="36"/>
          <w:sz w:val="28"/>
          <w:szCs w:val="28"/>
          <w:lang w:eastAsia="ru-RU"/>
        </w:rPr>
        <w:t xml:space="preserve">                                                                                                               </w:t>
      </w:r>
    </w:p>
    <w:p w:rsidR="003329A2" w:rsidRDefault="003329A2" w:rsidP="0052046A">
      <w:pPr>
        <w:shd w:val="clear" w:color="auto" w:fill="FFFFFF" w:themeFill="background1"/>
        <w:spacing w:line="360" w:lineRule="auto"/>
        <w:rPr>
          <w:rFonts w:ascii="Times New Roman" w:hAnsi="Times New Roman" w:cs="Times New Roman"/>
          <w:sz w:val="28"/>
          <w:szCs w:val="28"/>
        </w:rPr>
      </w:pPr>
      <w:r w:rsidRPr="008D67EE">
        <w:rPr>
          <w:rFonts w:ascii="Times New Roman" w:hAnsi="Times New Roman" w:cs="Times New Roman"/>
          <w:sz w:val="28"/>
          <w:szCs w:val="28"/>
        </w:rPr>
        <w:t xml:space="preserve">          </w:t>
      </w:r>
    </w:p>
    <w:p w:rsidR="008D67EE" w:rsidRPr="008D67EE" w:rsidRDefault="008D67EE" w:rsidP="0052046A">
      <w:pPr>
        <w:shd w:val="clear" w:color="auto" w:fill="FFFFFF" w:themeFill="background1"/>
        <w:spacing w:line="360" w:lineRule="auto"/>
        <w:rPr>
          <w:rFonts w:ascii="Times New Roman" w:hAnsi="Times New Roman" w:cs="Times New Roman"/>
          <w:sz w:val="28"/>
          <w:szCs w:val="28"/>
        </w:rPr>
      </w:pPr>
    </w:p>
    <w:p w:rsidR="0052046A" w:rsidRPr="008D67EE" w:rsidRDefault="0052046A" w:rsidP="0052046A">
      <w:pPr>
        <w:pStyle w:val="a6"/>
        <w:spacing w:after="0" w:line="360" w:lineRule="auto"/>
        <w:rPr>
          <w:rFonts w:ascii="Times New Roman" w:eastAsia="Times New Roman" w:hAnsi="Times New Roman" w:cs="Times New Roman"/>
          <w:bCs/>
          <w:sz w:val="28"/>
          <w:szCs w:val="28"/>
          <w:bdr w:val="none" w:sz="0" w:space="0" w:color="auto" w:frame="1"/>
          <w:lang w:eastAsia="ru-RU"/>
        </w:rPr>
      </w:pPr>
    </w:p>
    <w:p w:rsidR="008D67EE" w:rsidRDefault="008D67EE" w:rsidP="00DD3AC4">
      <w:pPr>
        <w:spacing w:after="0" w:line="360" w:lineRule="auto"/>
        <w:rPr>
          <w:rFonts w:ascii="Times New Roman" w:eastAsia="Times New Roman" w:hAnsi="Times New Roman" w:cs="Times New Roman"/>
          <w:bCs/>
          <w:sz w:val="28"/>
          <w:szCs w:val="28"/>
          <w:bdr w:val="none" w:sz="0" w:space="0" w:color="auto" w:frame="1"/>
          <w:lang w:eastAsia="ru-RU"/>
        </w:rPr>
      </w:pPr>
    </w:p>
    <w:p w:rsidR="008D67EE" w:rsidRPr="008D67EE" w:rsidRDefault="008D67EE" w:rsidP="00DD3AC4">
      <w:pPr>
        <w:spacing w:after="0" w:line="360" w:lineRule="auto"/>
        <w:rPr>
          <w:rFonts w:ascii="Times New Roman" w:eastAsia="Times New Roman" w:hAnsi="Times New Roman" w:cs="Times New Roman"/>
          <w:bCs/>
          <w:sz w:val="28"/>
          <w:szCs w:val="28"/>
          <w:bdr w:val="none" w:sz="0" w:space="0" w:color="auto" w:frame="1"/>
          <w:lang w:eastAsia="ru-RU"/>
        </w:rPr>
      </w:pPr>
    </w:p>
    <w:p w:rsidR="003329A2" w:rsidRPr="008D67EE" w:rsidRDefault="003329A2" w:rsidP="00DD3AC4">
      <w:pPr>
        <w:spacing w:after="0" w:line="360" w:lineRule="auto"/>
        <w:rPr>
          <w:rFonts w:ascii="Times New Roman" w:eastAsia="Times New Roman" w:hAnsi="Times New Roman" w:cs="Times New Roman"/>
          <w:bCs/>
          <w:sz w:val="28"/>
          <w:szCs w:val="28"/>
          <w:bdr w:val="none" w:sz="0" w:space="0" w:color="auto" w:frame="1"/>
          <w:lang w:eastAsia="ru-RU"/>
        </w:rPr>
      </w:pPr>
    </w:p>
    <w:p w:rsidR="000976A7" w:rsidRPr="008D67EE" w:rsidRDefault="000976A7" w:rsidP="00FA1647">
      <w:pPr>
        <w:spacing w:after="0" w:line="360" w:lineRule="auto"/>
        <w:jc w:val="both"/>
        <w:rPr>
          <w:rFonts w:ascii="Times New Roman" w:eastAsia="Times New Roman" w:hAnsi="Times New Roman" w:cs="Times New Roman"/>
          <w:bCs/>
          <w:sz w:val="28"/>
          <w:szCs w:val="28"/>
          <w:bdr w:val="none" w:sz="0" w:space="0" w:color="auto" w:frame="1"/>
          <w:lang w:eastAsia="ru-RU"/>
        </w:rPr>
      </w:pPr>
      <w:r w:rsidRPr="008D67EE">
        <w:rPr>
          <w:rFonts w:ascii="Times New Roman" w:eastAsia="Times New Roman" w:hAnsi="Times New Roman" w:cs="Times New Roman"/>
          <w:b/>
          <w:bCs/>
          <w:sz w:val="28"/>
          <w:szCs w:val="28"/>
          <w:bdr w:val="none" w:sz="0" w:space="0" w:color="auto" w:frame="1"/>
          <w:lang w:eastAsia="ru-RU"/>
        </w:rPr>
        <w:lastRenderedPageBreak/>
        <w:t>Объект исследования</w:t>
      </w:r>
      <w:r w:rsidRPr="008D67EE">
        <w:rPr>
          <w:rFonts w:ascii="Times New Roman" w:eastAsia="Times New Roman" w:hAnsi="Times New Roman" w:cs="Times New Roman"/>
          <w:bCs/>
          <w:sz w:val="28"/>
          <w:szCs w:val="28"/>
          <w:bdr w:val="none" w:sz="0" w:space="0" w:color="auto" w:frame="1"/>
          <w:lang w:eastAsia="ru-RU"/>
        </w:rPr>
        <w:t xml:space="preserve"> – государство.</w:t>
      </w:r>
    </w:p>
    <w:p w:rsidR="000976A7" w:rsidRDefault="000976A7" w:rsidP="00FA1647">
      <w:pPr>
        <w:spacing w:after="0" w:line="36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Предмет исследования – </w:t>
      </w:r>
      <w:r w:rsidRPr="00553203">
        <w:rPr>
          <w:rFonts w:ascii="Times New Roman" w:eastAsia="Times New Roman" w:hAnsi="Times New Roman" w:cs="Times New Roman"/>
          <w:bCs/>
          <w:sz w:val="28"/>
          <w:szCs w:val="28"/>
          <w:bdr w:val="none" w:sz="0" w:space="0" w:color="auto" w:frame="1"/>
          <w:lang w:eastAsia="ru-RU"/>
        </w:rPr>
        <w:t>социальная политика.</w:t>
      </w:r>
    </w:p>
    <w:p w:rsidR="000976A7" w:rsidRDefault="000976A7" w:rsidP="00FA1647">
      <w:pPr>
        <w:spacing w:after="0" w:line="36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Цель исследования – </w:t>
      </w:r>
      <w:r w:rsidRPr="00553203">
        <w:rPr>
          <w:rFonts w:ascii="Times New Roman" w:eastAsia="Times New Roman" w:hAnsi="Times New Roman" w:cs="Times New Roman"/>
          <w:bCs/>
          <w:sz w:val="28"/>
          <w:szCs w:val="28"/>
          <w:bdr w:val="none" w:sz="0" w:space="0" w:color="auto" w:frame="1"/>
          <w:lang w:eastAsia="ru-RU"/>
        </w:rPr>
        <w:t>изучить социальную политику государства.</w:t>
      </w:r>
    </w:p>
    <w:p w:rsidR="000976A7" w:rsidRDefault="000976A7" w:rsidP="00FA1647">
      <w:pPr>
        <w:spacing w:after="0" w:line="36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Задачи: </w:t>
      </w:r>
    </w:p>
    <w:p w:rsidR="00FF355B" w:rsidRPr="00FF355B" w:rsidRDefault="000976A7" w:rsidP="00FA1647">
      <w:pPr>
        <w:pStyle w:val="a4"/>
        <w:shd w:val="clear" w:color="auto" w:fill="FFFFFF" w:themeFill="background1"/>
        <w:spacing w:line="360" w:lineRule="auto"/>
        <w:jc w:val="both"/>
        <w:rPr>
          <w:color w:val="2F2933"/>
          <w:sz w:val="28"/>
          <w:szCs w:val="28"/>
        </w:rPr>
      </w:pPr>
      <w:r w:rsidRPr="00FF355B">
        <w:rPr>
          <w:bCs/>
          <w:sz w:val="28"/>
          <w:szCs w:val="28"/>
          <w:bdr w:val="none" w:sz="0" w:space="0" w:color="auto" w:frame="1"/>
        </w:rPr>
        <w:t>1</w:t>
      </w:r>
      <w:r w:rsidRPr="00FF355B">
        <w:rPr>
          <w:b/>
          <w:bCs/>
          <w:sz w:val="28"/>
          <w:szCs w:val="28"/>
          <w:bdr w:val="none" w:sz="0" w:space="0" w:color="auto" w:frame="1"/>
        </w:rPr>
        <w:t>.</w:t>
      </w:r>
      <w:r w:rsidR="00553203" w:rsidRPr="00FF355B">
        <w:rPr>
          <w:b/>
          <w:bCs/>
          <w:sz w:val="28"/>
          <w:szCs w:val="28"/>
          <w:bdr w:val="none" w:sz="0" w:space="0" w:color="auto" w:frame="1"/>
        </w:rPr>
        <w:t xml:space="preserve"> </w:t>
      </w:r>
      <w:r w:rsidR="00FF355B">
        <w:rPr>
          <w:color w:val="2F2933"/>
          <w:sz w:val="28"/>
          <w:szCs w:val="28"/>
        </w:rPr>
        <w:t>Раскрыть</w:t>
      </w:r>
      <w:r w:rsidR="00FF355B" w:rsidRPr="00FF355B">
        <w:rPr>
          <w:color w:val="2F2933"/>
          <w:sz w:val="28"/>
          <w:szCs w:val="28"/>
        </w:rPr>
        <w:t xml:space="preserve"> сущность социальной политики государства;</w:t>
      </w:r>
    </w:p>
    <w:p w:rsidR="00FF355B" w:rsidRPr="00FF355B" w:rsidRDefault="00FF355B" w:rsidP="00FA1647">
      <w:pPr>
        <w:pStyle w:val="a4"/>
        <w:shd w:val="clear" w:color="auto" w:fill="FFFFFF" w:themeFill="background1"/>
        <w:spacing w:line="360" w:lineRule="auto"/>
        <w:jc w:val="both"/>
        <w:rPr>
          <w:color w:val="2F2933"/>
          <w:sz w:val="28"/>
          <w:szCs w:val="28"/>
        </w:rPr>
      </w:pPr>
      <w:r>
        <w:rPr>
          <w:color w:val="2F2933"/>
          <w:sz w:val="28"/>
          <w:szCs w:val="28"/>
        </w:rPr>
        <w:t>2. Р</w:t>
      </w:r>
      <w:r w:rsidRPr="00FF355B">
        <w:rPr>
          <w:color w:val="2F2933"/>
          <w:sz w:val="28"/>
          <w:szCs w:val="28"/>
        </w:rPr>
        <w:t>ассмотреть основные направления социальной политики в России;</w:t>
      </w:r>
    </w:p>
    <w:p w:rsidR="000976A7" w:rsidRPr="00FF355B" w:rsidRDefault="00FF355B" w:rsidP="00FA1647">
      <w:pPr>
        <w:pStyle w:val="a4"/>
        <w:shd w:val="clear" w:color="auto" w:fill="FFFFFF" w:themeFill="background1"/>
        <w:spacing w:line="360" w:lineRule="auto"/>
        <w:jc w:val="both"/>
        <w:rPr>
          <w:color w:val="2F2933"/>
          <w:sz w:val="28"/>
          <w:szCs w:val="28"/>
        </w:rPr>
      </w:pPr>
      <w:r>
        <w:rPr>
          <w:color w:val="2F2933"/>
          <w:sz w:val="28"/>
          <w:szCs w:val="28"/>
        </w:rPr>
        <w:t>3. Р</w:t>
      </w:r>
      <w:r w:rsidRPr="00FF355B">
        <w:rPr>
          <w:color w:val="2F2933"/>
          <w:sz w:val="28"/>
          <w:szCs w:val="28"/>
        </w:rPr>
        <w:t>аскрыть проблемы социальной политики России и пути их решения.</w:t>
      </w:r>
    </w:p>
    <w:p w:rsidR="000976A7" w:rsidRDefault="00FF355B" w:rsidP="00FA1647">
      <w:pPr>
        <w:spacing w:after="0" w:line="36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1. Теоретические основы социальной политики.</w:t>
      </w:r>
    </w:p>
    <w:p w:rsidR="000976A7" w:rsidRPr="00B546A6" w:rsidRDefault="000976A7" w:rsidP="00FA1647">
      <w:pPr>
        <w:spacing w:after="0" w:line="360" w:lineRule="auto"/>
        <w:jc w:val="both"/>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Государство – </w:t>
      </w:r>
      <w:r w:rsidRPr="000976A7">
        <w:rPr>
          <w:rFonts w:ascii="Times New Roman" w:eastAsia="Times New Roman" w:hAnsi="Times New Roman" w:cs="Times New Roman"/>
          <w:bCs/>
          <w:sz w:val="28"/>
          <w:szCs w:val="28"/>
          <w:bdr w:val="none" w:sz="0" w:space="0" w:color="auto" w:frame="1"/>
          <w:lang w:eastAsia="ru-RU"/>
        </w:rPr>
        <w:t xml:space="preserve">основная политическая организация общества, осуществляющая охрану его экономической и социальной структуры на определенной государственной </w:t>
      </w:r>
      <w:r w:rsidR="00B546A6" w:rsidRPr="000976A7">
        <w:rPr>
          <w:rFonts w:ascii="Times New Roman" w:eastAsia="Times New Roman" w:hAnsi="Times New Roman" w:cs="Times New Roman"/>
          <w:bCs/>
          <w:sz w:val="28"/>
          <w:szCs w:val="28"/>
          <w:bdr w:val="none" w:sz="0" w:space="0" w:color="auto" w:frame="1"/>
          <w:lang w:eastAsia="ru-RU"/>
        </w:rPr>
        <w:t>территории.</w:t>
      </w:r>
      <w:r w:rsidR="00B546A6" w:rsidRPr="000976A7">
        <w:rPr>
          <w:rFonts w:ascii="Times New Roman" w:eastAsia="Times New Roman" w:hAnsi="Times New Roman" w:cs="Times New Roman"/>
          <w:b/>
          <w:bCs/>
          <w:sz w:val="28"/>
          <w:szCs w:val="28"/>
          <w:bdr w:val="none" w:sz="0" w:space="0" w:color="auto" w:frame="1"/>
          <w:lang w:eastAsia="ru-RU"/>
        </w:rPr>
        <w:t xml:space="preserve"> </w:t>
      </w:r>
      <w:r w:rsidR="00B546A6" w:rsidRPr="00B546A6">
        <w:rPr>
          <w:rFonts w:ascii="Times New Roman" w:eastAsia="Times New Roman" w:hAnsi="Times New Roman" w:cs="Times New Roman"/>
          <w:bCs/>
          <w:sz w:val="28"/>
          <w:szCs w:val="28"/>
          <w:bdr w:val="none" w:sz="0" w:space="0" w:color="auto" w:frame="1"/>
          <w:lang w:eastAsia="ru-RU"/>
        </w:rPr>
        <w:t>[</w:t>
      </w:r>
      <w:r w:rsidRPr="00B546A6">
        <w:rPr>
          <w:rFonts w:ascii="Times New Roman" w:eastAsia="Times New Roman" w:hAnsi="Times New Roman" w:cs="Times New Roman"/>
          <w:bCs/>
          <w:sz w:val="28"/>
          <w:szCs w:val="28"/>
          <w:bdr w:val="none" w:sz="0" w:space="0" w:color="auto" w:frame="1"/>
          <w:lang w:eastAsia="ru-RU"/>
        </w:rPr>
        <w:t>1]</w:t>
      </w:r>
      <w:r w:rsidRPr="000976A7">
        <w:rPr>
          <w:rFonts w:ascii="Times New Roman" w:eastAsia="Times New Roman" w:hAnsi="Times New Roman" w:cs="Times New Roman"/>
          <w:b/>
          <w:bCs/>
          <w:sz w:val="28"/>
          <w:szCs w:val="28"/>
          <w:bdr w:val="none" w:sz="0" w:space="0" w:color="auto" w:frame="1"/>
          <w:lang w:eastAsia="ru-RU"/>
        </w:rPr>
        <w:t xml:space="preserve"> </w:t>
      </w:r>
    </w:p>
    <w:p w:rsidR="002F4ACF" w:rsidRPr="00B546A6" w:rsidRDefault="003C2133" w:rsidP="00FA1647">
      <w:pPr>
        <w:spacing w:after="0" w:line="360" w:lineRule="auto"/>
        <w:jc w:val="both"/>
        <w:rPr>
          <w:rStyle w:val="a3"/>
          <w:rFonts w:ascii="Times New Roman" w:eastAsia="Times New Roman" w:hAnsi="Times New Roman" w:cs="Times New Roman"/>
          <w:color w:val="auto"/>
          <w:sz w:val="28"/>
          <w:szCs w:val="28"/>
          <w:u w:val="none"/>
          <w:lang w:eastAsia="ru-RU"/>
        </w:rPr>
      </w:pPr>
      <w:r w:rsidRPr="007D4806">
        <w:rPr>
          <w:rFonts w:ascii="Times New Roman" w:eastAsia="Times New Roman" w:hAnsi="Times New Roman" w:cs="Times New Roman"/>
          <w:b/>
          <w:bCs/>
          <w:sz w:val="28"/>
          <w:szCs w:val="28"/>
          <w:bdr w:val="none" w:sz="0" w:space="0" w:color="auto" w:frame="1"/>
          <w:lang w:eastAsia="ru-RU"/>
        </w:rPr>
        <w:t>Социум</w:t>
      </w:r>
      <w:r w:rsidRPr="007D4806">
        <w:rPr>
          <w:rFonts w:ascii="Times New Roman" w:eastAsia="Times New Roman" w:hAnsi="Times New Roman" w:cs="Times New Roman"/>
          <w:sz w:val="28"/>
          <w:szCs w:val="28"/>
          <w:lang w:eastAsia="ru-RU"/>
        </w:rPr>
        <w:t xml:space="preserve"> - большая </w:t>
      </w:r>
      <w:r w:rsidR="00C405FB" w:rsidRPr="007D4806">
        <w:rPr>
          <w:rFonts w:ascii="Times New Roman" w:eastAsia="Times New Roman" w:hAnsi="Times New Roman" w:cs="Times New Roman"/>
          <w:sz w:val="28"/>
          <w:szCs w:val="28"/>
          <w:lang w:eastAsia="ru-RU"/>
        </w:rPr>
        <w:t>группа людей</w:t>
      </w:r>
      <w:r w:rsidRPr="007D4806">
        <w:rPr>
          <w:rFonts w:ascii="Times New Roman" w:eastAsia="Times New Roman" w:hAnsi="Times New Roman" w:cs="Times New Roman"/>
          <w:sz w:val="28"/>
          <w:szCs w:val="28"/>
          <w:lang w:eastAsia="ru-RU"/>
        </w:rPr>
        <w:t xml:space="preserve">, объединенных на основе общности территории, экономики и политики, выработавшая единые поведенческие требования </w:t>
      </w:r>
      <w:r w:rsidR="00C405FB" w:rsidRPr="007D4806">
        <w:rPr>
          <w:rFonts w:ascii="Times New Roman" w:eastAsia="Times New Roman" w:hAnsi="Times New Roman" w:cs="Times New Roman"/>
          <w:sz w:val="28"/>
          <w:szCs w:val="28"/>
          <w:lang w:eastAsia="ru-RU"/>
        </w:rPr>
        <w:t>(законы и</w:t>
      </w:r>
      <w:r w:rsidRPr="007D4806">
        <w:rPr>
          <w:rFonts w:ascii="Times New Roman" w:eastAsia="Times New Roman" w:hAnsi="Times New Roman" w:cs="Times New Roman"/>
          <w:sz w:val="28"/>
          <w:szCs w:val="28"/>
          <w:lang w:eastAsia="ru-RU"/>
        </w:rPr>
        <w:t xml:space="preserve"> социальные </w:t>
      </w:r>
      <w:r w:rsidR="00C405FB" w:rsidRPr="007D4806">
        <w:rPr>
          <w:rFonts w:ascii="Times New Roman" w:eastAsia="Times New Roman" w:hAnsi="Times New Roman" w:cs="Times New Roman"/>
          <w:sz w:val="28"/>
          <w:szCs w:val="28"/>
          <w:lang w:eastAsia="ru-RU"/>
        </w:rPr>
        <w:t>нормы) к</w:t>
      </w:r>
      <w:r w:rsidRPr="007D4806">
        <w:rPr>
          <w:rFonts w:ascii="Times New Roman" w:eastAsia="Times New Roman" w:hAnsi="Times New Roman" w:cs="Times New Roman"/>
          <w:sz w:val="28"/>
          <w:szCs w:val="28"/>
          <w:lang w:eastAsia="ru-RU"/>
        </w:rPr>
        <w:t xml:space="preserve"> различным сторонам </w:t>
      </w:r>
      <w:r w:rsidR="00B546A6" w:rsidRPr="007D4806">
        <w:rPr>
          <w:rFonts w:ascii="Times New Roman" w:eastAsia="Times New Roman" w:hAnsi="Times New Roman" w:cs="Times New Roman"/>
          <w:sz w:val="28"/>
          <w:szCs w:val="28"/>
          <w:lang w:eastAsia="ru-RU"/>
        </w:rPr>
        <w:t>жизни.</w:t>
      </w:r>
      <w:r w:rsidR="00B546A6" w:rsidRPr="00DD3AC4">
        <w:rPr>
          <w:rFonts w:ascii="Times New Roman" w:hAnsi="Times New Roman" w:cs="Times New Roman"/>
          <w:b/>
          <w:sz w:val="28"/>
          <w:szCs w:val="28"/>
        </w:rPr>
        <w:t xml:space="preserve"> [</w:t>
      </w:r>
      <w:r w:rsidR="00DD3AC4" w:rsidRPr="00B546A6">
        <w:rPr>
          <w:rFonts w:ascii="Times New Roman" w:hAnsi="Times New Roman" w:cs="Times New Roman"/>
          <w:sz w:val="28"/>
          <w:szCs w:val="28"/>
        </w:rPr>
        <w:t>2]</w:t>
      </w:r>
      <w:r w:rsidR="00DD3AC4" w:rsidRPr="00DD3AC4">
        <w:rPr>
          <w:rFonts w:ascii="Times New Roman" w:hAnsi="Times New Roman" w:cs="Times New Roman"/>
          <w:b/>
          <w:sz w:val="28"/>
          <w:szCs w:val="28"/>
        </w:rPr>
        <w:t xml:space="preserve"> </w:t>
      </w:r>
    </w:p>
    <w:p w:rsidR="00C405FB" w:rsidRPr="007D4806" w:rsidRDefault="00C405FB" w:rsidP="00FA1647">
      <w:pPr>
        <w:spacing w:line="360" w:lineRule="auto"/>
        <w:jc w:val="both"/>
        <w:rPr>
          <w:rStyle w:val="a3"/>
          <w:rFonts w:ascii="Times New Roman" w:hAnsi="Times New Roman" w:cs="Times New Roman"/>
          <w:color w:val="auto"/>
          <w:sz w:val="28"/>
          <w:szCs w:val="28"/>
          <w:u w:val="none"/>
        </w:rPr>
      </w:pPr>
      <w:r w:rsidRPr="007D4806">
        <w:rPr>
          <w:rStyle w:val="a3"/>
          <w:rFonts w:ascii="Times New Roman" w:hAnsi="Times New Roman" w:cs="Times New Roman"/>
          <w:color w:val="auto"/>
          <w:sz w:val="28"/>
          <w:szCs w:val="28"/>
          <w:u w:val="none"/>
        </w:rPr>
        <w:t>Разработкой и внедрением законов и социальных норм занимается социальная политика государства.</w:t>
      </w:r>
    </w:p>
    <w:p w:rsidR="00C405FB" w:rsidRPr="00B546A6" w:rsidRDefault="00C01E4C" w:rsidP="00FA1647">
      <w:pPr>
        <w:spacing w:line="360" w:lineRule="auto"/>
        <w:jc w:val="both"/>
        <w:rPr>
          <w:rStyle w:val="a3"/>
          <w:rFonts w:ascii="Times New Roman" w:hAnsi="Times New Roman" w:cs="Times New Roman"/>
          <w:color w:val="auto"/>
          <w:sz w:val="28"/>
          <w:szCs w:val="28"/>
          <w:u w:val="none"/>
        </w:rPr>
      </w:pPr>
      <w:r w:rsidRPr="00DD3AC4">
        <w:rPr>
          <w:rStyle w:val="a3"/>
          <w:rFonts w:ascii="Times New Roman" w:hAnsi="Times New Roman" w:cs="Times New Roman"/>
          <w:b/>
          <w:color w:val="auto"/>
          <w:sz w:val="28"/>
          <w:szCs w:val="28"/>
          <w:u w:val="none"/>
        </w:rPr>
        <w:t>Социальная политика</w:t>
      </w:r>
      <w:r w:rsidRPr="007D4806">
        <w:rPr>
          <w:rStyle w:val="a3"/>
          <w:rFonts w:ascii="Times New Roman" w:hAnsi="Times New Roman" w:cs="Times New Roman"/>
          <w:color w:val="auto"/>
          <w:sz w:val="28"/>
          <w:szCs w:val="28"/>
          <w:u w:val="none"/>
        </w:rPr>
        <w:t xml:space="preserve"> – это деятельность государства и политических партий, объединений, движений в социальной сфере общественной жизни. Конституция РФ так определяет основные направления социальной политики: создание условий, обеспечивающих достойную жизнь и свободное развитие человека; охрана труда и здоровья людей; установление</w:t>
      </w:r>
      <w:r w:rsidR="002419D9" w:rsidRPr="007D4806">
        <w:rPr>
          <w:rStyle w:val="a3"/>
          <w:rFonts w:ascii="Times New Roman" w:hAnsi="Times New Roman" w:cs="Times New Roman"/>
          <w:color w:val="auto"/>
          <w:sz w:val="28"/>
          <w:szCs w:val="28"/>
          <w:u w:val="none"/>
        </w:rPr>
        <w:t xml:space="preserve"> гарантированного минимального размера оплаты труда; государственная поддержка семьи, материнства, отцовства и детства, инвалидов и пожилых граждан; установление государственных пенсий и пособий.</w:t>
      </w:r>
      <w:r w:rsidR="00C405FB" w:rsidRPr="007D4806">
        <w:rPr>
          <w:rStyle w:val="a3"/>
          <w:rFonts w:ascii="Times New Roman" w:hAnsi="Times New Roman" w:cs="Times New Roman"/>
          <w:color w:val="auto"/>
          <w:sz w:val="28"/>
          <w:szCs w:val="28"/>
          <w:u w:val="none"/>
        </w:rPr>
        <w:t xml:space="preserve"> </w:t>
      </w:r>
      <w:r w:rsidR="00DD3AC4" w:rsidRPr="00B546A6">
        <w:rPr>
          <w:rStyle w:val="a3"/>
          <w:rFonts w:ascii="Times New Roman" w:hAnsi="Times New Roman" w:cs="Times New Roman"/>
          <w:color w:val="auto"/>
          <w:sz w:val="28"/>
          <w:szCs w:val="28"/>
          <w:u w:val="none"/>
        </w:rPr>
        <w:t>[3]</w:t>
      </w:r>
      <w:r w:rsidR="00C405FB" w:rsidRPr="007D4806">
        <w:rPr>
          <w:rStyle w:val="a3"/>
          <w:rFonts w:ascii="Times New Roman" w:hAnsi="Times New Roman" w:cs="Times New Roman"/>
          <w:b/>
          <w:color w:val="auto"/>
          <w:sz w:val="28"/>
          <w:szCs w:val="28"/>
          <w:u w:val="none"/>
        </w:rPr>
        <w:t xml:space="preserve"> </w:t>
      </w:r>
    </w:p>
    <w:p w:rsidR="0052046A" w:rsidRDefault="0052046A" w:rsidP="0052046A">
      <w:pPr>
        <w:spacing w:line="360" w:lineRule="auto"/>
        <w:jc w:val="center"/>
        <w:rPr>
          <w:rStyle w:val="a3"/>
          <w:rFonts w:ascii="Times New Roman" w:hAnsi="Times New Roman" w:cs="Times New Roman"/>
          <w:b/>
          <w:color w:val="auto"/>
          <w:sz w:val="28"/>
          <w:szCs w:val="28"/>
          <w:u w:val="none"/>
        </w:rPr>
      </w:pPr>
    </w:p>
    <w:p w:rsidR="0052046A" w:rsidRDefault="0052046A" w:rsidP="0052046A">
      <w:pPr>
        <w:spacing w:line="360" w:lineRule="auto"/>
        <w:jc w:val="center"/>
        <w:rPr>
          <w:rStyle w:val="a3"/>
          <w:rFonts w:ascii="Times New Roman" w:hAnsi="Times New Roman" w:cs="Times New Roman"/>
          <w:b/>
          <w:color w:val="auto"/>
          <w:sz w:val="28"/>
          <w:szCs w:val="28"/>
          <w:u w:val="none"/>
        </w:rPr>
      </w:pPr>
    </w:p>
    <w:p w:rsidR="0052046A" w:rsidRDefault="00FF355B" w:rsidP="00FA1647">
      <w:pPr>
        <w:spacing w:line="360" w:lineRule="auto"/>
        <w:jc w:val="both"/>
        <w:rPr>
          <w:rStyle w:val="a3"/>
          <w:rFonts w:ascii="Times New Roman" w:hAnsi="Times New Roman" w:cs="Times New Roman"/>
          <w:b/>
          <w:color w:val="auto"/>
          <w:sz w:val="28"/>
          <w:szCs w:val="28"/>
          <w:u w:val="none"/>
        </w:rPr>
      </w:pPr>
      <w:r>
        <w:rPr>
          <w:rStyle w:val="a3"/>
          <w:rFonts w:ascii="Times New Roman" w:hAnsi="Times New Roman" w:cs="Times New Roman"/>
          <w:b/>
          <w:color w:val="auto"/>
          <w:sz w:val="28"/>
          <w:szCs w:val="28"/>
          <w:u w:val="none"/>
        </w:rPr>
        <w:lastRenderedPageBreak/>
        <w:t>2. Государственные социальные стандарты.</w:t>
      </w:r>
      <w:r w:rsidR="00C923E8">
        <w:rPr>
          <w:rStyle w:val="a3"/>
          <w:rFonts w:ascii="Times New Roman" w:hAnsi="Times New Roman" w:cs="Times New Roman"/>
          <w:b/>
          <w:color w:val="auto"/>
          <w:sz w:val="28"/>
          <w:szCs w:val="28"/>
          <w:u w:val="none"/>
        </w:rPr>
        <w:t xml:space="preserve"> </w:t>
      </w:r>
    </w:p>
    <w:p w:rsidR="00B546A6" w:rsidRPr="00C923E8" w:rsidRDefault="007C2D2E" w:rsidP="00FA1647">
      <w:pPr>
        <w:spacing w:line="360" w:lineRule="auto"/>
        <w:jc w:val="both"/>
        <w:rPr>
          <w:rFonts w:ascii="Times New Roman" w:hAnsi="Times New Roman" w:cs="Times New Roman"/>
          <w:b/>
          <w:sz w:val="28"/>
          <w:szCs w:val="28"/>
        </w:rPr>
      </w:pPr>
      <w:r w:rsidRPr="00FF355B">
        <w:rPr>
          <w:rFonts w:ascii="Times New Roman" w:hAnsi="Times New Roman" w:cs="Times New Roman"/>
          <w:sz w:val="28"/>
          <w:szCs w:val="28"/>
        </w:rPr>
        <w:t>Социальная политика направлена на защиту всех элементов структуры общества, а также отдельных личностей от деструктивных процессов, имеющих место в обществе на определенных этапах его развития.</w:t>
      </w:r>
      <w:r w:rsidR="00C01E4C" w:rsidRPr="00FF355B">
        <w:rPr>
          <w:rFonts w:ascii="Times New Roman" w:hAnsi="Times New Roman" w:cs="Times New Roman"/>
          <w:sz w:val="28"/>
          <w:szCs w:val="28"/>
        </w:rPr>
        <w:t xml:space="preserve"> Основополагающим документом, регулирующим основы со</w:t>
      </w:r>
      <w:r w:rsidR="00C01E4C" w:rsidRPr="00FF355B">
        <w:rPr>
          <w:rFonts w:ascii="Times New Roman" w:hAnsi="Times New Roman" w:cs="Times New Roman"/>
          <w:sz w:val="28"/>
          <w:szCs w:val="28"/>
        </w:rPr>
        <w:softHyphen/>
        <w:t>циальной политики, является Конвенция МОТ 1962 г. № 117 «Об основных целях и нормах социальной политики». В ней от</w:t>
      </w:r>
      <w:r w:rsidR="00C01E4C" w:rsidRPr="00FF355B">
        <w:rPr>
          <w:rFonts w:ascii="Times New Roman" w:hAnsi="Times New Roman" w:cs="Times New Roman"/>
          <w:sz w:val="28"/>
          <w:szCs w:val="28"/>
        </w:rPr>
        <w:softHyphen/>
        <w:t>мечается, что проводимая государством социальная политика должна способствовать росту благосостояния и развитию населе</w:t>
      </w:r>
      <w:r w:rsidR="00C01E4C" w:rsidRPr="00FF355B">
        <w:rPr>
          <w:rFonts w:ascii="Times New Roman" w:hAnsi="Times New Roman" w:cs="Times New Roman"/>
          <w:sz w:val="28"/>
          <w:szCs w:val="28"/>
        </w:rPr>
        <w:softHyphen/>
        <w:t xml:space="preserve">ния, должна поощрять его стремление к социальному прогрессу. </w:t>
      </w:r>
      <w:r w:rsidR="00E33F12" w:rsidRPr="00FF355B">
        <w:rPr>
          <w:rFonts w:ascii="Times New Roman" w:hAnsi="Times New Roman" w:cs="Times New Roman"/>
          <w:sz w:val="28"/>
          <w:szCs w:val="28"/>
        </w:rPr>
        <w:t>Законодательной основой социальной политики в России является Конституция (Основной закон) Российской Федера</w:t>
      </w:r>
      <w:r w:rsidR="00E33F12" w:rsidRPr="00FF355B">
        <w:rPr>
          <w:rFonts w:ascii="Times New Roman" w:hAnsi="Times New Roman" w:cs="Times New Roman"/>
          <w:sz w:val="28"/>
          <w:szCs w:val="28"/>
        </w:rPr>
        <w:softHyphen/>
        <w:t>ции. В статье 7, пункт 1 отмечается: «Российская Федерация социальное государство, политика которого направлена на соз</w:t>
      </w:r>
      <w:r w:rsidR="00E33F12" w:rsidRPr="00FF355B">
        <w:rPr>
          <w:rFonts w:ascii="Times New Roman" w:hAnsi="Times New Roman" w:cs="Times New Roman"/>
          <w:sz w:val="28"/>
          <w:szCs w:val="28"/>
        </w:rPr>
        <w:softHyphen/>
        <w:t>дание условий, обеспечивающих достойную жизнь и свободное развитие человека». Правом законодательной инициативы в области социальной за</w:t>
      </w:r>
      <w:r w:rsidR="00E33F12" w:rsidRPr="00FF355B">
        <w:rPr>
          <w:rFonts w:ascii="Times New Roman" w:hAnsi="Times New Roman" w:cs="Times New Roman"/>
          <w:sz w:val="28"/>
          <w:szCs w:val="28"/>
        </w:rPr>
        <w:softHyphen/>
        <w:t>щиты обладает Правительство России, которым разрабатывается и вносится на утверждение Парламента соответствующие зако</w:t>
      </w:r>
      <w:r w:rsidR="00E33F12" w:rsidRPr="00FF355B">
        <w:rPr>
          <w:rFonts w:ascii="Times New Roman" w:hAnsi="Times New Roman" w:cs="Times New Roman"/>
          <w:sz w:val="28"/>
          <w:szCs w:val="28"/>
        </w:rPr>
        <w:softHyphen/>
        <w:t xml:space="preserve">нопроекты. Субъекты Федерации имеют право на собственное законотворчество в данной области. Иными словами, система социальной защиты населения </w:t>
      </w:r>
      <w:r w:rsidR="00FA1647">
        <w:rPr>
          <w:rFonts w:ascii="Times New Roman" w:hAnsi="Times New Roman" w:cs="Times New Roman"/>
          <w:sz w:val="28"/>
          <w:szCs w:val="28"/>
        </w:rPr>
        <w:t>реализуется на трех уровнях: фе</w:t>
      </w:r>
      <w:r w:rsidR="00E33F12" w:rsidRPr="00FF355B">
        <w:rPr>
          <w:rFonts w:ascii="Times New Roman" w:hAnsi="Times New Roman" w:cs="Times New Roman"/>
          <w:sz w:val="28"/>
          <w:szCs w:val="28"/>
        </w:rPr>
        <w:t xml:space="preserve">деральном, региональном и местном. </w:t>
      </w:r>
      <w:r w:rsidR="00C01E4C" w:rsidRPr="00FF355B">
        <w:rPr>
          <w:rFonts w:ascii="Times New Roman" w:hAnsi="Times New Roman" w:cs="Times New Roman"/>
          <w:sz w:val="28"/>
          <w:szCs w:val="28"/>
        </w:rPr>
        <w:t>Социальная защита населения России осуществляется по двум направлениям: защита нетрудоспособных граждан и эконо</w:t>
      </w:r>
      <w:r w:rsidR="00C01E4C" w:rsidRPr="00FF355B">
        <w:rPr>
          <w:rFonts w:ascii="Times New Roman" w:hAnsi="Times New Roman" w:cs="Times New Roman"/>
          <w:sz w:val="28"/>
          <w:szCs w:val="28"/>
        </w:rPr>
        <w:softHyphen/>
        <w:t>мически активной части населения. Для поддержания благосос</w:t>
      </w:r>
      <w:r w:rsidR="00C01E4C" w:rsidRPr="00FF355B">
        <w:rPr>
          <w:rFonts w:ascii="Times New Roman" w:hAnsi="Times New Roman" w:cs="Times New Roman"/>
          <w:sz w:val="28"/>
          <w:szCs w:val="28"/>
        </w:rPr>
        <w:softHyphen/>
        <w:t>тояния нетрудоспособных граждан и социально уязвимых катего</w:t>
      </w:r>
      <w:r w:rsidR="00C01E4C" w:rsidRPr="00FF355B">
        <w:rPr>
          <w:rFonts w:ascii="Times New Roman" w:hAnsi="Times New Roman" w:cs="Times New Roman"/>
          <w:sz w:val="28"/>
          <w:szCs w:val="28"/>
        </w:rPr>
        <w:softHyphen/>
        <w:t>рий населения используется система гарантированных преиму</w:t>
      </w:r>
      <w:r w:rsidR="00C01E4C" w:rsidRPr="00FF355B">
        <w:rPr>
          <w:rFonts w:ascii="Times New Roman" w:hAnsi="Times New Roman" w:cs="Times New Roman"/>
          <w:sz w:val="28"/>
          <w:szCs w:val="28"/>
        </w:rPr>
        <w:softHyphen/>
        <w:t>ществ в пользовании фондами социальной защиты, льгот в налогообложении, развитии социального обслуживания и пр. Тем, кто еще или уже нетрудоспособен, предоставляются соци</w:t>
      </w:r>
      <w:r w:rsidR="00C01E4C" w:rsidRPr="00FF355B">
        <w:rPr>
          <w:rFonts w:ascii="Times New Roman" w:hAnsi="Times New Roman" w:cs="Times New Roman"/>
          <w:sz w:val="28"/>
          <w:szCs w:val="28"/>
        </w:rPr>
        <w:softHyphen/>
        <w:t>альные трансферты в виде пенсий, пособий, стипендий или дру</w:t>
      </w:r>
      <w:r w:rsidR="00C01E4C" w:rsidRPr="00FF355B">
        <w:rPr>
          <w:rFonts w:ascii="Times New Roman" w:hAnsi="Times New Roman" w:cs="Times New Roman"/>
          <w:sz w:val="28"/>
          <w:szCs w:val="28"/>
        </w:rPr>
        <w:softHyphen/>
        <w:t>гих социальных выплат. Социальная защита экономически ак</w:t>
      </w:r>
      <w:r w:rsidR="00C01E4C" w:rsidRPr="00FF355B">
        <w:rPr>
          <w:rFonts w:ascii="Times New Roman" w:hAnsi="Times New Roman" w:cs="Times New Roman"/>
          <w:sz w:val="28"/>
          <w:szCs w:val="28"/>
        </w:rPr>
        <w:softHyphen/>
        <w:t xml:space="preserve">тивной части населения реализуется посредством предоставления равных возможностей </w:t>
      </w:r>
      <w:r w:rsidR="00C01E4C" w:rsidRPr="00FF355B">
        <w:rPr>
          <w:rFonts w:ascii="Times New Roman" w:hAnsi="Times New Roman" w:cs="Times New Roman"/>
          <w:sz w:val="28"/>
          <w:szCs w:val="28"/>
        </w:rPr>
        <w:lastRenderedPageBreak/>
        <w:t>для обеспечения собственного благосос</w:t>
      </w:r>
      <w:r w:rsidR="00C01E4C" w:rsidRPr="00FF355B">
        <w:rPr>
          <w:rFonts w:ascii="Times New Roman" w:hAnsi="Times New Roman" w:cs="Times New Roman"/>
          <w:sz w:val="28"/>
          <w:szCs w:val="28"/>
        </w:rPr>
        <w:softHyphen/>
        <w:t>тояния за счет трудового вклада, предпринимательской инициа</w:t>
      </w:r>
      <w:r w:rsidR="00C01E4C" w:rsidRPr="00FF355B">
        <w:rPr>
          <w:rFonts w:ascii="Times New Roman" w:hAnsi="Times New Roman" w:cs="Times New Roman"/>
          <w:sz w:val="28"/>
          <w:szCs w:val="28"/>
        </w:rPr>
        <w:softHyphen/>
        <w:t>тивы, а также обязательного и добровольного страхования от раз</w:t>
      </w:r>
      <w:r w:rsidR="00C01E4C" w:rsidRPr="00FF355B">
        <w:rPr>
          <w:rFonts w:ascii="Times New Roman" w:hAnsi="Times New Roman" w:cs="Times New Roman"/>
          <w:sz w:val="28"/>
          <w:szCs w:val="28"/>
        </w:rPr>
        <w:softHyphen/>
        <w:t xml:space="preserve">личных видов социального </w:t>
      </w:r>
      <w:r w:rsidR="00B546A6" w:rsidRPr="00FF355B">
        <w:rPr>
          <w:rFonts w:ascii="Times New Roman" w:hAnsi="Times New Roman" w:cs="Times New Roman"/>
          <w:sz w:val="28"/>
          <w:szCs w:val="28"/>
        </w:rPr>
        <w:t>риска.</w:t>
      </w:r>
      <w:r w:rsidR="00B546A6">
        <w:rPr>
          <w:b/>
          <w:sz w:val="28"/>
          <w:szCs w:val="28"/>
        </w:rPr>
        <w:t xml:space="preserve"> </w:t>
      </w:r>
      <w:r w:rsidR="00B546A6" w:rsidRPr="00C923E8">
        <w:rPr>
          <w:rFonts w:ascii="Times New Roman" w:hAnsi="Times New Roman" w:cs="Times New Roman"/>
          <w:sz w:val="28"/>
          <w:szCs w:val="28"/>
        </w:rPr>
        <w:t>[</w:t>
      </w:r>
      <w:r w:rsidR="00DD3AC4" w:rsidRPr="00C923E8">
        <w:rPr>
          <w:rFonts w:ascii="Times New Roman" w:hAnsi="Times New Roman" w:cs="Times New Roman"/>
          <w:sz w:val="28"/>
          <w:szCs w:val="28"/>
        </w:rPr>
        <w:t>4]</w:t>
      </w:r>
    </w:p>
    <w:p w:rsidR="00043A32" w:rsidRPr="00B546A6" w:rsidRDefault="00C01E4C" w:rsidP="00FA1647">
      <w:pPr>
        <w:spacing w:line="360" w:lineRule="auto"/>
        <w:jc w:val="both"/>
        <w:rPr>
          <w:rFonts w:ascii="Times New Roman" w:hAnsi="Times New Roman" w:cs="Times New Roman"/>
          <w:b/>
          <w:sz w:val="28"/>
          <w:szCs w:val="28"/>
        </w:rPr>
      </w:pPr>
      <w:r w:rsidRPr="00B546A6">
        <w:rPr>
          <w:rFonts w:ascii="Times New Roman" w:hAnsi="Times New Roman" w:cs="Times New Roman"/>
          <w:sz w:val="28"/>
          <w:szCs w:val="28"/>
        </w:rPr>
        <w:t>Решающее значение для реализации системы социальной за</w:t>
      </w:r>
      <w:r w:rsidRPr="00B546A6">
        <w:rPr>
          <w:rFonts w:ascii="Times New Roman" w:hAnsi="Times New Roman" w:cs="Times New Roman"/>
          <w:sz w:val="28"/>
          <w:szCs w:val="28"/>
        </w:rPr>
        <w:softHyphen/>
        <w:t>щиты имеет формирование и использование государственных минимальных социальных стандартов, включающих наиболее важные социальные нормы и нормативы. Система государствен</w:t>
      </w:r>
      <w:r w:rsidRPr="00B546A6">
        <w:rPr>
          <w:rFonts w:ascii="Times New Roman" w:hAnsi="Times New Roman" w:cs="Times New Roman"/>
          <w:sz w:val="28"/>
          <w:szCs w:val="28"/>
        </w:rPr>
        <w:softHyphen/>
        <w:t>ных минимальных социальных стандартов охватывает</w:t>
      </w:r>
      <w:r w:rsidR="00CD7250" w:rsidRPr="00B546A6">
        <w:rPr>
          <w:rFonts w:ascii="Times New Roman" w:hAnsi="Times New Roman" w:cs="Times New Roman"/>
          <w:sz w:val="28"/>
          <w:szCs w:val="28"/>
        </w:rPr>
        <w:t xml:space="preserve"> различные социальные отношения</w:t>
      </w:r>
      <w:r w:rsidR="00043A32" w:rsidRPr="00B546A6">
        <w:rPr>
          <w:rFonts w:ascii="Times New Roman" w:hAnsi="Times New Roman" w:cs="Times New Roman"/>
          <w:sz w:val="28"/>
          <w:szCs w:val="28"/>
        </w:rPr>
        <w:t>:</w:t>
      </w:r>
    </w:p>
    <w:p w:rsidR="00AF1FB0" w:rsidRPr="00C923E8" w:rsidRDefault="00C923E8" w:rsidP="00FA1647">
      <w:pPr>
        <w:shd w:val="clear" w:color="auto" w:fill="FFFFFF" w:themeFill="background1"/>
        <w:spacing w:line="360" w:lineRule="auto"/>
        <w:jc w:val="both"/>
        <w:rPr>
          <w:rFonts w:ascii="Times New Roman" w:hAnsi="Times New Roman" w:cs="Times New Roman"/>
          <w:b/>
          <w:i/>
          <w:sz w:val="28"/>
          <w:szCs w:val="28"/>
        </w:rPr>
      </w:pPr>
      <w:r>
        <w:rPr>
          <w:rFonts w:ascii="Times New Roman" w:hAnsi="Times New Roman" w:cs="Times New Roman"/>
          <w:b/>
          <w:sz w:val="28"/>
          <w:szCs w:val="28"/>
        </w:rPr>
        <w:t xml:space="preserve"> </w:t>
      </w:r>
      <w:r w:rsidR="0052046A">
        <w:rPr>
          <w:rFonts w:ascii="Times New Roman" w:hAnsi="Times New Roman" w:cs="Times New Roman"/>
          <w:b/>
          <w:sz w:val="28"/>
          <w:szCs w:val="28"/>
        </w:rPr>
        <w:t>2</w:t>
      </w:r>
      <w:r w:rsidR="0052046A">
        <w:rPr>
          <w:rFonts w:ascii="Times New Roman" w:hAnsi="Times New Roman" w:cs="Times New Roman"/>
          <w:b/>
          <w:i/>
          <w:sz w:val="28"/>
          <w:szCs w:val="28"/>
        </w:rPr>
        <w:t>.1</w:t>
      </w:r>
      <w:r>
        <w:rPr>
          <w:rFonts w:ascii="Times New Roman" w:hAnsi="Times New Roman" w:cs="Times New Roman"/>
          <w:b/>
          <w:i/>
          <w:sz w:val="28"/>
          <w:szCs w:val="28"/>
        </w:rPr>
        <w:t xml:space="preserve"> </w:t>
      </w:r>
      <w:r w:rsidR="00CD7250" w:rsidRPr="00C923E8">
        <w:rPr>
          <w:rFonts w:ascii="Times New Roman" w:hAnsi="Times New Roman" w:cs="Times New Roman"/>
          <w:b/>
          <w:i/>
          <w:sz w:val="28"/>
          <w:szCs w:val="28"/>
        </w:rPr>
        <w:t>Трудовые отношения и оплата</w:t>
      </w:r>
      <w:r w:rsidR="00C01E4C" w:rsidRPr="00C923E8">
        <w:rPr>
          <w:rFonts w:ascii="Times New Roman" w:hAnsi="Times New Roman" w:cs="Times New Roman"/>
          <w:b/>
          <w:i/>
          <w:sz w:val="28"/>
          <w:szCs w:val="28"/>
        </w:rPr>
        <w:t xml:space="preserve"> т</w:t>
      </w:r>
      <w:r w:rsidR="00AF1FB0" w:rsidRPr="00C923E8">
        <w:rPr>
          <w:rFonts w:ascii="Times New Roman" w:hAnsi="Times New Roman" w:cs="Times New Roman"/>
          <w:b/>
          <w:i/>
          <w:sz w:val="28"/>
          <w:szCs w:val="28"/>
        </w:rPr>
        <w:t>руда.</w:t>
      </w:r>
    </w:p>
    <w:p w:rsidR="005D6A90" w:rsidRPr="00B546A6" w:rsidRDefault="005D6A90" w:rsidP="00FA1647">
      <w:pPr>
        <w:shd w:val="clear" w:color="auto" w:fill="FFFFFF" w:themeFill="background1"/>
        <w:spacing w:line="360" w:lineRule="auto"/>
        <w:jc w:val="both"/>
        <w:rPr>
          <w:rFonts w:ascii="Times New Roman" w:hAnsi="Times New Roman" w:cs="Times New Roman"/>
          <w:color w:val="000000"/>
          <w:sz w:val="28"/>
          <w:szCs w:val="28"/>
          <w:shd w:val="clear" w:color="auto" w:fill="FFFFFF" w:themeFill="background1"/>
        </w:rPr>
      </w:pPr>
      <w:r w:rsidRPr="007D4806">
        <w:rPr>
          <w:rFonts w:ascii="Times New Roman" w:hAnsi="Times New Roman" w:cs="Times New Roman"/>
          <w:b/>
          <w:sz w:val="28"/>
          <w:szCs w:val="28"/>
        </w:rPr>
        <w:t xml:space="preserve"> </w:t>
      </w:r>
      <w:r w:rsidR="00E33F12" w:rsidRPr="007D4806">
        <w:rPr>
          <w:rFonts w:ascii="Times New Roman" w:hAnsi="Times New Roman" w:cs="Times New Roman"/>
          <w:color w:val="000000"/>
          <w:sz w:val="28"/>
          <w:szCs w:val="28"/>
          <w:shd w:val="clear" w:color="auto" w:fill="FFFFFF" w:themeFill="background1"/>
        </w:rPr>
        <w:t>Трудовые отношения в России регулирует Трудовой кодекс РФ (ТК РФ), принятый в 2001 г. В нем регламентируется весь комплекс вопросов</w:t>
      </w:r>
      <w:r w:rsidR="00E33F12" w:rsidRPr="007D4806">
        <w:rPr>
          <w:rFonts w:ascii="Times New Roman" w:hAnsi="Times New Roman" w:cs="Times New Roman"/>
          <w:color w:val="000000"/>
          <w:sz w:val="28"/>
          <w:szCs w:val="28"/>
          <w:shd w:val="clear" w:color="auto" w:fill="CCCCCC"/>
        </w:rPr>
        <w:t xml:space="preserve"> </w:t>
      </w:r>
      <w:r w:rsidR="00E33F12" w:rsidRPr="007D4806">
        <w:rPr>
          <w:rFonts w:ascii="Times New Roman" w:hAnsi="Times New Roman" w:cs="Times New Roman"/>
          <w:color w:val="000000"/>
          <w:sz w:val="28"/>
          <w:szCs w:val="28"/>
          <w:shd w:val="clear" w:color="auto" w:fill="FFFFFF" w:themeFill="background1"/>
        </w:rPr>
        <w:t>трудового законодательства, содержащий следующие ключевые разделы: трудовые отношения, стороны трудовых отношений; социальное партнерство в сфере труда; трудовой договор, порядок его заключения и прекращения; рабочее время и его режим; время отдыха; оплата и нормирование труда; гарантии и компенсации; трудовой распорядок, дисциплина труда; профессиональная подготовка и переподготовка работников, повышение их квалификации; охрана труда; особенности регулирования груда отдельных категорий работников; защита трудовых прав работников, разрешение трудовых споров.</w:t>
      </w:r>
      <w:r w:rsidRPr="007D4806">
        <w:rPr>
          <w:rFonts w:ascii="Times New Roman" w:eastAsia="Times New Roman" w:hAnsi="Times New Roman" w:cs="Times New Roman"/>
          <w:b/>
          <w:bCs/>
          <w:color w:val="333333"/>
          <w:sz w:val="28"/>
          <w:szCs w:val="28"/>
          <w:bdr w:val="none" w:sz="0" w:space="0" w:color="auto" w:frame="1"/>
          <w:shd w:val="clear" w:color="auto" w:fill="FFFFFF"/>
          <w:lang w:eastAsia="ru-RU"/>
        </w:rPr>
        <w:t xml:space="preserve"> </w:t>
      </w:r>
      <w:r w:rsidR="00DD3AC4" w:rsidRPr="00DD3AC4">
        <w:rPr>
          <w:rFonts w:ascii="Times New Roman" w:eastAsia="Times New Roman" w:hAnsi="Times New Roman" w:cs="Times New Roman"/>
          <w:b/>
          <w:bCs/>
          <w:color w:val="333333"/>
          <w:sz w:val="28"/>
          <w:szCs w:val="28"/>
          <w:bdr w:val="none" w:sz="0" w:space="0" w:color="auto" w:frame="1"/>
          <w:shd w:val="clear" w:color="auto" w:fill="FFFFFF"/>
          <w:lang w:eastAsia="ru-RU"/>
        </w:rPr>
        <w:t xml:space="preserve">[5] </w:t>
      </w:r>
    </w:p>
    <w:p w:rsidR="00DD3AC4" w:rsidRPr="00AF1FB0" w:rsidRDefault="00FF355B" w:rsidP="00FA1647">
      <w:pPr>
        <w:shd w:val="clear" w:color="auto" w:fill="FFFFFF" w:themeFill="background1"/>
        <w:spacing w:line="360" w:lineRule="auto"/>
        <w:jc w:val="both"/>
        <w:rPr>
          <w:rFonts w:ascii="Times New Roman" w:eastAsia="Times New Roman" w:hAnsi="Times New Roman" w:cs="Times New Roman"/>
          <w:color w:val="333333"/>
          <w:sz w:val="28"/>
          <w:szCs w:val="28"/>
          <w:lang w:eastAsia="ru-RU"/>
        </w:rPr>
      </w:pPr>
      <w:r w:rsidRPr="00B546A6">
        <w:rPr>
          <w:rFonts w:ascii="Times New Roman" w:eastAsia="Times New Roman" w:hAnsi="Times New Roman" w:cs="Times New Roman"/>
          <w:b/>
          <w:bCs/>
          <w:color w:val="333333"/>
          <w:sz w:val="28"/>
          <w:szCs w:val="28"/>
          <w:bdr w:val="none" w:sz="0" w:space="0" w:color="auto" w:frame="1"/>
          <w:shd w:val="clear" w:color="auto" w:fill="FFFFFF"/>
          <w:lang w:eastAsia="ru-RU"/>
        </w:rPr>
        <w:t xml:space="preserve">Важный </w:t>
      </w:r>
      <w:r w:rsidR="00B546A6" w:rsidRPr="00B546A6">
        <w:rPr>
          <w:rFonts w:ascii="Times New Roman" w:eastAsia="Times New Roman" w:hAnsi="Times New Roman" w:cs="Times New Roman"/>
          <w:b/>
          <w:bCs/>
          <w:color w:val="333333"/>
          <w:sz w:val="28"/>
          <w:szCs w:val="28"/>
          <w:bdr w:val="none" w:sz="0" w:space="0" w:color="auto" w:frame="1"/>
          <w:shd w:val="clear" w:color="auto" w:fill="FFFFFF"/>
          <w:lang w:eastAsia="ru-RU"/>
        </w:rPr>
        <w:t>показатель -</w:t>
      </w:r>
      <w:r w:rsidRPr="00B546A6">
        <w:rPr>
          <w:rFonts w:ascii="Times New Roman" w:eastAsia="Times New Roman" w:hAnsi="Times New Roman" w:cs="Times New Roman"/>
          <w:b/>
          <w:bCs/>
          <w:color w:val="333333"/>
          <w:sz w:val="28"/>
          <w:szCs w:val="28"/>
          <w:bdr w:val="none" w:sz="0" w:space="0" w:color="auto" w:frame="1"/>
          <w:shd w:val="clear" w:color="auto" w:fill="FFFFFF"/>
          <w:lang w:eastAsia="ru-RU"/>
        </w:rPr>
        <w:t xml:space="preserve"> </w:t>
      </w:r>
      <w:r w:rsidR="005D6A90" w:rsidRPr="00B546A6">
        <w:rPr>
          <w:rFonts w:ascii="Times New Roman" w:eastAsia="Times New Roman" w:hAnsi="Times New Roman" w:cs="Times New Roman"/>
          <w:b/>
          <w:bCs/>
          <w:color w:val="333333"/>
          <w:sz w:val="28"/>
          <w:szCs w:val="28"/>
          <w:bdr w:val="none" w:sz="0" w:space="0" w:color="auto" w:frame="1"/>
          <w:shd w:val="clear" w:color="auto" w:fill="FFFFFF"/>
          <w:lang w:eastAsia="ru-RU"/>
        </w:rPr>
        <w:t>Минимальный размер оплаты труда (МРОТ)</w:t>
      </w:r>
      <w:r w:rsidR="005D6A90" w:rsidRPr="007D4806">
        <w:rPr>
          <w:rFonts w:ascii="Times New Roman" w:eastAsia="Times New Roman" w:hAnsi="Times New Roman" w:cs="Times New Roman"/>
          <w:color w:val="333333"/>
          <w:sz w:val="28"/>
          <w:szCs w:val="28"/>
          <w:shd w:val="clear" w:color="auto" w:fill="FFFFFF"/>
          <w:lang w:eastAsia="ru-RU"/>
        </w:rPr>
        <w:t xml:space="preserve"> – это минимально возможная величина заработной платы, которую предприятие может начислять своему сотруднику. Также эта величина используется в расчетах при определении суммы для выплат пособий по безработице и временной нетрудоспособности. Работодатель не может начислить своему сотруднику заработную плату ниже минимального уровня, иначе он навлечет на себя </w:t>
      </w:r>
      <w:r w:rsidR="00A348C5" w:rsidRPr="007D4806">
        <w:rPr>
          <w:rFonts w:ascii="Times New Roman" w:eastAsia="Times New Roman" w:hAnsi="Times New Roman" w:cs="Times New Roman"/>
          <w:color w:val="333333"/>
          <w:sz w:val="28"/>
          <w:szCs w:val="28"/>
          <w:shd w:val="clear" w:color="auto" w:fill="FFFFFF"/>
          <w:lang w:eastAsia="ru-RU"/>
        </w:rPr>
        <w:t>штраф.</w:t>
      </w:r>
      <w:r w:rsidR="00A348C5" w:rsidRPr="007D4806">
        <w:rPr>
          <w:rFonts w:ascii="Times New Roman" w:hAnsi="Times New Roman" w:cs="Times New Roman"/>
          <w:b/>
          <w:bCs/>
          <w:color w:val="333333"/>
          <w:sz w:val="28"/>
          <w:szCs w:val="28"/>
          <w:bdr w:val="none" w:sz="0" w:space="0" w:color="auto" w:frame="1"/>
          <w:shd w:val="clear" w:color="auto" w:fill="FFFFFF"/>
        </w:rPr>
        <w:t xml:space="preserve"> С</w:t>
      </w:r>
      <w:r w:rsidR="005D6A90" w:rsidRPr="007D4806">
        <w:rPr>
          <w:rFonts w:ascii="Times New Roman" w:hAnsi="Times New Roman" w:cs="Times New Roman"/>
          <w:b/>
          <w:bCs/>
          <w:color w:val="333333"/>
          <w:sz w:val="28"/>
          <w:szCs w:val="28"/>
          <w:bdr w:val="none" w:sz="0" w:space="0" w:color="auto" w:frame="1"/>
          <w:shd w:val="clear" w:color="auto" w:fill="FFFFFF"/>
        </w:rPr>
        <w:t xml:space="preserve"> 1 января 2016 года величина минимального размера оплаты труда составляет </w:t>
      </w:r>
      <w:r w:rsidR="005D6A90" w:rsidRPr="007D4806">
        <w:rPr>
          <w:rFonts w:ascii="Times New Roman" w:hAnsi="Times New Roman" w:cs="Times New Roman"/>
          <w:b/>
          <w:bCs/>
          <w:sz w:val="28"/>
          <w:szCs w:val="28"/>
          <w:bdr w:val="none" w:sz="0" w:space="0" w:color="auto" w:frame="1"/>
          <w:shd w:val="clear" w:color="auto" w:fill="FFFFFF"/>
        </w:rPr>
        <w:t>6204 рублей</w:t>
      </w:r>
      <w:r w:rsidR="005D6A90" w:rsidRPr="007D4806">
        <w:rPr>
          <w:rFonts w:ascii="Times New Roman" w:hAnsi="Times New Roman" w:cs="Times New Roman"/>
          <w:sz w:val="28"/>
          <w:szCs w:val="28"/>
          <w:shd w:val="clear" w:color="auto" w:fill="FFFFFF"/>
        </w:rPr>
        <w:t> </w:t>
      </w:r>
      <w:r w:rsidR="005D6A90" w:rsidRPr="007D4806">
        <w:rPr>
          <w:rFonts w:ascii="Times New Roman" w:hAnsi="Times New Roman" w:cs="Times New Roman"/>
          <w:color w:val="333333"/>
          <w:sz w:val="28"/>
          <w:szCs w:val="28"/>
          <w:shd w:val="clear" w:color="auto" w:fill="FFFFFF"/>
        </w:rPr>
        <w:t xml:space="preserve">для российских граждан в месяц </w:t>
      </w:r>
      <w:r w:rsidR="005D6A90" w:rsidRPr="007D4806">
        <w:rPr>
          <w:rFonts w:ascii="Times New Roman" w:hAnsi="Times New Roman" w:cs="Times New Roman"/>
          <w:color w:val="333333"/>
          <w:sz w:val="28"/>
          <w:szCs w:val="28"/>
          <w:shd w:val="clear" w:color="auto" w:fill="FFFFFF"/>
        </w:rPr>
        <w:lastRenderedPageBreak/>
        <w:t>(Федеральный закон от 14 декабря 2015 г. № 376-ФЗ "О внесении изменения в статью 1 Федерального закона "О минимальном размере оплаты труда"), что на 239 рублей выше, чем соответствующий п</w:t>
      </w:r>
      <w:r w:rsidR="00C9733C">
        <w:rPr>
          <w:rFonts w:ascii="Times New Roman" w:hAnsi="Times New Roman" w:cs="Times New Roman"/>
          <w:color w:val="333333"/>
          <w:sz w:val="28"/>
          <w:szCs w:val="28"/>
          <w:shd w:val="clear" w:color="auto" w:fill="FFFFFF"/>
        </w:rPr>
        <w:t>оказатель на 1 января 2015 года.</w:t>
      </w:r>
    </w:p>
    <w:p w:rsidR="00C9733C" w:rsidRPr="00C923E8" w:rsidRDefault="00C923E8" w:rsidP="00FA1647">
      <w:pPr>
        <w:pStyle w:val="a4"/>
        <w:shd w:val="clear" w:color="auto" w:fill="FFFFFF"/>
        <w:spacing w:before="180" w:beforeAutospacing="0" w:after="0" w:afterAutospacing="0" w:line="360" w:lineRule="auto"/>
        <w:jc w:val="both"/>
        <w:rPr>
          <w:b/>
          <w:i/>
          <w:sz w:val="28"/>
          <w:szCs w:val="28"/>
        </w:rPr>
      </w:pPr>
      <w:r>
        <w:rPr>
          <w:b/>
          <w:i/>
          <w:sz w:val="28"/>
          <w:szCs w:val="28"/>
        </w:rPr>
        <w:t xml:space="preserve"> </w:t>
      </w:r>
      <w:r w:rsidR="0052046A">
        <w:rPr>
          <w:b/>
          <w:i/>
          <w:sz w:val="28"/>
          <w:szCs w:val="28"/>
        </w:rPr>
        <w:t>2.2</w:t>
      </w:r>
      <w:r w:rsidR="00043A32" w:rsidRPr="00C923E8">
        <w:rPr>
          <w:b/>
          <w:i/>
          <w:sz w:val="28"/>
          <w:szCs w:val="28"/>
        </w:rPr>
        <w:t xml:space="preserve">. </w:t>
      </w:r>
      <w:r w:rsidR="00CD7250" w:rsidRPr="00C923E8">
        <w:rPr>
          <w:b/>
          <w:i/>
          <w:sz w:val="28"/>
          <w:szCs w:val="28"/>
        </w:rPr>
        <w:t>Условия и охрана</w:t>
      </w:r>
      <w:r w:rsidR="00C01E4C" w:rsidRPr="00C923E8">
        <w:rPr>
          <w:b/>
          <w:i/>
          <w:sz w:val="28"/>
          <w:szCs w:val="28"/>
        </w:rPr>
        <w:t xml:space="preserve"> труда </w:t>
      </w:r>
    </w:p>
    <w:p w:rsidR="00C63FD1" w:rsidRPr="00C9733C" w:rsidRDefault="00C63FD1" w:rsidP="00FA1647">
      <w:pPr>
        <w:pStyle w:val="a4"/>
        <w:shd w:val="clear" w:color="auto" w:fill="FFFFFF"/>
        <w:spacing w:before="180" w:beforeAutospacing="0" w:after="0" w:afterAutospacing="0" w:line="360" w:lineRule="auto"/>
        <w:jc w:val="both"/>
        <w:rPr>
          <w:b/>
          <w:sz w:val="28"/>
          <w:szCs w:val="28"/>
        </w:rPr>
      </w:pPr>
      <w:r w:rsidRPr="007D4806">
        <w:rPr>
          <w:color w:val="000000"/>
          <w:sz w:val="28"/>
          <w:szCs w:val="28"/>
        </w:rPr>
        <w:t xml:space="preserve">Направленность правового регулирования охраны труда определена ст. 37 Конституции РФ, устанавливающей, что каждый имеет право на труд в условиях, отвечающих требованиям безопасности и </w:t>
      </w:r>
      <w:r w:rsidR="00DE45AB" w:rsidRPr="007D4806">
        <w:rPr>
          <w:color w:val="000000"/>
          <w:sz w:val="28"/>
          <w:szCs w:val="28"/>
        </w:rPr>
        <w:t>гигиены. В</w:t>
      </w:r>
      <w:r w:rsidRPr="007D4806">
        <w:rPr>
          <w:color w:val="000000"/>
          <w:sz w:val="28"/>
          <w:szCs w:val="28"/>
        </w:rPr>
        <w:t xml:space="preserve"> целях совершенствования законодательной базы по охране труда 30 декабря 2001 г. был принят Трудовой кодекс Российской Федерации (с изменениями 30 июня 2006 г.).</w:t>
      </w:r>
    </w:p>
    <w:p w:rsidR="00C63FD1" w:rsidRPr="008D67EE" w:rsidRDefault="00C63FD1" w:rsidP="00FA1647">
      <w:pPr>
        <w:spacing w:after="0" w:line="360" w:lineRule="auto"/>
        <w:jc w:val="both"/>
        <w:rPr>
          <w:rFonts w:ascii="Times New Roman" w:eastAsia="Times New Roman" w:hAnsi="Times New Roman" w:cs="Times New Roman"/>
          <w:sz w:val="28"/>
          <w:szCs w:val="28"/>
          <w:lang w:eastAsia="ru-RU"/>
        </w:rPr>
      </w:pPr>
      <w:r w:rsidRPr="008D67EE">
        <w:rPr>
          <w:rFonts w:ascii="Times New Roman" w:eastAsia="Times New Roman" w:hAnsi="Times New Roman" w:cs="Times New Roman"/>
          <w:bCs/>
          <w:sz w:val="28"/>
          <w:szCs w:val="28"/>
          <w:shd w:val="clear" w:color="auto" w:fill="FFFFFF"/>
          <w:lang w:eastAsia="ru-RU"/>
        </w:rPr>
        <w:t>Согласно ст. 212, посвященной обязанностям работодателя по обеспечению безопасных условий и охраны труда, работодатель обязан обеспечить:</w:t>
      </w:r>
    </w:p>
    <w:p w:rsidR="00C63FD1" w:rsidRPr="007D4806" w:rsidRDefault="00C63FD1" w:rsidP="00FA1647">
      <w:pPr>
        <w:numPr>
          <w:ilvl w:val="0"/>
          <w:numId w:val="32"/>
        </w:numPr>
        <w:shd w:val="clear" w:color="auto" w:fill="FFFFFF"/>
        <w:spacing w:after="0" w:line="360" w:lineRule="auto"/>
        <w:ind w:left="3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color w:val="000000"/>
          <w:sz w:val="28"/>
          <w:szCs w:val="28"/>
          <w:lang w:eastAsia="ru-RU"/>
        </w:rPr>
        <w:t>соответствующие требованиям охраны труда </w:t>
      </w:r>
      <w:hyperlink r:id="rId8" w:tooltip="Требования к организации рабочего места" w:history="1">
        <w:r w:rsidRPr="007D4806">
          <w:rPr>
            <w:rFonts w:ascii="Times New Roman" w:eastAsia="Times New Roman" w:hAnsi="Times New Roman" w:cs="Times New Roman"/>
            <w:sz w:val="28"/>
            <w:szCs w:val="28"/>
            <w:lang w:eastAsia="ru-RU"/>
          </w:rPr>
          <w:t>условия труда на каждом рабочем месте</w:t>
        </w:r>
      </w:hyperlink>
      <w:r w:rsidRPr="007D4806">
        <w:rPr>
          <w:rFonts w:ascii="Times New Roman" w:eastAsia="Times New Roman" w:hAnsi="Times New Roman" w:cs="Times New Roman"/>
          <w:sz w:val="28"/>
          <w:szCs w:val="28"/>
          <w:lang w:eastAsia="ru-RU"/>
        </w:rPr>
        <w:t>;</w:t>
      </w:r>
    </w:p>
    <w:p w:rsidR="00C63FD1" w:rsidRPr="007D4806" w:rsidRDefault="00C63FD1" w:rsidP="00FA1647">
      <w:pPr>
        <w:numPr>
          <w:ilvl w:val="0"/>
          <w:numId w:val="32"/>
        </w:numPr>
        <w:shd w:val="clear" w:color="auto" w:fill="FFFFFF"/>
        <w:spacing w:after="30" w:line="360" w:lineRule="auto"/>
        <w:ind w:left="300"/>
        <w:jc w:val="both"/>
        <w:rPr>
          <w:rFonts w:ascii="Times New Roman" w:eastAsia="Times New Roman" w:hAnsi="Times New Roman" w:cs="Times New Roman"/>
          <w:color w:val="000000"/>
          <w:sz w:val="28"/>
          <w:szCs w:val="28"/>
          <w:lang w:eastAsia="ru-RU"/>
        </w:rPr>
      </w:pPr>
      <w:r w:rsidRPr="007D4806">
        <w:rPr>
          <w:rFonts w:ascii="Times New Roman" w:eastAsia="Times New Roman" w:hAnsi="Times New Roman" w:cs="Times New Roman"/>
          <w:color w:val="000000"/>
          <w:sz w:val="28"/>
          <w:szCs w:val="28"/>
          <w:lang w:eastAsia="ru-RU"/>
        </w:rPr>
        <w:t>обучение безопасным методам и приемам выполнения работ по охране труда, инструктаж по охране труда;</w:t>
      </w:r>
    </w:p>
    <w:p w:rsidR="00C63FD1" w:rsidRPr="007D4806" w:rsidRDefault="00C63FD1" w:rsidP="00FA1647">
      <w:pPr>
        <w:numPr>
          <w:ilvl w:val="0"/>
          <w:numId w:val="32"/>
        </w:numPr>
        <w:shd w:val="clear" w:color="auto" w:fill="FFFFFF"/>
        <w:spacing w:after="30" w:line="360" w:lineRule="auto"/>
        <w:ind w:left="300"/>
        <w:jc w:val="both"/>
        <w:rPr>
          <w:rFonts w:ascii="Times New Roman" w:eastAsia="Times New Roman" w:hAnsi="Times New Roman" w:cs="Times New Roman"/>
          <w:color w:val="000000"/>
          <w:sz w:val="28"/>
          <w:szCs w:val="28"/>
          <w:lang w:eastAsia="ru-RU"/>
        </w:rPr>
      </w:pPr>
      <w:r w:rsidRPr="007D4806">
        <w:rPr>
          <w:rFonts w:ascii="Times New Roman" w:eastAsia="Times New Roman" w:hAnsi="Times New Roman" w:cs="Times New Roman"/>
          <w:color w:val="000000"/>
          <w:sz w:val="28"/>
          <w:szCs w:val="28"/>
          <w:lang w:eastAsia="ru-RU"/>
        </w:rPr>
        <w:t>проведение аттестации рабочих мест по условиям труда с последующей сертификацией организации работ по охране труда;</w:t>
      </w:r>
    </w:p>
    <w:p w:rsidR="00C63FD1" w:rsidRPr="007D4806" w:rsidRDefault="00C63FD1" w:rsidP="00FA1647">
      <w:pPr>
        <w:numPr>
          <w:ilvl w:val="0"/>
          <w:numId w:val="32"/>
        </w:numPr>
        <w:shd w:val="clear" w:color="auto" w:fill="FFFFFF"/>
        <w:spacing w:after="30" w:line="360" w:lineRule="auto"/>
        <w:ind w:left="300"/>
        <w:jc w:val="both"/>
        <w:rPr>
          <w:rFonts w:ascii="Times New Roman" w:eastAsia="Times New Roman" w:hAnsi="Times New Roman" w:cs="Times New Roman"/>
          <w:color w:val="000000"/>
          <w:sz w:val="28"/>
          <w:szCs w:val="28"/>
          <w:lang w:eastAsia="ru-RU"/>
        </w:rPr>
      </w:pPr>
      <w:r w:rsidRPr="007D4806">
        <w:rPr>
          <w:rFonts w:ascii="Times New Roman" w:eastAsia="Times New Roman" w:hAnsi="Times New Roman" w:cs="Times New Roman"/>
          <w:color w:val="000000"/>
          <w:sz w:val="28"/>
          <w:szCs w:val="28"/>
          <w:lang w:eastAsia="ru-RU"/>
        </w:rPr>
        <w:t>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C63FD1" w:rsidRPr="007D4806" w:rsidRDefault="00C63FD1" w:rsidP="00FA1647">
      <w:pPr>
        <w:numPr>
          <w:ilvl w:val="0"/>
          <w:numId w:val="32"/>
        </w:numPr>
        <w:shd w:val="clear" w:color="auto" w:fill="FFFFFF"/>
        <w:spacing w:after="30" w:line="360" w:lineRule="auto"/>
        <w:ind w:left="300"/>
        <w:jc w:val="both"/>
        <w:rPr>
          <w:rFonts w:ascii="Times New Roman" w:eastAsia="Times New Roman" w:hAnsi="Times New Roman" w:cs="Times New Roman"/>
          <w:color w:val="000000"/>
          <w:sz w:val="28"/>
          <w:szCs w:val="28"/>
          <w:lang w:eastAsia="ru-RU"/>
        </w:rPr>
      </w:pPr>
      <w:r w:rsidRPr="007D4806">
        <w:rPr>
          <w:rFonts w:ascii="Times New Roman" w:eastAsia="Times New Roman" w:hAnsi="Times New Roman" w:cs="Times New Roman"/>
          <w:color w:val="000000"/>
          <w:sz w:val="28"/>
          <w:szCs w:val="28"/>
          <w:lang w:eastAsia="ru-RU"/>
        </w:rPr>
        <w:t>расследование и учет несчастных случаев на производстве и профессиональных заболеваний;</w:t>
      </w:r>
    </w:p>
    <w:p w:rsidR="00C63FD1" w:rsidRPr="007D4806" w:rsidRDefault="00C63FD1" w:rsidP="00FA1647">
      <w:pPr>
        <w:numPr>
          <w:ilvl w:val="0"/>
          <w:numId w:val="32"/>
        </w:numPr>
        <w:shd w:val="clear" w:color="auto" w:fill="FFFFFF"/>
        <w:spacing w:after="30" w:line="360" w:lineRule="auto"/>
        <w:ind w:left="300"/>
        <w:jc w:val="both"/>
        <w:rPr>
          <w:rFonts w:ascii="Times New Roman" w:eastAsia="Times New Roman" w:hAnsi="Times New Roman" w:cs="Times New Roman"/>
          <w:color w:val="000000"/>
          <w:sz w:val="28"/>
          <w:szCs w:val="28"/>
          <w:lang w:eastAsia="ru-RU"/>
        </w:rPr>
      </w:pPr>
      <w:r w:rsidRPr="007D4806">
        <w:rPr>
          <w:rFonts w:ascii="Times New Roman" w:eastAsia="Times New Roman" w:hAnsi="Times New Roman" w:cs="Times New Roman"/>
          <w:color w:val="000000"/>
          <w:sz w:val="28"/>
          <w:szCs w:val="28"/>
          <w:lang w:eastAsia="ru-RU"/>
        </w:rPr>
        <w:t>обязательное социальное страхование работников от несчастных случаев на производстве и профессиональных заболеваний;</w:t>
      </w:r>
    </w:p>
    <w:p w:rsidR="00C63FD1" w:rsidRPr="007D4806" w:rsidRDefault="00C63FD1" w:rsidP="00FA1647">
      <w:pPr>
        <w:numPr>
          <w:ilvl w:val="0"/>
          <w:numId w:val="32"/>
        </w:numPr>
        <w:shd w:val="clear" w:color="auto" w:fill="FFFFFF"/>
        <w:spacing w:after="30" w:line="360" w:lineRule="auto"/>
        <w:ind w:left="300"/>
        <w:jc w:val="both"/>
        <w:rPr>
          <w:rFonts w:ascii="Times New Roman" w:eastAsia="Times New Roman" w:hAnsi="Times New Roman" w:cs="Times New Roman"/>
          <w:color w:val="000000"/>
          <w:sz w:val="28"/>
          <w:szCs w:val="28"/>
          <w:lang w:eastAsia="ru-RU"/>
        </w:rPr>
      </w:pPr>
      <w:r w:rsidRPr="007D4806">
        <w:rPr>
          <w:rFonts w:ascii="Times New Roman" w:eastAsia="Times New Roman" w:hAnsi="Times New Roman" w:cs="Times New Roman"/>
          <w:color w:val="000000"/>
          <w:sz w:val="28"/>
          <w:szCs w:val="28"/>
          <w:lang w:eastAsia="ru-RU"/>
        </w:rPr>
        <w:t>ознакомление работников с требованиями охраны труда и др.</w:t>
      </w:r>
    </w:p>
    <w:p w:rsidR="00C923E8" w:rsidRDefault="00C63FD1" w:rsidP="00FA1647">
      <w:pPr>
        <w:shd w:val="clear" w:color="auto" w:fill="FFFFFF"/>
        <w:spacing w:before="180" w:after="0" w:line="360" w:lineRule="auto"/>
        <w:jc w:val="both"/>
        <w:rPr>
          <w:rFonts w:ascii="Times New Roman" w:eastAsia="Times New Roman" w:hAnsi="Times New Roman" w:cs="Times New Roman"/>
          <w:color w:val="000000"/>
          <w:sz w:val="28"/>
          <w:szCs w:val="28"/>
          <w:lang w:eastAsia="ru-RU"/>
        </w:rPr>
      </w:pPr>
      <w:r w:rsidRPr="007D4806">
        <w:rPr>
          <w:rFonts w:ascii="Times New Roman" w:eastAsia="Times New Roman" w:hAnsi="Times New Roman" w:cs="Times New Roman"/>
          <w:color w:val="000000"/>
          <w:sz w:val="28"/>
          <w:szCs w:val="28"/>
          <w:lang w:eastAsia="ru-RU"/>
        </w:rPr>
        <w:lastRenderedPageBreak/>
        <w:t xml:space="preserve">В настоящее время государственную политику и нормативно-правовое регулирование в сфере условий и охраны труда осуществляет Министерство здравоохранения и социального развития РФ. </w:t>
      </w:r>
    </w:p>
    <w:p w:rsidR="00AF1FB0" w:rsidRPr="00C923E8" w:rsidRDefault="0052046A" w:rsidP="00FA1647">
      <w:pPr>
        <w:shd w:val="clear" w:color="auto" w:fill="FFFFFF"/>
        <w:spacing w:before="180" w:after="0" w:line="36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b/>
          <w:i/>
          <w:sz w:val="28"/>
          <w:szCs w:val="28"/>
        </w:rPr>
        <w:t>2.3</w:t>
      </w:r>
      <w:r w:rsidR="00043A32" w:rsidRPr="00C923E8">
        <w:rPr>
          <w:rFonts w:ascii="Times New Roman" w:hAnsi="Times New Roman" w:cs="Times New Roman"/>
          <w:b/>
          <w:i/>
          <w:sz w:val="28"/>
          <w:szCs w:val="28"/>
        </w:rPr>
        <w:t>.</w:t>
      </w:r>
      <w:r w:rsidR="00C923E8" w:rsidRPr="00C923E8">
        <w:rPr>
          <w:rFonts w:ascii="Times New Roman" w:hAnsi="Times New Roman" w:cs="Times New Roman"/>
          <w:b/>
          <w:i/>
          <w:sz w:val="28"/>
          <w:szCs w:val="28"/>
        </w:rPr>
        <w:t xml:space="preserve"> </w:t>
      </w:r>
      <w:r w:rsidR="00CD7250" w:rsidRPr="00C923E8">
        <w:rPr>
          <w:rFonts w:ascii="Times New Roman" w:hAnsi="Times New Roman" w:cs="Times New Roman"/>
          <w:b/>
          <w:i/>
          <w:sz w:val="28"/>
          <w:szCs w:val="28"/>
        </w:rPr>
        <w:t xml:space="preserve">Сфера </w:t>
      </w:r>
      <w:r w:rsidR="00C01E4C" w:rsidRPr="00C923E8">
        <w:rPr>
          <w:rFonts w:ascii="Times New Roman" w:hAnsi="Times New Roman" w:cs="Times New Roman"/>
          <w:b/>
          <w:i/>
          <w:sz w:val="28"/>
          <w:szCs w:val="28"/>
        </w:rPr>
        <w:t>занятости</w:t>
      </w:r>
      <w:r w:rsidR="00AF1FB0" w:rsidRPr="00C923E8">
        <w:rPr>
          <w:rFonts w:ascii="Times New Roman" w:hAnsi="Times New Roman" w:cs="Times New Roman"/>
          <w:b/>
          <w:i/>
          <w:sz w:val="28"/>
          <w:szCs w:val="28"/>
        </w:rPr>
        <w:t>.</w:t>
      </w:r>
      <w:r w:rsidR="00C01E4C" w:rsidRPr="00C923E8">
        <w:rPr>
          <w:rFonts w:ascii="Times New Roman" w:hAnsi="Times New Roman" w:cs="Times New Roman"/>
          <w:b/>
          <w:i/>
          <w:sz w:val="28"/>
          <w:szCs w:val="28"/>
        </w:rPr>
        <w:t xml:space="preserve"> </w:t>
      </w:r>
    </w:p>
    <w:p w:rsidR="00C9733C" w:rsidRDefault="00B9489D" w:rsidP="00FA1647">
      <w:pPr>
        <w:pStyle w:val="a4"/>
        <w:shd w:val="clear" w:color="auto" w:fill="FFFFFF" w:themeFill="background1"/>
        <w:spacing w:line="360" w:lineRule="auto"/>
        <w:jc w:val="both"/>
        <w:rPr>
          <w:b/>
          <w:sz w:val="28"/>
          <w:szCs w:val="28"/>
        </w:rPr>
      </w:pPr>
      <w:r w:rsidRPr="007D4806">
        <w:rPr>
          <w:sz w:val="28"/>
          <w:szCs w:val="28"/>
        </w:rPr>
        <w:t xml:space="preserve">В качестве одного из важнейших конституционных прав ч. 3 ст. 37 называет право каждого на защиту от безработицы. Безработица лишает человека возможности реализовать свое право труд и обеспечить тем самым себе и своей семье достойное существование. </w:t>
      </w:r>
      <w:r w:rsidR="00A348C5">
        <w:rPr>
          <w:sz w:val="28"/>
          <w:szCs w:val="28"/>
        </w:rPr>
        <w:t xml:space="preserve">Поэтому </w:t>
      </w:r>
      <w:r w:rsidR="00A348C5" w:rsidRPr="007D4806">
        <w:rPr>
          <w:sz w:val="28"/>
          <w:szCs w:val="28"/>
        </w:rPr>
        <w:t>в</w:t>
      </w:r>
      <w:r w:rsidRPr="007D4806">
        <w:rPr>
          <w:sz w:val="28"/>
          <w:szCs w:val="28"/>
        </w:rPr>
        <w:t xml:space="preserve"> области защиты от безработицы следует обращаться к Закону РФ "О занятости населения в Российской Федерации", который и определяет государственную политику в этой области. Как следует из содержания ст. 5 данного Закона, Российское государство пока не нацелено на обеспечение наиболее полной и продуктивной занятости применительно к каждому гражданину России, поэтому оно ограничивается в соответствующей области общественных отношений проведением политики содействия реализации прав граждан на полную, продуктивную и свободно избранную занятость. Эта политика, в частности, направлена на: обеспечение равных возможностей всем гражданам РФ в реализации права на добровольный труд и свободный выбор занятости; создание условий, обеспечивающих достойную жизнь и свободное развитие человека; поддержку трудовой и предпринимательской инициативы граждан, осуществляемой в рамках законности, содействия развитию их способностей к производительному, творческому труду; осуществление мероприятий, способствующих занятости граждан, испытывающих трудности в поиске работы (инвалиды, несовершеннолетние и пр.). В соответствии с данной политикой государство гарантирует каждому гражданину РФ защиту от безработицы посредством оказания различных мер социальной поддержки, к числу которых относятся: выплата пособия по безработице, в том числе в период временной нетрудоспособности безработного; выплата стипендии в период профессиональной подготовки, повышения квалификации, </w:t>
      </w:r>
      <w:r w:rsidRPr="007D4806">
        <w:rPr>
          <w:sz w:val="28"/>
          <w:szCs w:val="28"/>
        </w:rPr>
        <w:lastRenderedPageBreak/>
        <w:t>переподготовки по направлению органов службы занятости, в том числе в период временной нетрудоспособности; возможность участия в оплачиваемых общественных работах (ст. 12 и 28 Закона РФ "О занятости населения в Российской Федерации").</w:t>
      </w:r>
      <w:r w:rsidR="00C9733C" w:rsidRPr="00C923E8">
        <w:rPr>
          <w:sz w:val="28"/>
          <w:szCs w:val="28"/>
        </w:rPr>
        <w:t>[7</w:t>
      </w:r>
      <w:r w:rsidR="00DD3AC4" w:rsidRPr="00C923E8">
        <w:rPr>
          <w:sz w:val="28"/>
          <w:szCs w:val="28"/>
        </w:rPr>
        <w:t xml:space="preserve">] </w:t>
      </w:r>
    </w:p>
    <w:p w:rsidR="00043A32" w:rsidRPr="00C923E8" w:rsidRDefault="0052046A" w:rsidP="00FA1647">
      <w:pPr>
        <w:pStyle w:val="a4"/>
        <w:shd w:val="clear" w:color="auto" w:fill="FFFFFF" w:themeFill="background1"/>
        <w:spacing w:line="360" w:lineRule="auto"/>
        <w:jc w:val="both"/>
        <w:rPr>
          <w:b/>
          <w:i/>
          <w:sz w:val="28"/>
          <w:szCs w:val="28"/>
        </w:rPr>
      </w:pPr>
      <w:r>
        <w:rPr>
          <w:b/>
          <w:i/>
          <w:sz w:val="28"/>
          <w:szCs w:val="28"/>
        </w:rPr>
        <w:t>2.4</w:t>
      </w:r>
      <w:r w:rsidR="00043A32" w:rsidRPr="00C923E8">
        <w:rPr>
          <w:b/>
          <w:i/>
          <w:sz w:val="28"/>
          <w:szCs w:val="28"/>
        </w:rPr>
        <w:t>.</w:t>
      </w:r>
      <w:r w:rsidR="00CF3643" w:rsidRPr="00C923E8">
        <w:rPr>
          <w:b/>
          <w:i/>
          <w:sz w:val="28"/>
          <w:szCs w:val="28"/>
        </w:rPr>
        <w:t xml:space="preserve"> </w:t>
      </w:r>
      <w:r w:rsidR="007E4A5E" w:rsidRPr="00C923E8">
        <w:rPr>
          <w:b/>
          <w:i/>
          <w:sz w:val="28"/>
          <w:szCs w:val="28"/>
        </w:rPr>
        <w:t>П</w:t>
      </w:r>
      <w:r w:rsidR="00CD7250" w:rsidRPr="00C923E8">
        <w:rPr>
          <w:b/>
          <w:i/>
          <w:sz w:val="28"/>
          <w:szCs w:val="28"/>
        </w:rPr>
        <w:t>енсионные</w:t>
      </w:r>
      <w:r w:rsidR="00CF3643" w:rsidRPr="00C923E8">
        <w:rPr>
          <w:b/>
          <w:i/>
          <w:sz w:val="28"/>
          <w:szCs w:val="28"/>
        </w:rPr>
        <w:t xml:space="preserve"> </w:t>
      </w:r>
      <w:r w:rsidR="00C01E4C" w:rsidRPr="00C923E8">
        <w:rPr>
          <w:b/>
          <w:i/>
          <w:sz w:val="28"/>
          <w:szCs w:val="28"/>
        </w:rPr>
        <w:t xml:space="preserve">и другие виды социального обеспечения </w:t>
      </w:r>
    </w:p>
    <w:p w:rsidR="007E4A5E" w:rsidRPr="007D4806" w:rsidRDefault="007E4A5E"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Во всех цивилизованных странах государство берет на себя проблемы, связанные с ограничением трудоспособности граждан, достигших пожилого и преклонного возраста либо же оказавшихся нетрудоспособными. Каждая страна решает эти вопросы по-своему, выстраивая свою собственную систему пенсионного обеспечения.</w:t>
      </w:r>
    </w:p>
    <w:p w:rsidR="007E4A5E" w:rsidRPr="007D4806" w:rsidRDefault="007E4A5E"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Пенсионная система России представляет собой совокупность юридических норм, специально созданных государственных, а также частных структур, призванных обеспечивать регулярность периодических выплат гражданам, достигшим пенсионного возраста.</w:t>
      </w:r>
    </w:p>
    <w:p w:rsidR="001C4FD7" w:rsidRPr="00C923E8" w:rsidRDefault="001C4FD7" w:rsidP="00FA1647">
      <w:pPr>
        <w:spacing w:after="0" w:line="360" w:lineRule="auto"/>
        <w:jc w:val="both"/>
        <w:outlineLvl w:val="2"/>
        <w:rPr>
          <w:rFonts w:ascii="Times New Roman" w:eastAsia="Times New Roman" w:hAnsi="Times New Roman" w:cs="Times New Roman"/>
          <w:bCs/>
          <w:sz w:val="28"/>
          <w:szCs w:val="28"/>
          <w:lang w:eastAsia="ru-RU"/>
        </w:rPr>
      </w:pPr>
      <w:r w:rsidRPr="00C923E8">
        <w:rPr>
          <w:rFonts w:ascii="Times New Roman" w:eastAsia="Times New Roman" w:hAnsi="Times New Roman" w:cs="Times New Roman"/>
          <w:bCs/>
          <w:sz w:val="28"/>
          <w:szCs w:val="28"/>
          <w:lang w:eastAsia="ru-RU"/>
        </w:rPr>
        <w:t>Виды пенсий в Российской Федерации</w:t>
      </w:r>
    </w:p>
    <w:p w:rsidR="001C4FD7" w:rsidRPr="007D4806" w:rsidRDefault="001C4FD7"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В настоящее время Пенсионный фонд РФ отвечает за формирование, назначение и выплату пенсий следующих видов:</w:t>
      </w:r>
    </w:p>
    <w:p w:rsidR="001C4FD7" w:rsidRPr="007D4806" w:rsidRDefault="001C4FD7" w:rsidP="00FA1647">
      <w:pPr>
        <w:numPr>
          <w:ilvl w:val="0"/>
          <w:numId w:val="18"/>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трудовая пенсия;</w:t>
      </w:r>
    </w:p>
    <w:p w:rsidR="001C4FD7" w:rsidRPr="007D4806" w:rsidRDefault="001C4FD7" w:rsidP="00FA1647">
      <w:pPr>
        <w:spacing w:after="0" w:line="360" w:lineRule="auto"/>
        <w:ind w:left="720"/>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 xml:space="preserve">1. </w:t>
      </w:r>
      <w:hyperlink r:id="rId9" w:history="1">
        <w:r w:rsidRPr="007D4806">
          <w:rPr>
            <w:rFonts w:ascii="Times New Roman" w:eastAsia="Times New Roman" w:hAnsi="Times New Roman" w:cs="Times New Roman"/>
            <w:sz w:val="28"/>
            <w:szCs w:val="28"/>
            <w:u w:val="single"/>
            <w:lang w:eastAsia="ru-RU"/>
          </w:rPr>
          <w:t>пенсия по старости;</w:t>
        </w:r>
      </w:hyperlink>
    </w:p>
    <w:p w:rsidR="001C4FD7" w:rsidRPr="007D4806" w:rsidRDefault="001C4FD7" w:rsidP="00FA1647">
      <w:pPr>
        <w:spacing w:after="0" w:line="360" w:lineRule="auto"/>
        <w:ind w:left="720"/>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 xml:space="preserve">2. </w:t>
      </w:r>
      <w:hyperlink r:id="rId10" w:history="1">
        <w:r w:rsidRPr="007D4806">
          <w:rPr>
            <w:rFonts w:ascii="Times New Roman" w:eastAsia="Times New Roman" w:hAnsi="Times New Roman" w:cs="Times New Roman"/>
            <w:sz w:val="28"/>
            <w:szCs w:val="28"/>
            <w:u w:val="single"/>
            <w:lang w:eastAsia="ru-RU"/>
          </w:rPr>
          <w:t>пенсия по инвалидности</w:t>
        </w:r>
      </w:hyperlink>
      <w:r w:rsidRPr="007D4806">
        <w:rPr>
          <w:rFonts w:ascii="Times New Roman" w:eastAsia="Times New Roman" w:hAnsi="Times New Roman" w:cs="Times New Roman"/>
          <w:sz w:val="28"/>
          <w:szCs w:val="28"/>
          <w:lang w:eastAsia="ru-RU"/>
        </w:rPr>
        <w:t>;</w:t>
      </w:r>
    </w:p>
    <w:p w:rsidR="001C4FD7" w:rsidRPr="007D4806" w:rsidRDefault="001C4FD7" w:rsidP="00FA1647">
      <w:pPr>
        <w:spacing w:after="0" w:line="360" w:lineRule="auto"/>
        <w:ind w:left="720"/>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 xml:space="preserve">3. </w:t>
      </w:r>
      <w:hyperlink r:id="rId11" w:history="1">
        <w:r w:rsidRPr="007D4806">
          <w:rPr>
            <w:rFonts w:ascii="Times New Roman" w:eastAsia="Times New Roman" w:hAnsi="Times New Roman" w:cs="Times New Roman"/>
            <w:sz w:val="28"/>
            <w:szCs w:val="28"/>
            <w:u w:val="single"/>
            <w:lang w:eastAsia="ru-RU"/>
          </w:rPr>
          <w:t>пенсия по потере кормильца</w:t>
        </w:r>
      </w:hyperlink>
      <w:r w:rsidRPr="007D4806">
        <w:rPr>
          <w:rFonts w:ascii="Times New Roman" w:eastAsia="Times New Roman" w:hAnsi="Times New Roman" w:cs="Times New Roman"/>
          <w:sz w:val="28"/>
          <w:szCs w:val="28"/>
          <w:lang w:eastAsia="ru-RU"/>
        </w:rPr>
        <w:t>.</w:t>
      </w:r>
    </w:p>
    <w:p w:rsidR="001C4FD7" w:rsidRPr="007D4806" w:rsidRDefault="001C4FD7" w:rsidP="00FA1647">
      <w:pPr>
        <w:numPr>
          <w:ilvl w:val="0"/>
          <w:numId w:val="18"/>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государственное пенсионное обеспечение;</w:t>
      </w:r>
    </w:p>
    <w:p w:rsidR="001C4FD7" w:rsidRPr="007D4806" w:rsidRDefault="001C4FD7" w:rsidP="00FA1647">
      <w:pPr>
        <w:spacing w:after="0" w:line="360" w:lineRule="auto"/>
        <w:ind w:left="720"/>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 xml:space="preserve">1. </w:t>
      </w:r>
      <w:hyperlink r:id="rId12" w:history="1">
        <w:r w:rsidRPr="007D4806">
          <w:rPr>
            <w:rFonts w:ascii="Times New Roman" w:eastAsia="Times New Roman" w:hAnsi="Times New Roman" w:cs="Times New Roman"/>
            <w:sz w:val="28"/>
            <w:szCs w:val="28"/>
            <w:u w:val="single"/>
            <w:lang w:eastAsia="ru-RU"/>
          </w:rPr>
          <w:t>пенсия за выслугу лет</w:t>
        </w:r>
      </w:hyperlink>
      <w:r w:rsidRPr="007D4806">
        <w:rPr>
          <w:rFonts w:ascii="Times New Roman" w:eastAsia="Times New Roman" w:hAnsi="Times New Roman" w:cs="Times New Roman"/>
          <w:sz w:val="28"/>
          <w:szCs w:val="28"/>
          <w:lang w:eastAsia="ru-RU"/>
        </w:rPr>
        <w:t>;</w:t>
      </w:r>
    </w:p>
    <w:p w:rsidR="001C4FD7" w:rsidRPr="007D4806" w:rsidRDefault="001C4FD7" w:rsidP="00FA1647">
      <w:pPr>
        <w:spacing w:after="0" w:line="360" w:lineRule="auto"/>
        <w:ind w:left="720"/>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 xml:space="preserve">2. </w:t>
      </w:r>
      <w:hyperlink r:id="rId13" w:history="1">
        <w:r w:rsidRPr="007D4806">
          <w:rPr>
            <w:rFonts w:ascii="Times New Roman" w:eastAsia="Times New Roman" w:hAnsi="Times New Roman" w:cs="Times New Roman"/>
            <w:sz w:val="28"/>
            <w:szCs w:val="28"/>
            <w:u w:val="single"/>
            <w:lang w:eastAsia="ru-RU"/>
          </w:rPr>
          <w:t>пенсия по старости</w:t>
        </w:r>
      </w:hyperlink>
      <w:r w:rsidRPr="007D4806">
        <w:rPr>
          <w:rFonts w:ascii="Times New Roman" w:eastAsia="Times New Roman" w:hAnsi="Times New Roman" w:cs="Times New Roman"/>
          <w:sz w:val="28"/>
          <w:szCs w:val="28"/>
          <w:lang w:eastAsia="ru-RU"/>
        </w:rPr>
        <w:t>;</w:t>
      </w:r>
    </w:p>
    <w:p w:rsidR="001C4FD7" w:rsidRPr="007D4806" w:rsidRDefault="001C4FD7" w:rsidP="00FA1647">
      <w:pPr>
        <w:spacing w:after="0" w:line="360" w:lineRule="auto"/>
        <w:ind w:left="720"/>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 xml:space="preserve">3. </w:t>
      </w:r>
      <w:hyperlink r:id="rId14" w:history="1">
        <w:r w:rsidRPr="007D4806">
          <w:rPr>
            <w:rFonts w:ascii="Times New Roman" w:eastAsia="Times New Roman" w:hAnsi="Times New Roman" w:cs="Times New Roman"/>
            <w:sz w:val="28"/>
            <w:szCs w:val="28"/>
            <w:u w:val="single"/>
            <w:lang w:eastAsia="ru-RU"/>
          </w:rPr>
          <w:t>социальные пенсии.</w:t>
        </w:r>
      </w:hyperlink>
    </w:p>
    <w:p w:rsidR="001C4FD7" w:rsidRPr="007D4806" w:rsidRDefault="001C4FD7" w:rsidP="00FA1647">
      <w:pPr>
        <w:numPr>
          <w:ilvl w:val="0"/>
          <w:numId w:val="18"/>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негосударственная пенсия.</w:t>
      </w:r>
    </w:p>
    <w:p w:rsidR="001C4FD7" w:rsidRPr="00B546A6" w:rsidRDefault="001C4FD7" w:rsidP="00FA1647">
      <w:pPr>
        <w:pStyle w:val="a6"/>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lastRenderedPageBreak/>
        <w:t xml:space="preserve">Свои пенсионные накопления любой гражданин имеет право формировать как через Пенсионный фонд России, так и в любом негосударственном пенсионном фонде – НПФ. </w:t>
      </w:r>
      <w:r w:rsidR="00C9733C">
        <w:rPr>
          <w:rFonts w:ascii="Times New Roman" w:hAnsi="Times New Roman" w:cs="Times New Roman"/>
          <w:sz w:val="28"/>
          <w:szCs w:val="28"/>
        </w:rPr>
        <w:t>[8</w:t>
      </w:r>
      <w:r w:rsidR="00DD3AC4" w:rsidRPr="00DD3AC4">
        <w:rPr>
          <w:rFonts w:ascii="Times New Roman" w:hAnsi="Times New Roman" w:cs="Times New Roman"/>
          <w:sz w:val="28"/>
          <w:szCs w:val="28"/>
        </w:rPr>
        <w:t>]</w:t>
      </w:r>
      <w:r w:rsidR="00C9733C" w:rsidRPr="007D4806">
        <w:rPr>
          <w:rFonts w:ascii="Times New Roman" w:eastAsia="Times New Roman" w:hAnsi="Times New Roman" w:cs="Times New Roman"/>
          <w:b/>
          <w:sz w:val="28"/>
          <w:szCs w:val="28"/>
          <w:lang w:eastAsia="ru-RU"/>
        </w:rPr>
        <w:t xml:space="preserve"> </w:t>
      </w:r>
    </w:p>
    <w:p w:rsidR="007E4A5E" w:rsidRPr="00C923E8" w:rsidRDefault="001C4FD7"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Абсолютно все пенсионеры имеют право на </w:t>
      </w:r>
      <w:r w:rsidRPr="008D67EE">
        <w:rPr>
          <w:rFonts w:ascii="Times New Roman" w:eastAsia="Times New Roman" w:hAnsi="Times New Roman" w:cs="Times New Roman"/>
          <w:bCs/>
          <w:sz w:val="28"/>
          <w:szCs w:val="28"/>
          <w:lang w:eastAsia="ru-RU"/>
        </w:rPr>
        <w:t>федеральные льготы</w:t>
      </w:r>
      <w:r w:rsidRPr="007D4806">
        <w:rPr>
          <w:rFonts w:ascii="Times New Roman" w:eastAsia="Times New Roman" w:hAnsi="Times New Roman" w:cs="Times New Roman"/>
          <w:sz w:val="28"/>
          <w:szCs w:val="28"/>
          <w:lang w:eastAsia="ru-RU"/>
        </w:rPr>
        <w:t>, а именно по налогу на имущество, и по транспортному налогу, что регулируется </w:t>
      </w:r>
      <w:hyperlink r:id="rId15" w:history="1">
        <w:r w:rsidRPr="00C923E8">
          <w:rPr>
            <w:rFonts w:ascii="Times New Roman" w:eastAsia="Times New Roman" w:hAnsi="Times New Roman" w:cs="Times New Roman"/>
            <w:sz w:val="28"/>
            <w:szCs w:val="28"/>
            <w:lang w:eastAsia="ru-RU"/>
          </w:rPr>
          <w:t>законодательным актом под номером 2003-1 «O налоге на имущество физических лиц»</w:t>
        </w:r>
      </w:hyperlink>
      <w:r w:rsidR="00A348C5" w:rsidRPr="00C923E8">
        <w:rPr>
          <w:rFonts w:ascii="Times New Roman" w:eastAsia="Times New Roman" w:hAnsi="Times New Roman" w:cs="Times New Roman"/>
          <w:sz w:val="28"/>
          <w:szCs w:val="28"/>
          <w:lang w:eastAsia="ru-RU"/>
        </w:rPr>
        <w:t xml:space="preserve"> </w:t>
      </w:r>
      <w:r w:rsidR="00CF3643" w:rsidRPr="007D4806">
        <w:rPr>
          <w:rFonts w:ascii="Times New Roman" w:eastAsia="Times New Roman" w:hAnsi="Times New Roman" w:cs="Times New Roman"/>
          <w:sz w:val="28"/>
          <w:szCs w:val="28"/>
          <w:lang w:eastAsia="ru-RU"/>
        </w:rPr>
        <w:t>Все остальные</w:t>
      </w:r>
      <w:r w:rsidR="00CF3643" w:rsidRPr="007D4806">
        <w:rPr>
          <w:rFonts w:ascii="Times New Roman" w:eastAsia="Times New Roman" w:hAnsi="Times New Roman" w:cs="Times New Roman"/>
          <w:b/>
          <w:bCs/>
          <w:sz w:val="28"/>
          <w:szCs w:val="28"/>
          <w:lang w:eastAsia="ru-RU"/>
        </w:rPr>
        <w:t> </w:t>
      </w:r>
      <w:r w:rsidR="00CF3643" w:rsidRPr="00A348C5">
        <w:rPr>
          <w:rFonts w:ascii="Times New Roman" w:eastAsia="Times New Roman" w:hAnsi="Times New Roman" w:cs="Times New Roman"/>
          <w:bCs/>
          <w:sz w:val="28"/>
          <w:szCs w:val="28"/>
          <w:lang w:eastAsia="ru-RU"/>
        </w:rPr>
        <w:t>льготы пенсионерам</w:t>
      </w:r>
      <w:r w:rsidR="00CF3643" w:rsidRPr="007D4806">
        <w:rPr>
          <w:rFonts w:ascii="Times New Roman" w:eastAsia="Times New Roman" w:hAnsi="Times New Roman" w:cs="Times New Roman"/>
          <w:b/>
          <w:bCs/>
          <w:sz w:val="28"/>
          <w:szCs w:val="28"/>
          <w:lang w:eastAsia="ru-RU"/>
        </w:rPr>
        <w:t> </w:t>
      </w:r>
      <w:r w:rsidR="00CF3643" w:rsidRPr="007D4806">
        <w:rPr>
          <w:rFonts w:ascii="Times New Roman" w:eastAsia="Times New Roman" w:hAnsi="Times New Roman" w:cs="Times New Roman"/>
          <w:sz w:val="28"/>
          <w:szCs w:val="28"/>
          <w:lang w:eastAsia="ru-RU"/>
        </w:rPr>
        <w:t>действительны лишь при соблюдении определенных условий.</w:t>
      </w:r>
      <w:r w:rsidR="00C9733C">
        <w:rPr>
          <w:rFonts w:ascii="Times New Roman" w:hAnsi="Times New Roman" w:cs="Times New Roman"/>
          <w:sz w:val="28"/>
          <w:szCs w:val="28"/>
        </w:rPr>
        <w:t>[9</w:t>
      </w:r>
      <w:r w:rsidR="00DD3AC4" w:rsidRPr="00DD3AC4">
        <w:rPr>
          <w:rFonts w:ascii="Times New Roman" w:hAnsi="Times New Roman" w:cs="Times New Roman"/>
          <w:sz w:val="28"/>
          <w:szCs w:val="28"/>
        </w:rPr>
        <w:t xml:space="preserve">] </w:t>
      </w:r>
    </w:p>
    <w:p w:rsidR="00E707E8" w:rsidRPr="00C923E8" w:rsidRDefault="0052046A" w:rsidP="00FA1647">
      <w:pPr>
        <w:pStyle w:val="a4"/>
        <w:shd w:val="clear" w:color="auto" w:fill="FFFFFF"/>
        <w:spacing w:before="0" w:beforeAutospacing="0" w:after="135" w:afterAutospacing="0" w:line="360" w:lineRule="auto"/>
        <w:jc w:val="both"/>
        <w:rPr>
          <w:b/>
          <w:i/>
          <w:sz w:val="28"/>
          <w:szCs w:val="28"/>
        </w:rPr>
      </w:pPr>
      <w:r>
        <w:rPr>
          <w:b/>
          <w:i/>
          <w:sz w:val="28"/>
          <w:szCs w:val="28"/>
        </w:rPr>
        <w:t>2.5</w:t>
      </w:r>
      <w:r w:rsidR="00043A32" w:rsidRPr="00C923E8">
        <w:rPr>
          <w:b/>
          <w:i/>
          <w:sz w:val="28"/>
          <w:szCs w:val="28"/>
        </w:rPr>
        <w:t>.</w:t>
      </w:r>
      <w:r>
        <w:rPr>
          <w:b/>
          <w:i/>
          <w:sz w:val="28"/>
          <w:szCs w:val="28"/>
        </w:rPr>
        <w:t xml:space="preserve"> </w:t>
      </w:r>
      <w:r w:rsidR="00CD7250" w:rsidRPr="00C923E8">
        <w:rPr>
          <w:b/>
          <w:i/>
          <w:sz w:val="28"/>
          <w:szCs w:val="28"/>
        </w:rPr>
        <w:t>Система</w:t>
      </w:r>
      <w:r w:rsidR="00C01E4C" w:rsidRPr="00C923E8">
        <w:rPr>
          <w:b/>
          <w:i/>
          <w:sz w:val="28"/>
          <w:szCs w:val="28"/>
        </w:rPr>
        <w:t xml:space="preserve"> государств</w:t>
      </w:r>
      <w:r w:rsidR="00E707E8" w:rsidRPr="00C923E8">
        <w:rPr>
          <w:b/>
          <w:i/>
          <w:sz w:val="28"/>
          <w:szCs w:val="28"/>
        </w:rPr>
        <w:t xml:space="preserve">енного социального страхования </w:t>
      </w:r>
    </w:p>
    <w:p w:rsidR="00E707E8" w:rsidRPr="00A348C5" w:rsidRDefault="00E707E8" w:rsidP="00FA1647">
      <w:pPr>
        <w:pStyle w:val="a4"/>
        <w:shd w:val="clear" w:color="auto" w:fill="FFFFFF"/>
        <w:spacing w:before="0" w:beforeAutospacing="0" w:after="135" w:afterAutospacing="0" w:line="360" w:lineRule="auto"/>
        <w:jc w:val="both"/>
        <w:rPr>
          <w:sz w:val="28"/>
          <w:szCs w:val="28"/>
        </w:rPr>
      </w:pPr>
      <w:r w:rsidRPr="008D67EE">
        <w:rPr>
          <w:bCs/>
          <w:sz w:val="28"/>
          <w:szCs w:val="28"/>
        </w:rPr>
        <w:t>Государственная система социального страхования</w:t>
      </w:r>
      <w:r w:rsidRPr="00A348C5">
        <w:rPr>
          <w:sz w:val="28"/>
          <w:szCs w:val="28"/>
        </w:rPr>
        <w:t> – система защиты россиян от возможного изменения их социального (материального) положения. Система социального страхования в РФ призвана защитить работающих граждан РФ (их иждивенцев) от потери доходов из-за нетрудоспособности (в связи с безработицей, материнством и т.п.).</w:t>
      </w:r>
    </w:p>
    <w:p w:rsidR="00E707E8" w:rsidRPr="00A348C5" w:rsidRDefault="00E707E8" w:rsidP="00FA1647">
      <w:pPr>
        <w:shd w:val="clear" w:color="auto" w:fill="FFFFFF"/>
        <w:spacing w:after="135" w:line="360" w:lineRule="auto"/>
        <w:jc w:val="both"/>
        <w:rPr>
          <w:rFonts w:ascii="Times New Roman" w:eastAsia="Times New Roman" w:hAnsi="Times New Roman" w:cs="Times New Roman"/>
          <w:sz w:val="28"/>
          <w:szCs w:val="28"/>
          <w:lang w:eastAsia="ru-RU"/>
        </w:rPr>
      </w:pPr>
      <w:r w:rsidRPr="00A348C5">
        <w:rPr>
          <w:rFonts w:ascii="Times New Roman" w:eastAsia="Times New Roman" w:hAnsi="Times New Roman" w:cs="Times New Roman"/>
          <w:sz w:val="28"/>
          <w:szCs w:val="28"/>
          <w:lang w:eastAsia="ru-RU"/>
        </w:rPr>
        <w:t>Государственная система социального страхования в России работает на основе ФЗ «Об основах обязательного социального страхования».</w:t>
      </w:r>
    </w:p>
    <w:p w:rsidR="00E707E8" w:rsidRPr="00A348C5" w:rsidRDefault="00E707E8" w:rsidP="00FA1647">
      <w:pPr>
        <w:shd w:val="clear" w:color="auto" w:fill="FFFFFF"/>
        <w:spacing w:after="135" w:line="360" w:lineRule="auto"/>
        <w:jc w:val="both"/>
        <w:rPr>
          <w:rFonts w:ascii="Times New Roman" w:eastAsia="Times New Roman" w:hAnsi="Times New Roman" w:cs="Times New Roman"/>
          <w:sz w:val="28"/>
          <w:szCs w:val="28"/>
          <w:lang w:eastAsia="ru-RU"/>
        </w:rPr>
      </w:pPr>
      <w:r w:rsidRPr="008D67EE">
        <w:rPr>
          <w:rFonts w:ascii="Times New Roman" w:eastAsia="Times New Roman" w:hAnsi="Times New Roman" w:cs="Times New Roman"/>
          <w:bCs/>
          <w:sz w:val="28"/>
          <w:szCs w:val="28"/>
          <w:lang w:eastAsia="ru-RU"/>
        </w:rPr>
        <w:t>Система обязательного социального страхования</w:t>
      </w:r>
      <w:r w:rsidRPr="00A348C5">
        <w:rPr>
          <w:rFonts w:ascii="Times New Roman" w:eastAsia="Times New Roman" w:hAnsi="Times New Roman" w:cs="Times New Roman"/>
          <w:sz w:val="28"/>
          <w:szCs w:val="28"/>
          <w:lang w:eastAsia="ru-RU"/>
        </w:rPr>
        <w:t> гарантирует гражданам РФ выплату следующих пособий:</w:t>
      </w:r>
    </w:p>
    <w:p w:rsidR="00E707E8" w:rsidRPr="00A348C5" w:rsidRDefault="00E707E8" w:rsidP="00FA1647">
      <w:pPr>
        <w:numPr>
          <w:ilvl w:val="0"/>
          <w:numId w:val="3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348C5">
        <w:rPr>
          <w:rFonts w:ascii="Times New Roman" w:eastAsia="Times New Roman" w:hAnsi="Times New Roman" w:cs="Times New Roman"/>
          <w:sz w:val="28"/>
          <w:szCs w:val="28"/>
          <w:lang w:eastAsia="ru-RU"/>
        </w:rPr>
        <w:t>по временной нетрудоспособности</w:t>
      </w:r>
    </w:p>
    <w:p w:rsidR="00E707E8" w:rsidRPr="00A348C5" w:rsidRDefault="00E707E8" w:rsidP="00FA1647">
      <w:pPr>
        <w:numPr>
          <w:ilvl w:val="0"/>
          <w:numId w:val="3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348C5">
        <w:rPr>
          <w:rFonts w:ascii="Times New Roman" w:eastAsia="Times New Roman" w:hAnsi="Times New Roman" w:cs="Times New Roman"/>
          <w:sz w:val="28"/>
          <w:szCs w:val="28"/>
          <w:lang w:eastAsia="ru-RU"/>
        </w:rPr>
        <w:t>по беременности и родам, а также по уходу за ребёнком</w:t>
      </w:r>
    </w:p>
    <w:p w:rsidR="00E707E8" w:rsidRPr="00A348C5" w:rsidRDefault="00E707E8" w:rsidP="00FA1647">
      <w:pPr>
        <w:numPr>
          <w:ilvl w:val="0"/>
          <w:numId w:val="3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348C5">
        <w:rPr>
          <w:rFonts w:ascii="Times New Roman" w:eastAsia="Times New Roman" w:hAnsi="Times New Roman" w:cs="Times New Roman"/>
          <w:sz w:val="28"/>
          <w:szCs w:val="28"/>
          <w:lang w:eastAsia="ru-RU"/>
        </w:rPr>
        <w:t>по безработице</w:t>
      </w:r>
    </w:p>
    <w:p w:rsidR="00A348C5" w:rsidRPr="00A348C5" w:rsidRDefault="00E707E8" w:rsidP="00FA1647">
      <w:pPr>
        <w:numPr>
          <w:ilvl w:val="0"/>
          <w:numId w:val="34"/>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A348C5">
        <w:rPr>
          <w:rFonts w:ascii="Times New Roman" w:eastAsia="Times New Roman" w:hAnsi="Times New Roman" w:cs="Times New Roman"/>
          <w:sz w:val="28"/>
          <w:szCs w:val="28"/>
          <w:lang w:eastAsia="ru-RU"/>
        </w:rPr>
        <w:t>пособие на погребение.</w:t>
      </w:r>
    </w:p>
    <w:p w:rsidR="003A4832" w:rsidRPr="00B546A6" w:rsidRDefault="00E707E8" w:rsidP="00FA1647">
      <w:pPr>
        <w:shd w:val="clear" w:color="auto" w:fill="FFFFFF"/>
        <w:spacing w:before="100" w:beforeAutospacing="1" w:after="100" w:afterAutospacing="1" w:line="360" w:lineRule="auto"/>
        <w:ind w:left="15"/>
        <w:jc w:val="both"/>
        <w:rPr>
          <w:rFonts w:ascii="Times New Roman" w:eastAsia="Times New Roman" w:hAnsi="Times New Roman" w:cs="Times New Roman"/>
          <w:sz w:val="28"/>
          <w:szCs w:val="28"/>
          <w:lang w:eastAsia="ru-RU"/>
        </w:rPr>
      </w:pPr>
      <w:r w:rsidRPr="00A348C5">
        <w:rPr>
          <w:rFonts w:ascii="Times New Roman" w:hAnsi="Times New Roman" w:cs="Times New Roman"/>
          <w:sz w:val="28"/>
          <w:szCs w:val="28"/>
          <w:shd w:val="clear" w:color="auto" w:fill="FFFFFF"/>
        </w:rPr>
        <w:t>Кроме того, фонды, которые включает </w:t>
      </w:r>
      <w:r w:rsidRPr="00A348C5">
        <w:rPr>
          <w:rFonts w:ascii="Times New Roman" w:hAnsi="Times New Roman" w:cs="Times New Roman"/>
          <w:bCs/>
          <w:sz w:val="28"/>
          <w:szCs w:val="28"/>
          <w:shd w:val="clear" w:color="auto" w:fill="FFFFFF"/>
        </w:rPr>
        <w:t>система социального страхования в РФ</w:t>
      </w:r>
      <w:r w:rsidRPr="00A348C5">
        <w:rPr>
          <w:rFonts w:ascii="Times New Roman" w:hAnsi="Times New Roman" w:cs="Times New Roman"/>
          <w:sz w:val="28"/>
          <w:szCs w:val="28"/>
          <w:shd w:val="clear" w:color="auto" w:fill="FFFFFF"/>
        </w:rPr>
        <w:t xml:space="preserve">, могут финансировать оплату путёвок в оздоровительные санатории и другие виды социальной </w:t>
      </w:r>
      <w:r w:rsidR="00C923E8" w:rsidRPr="00A348C5">
        <w:rPr>
          <w:rFonts w:ascii="Times New Roman" w:hAnsi="Times New Roman" w:cs="Times New Roman"/>
          <w:sz w:val="28"/>
          <w:szCs w:val="28"/>
          <w:shd w:val="clear" w:color="auto" w:fill="FFFFFF"/>
        </w:rPr>
        <w:t>защиты</w:t>
      </w:r>
      <w:r w:rsidR="00C923E8" w:rsidRPr="00C923E8">
        <w:rPr>
          <w:rFonts w:ascii="Times New Roman" w:hAnsi="Times New Roman" w:cs="Times New Roman"/>
          <w:sz w:val="28"/>
          <w:szCs w:val="28"/>
          <w:shd w:val="clear" w:color="auto" w:fill="FFFFFF"/>
        </w:rPr>
        <w:t>.</w:t>
      </w:r>
      <w:r w:rsidR="00C923E8" w:rsidRPr="00C923E8">
        <w:rPr>
          <w:rFonts w:ascii="Times New Roman" w:eastAsia="Times New Roman" w:hAnsi="Times New Roman" w:cs="Times New Roman"/>
          <w:color w:val="333333"/>
          <w:sz w:val="28"/>
          <w:szCs w:val="28"/>
          <w:lang w:eastAsia="ru-RU"/>
        </w:rPr>
        <w:t xml:space="preserve"> [</w:t>
      </w:r>
      <w:r w:rsidR="00C9733C" w:rsidRPr="00C923E8">
        <w:rPr>
          <w:rFonts w:ascii="Times New Roman" w:eastAsia="Times New Roman" w:hAnsi="Times New Roman" w:cs="Times New Roman"/>
          <w:color w:val="333333"/>
          <w:sz w:val="28"/>
          <w:szCs w:val="28"/>
          <w:lang w:eastAsia="ru-RU"/>
        </w:rPr>
        <w:t>10</w:t>
      </w:r>
      <w:r w:rsidR="00DD3AC4" w:rsidRPr="00C923E8">
        <w:rPr>
          <w:rFonts w:ascii="Times New Roman" w:eastAsia="Times New Roman" w:hAnsi="Times New Roman" w:cs="Times New Roman"/>
          <w:color w:val="333333"/>
          <w:sz w:val="28"/>
          <w:szCs w:val="28"/>
          <w:lang w:eastAsia="ru-RU"/>
        </w:rPr>
        <w:t>]</w:t>
      </w:r>
      <w:r w:rsidR="00DD3AC4" w:rsidRPr="00AF1FB0">
        <w:rPr>
          <w:rFonts w:ascii="Times New Roman" w:eastAsia="Times New Roman" w:hAnsi="Times New Roman" w:cs="Times New Roman"/>
          <w:b/>
          <w:color w:val="333333"/>
          <w:sz w:val="28"/>
          <w:szCs w:val="28"/>
          <w:lang w:eastAsia="ru-RU"/>
        </w:rPr>
        <w:t xml:space="preserve"> </w:t>
      </w:r>
    </w:p>
    <w:p w:rsidR="00CF3643" w:rsidRPr="00C923E8" w:rsidRDefault="0052046A" w:rsidP="00FA1647">
      <w:pPr>
        <w:pStyle w:val="3"/>
        <w:spacing w:before="168" w:beforeAutospacing="0" w:after="168" w:afterAutospacing="0" w:line="360" w:lineRule="auto"/>
        <w:jc w:val="both"/>
        <w:textAlignment w:val="baseline"/>
        <w:rPr>
          <w:i/>
          <w:sz w:val="28"/>
          <w:szCs w:val="28"/>
          <w:bdr w:val="none" w:sz="0" w:space="0" w:color="auto" w:frame="1"/>
        </w:rPr>
      </w:pPr>
      <w:r>
        <w:rPr>
          <w:i/>
          <w:sz w:val="28"/>
          <w:szCs w:val="28"/>
        </w:rPr>
        <w:t>2.6</w:t>
      </w:r>
      <w:r w:rsidR="00043A32" w:rsidRPr="00C923E8">
        <w:rPr>
          <w:i/>
          <w:sz w:val="28"/>
          <w:szCs w:val="28"/>
        </w:rPr>
        <w:t>.</w:t>
      </w:r>
      <w:r w:rsidR="00CF3643" w:rsidRPr="00C923E8">
        <w:rPr>
          <w:i/>
          <w:sz w:val="28"/>
          <w:szCs w:val="28"/>
          <w:bdr w:val="none" w:sz="0" w:space="0" w:color="auto" w:frame="1"/>
        </w:rPr>
        <w:t xml:space="preserve"> </w:t>
      </w:r>
      <w:r w:rsidR="00CD7250" w:rsidRPr="00C923E8">
        <w:rPr>
          <w:i/>
          <w:sz w:val="28"/>
          <w:szCs w:val="28"/>
          <w:bdr w:val="none" w:sz="0" w:space="0" w:color="auto" w:frame="1"/>
        </w:rPr>
        <w:t>Социальная</w:t>
      </w:r>
      <w:r w:rsidR="00CF3643" w:rsidRPr="00C923E8">
        <w:rPr>
          <w:i/>
          <w:sz w:val="28"/>
          <w:szCs w:val="28"/>
          <w:bdr w:val="none" w:sz="0" w:space="0" w:color="auto" w:frame="1"/>
        </w:rPr>
        <w:t xml:space="preserve"> помощь многодетным семьям</w:t>
      </w:r>
      <w:r w:rsidR="00CD7250" w:rsidRPr="00C923E8">
        <w:rPr>
          <w:i/>
          <w:sz w:val="28"/>
          <w:szCs w:val="28"/>
          <w:bdr w:val="none" w:sz="0" w:space="0" w:color="auto" w:frame="1"/>
        </w:rPr>
        <w:t>.</w:t>
      </w:r>
    </w:p>
    <w:p w:rsidR="00CF3643" w:rsidRPr="00C923E8" w:rsidRDefault="00CF3643" w:rsidP="00FA1647">
      <w:pPr>
        <w:pStyle w:val="3"/>
        <w:spacing w:before="168" w:beforeAutospacing="0" w:after="168" w:afterAutospacing="0" w:line="360" w:lineRule="auto"/>
        <w:jc w:val="both"/>
        <w:textAlignment w:val="baseline"/>
        <w:rPr>
          <w:b w:val="0"/>
          <w:sz w:val="28"/>
          <w:szCs w:val="28"/>
          <w:bdr w:val="none" w:sz="0" w:space="0" w:color="auto" w:frame="1"/>
        </w:rPr>
      </w:pPr>
      <w:r w:rsidRPr="00C923E8">
        <w:rPr>
          <w:b w:val="0"/>
          <w:sz w:val="28"/>
          <w:szCs w:val="28"/>
          <w:bdr w:val="none" w:sz="0" w:space="0" w:color="auto" w:frame="1"/>
        </w:rPr>
        <w:lastRenderedPageBreak/>
        <w:t>Какая семья считается многодетной:</w:t>
      </w:r>
    </w:p>
    <w:p w:rsidR="00CF3643" w:rsidRPr="007D4806" w:rsidRDefault="00CF3643" w:rsidP="00FA1647">
      <w:pPr>
        <w:pStyle w:val="a4"/>
        <w:spacing w:before="168" w:beforeAutospacing="0" w:after="168" w:afterAutospacing="0" w:line="360" w:lineRule="auto"/>
        <w:jc w:val="both"/>
        <w:textAlignment w:val="baseline"/>
        <w:rPr>
          <w:sz w:val="28"/>
          <w:szCs w:val="28"/>
          <w:bdr w:val="none" w:sz="0" w:space="0" w:color="auto" w:frame="1"/>
        </w:rPr>
      </w:pPr>
      <w:r w:rsidRPr="007D4806">
        <w:rPr>
          <w:sz w:val="28"/>
          <w:szCs w:val="28"/>
          <w:bdr w:val="none" w:sz="0" w:space="0" w:color="auto" w:frame="1"/>
        </w:rPr>
        <w:t>Федеральное законодательство не дает определения многодетной семьи и в соответствии с указом президента РФ №431 "О мерах по социальной поддержке многодетных семей" органы исполнительной власти субъектов РФ это понятие устанавливают самостоятельно.</w:t>
      </w:r>
    </w:p>
    <w:p w:rsidR="00CF3643" w:rsidRPr="007D4806" w:rsidRDefault="00CF3643" w:rsidP="00FA1647">
      <w:pPr>
        <w:pStyle w:val="a4"/>
        <w:spacing w:before="0" w:beforeAutospacing="0" w:after="0" w:afterAutospacing="0" w:line="360" w:lineRule="auto"/>
        <w:jc w:val="both"/>
        <w:textAlignment w:val="baseline"/>
        <w:rPr>
          <w:sz w:val="28"/>
          <w:szCs w:val="28"/>
          <w:bdr w:val="none" w:sz="0" w:space="0" w:color="auto" w:frame="1"/>
        </w:rPr>
      </w:pPr>
      <w:r w:rsidRPr="00C923E8">
        <w:rPr>
          <w:rStyle w:val="a5"/>
          <w:b w:val="0"/>
          <w:sz w:val="28"/>
          <w:szCs w:val="28"/>
          <w:bdr w:val="none" w:sz="0" w:space="0" w:color="auto" w:frame="1"/>
        </w:rPr>
        <w:t>В общем случае</w:t>
      </w:r>
      <w:r w:rsidRPr="00C923E8">
        <w:rPr>
          <w:rStyle w:val="apple-converted-space"/>
          <w:b/>
          <w:bCs/>
          <w:sz w:val="28"/>
          <w:szCs w:val="28"/>
          <w:bdr w:val="none" w:sz="0" w:space="0" w:color="auto" w:frame="1"/>
        </w:rPr>
        <w:t> </w:t>
      </w:r>
      <w:hyperlink r:id="rId16" w:history="1">
        <w:r w:rsidRPr="00C923E8">
          <w:rPr>
            <w:rStyle w:val="a3"/>
            <w:bCs/>
            <w:color w:val="auto"/>
            <w:sz w:val="28"/>
            <w:szCs w:val="28"/>
            <w:u w:val="none"/>
            <w:bdr w:val="none" w:sz="0" w:space="0" w:color="auto" w:frame="1"/>
          </w:rPr>
          <w:t>многодетная семья</w:t>
        </w:r>
      </w:hyperlink>
      <w:r w:rsidRPr="007D4806">
        <w:rPr>
          <w:rStyle w:val="apple-converted-space"/>
          <w:sz w:val="28"/>
          <w:szCs w:val="28"/>
          <w:bdr w:val="none" w:sz="0" w:space="0" w:color="auto" w:frame="1"/>
        </w:rPr>
        <w:t> </w:t>
      </w:r>
      <w:r w:rsidRPr="007D4806">
        <w:rPr>
          <w:sz w:val="28"/>
          <w:szCs w:val="28"/>
          <w:bdr w:val="none" w:sz="0" w:space="0" w:color="auto" w:frame="1"/>
        </w:rPr>
        <w:t>- имеющая в своем составе трех и более детей (в том числе усыновленные, падчерицы и пасынки) в возрасте до 18-ти лет. </w:t>
      </w:r>
    </w:p>
    <w:p w:rsidR="00CD7250" w:rsidRPr="00C923E8" w:rsidRDefault="00CD7250" w:rsidP="00FA1647">
      <w:pPr>
        <w:pStyle w:val="a4"/>
        <w:spacing w:before="0" w:beforeAutospacing="0" w:after="0" w:afterAutospacing="0" w:line="360" w:lineRule="auto"/>
        <w:jc w:val="both"/>
        <w:textAlignment w:val="baseline"/>
        <w:rPr>
          <w:b/>
          <w:sz w:val="28"/>
          <w:szCs w:val="28"/>
          <w:bdr w:val="none" w:sz="0" w:space="0" w:color="auto" w:frame="1"/>
        </w:rPr>
      </w:pPr>
      <w:r w:rsidRPr="00C923E8">
        <w:rPr>
          <w:rStyle w:val="a5"/>
          <w:b w:val="0"/>
          <w:sz w:val="28"/>
          <w:szCs w:val="28"/>
          <w:bdr w:val="none" w:sz="0" w:space="0" w:color="auto" w:frame="1"/>
        </w:rPr>
        <w:t>Социальные льготы для многодетных семей</w:t>
      </w:r>
    </w:p>
    <w:p w:rsidR="00CF3643" w:rsidRPr="007D4806" w:rsidRDefault="00CF3643" w:rsidP="00FA1647">
      <w:pPr>
        <w:pStyle w:val="a6"/>
        <w:numPr>
          <w:ilvl w:val="0"/>
          <w:numId w:val="27"/>
        </w:numPr>
        <w:spacing w:line="360" w:lineRule="auto"/>
        <w:jc w:val="both"/>
        <w:textAlignment w:val="baseline"/>
        <w:rPr>
          <w:rFonts w:ascii="Times New Roman" w:hAnsi="Times New Roman" w:cs="Times New Roman"/>
          <w:sz w:val="28"/>
          <w:szCs w:val="28"/>
        </w:rPr>
      </w:pPr>
      <w:r w:rsidRPr="007D4806">
        <w:rPr>
          <w:rFonts w:ascii="Times New Roman" w:eastAsia="Times New Roman" w:hAnsi="Times New Roman" w:cs="Times New Roman"/>
          <w:sz w:val="28"/>
          <w:szCs w:val="28"/>
          <w:bdr w:val="none" w:sz="0" w:space="0" w:color="auto" w:frame="1"/>
          <w:lang w:eastAsia="ru-RU"/>
        </w:rPr>
        <w:t>Земельные участки </w:t>
      </w:r>
      <w:hyperlink r:id="rId17" w:history="1">
        <w:r w:rsidRPr="007D4806">
          <w:rPr>
            <w:rFonts w:ascii="Times New Roman" w:eastAsia="Times New Roman" w:hAnsi="Times New Roman" w:cs="Times New Roman"/>
            <w:sz w:val="28"/>
            <w:szCs w:val="28"/>
            <w:bdr w:val="none" w:sz="0" w:space="0" w:color="auto" w:frame="1"/>
            <w:lang w:eastAsia="ru-RU"/>
          </w:rPr>
          <w:t>многодетным семьям</w:t>
        </w:r>
      </w:hyperlink>
      <w:r w:rsidRPr="007D4806">
        <w:rPr>
          <w:rFonts w:ascii="Times New Roman" w:eastAsia="Times New Roman" w:hAnsi="Times New Roman" w:cs="Times New Roman"/>
          <w:sz w:val="28"/>
          <w:szCs w:val="28"/>
          <w:bdr w:val="none" w:sz="0" w:space="0" w:color="auto" w:frame="1"/>
          <w:lang w:eastAsia="ru-RU"/>
        </w:rPr>
        <w:t> </w:t>
      </w:r>
    </w:p>
    <w:p w:rsidR="00CD7250" w:rsidRPr="007D4806" w:rsidRDefault="00CF3643" w:rsidP="00FA1647">
      <w:pPr>
        <w:pStyle w:val="a6"/>
        <w:numPr>
          <w:ilvl w:val="0"/>
          <w:numId w:val="27"/>
        </w:numPr>
        <w:spacing w:line="360" w:lineRule="auto"/>
        <w:jc w:val="both"/>
        <w:rPr>
          <w:rStyle w:val="a3"/>
          <w:rFonts w:ascii="Times New Roman" w:hAnsi="Times New Roman" w:cs="Times New Roman"/>
          <w:color w:val="auto"/>
          <w:sz w:val="28"/>
          <w:szCs w:val="28"/>
          <w:u w:val="none"/>
          <w:bdr w:val="none" w:sz="0" w:space="0" w:color="auto" w:frame="1"/>
        </w:rPr>
      </w:pPr>
      <w:r w:rsidRPr="007D4806">
        <w:rPr>
          <w:rFonts w:ascii="Times New Roman" w:hAnsi="Times New Roman" w:cs="Times New Roman"/>
          <w:sz w:val="28"/>
          <w:szCs w:val="28"/>
          <w:bdr w:val="none" w:sz="0" w:space="0" w:color="auto" w:frame="1"/>
        </w:rPr>
        <w:t xml:space="preserve">Пособие до 3-х лет на третьего ребенка </w:t>
      </w:r>
    </w:p>
    <w:p w:rsidR="00CD7250" w:rsidRPr="007D4806" w:rsidRDefault="00CF3643" w:rsidP="00FA1647">
      <w:pPr>
        <w:pStyle w:val="a6"/>
        <w:numPr>
          <w:ilvl w:val="0"/>
          <w:numId w:val="27"/>
        </w:numPr>
        <w:spacing w:line="360" w:lineRule="auto"/>
        <w:jc w:val="both"/>
        <w:rPr>
          <w:rFonts w:ascii="Times New Roman" w:hAnsi="Times New Roman" w:cs="Times New Roman"/>
          <w:sz w:val="28"/>
          <w:szCs w:val="28"/>
          <w:bdr w:val="none" w:sz="0" w:space="0" w:color="auto" w:frame="1"/>
        </w:rPr>
      </w:pPr>
      <w:r w:rsidRPr="007D4806">
        <w:rPr>
          <w:rFonts w:ascii="Times New Roman" w:eastAsia="Times New Roman" w:hAnsi="Times New Roman" w:cs="Times New Roman"/>
          <w:bCs/>
          <w:sz w:val="28"/>
          <w:szCs w:val="28"/>
          <w:lang w:eastAsia="ru-RU"/>
        </w:rPr>
        <w:t xml:space="preserve">Льготы на транспортный налог </w:t>
      </w:r>
    </w:p>
    <w:p w:rsidR="00CD7250" w:rsidRPr="007D4806" w:rsidRDefault="003D5CA5" w:rsidP="00FA1647">
      <w:pPr>
        <w:pStyle w:val="a6"/>
        <w:numPr>
          <w:ilvl w:val="0"/>
          <w:numId w:val="27"/>
        </w:numPr>
        <w:spacing w:line="360" w:lineRule="auto"/>
        <w:jc w:val="both"/>
        <w:rPr>
          <w:rStyle w:val="apple-converted-space"/>
          <w:rFonts w:ascii="Times New Roman" w:hAnsi="Times New Roman" w:cs="Times New Roman"/>
          <w:sz w:val="28"/>
          <w:szCs w:val="28"/>
          <w:bdr w:val="none" w:sz="0" w:space="0" w:color="auto" w:frame="1"/>
        </w:rPr>
      </w:pPr>
      <w:hyperlink r:id="rId18" w:history="1">
        <w:r w:rsidR="00CF3643" w:rsidRPr="007D4806">
          <w:rPr>
            <w:rStyle w:val="a3"/>
            <w:rFonts w:ascii="Times New Roman" w:hAnsi="Times New Roman" w:cs="Times New Roman"/>
            <w:color w:val="auto"/>
            <w:sz w:val="28"/>
            <w:szCs w:val="28"/>
            <w:u w:val="none"/>
            <w:bdr w:val="none" w:sz="0" w:space="0" w:color="auto" w:frame="1"/>
          </w:rPr>
          <w:t>Досрочная пенсия многодетным матерям</w:t>
        </w:r>
      </w:hyperlink>
      <w:r w:rsidR="00CF3643" w:rsidRPr="007D4806">
        <w:rPr>
          <w:rStyle w:val="apple-converted-space"/>
          <w:rFonts w:ascii="Times New Roman" w:hAnsi="Times New Roman" w:cs="Times New Roman"/>
          <w:sz w:val="28"/>
          <w:szCs w:val="28"/>
          <w:bdr w:val="none" w:sz="0" w:space="0" w:color="auto" w:frame="1"/>
        </w:rPr>
        <w:t> </w:t>
      </w:r>
    </w:p>
    <w:p w:rsidR="00DD3AC4" w:rsidRPr="00B546A6" w:rsidRDefault="00CF3643" w:rsidP="00FA1647">
      <w:pPr>
        <w:pStyle w:val="a6"/>
        <w:numPr>
          <w:ilvl w:val="0"/>
          <w:numId w:val="27"/>
        </w:numPr>
        <w:spacing w:line="360" w:lineRule="auto"/>
        <w:jc w:val="both"/>
        <w:rPr>
          <w:rFonts w:ascii="Times New Roman" w:hAnsi="Times New Roman" w:cs="Times New Roman"/>
          <w:sz w:val="28"/>
          <w:szCs w:val="28"/>
          <w:bdr w:val="none" w:sz="0" w:space="0" w:color="auto" w:frame="1"/>
        </w:rPr>
      </w:pPr>
      <w:r w:rsidRPr="007D4806">
        <w:rPr>
          <w:rFonts w:ascii="Times New Roman" w:eastAsia="Times New Roman" w:hAnsi="Times New Roman" w:cs="Times New Roman"/>
          <w:sz w:val="28"/>
          <w:szCs w:val="28"/>
          <w:bdr w:val="none" w:sz="0" w:space="0" w:color="auto" w:frame="1"/>
          <w:lang w:eastAsia="ru-RU"/>
        </w:rPr>
        <w:t>Орден и медаль ордена "Родительской славы"</w:t>
      </w:r>
      <w:r w:rsidR="00C9733C" w:rsidRPr="00B546A6">
        <w:rPr>
          <w:rFonts w:ascii="Times New Roman" w:hAnsi="Times New Roman" w:cs="Times New Roman"/>
          <w:sz w:val="28"/>
          <w:szCs w:val="28"/>
          <w:bdr w:val="none" w:sz="0" w:space="0" w:color="auto" w:frame="1"/>
        </w:rPr>
        <w:t>[11</w:t>
      </w:r>
      <w:r w:rsidR="00DD3AC4" w:rsidRPr="00B546A6">
        <w:rPr>
          <w:rFonts w:ascii="Times New Roman" w:hAnsi="Times New Roman" w:cs="Times New Roman"/>
          <w:sz w:val="28"/>
          <w:szCs w:val="28"/>
          <w:bdr w:val="none" w:sz="0" w:space="0" w:color="auto" w:frame="1"/>
        </w:rPr>
        <w:t>]</w:t>
      </w:r>
      <w:r w:rsidR="00A348C5" w:rsidRPr="00A348C5">
        <w:t xml:space="preserve"> </w:t>
      </w:r>
    </w:p>
    <w:p w:rsidR="00C923E8" w:rsidRPr="00C923E8" w:rsidRDefault="0052046A" w:rsidP="00FA1647">
      <w:pPr>
        <w:pStyle w:val="a4"/>
        <w:shd w:val="clear" w:color="auto" w:fill="FFFFFF" w:themeFill="background1"/>
        <w:spacing w:line="360" w:lineRule="auto"/>
        <w:jc w:val="both"/>
        <w:rPr>
          <w:b/>
          <w:i/>
          <w:sz w:val="28"/>
          <w:szCs w:val="28"/>
        </w:rPr>
      </w:pPr>
      <w:r>
        <w:rPr>
          <w:b/>
          <w:i/>
          <w:sz w:val="28"/>
          <w:szCs w:val="28"/>
        </w:rPr>
        <w:t>2.7</w:t>
      </w:r>
      <w:r w:rsidR="00043A32" w:rsidRPr="00C923E8">
        <w:rPr>
          <w:b/>
          <w:i/>
          <w:sz w:val="28"/>
          <w:szCs w:val="28"/>
        </w:rPr>
        <w:t>.</w:t>
      </w:r>
      <w:r w:rsidR="00CD7250" w:rsidRPr="00C923E8">
        <w:rPr>
          <w:b/>
          <w:i/>
          <w:sz w:val="28"/>
          <w:szCs w:val="28"/>
        </w:rPr>
        <w:t>С</w:t>
      </w:r>
      <w:r w:rsidR="00C923E8" w:rsidRPr="00C923E8">
        <w:rPr>
          <w:b/>
          <w:i/>
          <w:sz w:val="28"/>
          <w:szCs w:val="28"/>
        </w:rPr>
        <w:t>типендии.</w:t>
      </w:r>
    </w:p>
    <w:p w:rsidR="004D31F8" w:rsidRPr="007D4806" w:rsidRDefault="00C01E4C" w:rsidP="00FA1647">
      <w:pPr>
        <w:pStyle w:val="a4"/>
        <w:shd w:val="clear" w:color="auto" w:fill="FFFFFF" w:themeFill="background1"/>
        <w:spacing w:line="360" w:lineRule="auto"/>
        <w:jc w:val="both"/>
        <w:rPr>
          <w:color w:val="000000"/>
          <w:sz w:val="28"/>
          <w:szCs w:val="28"/>
        </w:rPr>
      </w:pPr>
      <w:r w:rsidRPr="007D4806">
        <w:rPr>
          <w:b/>
          <w:sz w:val="28"/>
          <w:szCs w:val="28"/>
        </w:rPr>
        <w:t xml:space="preserve"> </w:t>
      </w:r>
      <w:r w:rsidR="00D4346B" w:rsidRPr="007D4806">
        <w:rPr>
          <w:color w:val="000000"/>
          <w:sz w:val="28"/>
          <w:szCs w:val="28"/>
        </w:rPr>
        <w:t xml:space="preserve">Стипендия – это способ государственной материальной помощи студентам-очникам средних и высших образовательных заведений, аспирантам и докторантам. </w:t>
      </w:r>
    </w:p>
    <w:p w:rsidR="004D31F8" w:rsidRPr="007D4806" w:rsidRDefault="00D4346B" w:rsidP="00FA1647">
      <w:pPr>
        <w:pStyle w:val="a4"/>
        <w:shd w:val="clear" w:color="auto" w:fill="FFFFFF" w:themeFill="background1"/>
        <w:spacing w:line="360" w:lineRule="auto"/>
        <w:jc w:val="both"/>
        <w:rPr>
          <w:color w:val="000000"/>
          <w:sz w:val="28"/>
          <w:szCs w:val="28"/>
        </w:rPr>
      </w:pPr>
      <w:r w:rsidRPr="007D4806">
        <w:rPr>
          <w:color w:val="000000"/>
          <w:sz w:val="28"/>
          <w:szCs w:val="28"/>
        </w:rPr>
        <w:t xml:space="preserve">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(ВУЗом, колледжем, техникумом...), с учетом мнения совета обучающихся этой организации и выборного органа первичной профсоюзной организации (при наличии) в пределах средств, выделяемых организации на стипендиальное обеспечение обучающихся. </w:t>
      </w:r>
    </w:p>
    <w:p w:rsidR="00D66660" w:rsidRDefault="00D4346B" w:rsidP="00FA1647">
      <w:pPr>
        <w:pStyle w:val="a4"/>
        <w:shd w:val="clear" w:color="auto" w:fill="FFFFFF" w:themeFill="background1"/>
        <w:spacing w:line="360" w:lineRule="auto"/>
        <w:jc w:val="both"/>
        <w:rPr>
          <w:color w:val="000000"/>
          <w:sz w:val="28"/>
          <w:szCs w:val="28"/>
        </w:rPr>
      </w:pPr>
      <w:r w:rsidRPr="007D4806">
        <w:rPr>
          <w:color w:val="000000"/>
          <w:sz w:val="28"/>
          <w:szCs w:val="28"/>
        </w:rPr>
        <w:lastRenderedPageBreak/>
        <w:t>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не могут быть меньше нормативов, установленных правительством Российской Федерации по каждому уровню профессионального образования и категориям обучаю</w:t>
      </w:r>
      <w:r w:rsidR="00D66660">
        <w:rPr>
          <w:color w:val="000000"/>
          <w:sz w:val="28"/>
          <w:szCs w:val="28"/>
        </w:rPr>
        <w:t>щихся с учетом уровня инфляции.</w:t>
      </w:r>
      <w:r w:rsidR="00D66660" w:rsidRPr="007D4806">
        <w:rPr>
          <w:color w:val="000000"/>
          <w:sz w:val="28"/>
          <w:szCs w:val="28"/>
        </w:rPr>
        <w:t xml:space="preserve"> [</w:t>
      </w:r>
      <w:r w:rsidR="00C9733C">
        <w:rPr>
          <w:color w:val="000000"/>
          <w:sz w:val="28"/>
          <w:szCs w:val="28"/>
        </w:rPr>
        <w:t>12</w:t>
      </w:r>
      <w:r w:rsidR="00DD3AC4" w:rsidRPr="00AF1FB0">
        <w:rPr>
          <w:color w:val="000000"/>
          <w:sz w:val="28"/>
          <w:szCs w:val="28"/>
        </w:rPr>
        <w:t xml:space="preserve">] </w:t>
      </w:r>
    </w:p>
    <w:p w:rsidR="00D52B1C" w:rsidRPr="00D66660" w:rsidRDefault="0052046A" w:rsidP="00FA1647">
      <w:pPr>
        <w:pStyle w:val="a4"/>
        <w:shd w:val="clear" w:color="auto" w:fill="FFFFFF" w:themeFill="background1"/>
        <w:spacing w:line="360" w:lineRule="auto"/>
        <w:jc w:val="both"/>
        <w:rPr>
          <w:color w:val="000000"/>
          <w:sz w:val="28"/>
          <w:szCs w:val="28"/>
        </w:rPr>
      </w:pPr>
      <w:r>
        <w:rPr>
          <w:b/>
          <w:i/>
          <w:sz w:val="28"/>
          <w:szCs w:val="28"/>
        </w:rPr>
        <w:t>2.8</w:t>
      </w:r>
      <w:r w:rsidR="00043A32" w:rsidRPr="00C923E8">
        <w:rPr>
          <w:b/>
          <w:i/>
          <w:sz w:val="28"/>
          <w:szCs w:val="28"/>
        </w:rPr>
        <w:t>.</w:t>
      </w:r>
      <w:r>
        <w:rPr>
          <w:b/>
          <w:i/>
          <w:sz w:val="28"/>
          <w:szCs w:val="28"/>
        </w:rPr>
        <w:t xml:space="preserve"> </w:t>
      </w:r>
      <w:r w:rsidR="00CD7250" w:rsidRPr="00C923E8">
        <w:rPr>
          <w:b/>
          <w:i/>
          <w:sz w:val="28"/>
          <w:szCs w:val="28"/>
        </w:rPr>
        <w:t>К</w:t>
      </w:r>
      <w:r w:rsidR="00C01E4C" w:rsidRPr="00C923E8">
        <w:rPr>
          <w:b/>
          <w:i/>
          <w:sz w:val="28"/>
          <w:szCs w:val="28"/>
        </w:rPr>
        <w:t xml:space="preserve">омпенсационные выплаты лицам, подвергшимся воздействию вследствие </w:t>
      </w:r>
      <w:r w:rsidR="00C923E8">
        <w:rPr>
          <w:b/>
          <w:i/>
          <w:sz w:val="28"/>
          <w:szCs w:val="28"/>
        </w:rPr>
        <w:t>радиационной катастрофы.</w:t>
      </w:r>
      <w:hyperlink r:id="rId19" w:history="1">
        <w:r w:rsidR="00D52B1C" w:rsidRPr="007D4806">
          <w:rPr>
            <w:b/>
            <w:bCs/>
            <w:sz w:val="28"/>
            <w:szCs w:val="28"/>
            <w:shd w:val="clear" w:color="auto" w:fill="FFFFFF"/>
          </w:rPr>
          <w:br/>
        </w:r>
        <w:r w:rsidR="00D52B1C" w:rsidRPr="007D4806">
          <w:rPr>
            <w:bCs/>
            <w:sz w:val="28"/>
            <w:szCs w:val="28"/>
            <w:shd w:val="clear" w:color="auto" w:fill="FFFFFF"/>
          </w:rPr>
          <w:t>"Основные социальные гарантии, предоставляемые государством населению Российской Федерации" (по состоянию на 15 сентября 1999 г.) (утв. Минтрудом РФ)</w:t>
        </w:r>
      </w:hyperlink>
    </w:p>
    <w:p w:rsidR="00813609" w:rsidRPr="007D4806" w:rsidRDefault="00D52B1C" w:rsidP="00FA1647">
      <w:pPr>
        <w:spacing w:line="360" w:lineRule="auto"/>
        <w:jc w:val="both"/>
        <w:rPr>
          <w:rFonts w:ascii="Times New Roman" w:hAnsi="Times New Roman" w:cs="Times New Roman"/>
          <w:sz w:val="28"/>
          <w:szCs w:val="28"/>
          <w:shd w:val="clear" w:color="auto" w:fill="FFFFFF"/>
        </w:rPr>
      </w:pPr>
      <w:r w:rsidRPr="007D4806">
        <w:rPr>
          <w:rFonts w:ascii="Times New Roman" w:hAnsi="Times New Roman" w:cs="Times New Roman"/>
          <w:sz w:val="28"/>
          <w:szCs w:val="28"/>
          <w:shd w:val="clear" w:color="auto" w:fill="FFFFFF"/>
        </w:rPr>
        <w:t>8.1. Ежемесячная компенсация проживающим (в зависимости от времени постоянного проживания) на радиационно загрязненной территории, отнесенной к зоне:</w:t>
      </w:r>
    </w:p>
    <w:p w:rsidR="00D52B1C" w:rsidRPr="007D4806" w:rsidRDefault="00D52B1C" w:rsidP="00FA1647">
      <w:pPr>
        <w:spacing w:line="360" w:lineRule="auto"/>
        <w:jc w:val="both"/>
        <w:rPr>
          <w:rFonts w:ascii="Times New Roman" w:hAnsi="Times New Roman" w:cs="Times New Roman"/>
          <w:sz w:val="28"/>
          <w:szCs w:val="28"/>
          <w:shd w:val="clear" w:color="auto" w:fill="FFFFFF"/>
        </w:rPr>
      </w:pPr>
      <w:r w:rsidRPr="007D4806">
        <w:rPr>
          <w:rFonts w:ascii="Times New Roman" w:hAnsi="Times New Roman" w:cs="Times New Roman"/>
          <w:sz w:val="28"/>
          <w:szCs w:val="28"/>
          <w:shd w:val="clear" w:color="auto" w:fill="FFFFFF"/>
        </w:rPr>
        <w:t>8.2. Ежемесячная денежная компенсация и дополнительный отпуск (дифференцированно от времени постоянной работы) работающим на радиационно загрязненной территории, отнесенной к зоне:</w:t>
      </w:r>
    </w:p>
    <w:p w:rsidR="00813609" w:rsidRPr="007D4806" w:rsidRDefault="00813609" w:rsidP="00FA1647">
      <w:pPr>
        <w:spacing w:line="360" w:lineRule="auto"/>
        <w:jc w:val="both"/>
        <w:rPr>
          <w:rFonts w:ascii="Times New Roman" w:hAnsi="Times New Roman" w:cs="Times New Roman"/>
          <w:sz w:val="28"/>
          <w:szCs w:val="28"/>
          <w:shd w:val="clear" w:color="auto" w:fill="FFFFFF"/>
        </w:rPr>
      </w:pPr>
      <w:r w:rsidRPr="007D4806">
        <w:rPr>
          <w:rFonts w:ascii="Times New Roman" w:hAnsi="Times New Roman" w:cs="Times New Roman"/>
          <w:sz w:val="28"/>
          <w:szCs w:val="28"/>
          <w:shd w:val="clear" w:color="auto" w:fill="FFFFFF"/>
        </w:rPr>
        <w:t>8.3. Выплата в повышенном размере пенсий и пособий неработающим пенсионерам и инвалидам, постоянно проживающим на радиационно загрязненной территории, отнесенной к зоне:</w:t>
      </w:r>
    </w:p>
    <w:p w:rsidR="004D31F8" w:rsidRPr="00B546A6" w:rsidRDefault="00813609" w:rsidP="00FA1647">
      <w:pPr>
        <w:spacing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Примечание. В соответствии с Законом РФ "О социальной защите граждан, подвергшихся воздействию радиационной катастрофы на Чернобыльской АЭС" также гарантируются: выплаты в повышенном </w:t>
      </w:r>
      <w:bookmarkStart w:id="1" w:name="8106e"/>
      <w:bookmarkEnd w:id="1"/>
      <w:r w:rsidRPr="007D4806">
        <w:rPr>
          <w:rFonts w:ascii="Times New Roman" w:eastAsia="Times New Roman" w:hAnsi="Times New Roman" w:cs="Times New Roman"/>
          <w:sz w:val="28"/>
          <w:szCs w:val="28"/>
          <w:lang w:eastAsia="ru-RU"/>
        </w:rPr>
        <w:t>размере стипендий аспирантам и студентам в зоне отселения - на 100%, в зоне с правом на отселение - на 50% и зоне с льготным социально - экономическим статусом - на 20%; частично оплачиваемый </w:t>
      </w:r>
      <w:bookmarkStart w:id="2" w:name="ae77a"/>
      <w:bookmarkEnd w:id="2"/>
      <w:r w:rsidRPr="007D4806">
        <w:rPr>
          <w:rFonts w:ascii="Times New Roman" w:eastAsia="Times New Roman" w:hAnsi="Times New Roman" w:cs="Times New Roman"/>
          <w:sz w:val="28"/>
          <w:szCs w:val="28"/>
          <w:lang w:eastAsia="ru-RU"/>
        </w:rPr>
        <w:t xml:space="preserve">отпуск по уходу за ребенком до достижения им возраста 3 лет с выплатой ежемесячного пособия за период этого отпуска </w:t>
      </w:r>
      <w:r w:rsidRPr="007D4806">
        <w:rPr>
          <w:rFonts w:ascii="Times New Roman" w:eastAsia="Times New Roman" w:hAnsi="Times New Roman" w:cs="Times New Roman"/>
          <w:sz w:val="28"/>
          <w:szCs w:val="28"/>
          <w:lang w:eastAsia="ru-RU"/>
        </w:rPr>
        <w:lastRenderedPageBreak/>
        <w:t>в двойном размере вне зависимости от зоны проживания. Кроме того, отдельным категориям этих граждан предусмотрены обязательное медицинское </w:t>
      </w:r>
      <w:bookmarkStart w:id="3" w:name="af1a1"/>
      <w:bookmarkEnd w:id="3"/>
      <w:r w:rsidRPr="007D4806">
        <w:rPr>
          <w:rFonts w:ascii="Times New Roman" w:eastAsia="Times New Roman" w:hAnsi="Times New Roman" w:cs="Times New Roman"/>
          <w:sz w:val="28"/>
          <w:szCs w:val="28"/>
          <w:lang w:eastAsia="ru-RU"/>
        </w:rPr>
        <w:t>страхование со специальной базовой программой, льготное обеспечение жилой площадью и ее оплата, предоставление скидки за коммунальные услуги, бесплатный проезд на городском пассажирском транспорте, обеспечение по месту работы бесплатными путевками в </w:t>
      </w:r>
      <w:bookmarkStart w:id="4" w:name="63d48"/>
      <w:bookmarkEnd w:id="4"/>
      <w:r w:rsidRPr="007D4806">
        <w:rPr>
          <w:rFonts w:ascii="Times New Roman" w:eastAsia="Times New Roman" w:hAnsi="Times New Roman" w:cs="Times New Roman"/>
          <w:sz w:val="28"/>
          <w:szCs w:val="28"/>
          <w:lang w:eastAsia="ru-RU"/>
        </w:rPr>
        <w:t>санаторно - курортные учреждения, освобождение от уплаты подоходного налога, льготное пенсионное обеспечение с уменьшением возраста выхода на пенсию до 10 лет и ряд других льгот</w:t>
      </w:r>
      <w:bookmarkStart w:id="5" w:name="7f98a"/>
      <w:bookmarkEnd w:id="5"/>
      <w:r w:rsidRPr="007D4806">
        <w:rPr>
          <w:rFonts w:ascii="Times New Roman" w:eastAsia="Times New Roman" w:hAnsi="Times New Roman" w:cs="Times New Roman"/>
          <w:sz w:val="28"/>
          <w:szCs w:val="28"/>
          <w:lang w:eastAsia="ru-RU"/>
        </w:rPr>
        <w:t>.</w:t>
      </w:r>
      <w:r w:rsidR="00B546A6">
        <w:rPr>
          <w:rFonts w:ascii="Times New Roman" w:eastAsia="Times New Roman" w:hAnsi="Times New Roman" w:cs="Times New Roman"/>
          <w:sz w:val="28"/>
          <w:szCs w:val="28"/>
          <w:lang w:eastAsia="ru-RU"/>
        </w:rPr>
        <w:t>[13</w:t>
      </w:r>
      <w:r w:rsidR="00DD3AC4" w:rsidRPr="00AF1FB0">
        <w:rPr>
          <w:rFonts w:ascii="Times New Roman" w:eastAsia="Times New Roman" w:hAnsi="Times New Roman" w:cs="Times New Roman"/>
          <w:sz w:val="28"/>
          <w:szCs w:val="28"/>
          <w:lang w:eastAsia="ru-RU"/>
        </w:rPr>
        <w:t xml:space="preserve">] </w:t>
      </w:r>
      <w:r w:rsidRPr="007D4806">
        <w:rPr>
          <w:rFonts w:ascii="Times New Roman" w:eastAsia="Times New Roman" w:hAnsi="Times New Roman" w:cs="Times New Roman"/>
          <w:vanish/>
          <w:sz w:val="28"/>
          <w:szCs w:val="28"/>
          <w:lang w:eastAsia="ru-RU"/>
        </w:rPr>
        <w:t>Конец формы</w:t>
      </w:r>
    </w:p>
    <w:p w:rsidR="001A3B0F" w:rsidRPr="00C923E8" w:rsidRDefault="0052046A" w:rsidP="00FA1647">
      <w:pPr>
        <w:pStyle w:val="a4"/>
        <w:shd w:val="clear" w:color="auto" w:fill="FFFFFF" w:themeFill="background1"/>
        <w:spacing w:before="0" w:after="0" w:line="360" w:lineRule="auto"/>
        <w:jc w:val="both"/>
        <w:rPr>
          <w:b/>
          <w:i/>
          <w:sz w:val="28"/>
          <w:szCs w:val="28"/>
        </w:rPr>
      </w:pPr>
      <w:r>
        <w:rPr>
          <w:b/>
          <w:i/>
          <w:sz w:val="28"/>
          <w:szCs w:val="28"/>
        </w:rPr>
        <w:t>2.</w:t>
      </w:r>
      <w:r w:rsidR="00043A32" w:rsidRPr="00C923E8">
        <w:rPr>
          <w:b/>
          <w:i/>
          <w:sz w:val="28"/>
          <w:szCs w:val="28"/>
        </w:rPr>
        <w:t>9.</w:t>
      </w:r>
      <w:r>
        <w:rPr>
          <w:b/>
          <w:i/>
          <w:sz w:val="28"/>
          <w:szCs w:val="28"/>
        </w:rPr>
        <w:t xml:space="preserve"> </w:t>
      </w:r>
      <w:r w:rsidR="00CD7250" w:rsidRPr="00C923E8">
        <w:rPr>
          <w:b/>
          <w:i/>
          <w:sz w:val="28"/>
          <w:szCs w:val="28"/>
        </w:rPr>
        <w:t>С</w:t>
      </w:r>
      <w:r w:rsidR="00C01E4C" w:rsidRPr="00C923E8">
        <w:rPr>
          <w:b/>
          <w:i/>
          <w:sz w:val="28"/>
          <w:szCs w:val="28"/>
        </w:rPr>
        <w:t>оциальные гарантии в области здравоохр</w:t>
      </w:r>
      <w:r w:rsidR="00C923E8">
        <w:rPr>
          <w:b/>
          <w:i/>
          <w:sz w:val="28"/>
          <w:szCs w:val="28"/>
        </w:rPr>
        <w:t>анения, образования и культуры.</w:t>
      </w:r>
    </w:p>
    <w:p w:rsidR="001A3B0F" w:rsidRPr="007D4806" w:rsidRDefault="001A3B0F" w:rsidP="00FA1647">
      <w:pPr>
        <w:pStyle w:val="a4"/>
        <w:shd w:val="clear" w:color="auto" w:fill="FFFFFF" w:themeFill="background1"/>
        <w:spacing w:before="0" w:after="0" w:line="360" w:lineRule="auto"/>
        <w:jc w:val="both"/>
        <w:rPr>
          <w:sz w:val="28"/>
          <w:szCs w:val="28"/>
        </w:rPr>
      </w:pPr>
      <w:r w:rsidRPr="00C923E8">
        <w:rPr>
          <w:rStyle w:val="a5"/>
          <w:b w:val="0"/>
          <w:sz w:val="28"/>
          <w:szCs w:val="28"/>
        </w:rPr>
        <w:t>Государственные стандарты в области образования</w:t>
      </w:r>
      <w:r w:rsidRPr="007D4806">
        <w:rPr>
          <w:rStyle w:val="apple-converted-space"/>
          <w:bCs/>
          <w:sz w:val="28"/>
          <w:szCs w:val="28"/>
        </w:rPr>
        <w:t> </w:t>
      </w:r>
      <w:r w:rsidRPr="007D4806">
        <w:rPr>
          <w:sz w:val="28"/>
          <w:szCs w:val="28"/>
        </w:rPr>
        <w:t>предпо</w:t>
      </w:r>
      <w:r w:rsidRPr="007D4806">
        <w:rPr>
          <w:sz w:val="28"/>
          <w:szCs w:val="28"/>
        </w:rPr>
        <w:softHyphen/>
        <w:t>лагают:</w:t>
      </w:r>
    </w:p>
    <w:p w:rsidR="001A3B0F" w:rsidRPr="007D4806" w:rsidRDefault="00A348C5" w:rsidP="00FA1647">
      <w:pPr>
        <w:pStyle w:val="a4"/>
        <w:shd w:val="clear" w:color="auto" w:fill="FFFFFF" w:themeFill="background1"/>
        <w:spacing w:line="360" w:lineRule="auto"/>
        <w:jc w:val="both"/>
        <w:rPr>
          <w:sz w:val="28"/>
          <w:szCs w:val="28"/>
        </w:rPr>
      </w:pPr>
      <w:r>
        <w:rPr>
          <w:sz w:val="28"/>
          <w:szCs w:val="28"/>
        </w:rPr>
        <w:t>1.Н</w:t>
      </w:r>
      <w:r w:rsidR="001A3B0F" w:rsidRPr="007D4806">
        <w:rPr>
          <w:sz w:val="28"/>
          <w:szCs w:val="28"/>
        </w:rPr>
        <w:t>абор общедоступных и бесплатных услуг образовательных учреждений, финансируемых за счет средств бюджетов различ</w:t>
      </w:r>
      <w:r w:rsidR="001A3B0F" w:rsidRPr="007D4806">
        <w:rPr>
          <w:sz w:val="28"/>
          <w:szCs w:val="28"/>
        </w:rPr>
        <w:softHyphen/>
        <w:t>ных уровней;</w:t>
      </w:r>
    </w:p>
    <w:p w:rsidR="001A3B0F" w:rsidRPr="007D4806" w:rsidRDefault="00A348C5" w:rsidP="00FA1647">
      <w:pPr>
        <w:pStyle w:val="a4"/>
        <w:shd w:val="clear" w:color="auto" w:fill="FFFFFF" w:themeFill="background1"/>
        <w:spacing w:before="0" w:after="0" w:line="360" w:lineRule="auto"/>
        <w:jc w:val="both"/>
        <w:rPr>
          <w:sz w:val="28"/>
          <w:szCs w:val="28"/>
        </w:rPr>
      </w:pPr>
      <w:r>
        <w:rPr>
          <w:sz w:val="28"/>
          <w:szCs w:val="28"/>
        </w:rPr>
        <w:t>2.Н</w:t>
      </w:r>
      <w:r w:rsidR="001A3B0F" w:rsidRPr="007D4806">
        <w:rPr>
          <w:sz w:val="28"/>
          <w:szCs w:val="28"/>
        </w:rPr>
        <w:t>ормы и нормативы предельной наполненности классов и групп</w:t>
      </w:r>
      <w:r w:rsidR="001A3B0F" w:rsidRPr="007D4806">
        <w:rPr>
          <w:rStyle w:val="apple-converted-space"/>
          <w:sz w:val="28"/>
          <w:szCs w:val="28"/>
        </w:rPr>
        <w:t> </w:t>
      </w:r>
      <w:r w:rsidR="001A3B0F" w:rsidRPr="007D4806">
        <w:rPr>
          <w:rStyle w:val="a5"/>
          <w:sz w:val="28"/>
          <w:szCs w:val="28"/>
        </w:rPr>
        <w:t>в</w:t>
      </w:r>
      <w:r w:rsidR="001A3B0F" w:rsidRPr="007D4806">
        <w:rPr>
          <w:sz w:val="28"/>
          <w:szCs w:val="28"/>
        </w:rPr>
        <w:t xml:space="preserve"> государственных и муниципальных образовательных уч</w:t>
      </w:r>
      <w:r w:rsidR="001A3B0F" w:rsidRPr="007D4806">
        <w:rPr>
          <w:sz w:val="28"/>
          <w:szCs w:val="28"/>
        </w:rPr>
        <w:softHyphen/>
        <w:t>реждениях и обеспеченности населения общедоступными и бес</w:t>
      </w:r>
      <w:r w:rsidR="001A3B0F" w:rsidRPr="007D4806">
        <w:rPr>
          <w:sz w:val="28"/>
          <w:szCs w:val="28"/>
        </w:rPr>
        <w:softHyphen/>
        <w:t>платными услугами;</w:t>
      </w:r>
    </w:p>
    <w:p w:rsidR="001A3B0F" w:rsidRPr="007D4806" w:rsidRDefault="00A348C5" w:rsidP="00FA1647">
      <w:pPr>
        <w:pStyle w:val="a4"/>
        <w:shd w:val="clear" w:color="auto" w:fill="FFFFFF" w:themeFill="background1"/>
        <w:spacing w:line="360" w:lineRule="auto"/>
        <w:jc w:val="both"/>
        <w:rPr>
          <w:sz w:val="28"/>
          <w:szCs w:val="28"/>
        </w:rPr>
      </w:pPr>
      <w:r>
        <w:rPr>
          <w:sz w:val="28"/>
          <w:szCs w:val="28"/>
        </w:rPr>
        <w:t>3.Н</w:t>
      </w:r>
      <w:r w:rsidR="001A3B0F" w:rsidRPr="007D4806">
        <w:rPr>
          <w:sz w:val="28"/>
          <w:szCs w:val="28"/>
        </w:rPr>
        <w:t>ормы и нормативы социально-экономической поддерж</w:t>
      </w:r>
      <w:r w:rsidR="001A3B0F" w:rsidRPr="007D4806">
        <w:rPr>
          <w:sz w:val="28"/>
          <w:szCs w:val="28"/>
        </w:rPr>
        <w:softHyphen/>
        <w:t>ки обучающихся;</w:t>
      </w:r>
    </w:p>
    <w:p w:rsidR="00A348C5" w:rsidRDefault="00A348C5" w:rsidP="00FA1647">
      <w:pPr>
        <w:pStyle w:val="a4"/>
        <w:shd w:val="clear" w:color="auto" w:fill="FFFFFF" w:themeFill="background1"/>
        <w:spacing w:line="360" w:lineRule="auto"/>
        <w:jc w:val="both"/>
        <w:rPr>
          <w:sz w:val="28"/>
          <w:szCs w:val="28"/>
        </w:rPr>
      </w:pPr>
      <w:r>
        <w:rPr>
          <w:sz w:val="28"/>
          <w:szCs w:val="28"/>
        </w:rPr>
        <w:t>4.Н</w:t>
      </w:r>
      <w:r w:rsidR="001A3B0F" w:rsidRPr="007D4806">
        <w:rPr>
          <w:sz w:val="28"/>
          <w:szCs w:val="28"/>
        </w:rPr>
        <w:t>орматив числа студентов, получающих бесплатное высшее профессиональное образование в государственных учебных за</w:t>
      </w:r>
      <w:r w:rsidR="001A3B0F" w:rsidRPr="007D4806">
        <w:rPr>
          <w:sz w:val="28"/>
          <w:szCs w:val="28"/>
        </w:rPr>
        <w:softHyphen/>
        <w:t>ведениях и размер стипендии.</w:t>
      </w:r>
      <w:r>
        <w:rPr>
          <w:sz w:val="28"/>
          <w:szCs w:val="28"/>
        </w:rPr>
        <w:t xml:space="preserve"> </w:t>
      </w:r>
    </w:p>
    <w:p w:rsidR="001A3B0F" w:rsidRPr="007D4806" w:rsidRDefault="001A3B0F" w:rsidP="00FA1647">
      <w:pPr>
        <w:pStyle w:val="a4"/>
        <w:shd w:val="clear" w:color="auto" w:fill="FFFFFF" w:themeFill="background1"/>
        <w:spacing w:line="360" w:lineRule="auto"/>
        <w:jc w:val="both"/>
        <w:rPr>
          <w:sz w:val="28"/>
          <w:szCs w:val="28"/>
        </w:rPr>
      </w:pPr>
      <w:r w:rsidRPr="007D4806">
        <w:rPr>
          <w:sz w:val="28"/>
          <w:szCs w:val="28"/>
        </w:rPr>
        <w:t>Стандарты определяются федеральными законами или уста</w:t>
      </w:r>
      <w:r w:rsidRPr="007D4806">
        <w:rPr>
          <w:sz w:val="28"/>
          <w:szCs w:val="28"/>
        </w:rPr>
        <w:softHyphen/>
        <w:t>навливаются Правительством РФ.</w:t>
      </w:r>
    </w:p>
    <w:p w:rsidR="00DE45AB" w:rsidRPr="007D4806" w:rsidRDefault="001A3B0F" w:rsidP="00FA1647">
      <w:pPr>
        <w:spacing w:line="360" w:lineRule="auto"/>
        <w:ind w:firstLine="547"/>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В Конституции РФ (ст. 41) определены минимальные соци</w:t>
      </w:r>
      <w:r w:rsidRPr="007D4806">
        <w:rPr>
          <w:rFonts w:ascii="Times New Roman" w:hAnsi="Times New Roman" w:cs="Times New Roman"/>
          <w:sz w:val="28"/>
          <w:szCs w:val="28"/>
        </w:rPr>
        <w:softHyphen/>
        <w:t>альные гарантии в области здравоохранения.</w:t>
      </w:r>
      <w:r w:rsidR="00DE45AB" w:rsidRPr="007D4806">
        <w:rPr>
          <w:rFonts w:ascii="Times New Roman" w:eastAsia="Times New Roman" w:hAnsi="Times New Roman" w:cs="Times New Roman"/>
          <w:sz w:val="28"/>
          <w:szCs w:val="28"/>
          <w:lang w:eastAsia="ru-RU"/>
        </w:rPr>
        <w:t xml:space="preserve"> </w:t>
      </w:r>
    </w:p>
    <w:p w:rsidR="00DE45AB" w:rsidRPr="007D4806" w:rsidRDefault="00DE45AB" w:rsidP="00FA1647">
      <w:pPr>
        <w:spacing w:line="360" w:lineRule="auto"/>
        <w:ind w:firstLine="547"/>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lastRenderedPageBreak/>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E45AB" w:rsidRPr="007D4806" w:rsidRDefault="00DE45AB" w:rsidP="00FA1647">
      <w:pPr>
        <w:spacing w:after="0" w:line="360" w:lineRule="auto"/>
        <w:ind w:firstLine="547"/>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E45AB" w:rsidRPr="007D4806" w:rsidRDefault="00DE45AB" w:rsidP="00FA1647">
      <w:pPr>
        <w:spacing w:after="0" w:line="360" w:lineRule="auto"/>
        <w:ind w:firstLine="547"/>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E45AB" w:rsidRPr="007D4806" w:rsidRDefault="001A3B0F" w:rsidP="00FA1647">
      <w:pPr>
        <w:spacing w:line="360" w:lineRule="auto"/>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 xml:space="preserve"> Для оценки мини</w:t>
      </w:r>
      <w:r w:rsidRPr="007D4806">
        <w:rPr>
          <w:rFonts w:ascii="Times New Roman" w:hAnsi="Times New Roman" w:cs="Times New Roman"/>
          <w:sz w:val="28"/>
          <w:szCs w:val="28"/>
        </w:rPr>
        <w:softHyphen/>
        <w:t>мально допустимого уровня удовлетворения потребностей в ме</w:t>
      </w:r>
      <w:r w:rsidRPr="007D4806">
        <w:rPr>
          <w:rFonts w:ascii="Times New Roman" w:hAnsi="Times New Roman" w:cs="Times New Roman"/>
          <w:sz w:val="28"/>
          <w:szCs w:val="28"/>
        </w:rPr>
        <w:softHyphen/>
        <w:t>дицинской помощи используются показатели обеспеченности врачами, больничными койками, амбулаторными учреждения</w:t>
      </w:r>
      <w:r w:rsidRPr="007D4806">
        <w:rPr>
          <w:rFonts w:ascii="Times New Roman" w:hAnsi="Times New Roman" w:cs="Times New Roman"/>
          <w:sz w:val="28"/>
          <w:szCs w:val="28"/>
        </w:rPr>
        <w:softHyphen/>
        <w:t>ми на 1000 жителей в регионах.</w:t>
      </w:r>
      <w:r w:rsidR="00DE45AB" w:rsidRPr="007D4806">
        <w:rPr>
          <w:rFonts w:ascii="Times New Roman" w:eastAsia="Times New Roman" w:hAnsi="Times New Roman" w:cs="Times New Roman"/>
          <w:sz w:val="28"/>
          <w:szCs w:val="28"/>
          <w:lang w:eastAsia="ru-RU"/>
        </w:rPr>
        <w:t xml:space="preserve"> </w:t>
      </w:r>
    </w:p>
    <w:p w:rsidR="001A3B0F" w:rsidRPr="007D4806" w:rsidRDefault="007D4806" w:rsidP="00FA1647">
      <w:pPr>
        <w:spacing w:line="360" w:lineRule="auto"/>
        <w:jc w:val="both"/>
        <w:rPr>
          <w:rFonts w:ascii="Times New Roman" w:eastAsia="Times New Roman" w:hAnsi="Times New Roman" w:cs="Times New Roman"/>
          <w:sz w:val="28"/>
          <w:szCs w:val="28"/>
          <w:lang w:eastAsia="ru-RU"/>
        </w:rPr>
      </w:pPr>
      <w:r w:rsidRPr="007D4806">
        <w:rPr>
          <w:rFonts w:ascii="Times New Roman" w:hAnsi="Times New Roman" w:cs="Times New Roman"/>
          <w:sz w:val="28"/>
          <w:szCs w:val="28"/>
        </w:rPr>
        <w:t>В Конституции РФ (ст. 44</w:t>
      </w:r>
      <w:r w:rsidR="00DE45AB" w:rsidRPr="007D4806">
        <w:rPr>
          <w:rFonts w:ascii="Times New Roman" w:hAnsi="Times New Roman" w:cs="Times New Roman"/>
          <w:sz w:val="28"/>
          <w:szCs w:val="28"/>
        </w:rPr>
        <w:t>) определены минимальные соци</w:t>
      </w:r>
      <w:r w:rsidR="00DE45AB" w:rsidRPr="007D4806">
        <w:rPr>
          <w:rFonts w:ascii="Times New Roman" w:hAnsi="Times New Roman" w:cs="Times New Roman"/>
          <w:sz w:val="28"/>
          <w:szCs w:val="28"/>
        </w:rPr>
        <w:softHyphen/>
        <w:t>альные гарантии в области</w:t>
      </w:r>
      <w:r w:rsidRPr="007D4806">
        <w:rPr>
          <w:rFonts w:ascii="Times New Roman" w:hAnsi="Times New Roman" w:cs="Times New Roman"/>
          <w:sz w:val="28"/>
          <w:szCs w:val="28"/>
        </w:rPr>
        <w:t xml:space="preserve"> культуры.</w:t>
      </w:r>
    </w:p>
    <w:p w:rsidR="001A3B0F" w:rsidRPr="007D4806" w:rsidRDefault="00DE45AB" w:rsidP="00FA1647">
      <w:pPr>
        <w:spacing w:after="0" w:line="360" w:lineRule="auto"/>
        <w:ind w:firstLine="547"/>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 xml:space="preserve">1. </w:t>
      </w:r>
      <w:r w:rsidR="001A3B0F" w:rsidRPr="007D4806">
        <w:rPr>
          <w:rFonts w:ascii="Times New Roman" w:eastAsia="Times New Roman" w:hAnsi="Times New Roman" w:cs="Times New Roman"/>
          <w:sz w:val="28"/>
          <w:szCs w:val="28"/>
          <w:lang w:eastAsia="ru-RU"/>
        </w:rPr>
        <w:t>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A3B0F" w:rsidRPr="007D4806" w:rsidRDefault="001A3B0F" w:rsidP="00FA1647">
      <w:pPr>
        <w:spacing w:after="0" w:line="360" w:lineRule="auto"/>
        <w:ind w:firstLine="547"/>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2. Каждый имеет право на участие в культурной жизни и пользование учреждениями культуры, на доступ к культурным ценностям.</w:t>
      </w:r>
    </w:p>
    <w:p w:rsidR="00043A32" w:rsidRPr="00B546A6" w:rsidRDefault="001A3B0F" w:rsidP="00FA1647">
      <w:pPr>
        <w:spacing w:after="0" w:line="360" w:lineRule="auto"/>
        <w:ind w:firstLine="547"/>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3. Каждый обязан заботиться о сохранении исторического и культурного наследия, беречь памятники истории и культуры.</w:t>
      </w:r>
      <w:r w:rsidRPr="007D4806">
        <w:rPr>
          <w:rFonts w:ascii="Times New Roman" w:eastAsia="Times New Roman" w:hAnsi="Times New Roman" w:cs="Times New Roman"/>
          <w:b/>
          <w:sz w:val="28"/>
          <w:szCs w:val="28"/>
          <w:lang w:eastAsia="ru-RU"/>
        </w:rPr>
        <w:t> </w:t>
      </w:r>
      <w:r w:rsidR="00B546A6" w:rsidRPr="00C923E8">
        <w:rPr>
          <w:rFonts w:ascii="Times New Roman" w:eastAsia="Times New Roman" w:hAnsi="Times New Roman" w:cs="Times New Roman"/>
          <w:sz w:val="28"/>
          <w:szCs w:val="28"/>
          <w:lang w:eastAsia="ru-RU"/>
        </w:rPr>
        <w:t>[14</w:t>
      </w:r>
      <w:r w:rsidR="00DD3AC4" w:rsidRPr="00C923E8">
        <w:rPr>
          <w:rFonts w:ascii="Times New Roman" w:eastAsia="Times New Roman" w:hAnsi="Times New Roman" w:cs="Times New Roman"/>
          <w:sz w:val="28"/>
          <w:szCs w:val="28"/>
          <w:lang w:eastAsia="ru-RU"/>
        </w:rPr>
        <w:t>]</w:t>
      </w:r>
    </w:p>
    <w:p w:rsidR="00CF3643" w:rsidRPr="00C923E8" w:rsidRDefault="0052046A" w:rsidP="00FA1647">
      <w:pPr>
        <w:shd w:val="clear" w:color="auto" w:fill="FFFFFF"/>
        <w:spacing w:after="270" w:line="360" w:lineRule="auto"/>
        <w:jc w:val="both"/>
        <w:textAlignment w:val="baseline"/>
        <w:outlineLvl w:val="0"/>
        <w:rPr>
          <w:rFonts w:ascii="Times New Roman" w:eastAsia="Times New Roman" w:hAnsi="Times New Roman" w:cs="Times New Roman"/>
          <w:b/>
          <w:i/>
          <w:kern w:val="36"/>
          <w:sz w:val="28"/>
          <w:szCs w:val="28"/>
          <w:lang w:eastAsia="ru-RU"/>
        </w:rPr>
      </w:pPr>
      <w:r>
        <w:rPr>
          <w:rFonts w:ascii="Times New Roman" w:hAnsi="Times New Roman" w:cs="Times New Roman"/>
          <w:b/>
          <w:i/>
          <w:sz w:val="28"/>
          <w:szCs w:val="28"/>
        </w:rPr>
        <w:t>2.</w:t>
      </w:r>
      <w:r w:rsidR="00043A32" w:rsidRPr="00C923E8">
        <w:rPr>
          <w:rFonts w:ascii="Times New Roman" w:hAnsi="Times New Roman" w:cs="Times New Roman"/>
          <w:b/>
          <w:i/>
          <w:sz w:val="28"/>
          <w:szCs w:val="28"/>
        </w:rPr>
        <w:t>10.</w:t>
      </w:r>
      <w:r>
        <w:rPr>
          <w:rFonts w:ascii="Times New Roman" w:hAnsi="Times New Roman" w:cs="Times New Roman"/>
          <w:b/>
          <w:i/>
          <w:sz w:val="28"/>
          <w:szCs w:val="28"/>
        </w:rPr>
        <w:t xml:space="preserve"> </w:t>
      </w:r>
      <w:r w:rsidR="00CF3643" w:rsidRPr="00C923E8">
        <w:rPr>
          <w:rFonts w:ascii="Times New Roman" w:eastAsia="Times New Roman" w:hAnsi="Times New Roman" w:cs="Times New Roman"/>
          <w:b/>
          <w:i/>
          <w:kern w:val="36"/>
          <w:sz w:val="28"/>
          <w:szCs w:val="28"/>
          <w:lang w:eastAsia="ru-RU"/>
        </w:rPr>
        <w:t xml:space="preserve"> Социальные пособия, выплаты и льготы на детей-инвалидов</w:t>
      </w:r>
    </w:p>
    <w:p w:rsidR="00CF3643" w:rsidRPr="007D4806" w:rsidRDefault="00CF3643" w:rsidP="00FA1647">
      <w:pPr>
        <w:shd w:val="clear" w:color="auto" w:fill="FFFFFF"/>
        <w:spacing w:after="300" w:line="360" w:lineRule="auto"/>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lastRenderedPageBreak/>
        <w:t>На 2016 год за счет средств федерального и регионального бюджетов в полном объеме будет продолжать оказываться государственная социальная помощь детям-инвалидам, инвалидам детства, их родителям, ближайшим родственникам и законным опекунам путем предоставления пособий, пенсий, доплат и надбавок, а также социальных льгот.</w:t>
      </w:r>
    </w:p>
    <w:p w:rsidR="00CF3643" w:rsidRPr="00C923E8" w:rsidRDefault="00CF3643" w:rsidP="00FA1647">
      <w:pPr>
        <w:spacing w:line="360" w:lineRule="auto"/>
        <w:jc w:val="both"/>
        <w:rPr>
          <w:rFonts w:ascii="Times New Roman" w:hAnsi="Times New Roman" w:cs="Times New Roman"/>
          <w:sz w:val="28"/>
          <w:szCs w:val="28"/>
          <w:shd w:val="clear" w:color="auto" w:fill="FFFFFF"/>
        </w:rPr>
      </w:pPr>
      <w:r w:rsidRPr="007D4806">
        <w:rPr>
          <w:rFonts w:ascii="Times New Roman" w:hAnsi="Times New Roman" w:cs="Times New Roman"/>
          <w:sz w:val="28"/>
          <w:szCs w:val="28"/>
          <w:shd w:val="clear" w:color="auto" w:fill="FFFFFF"/>
        </w:rPr>
        <w:t>Кроме того, в субъектах РФ продолжает разворачиваться федеральная целевая программа </w:t>
      </w:r>
      <w:r w:rsidRPr="007D4806">
        <w:rPr>
          <w:rFonts w:ascii="Times New Roman" w:hAnsi="Times New Roman" w:cs="Times New Roman"/>
          <w:i/>
          <w:iCs/>
          <w:sz w:val="28"/>
          <w:szCs w:val="28"/>
          <w:bdr w:val="none" w:sz="0" w:space="0" w:color="auto" w:frame="1"/>
          <w:shd w:val="clear" w:color="auto" w:fill="FFFFFF"/>
        </w:rPr>
        <w:t>«Доступная среда»</w:t>
      </w:r>
      <w:r w:rsidRPr="007D4806">
        <w:rPr>
          <w:rFonts w:ascii="Times New Roman" w:hAnsi="Times New Roman" w:cs="Times New Roman"/>
          <w:sz w:val="28"/>
          <w:szCs w:val="28"/>
          <w:shd w:val="clear" w:color="auto" w:fill="FFFFFF"/>
        </w:rPr>
        <w:t xml:space="preserve">, запланированная на 2011 — 2015 годы (в 2014 в программу были </w:t>
      </w:r>
      <w:r w:rsidRPr="00C923E8">
        <w:rPr>
          <w:rFonts w:ascii="Times New Roman" w:hAnsi="Times New Roman" w:cs="Times New Roman"/>
          <w:sz w:val="28"/>
          <w:szCs w:val="28"/>
          <w:shd w:val="clear" w:color="auto" w:fill="FFFFFF"/>
        </w:rPr>
        <w:t>включены </w:t>
      </w:r>
      <w:hyperlink r:id="rId20" w:history="1">
        <w:r w:rsidRPr="00C923E8">
          <w:rPr>
            <w:rFonts w:ascii="Times New Roman" w:hAnsi="Times New Roman" w:cs="Times New Roman"/>
            <w:sz w:val="28"/>
            <w:szCs w:val="28"/>
            <w:bdr w:val="none" w:sz="0" w:space="0" w:color="auto" w:frame="1"/>
            <w:shd w:val="clear" w:color="auto" w:fill="FFFFFF"/>
          </w:rPr>
          <w:t>Республика Крым</w:t>
        </w:r>
      </w:hyperlink>
      <w:r w:rsidRPr="00C923E8">
        <w:rPr>
          <w:rFonts w:ascii="Times New Roman" w:hAnsi="Times New Roman" w:cs="Times New Roman"/>
          <w:sz w:val="28"/>
          <w:szCs w:val="28"/>
          <w:shd w:val="clear" w:color="auto" w:fill="FFFFFF"/>
        </w:rPr>
        <w:t> и </w:t>
      </w:r>
      <w:hyperlink r:id="rId21" w:history="1">
        <w:r w:rsidRPr="00C923E8">
          <w:rPr>
            <w:rFonts w:ascii="Times New Roman" w:hAnsi="Times New Roman" w:cs="Times New Roman"/>
            <w:sz w:val="28"/>
            <w:szCs w:val="28"/>
            <w:bdr w:val="none" w:sz="0" w:space="0" w:color="auto" w:frame="1"/>
            <w:shd w:val="clear" w:color="auto" w:fill="FFFFFF"/>
          </w:rPr>
          <w:t>город Севастополь</w:t>
        </w:r>
      </w:hyperlink>
      <w:r w:rsidRPr="00C923E8">
        <w:rPr>
          <w:rFonts w:ascii="Times New Roman" w:hAnsi="Times New Roman" w:cs="Times New Roman"/>
          <w:sz w:val="28"/>
          <w:szCs w:val="28"/>
          <w:shd w:val="clear" w:color="auto" w:fill="FFFFFF"/>
        </w:rPr>
        <w:t>).</w:t>
      </w:r>
    </w:p>
    <w:p w:rsidR="00CF3643" w:rsidRPr="007D4806" w:rsidRDefault="00CF3643" w:rsidP="00FA1647">
      <w:pPr>
        <w:shd w:val="clear" w:color="auto" w:fill="FFFFFF"/>
        <w:spacing w:after="270" w:line="360" w:lineRule="auto"/>
        <w:jc w:val="both"/>
        <w:textAlignment w:val="baseline"/>
        <w:outlineLvl w:val="1"/>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Виды льгот матерям и семьям с детьми-инвалидами</w:t>
      </w:r>
    </w:p>
    <w:p w:rsidR="00CF3643" w:rsidRPr="007D480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Пенсионные льготы;</w:t>
      </w:r>
    </w:p>
    <w:p w:rsidR="00CF3643" w:rsidRPr="007D480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Льготы по трудовому законодательству;</w:t>
      </w:r>
    </w:p>
    <w:p w:rsidR="00CF3643" w:rsidRPr="007D480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Жилищные льготы;</w:t>
      </w:r>
    </w:p>
    <w:p w:rsidR="00CF3643" w:rsidRPr="007D480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Транспортные льготы;</w:t>
      </w:r>
    </w:p>
    <w:p w:rsidR="00CF3643" w:rsidRPr="007D480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Воспитание и обучение детей-инвалидов;</w:t>
      </w:r>
    </w:p>
    <w:p w:rsidR="00CF3643" w:rsidRPr="007D480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Льготы по медицинскому, санаторно-курортному и протезно-ортопедическому обслуживанию;</w:t>
      </w:r>
    </w:p>
    <w:p w:rsidR="00CF3643" w:rsidRPr="007D480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Льготы по налогообложению;</w:t>
      </w:r>
    </w:p>
    <w:p w:rsidR="007D4806" w:rsidRPr="00B546A6" w:rsidRDefault="00CF3643" w:rsidP="00FA1647">
      <w:pPr>
        <w:numPr>
          <w:ilvl w:val="0"/>
          <w:numId w:val="26"/>
        </w:numPr>
        <w:shd w:val="clear" w:color="auto" w:fill="FFFFFF"/>
        <w:spacing w:after="105" w:line="360" w:lineRule="auto"/>
        <w:ind w:left="150"/>
        <w:jc w:val="both"/>
        <w:textAlignment w:val="baseline"/>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Льготы, социальные пенсии по государственному пенсионному обеспечению и ежемесячные денежные выплаты (ЕДВ) для детей-инвалидов</w:t>
      </w:r>
      <w:r w:rsidR="00B546A6">
        <w:rPr>
          <w:rFonts w:ascii="Times New Roman" w:eastAsia="Times New Roman" w:hAnsi="Times New Roman" w:cs="Times New Roman"/>
          <w:sz w:val="28"/>
          <w:szCs w:val="28"/>
          <w:lang w:eastAsia="ru-RU"/>
        </w:rPr>
        <w:t xml:space="preserve">. </w:t>
      </w:r>
      <w:r w:rsidR="00B546A6" w:rsidRPr="00B546A6">
        <w:rPr>
          <w:rFonts w:ascii="Times New Roman" w:hAnsi="Times New Roman" w:cs="Times New Roman"/>
          <w:sz w:val="28"/>
          <w:szCs w:val="28"/>
        </w:rPr>
        <w:t>[15</w:t>
      </w:r>
      <w:r w:rsidR="00DD3AC4" w:rsidRPr="00B546A6">
        <w:rPr>
          <w:rFonts w:ascii="Times New Roman" w:hAnsi="Times New Roman" w:cs="Times New Roman"/>
          <w:sz w:val="28"/>
          <w:szCs w:val="28"/>
        </w:rPr>
        <w:t>]</w:t>
      </w:r>
      <w:r w:rsidR="00DD3AC4" w:rsidRPr="00B546A6">
        <w:rPr>
          <w:b/>
          <w:sz w:val="28"/>
          <w:szCs w:val="28"/>
        </w:rPr>
        <w:t xml:space="preserve"> </w:t>
      </w:r>
    </w:p>
    <w:p w:rsidR="00A348C5" w:rsidRDefault="00A348C5" w:rsidP="00FA1647">
      <w:pPr>
        <w:spacing w:after="0" w:line="360" w:lineRule="auto"/>
        <w:jc w:val="both"/>
        <w:rPr>
          <w:rFonts w:ascii="Times New Roman" w:eastAsia="Times New Roman" w:hAnsi="Times New Roman" w:cs="Times New Roman"/>
          <w:b/>
          <w:bCs/>
          <w:kern w:val="36"/>
          <w:sz w:val="28"/>
          <w:szCs w:val="28"/>
          <w:lang w:eastAsia="ru-RU"/>
        </w:rPr>
      </w:pPr>
      <w:bookmarkStart w:id="6" w:name="a3"/>
      <w:bookmarkEnd w:id="6"/>
      <w:r>
        <w:rPr>
          <w:rFonts w:ascii="Times New Roman" w:eastAsia="Times New Roman" w:hAnsi="Times New Roman" w:cs="Times New Roman"/>
          <w:b/>
          <w:bCs/>
          <w:kern w:val="36"/>
          <w:sz w:val="28"/>
          <w:szCs w:val="28"/>
          <w:lang w:eastAsia="ru-RU"/>
        </w:rPr>
        <w:t>3. Социальные программы в России.</w:t>
      </w:r>
    </w:p>
    <w:p w:rsidR="00E15B5B" w:rsidRPr="007D4806" w:rsidRDefault="00E15B5B" w:rsidP="00FA1647">
      <w:pPr>
        <w:spacing w:after="0"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Социальные программы в России созданы и работают для того, чтобы улучшить качество жизни отдельных категорий граждан, которые являются в той или иной степени социальными льготниками.</w:t>
      </w:r>
      <w:r w:rsidRPr="007D4806">
        <w:rPr>
          <w:rFonts w:ascii="Times New Roman" w:eastAsia="Times New Roman" w:hAnsi="Times New Roman" w:cs="Times New Roman"/>
          <w:sz w:val="28"/>
          <w:szCs w:val="28"/>
          <w:lang w:eastAsia="ru-RU"/>
        </w:rPr>
        <w:br/>
        <w:t>Социальные программы могут финансироваться:</w:t>
      </w:r>
    </w:p>
    <w:p w:rsidR="00E15B5B" w:rsidRPr="007D4806" w:rsidRDefault="00E15B5B" w:rsidP="00FA1647">
      <w:pPr>
        <w:numPr>
          <w:ilvl w:val="0"/>
          <w:numId w:val="14"/>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только из средств бюджета РФ;</w:t>
      </w:r>
    </w:p>
    <w:p w:rsidR="00E15B5B" w:rsidRPr="007D4806" w:rsidRDefault="00E15B5B" w:rsidP="00FA1647">
      <w:pPr>
        <w:numPr>
          <w:ilvl w:val="0"/>
          <w:numId w:val="14"/>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из средств федерального и местного бюджетов;</w:t>
      </w:r>
    </w:p>
    <w:p w:rsidR="00E15B5B" w:rsidRPr="007D4806" w:rsidRDefault="00E15B5B" w:rsidP="00FA1647">
      <w:pPr>
        <w:numPr>
          <w:ilvl w:val="0"/>
          <w:numId w:val="14"/>
        </w:numPr>
        <w:spacing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только из средств местных бюджетов</w:t>
      </w:r>
    </w:p>
    <w:p w:rsidR="00E15B5B" w:rsidRPr="007D4806" w:rsidRDefault="00E15B5B" w:rsidP="00FA1647">
      <w:pPr>
        <w:spacing w:after="75" w:line="360" w:lineRule="auto"/>
        <w:jc w:val="both"/>
        <w:outlineLvl w:val="1"/>
        <w:rPr>
          <w:rFonts w:ascii="Times New Roman" w:eastAsia="Times New Roman" w:hAnsi="Times New Roman" w:cs="Times New Roman"/>
          <w:b/>
          <w:bCs/>
          <w:sz w:val="28"/>
          <w:szCs w:val="28"/>
          <w:lang w:eastAsia="ru-RU"/>
        </w:rPr>
      </w:pPr>
      <w:r w:rsidRPr="007D4806">
        <w:rPr>
          <w:rFonts w:ascii="Times New Roman" w:eastAsia="Times New Roman" w:hAnsi="Times New Roman" w:cs="Times New Roman"/>
          <w:b/>
          <w:bCs/>
          <w:sz w:val="28"/>
          <w:szCs w:val="28"/>
          <w:lang w:eastAsia="ru-RU"/>
        </w:rPr>
        <w:lastRenderedPageBreak/>
        <w:t>Программы, финансируемые за счёт средств федерального бюджета</w:t>
      </w:r>
    </w:p>
    <w:p w:rsidR="00E15B5B" w:rsidRPr="007D4806" w:rsidRDefault="00E15B5B"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Социальные программы, которые финансируются только за счёт средств федерального бюджета, направлены на улучшение жизни федеральных льготников.</w:t>
      </w:r>
    </w:p>
    <w:p w:rsidR="00E15B5B" w:rsidRPr="007D4806" w:rsidRDefault="00E15B5B"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Таким программами являются:</w:t>
      </w:r>
    </w:p>
    <w:p w:rsidR="00E15B5B" w:rsidRPr="007D4806" w:rsidRDefault="00E15B5B" w:rsidP="00FA1647">
      <w:pPr>
        <w:numPr>
          <w:ilvl w:val="0"/>
          <w:numId w:val="15"/>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«Выполнение государственных обязательств по обеспечению жильём таких категорий граждан, которые указаны в федеральном законодательстве» – вынуж</w:t>
      </w:r>
      <w:r w:rsidR="00AB5E3B" w:rsidRPr="007D4806">
        <w:rPr>
          <w:rFonts w:ascii="Times New Roman" w:eastAsia="Times New Roman" w:hAnsi="Times New Roman" w:cs="Times New Roman"/>
          <w:sz w:val="28"/>
          <w:szCs w:val="28"/>
          <w:lang w:eastAsia="ru-RU"/>
        </w:rPr>
        <w:t>денные переселенцы, приехавшие с</w:t>
      </w:r>
      <w:r w:rsidRPr="007D4806">
        <w:rPr>
          <w:rFonts w:ascii="Times New Roman" w:eastAsia="Times New Roman" w:hAnsi="Times New Roman" w:cs="Times New Roman"/>
          <w:sz w:val="28"/>
          <w:szCs w:val="28"/>
          <w:lang w:eastAsia="ru-RU"/>
        </w:rPr>
        <w:t xml:space="preserve"> Крайнего Севера и приравненных к ним территорий, молодые учёные, ликвидаторы радиационных аварий и военные в запасе, которые встали на учёт по улучшению жилищных условий до 1 марта 2005 года. Таким лицам, кроме военных, выплачивается единовременное денежное пособие на строительство или приобретение жилья. Военные ещё получают жильё по договору соцнайма;</w:t>
      </w:r>
    </w:p>
    <w:p w:rsidR="00E15B5B" w:rsidRPr="007D4806" w:rsidRDefault="00E15B5B" w:rsidP="00FA1647">
      <w:pPr>
        <w:numPr>
          <w:ilvl w:val="0"/>
          <w:numId w:val="15"/>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«О порядке предоставления мер социальной поддержки по обеспечению жилыми помещениями» следующих категорий – ветераны ВОВ, семьи, где есть ребёнок – инвалид, вставшие на учёт по улучшению жилищных условий до 01 марта 2005 года, ветераны различных боевых действий, также ставшие на учёт до указанной даты. Им выплачивается единовременное пособие из средств федерального бюджета и предоставляется жильё по договору социального найма.</w:t>
      </w:r>
    </w:p>
    <w:p w:rsidR="00E15B5B" w:rsidRPr="007D4806" w:rsidRDefault="00E15B5B" w:rsidP="00FA1647">
      <w:pPr>
        <w:numPr>
          <w:ilvl w:val="0"/>
          <w:numId w:val="15"/>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«О дополнительных мерах соц. поддержки лиц, имеющих детей» - с 01. 01. 2007 года, женщины родившие второго или последующего ребёнка имеют право на получение материнского капитала. Эта программ будет действовать до 01. 01. 2016 года.</w:t>
      </w:r>
    </w:p>
    <w:p w:rsidR="00E15B5B" w:rsidRPr="007D4806" w:rsidRDefault="00E15B5B" w:rsidP="00FA1647">
      <w:pPr>
        <w:spacing w:after="75" w:line="360" w:lineRule="auto"/>
        <w:jc w:val="both"/>
        <w:outlineLvl w:val="1"/>
        <w:rPr>
          <w:rFonts w:ascii="Times New Roman" w:eastAsia="Times New Roman" w:hAnsi="Times New Roman" w:cs="Times New Roman"/>
          <w:b/>
          <w:bCs/>
          <w:sz w:val="28"/>
          <w:szCs w:val="28"/>
          <w:lang w:eastAsia="ru-RU"/>
        </w:rPr>
      </w:pPr>
      <w:r w:rsidRPr="007D4806">
        <w:rPr>
          <w:rFonts w:ascii="Times New Roman" w:eastAsia="Times New Roman" w:hAnsi="Times New Roman" w:cs="Times New Roman"/>
          <w:b/>
          <w:bCs/>
          <w:sz w:val="28"/>
          <w:szCs w:val="28"/>
          <w:lang w:eastAsia="ru-RU"/>
        </w:rPr>
        <w:t>Программы, финансируемые за счёт федерального и местного бюджетов</w:t>
      </w:r>
    </w:p>
    <w:p w:rsidR="00E15B5B" w:rsidRPr="007D4806" w:rsidRDefault="00E15B5B" w:rsidP="00FA1647">
      <w:pPr>
        <w:spacing w:after="0"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Эти программы направлены на улучшение качества жизни региональных льготников, однако в их финансировании принимает участие и федеральный бюджет.</w:t>
      </w:r>
      <w:r w:rsidRPr="007D4806">
        <w:rPr>
          <w:rFonts w:ascii="Times New Roman" w:eastAsia="Times New Roman" w:hAnsi="Times New Roman" w:cs="Times New Roman"/>
          <w:sz w:val="28"/>
          <w:szCs w:val="28"/>
          <w:lang w:eastAsia="ru-RU"/>
        </w:rPr>
        <w:br/>
      </w:r>
      <w:r w:rsidRPr="007D4806">
        <w:rPr>
          <w:rFonts w:ascii="Times New Roman" w:eastAsia="Times New Roman" w:hAnsi="Times New Roman" w:cs="Times New Roman"/>
          <w:sz w:val="28"/>
          <w:szCs w:val="28"/>
          <w:lang w:eastAsia="ru-RU"/>
        </w:rPr>
        <w:lastRenderedPageBreak/>
        <w:t>Регулируются эти программы нормативными актами федерального и регионального уровня. Это такие программы, как:</w:t>
      </w:r>
    </w:p>
    <w:p w:rsidR="00E15B5B" w:rsidRPr="007D4806" w:rsidRDefault="00E15B5B" w:rsidP="00FA1647">
      <w:pPr>
        <w:numPr>
          <w:ilvl w:val="0"/>
          <w:numId w:val="16"/>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«Обеспечение жильём молодых семей» - эта программа действует практически во всех регионах, только условия участия в ней могут отличаться. Целью программы является выплата пособия на строительство или же приобретения жилья;</w:t>
      </w:r>
    </w:p>
    <w:p w:rsidR="00E15B5B" w:rsidRPr="007D4806" w:rsidRDefault="00E15B5B" w:rsidP="00FA1647">
      <w:pPr>
        <w:numPr>
          <w:ilvl w:val="0"/>
          <w:numId w:val="16"/>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«Обеспечение жильём детей – сирот и оставшихся без попечения родителей» - действует во всех регионах. Таким детям предоставляются жилые помещения в специализированном жилом фонде, который есть в каждом регионе;</w:t>
      </w:r>
    </w:p>
    <w:p w:rsidR="00E15B5B" w:rsidRPr="007D4806" w:rsidRDefault="00E15B5B" w:rsidP="00FA1647">
      <w:pPr>
        <w:numPr>
          <w:ilvl w:val="0"/>
          <w:numId w:val="16"/>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«Устойчивое развитие сельских территории» - действует не во всех регионах. Участниками программы могут стать молодые специалисты АПК, которые работают по трудовым договорам в сельской местности. Они получают выплату на строительство или же покупку жилья;</w:t>
      </w:r>
    </w:p>
    <w:p w:rsidR="00E15B5B" w:rsidRPr="007D4806" w:rsidRDefault="00E15B5B" w:rsidP="00FA1647">
      <w:pPr>
        <w:numPr>
          <w:ilvl w:val="0"/>
          <w:numId w:val="16"/>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«Льготное ипотечное кредитование молодых учителей». Участники – это учителя в возрасте до 35 лет, работающие в государственных учреждениях. Им даётся дополнительное субсидирование ипотечного кредита;</w:t>
      </w:r>
    </w:p>
    <w:p w:rsidR="00E15B5B" w:rsidRPr="007D4806" w:rsidRDefault="00E15B5B" w:rsidP="00FA1647">
      <w:pPr>
        <w:numPr>
          <w:ilvl w:val="0"/>
          <w:numId w:val="16"/>
        </w:numPr>
        <w:spacing w:after="0" w:line="360" w:lineRule="auto"/>
        <w:ind w:left="600"/>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«О переселении граждан из аварийного и ветхого жилья». Участниками такой программы могут стать граждане, которые проживают в аварийном или же ветхом жилье. Участники программы могут рассчитывать на получение жилья по договору соцнайма или же в собственность – в зависимости от того, было ли в собственности ветхое жильё.</w:t>
      </w:r>
    </w:p>
    <w:p w:rsidR="00E15B5B" w:rsidRDefault="00E15B5B"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Однако, само жильё должно быть признано ветхим или аварийным специальной комиссией. Здесь приходится, с сожалением, констатировать, что процедура признания таковым жилья очень часто протекает с большими трудностями.</w:t>
      </w:r>
    </w:p>
    <w:p w:rsidR="00FA1647" w:rsidRDefault="00FA1647" w:rsidP="00FA1647">
      <w:pPr>
        <w:spacing w:after="225" w:line="360" w:lineRule="auto"/>
        <w:jc w:val="both"/>
        <w:rPr>
          <w:rFonts w:ascii="Times New Roman" w:eastAsia="Times New Roman" w:hAnsi="Times New Roman" w:cs="Times New Roman"/>
          <w:sz w:val="28"/>
          <w:szCs w:val="28"/>
          <w:lang w:eastAsia="ru-RU"/>
        </w:rPr>
      </w:pPr>
    </w:p>
    <w:p w:rsidR="00FA1647" w:rsidRPr="007D4806" w:rsidRDefault="00FA1647" w:rsidP="00FA1647">
      <w:pPr>
        <w:spacing w:after="225" w:line="360" w:lineRule="auto"/>
        <w:jc w:val="both"/>
        <w:rPr>
          <w:rFonts w:ascii="Times New Roman" w:eastAsia="Times New Roman" w:hAnsi="Times New Roman" w:cs="Times New Roman"/>
          <w:sz w:val="28"/>
          <w:szCs w:val="28"/>
          <w:lang w:eastAsia="ru-RU"/>
        </w:rPr>
      </w:pPr>
    </w:p>
    <w:p w:rsidR="00E15B5B" w:rsidRPr="007D4806" w:rsidRDefault="00E15B5B" w:rsidP="00FA1647">
      <w:pPr>
        <w:spacing w:after="75" w:line="360" w:lineRule="auto"/>
        <w:jc w:val="both"/>
        <w:outlineLvl w:val="1"/>
        <w:rPr>
          <w:rFonts w:ascii="Times New Roman" w:eastAsia="Times New Roman" w:hAnsi="Times New Roman" w:cs="Times New Roman"/>
          <w:b/>
          <w:bCs/>
          <w:sz w:val="28"/>
          <w:szCs w:val="28"/>
          <w:lang w:eastAsia="ru-RU"/>
        </w:rPr>
      </w:pPr>
      <w:r w:rsidRPr="007D4806">
        <w:rPr>
          <w:rFonts w:ascii="Times New Roman" w:eastAsia="Times New Roman" w:hAnsi="Times New Roman" w:cs="Times New Roman"/>
          <w:b/>
          <w:bCs/>
          <w:sz w:val="28"/>
          <w:szCs w:val="28"/>
          <w:lang w:eastAsia="ru-RU"/>
        </w:rPr>
        <w:lastRenderedPageBreak/>
        <w:t>Программы, финансируемые за счёт средств местного бюджета</w:t>
      </w:r>
    </w:p>
    <w:p w:rsidR="00E15B5B" w:rsidRPr="007D4806" w:rsidRDefault="00E15B5B"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Каждый регион имеет право самостоятельно разрабатывать социальные программы для поддержки некоторых слоёв населения. Например, во многих регионах действуют программы по поддержке многодетных семей: таким семьям предоставляют льготные ипотечные кредиты, либо же выплачивают единовременное пособие на строительство или покупку жилья.</w:t>
      </w:r>
    </w:p>
    <w:p w:rsidR="00E15B5B" w:rsidRPr="007D4806" w:rsidRDefault="00E15B5B"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Ещё одна программа, которая действует практически во всех регионах – это предоставление земель многодетным. Осуществляется это за счёт средств регионального бюджета и региональных земель.</w:t>
      </w:r>
    </w:p>
    <w:p w:rsidR="00E15B5B" w:rsidRPr="00B546A6" w:rsidRDefault="00E15B5B" w:rsidP="00FA1647">
      <w:pPr>
        <w:spacing w:after="225" w:line="360" w:lineRule="auto"/>
        <w:jc w:val="both"/>
        <w:rPr>
          <w:rFonts w:ascii="Times New Roman" w:eastAsia="Times New Roman" w:hAnsi="Times New Roman" w:cs="Times New Roman"/>
          <w:sz w:val="28"/>
          <w:szCs w:val="28"/>
          <w:lang w:eastAsia="ru-RU"/>
        </w:rPr>
      </w:pPr>
      <w:r w:rsidRPr="007D4806">
        <w:rPr>
          <w:rFonts w:ascii="Times New Roman" w:eastAsia="Times New Roman" w:hAnsi="Times New Roman" w:cs="Times New Roman"/>
          <w:sz w:val="28"/>
          <w:szCs w:val="28"/>
          <w:lang w:eastAsia="ru-RU"/>
        </w:rPr>
        <w:t xml:space="preserve">Все эти программы действуют определенное количество лет. Но, каждый год специальными комиссиями проводится мониторинг результатов осуществления всех социальных </w:t>
      </w:r>
      <w:r w:rsidR="00B546A6" w:rsidRPr="007D4806">
        <w:rPr>
          <w:rFonts w:ascii="Times New Roman" w:eastAsia="Times New Roman" w:hAnsi="Times New Roman" w:cs="Times New Roman"/>
          <w:sz w:val="28"/>
          <w:szCs w:val="28"/>
          <w:lang w:eastAsia="ru-RU"/>
        </w:rPr>
        <w:t>программ</w:t>
      </w:r>
      <w:r w:rsidR="00B546A6" w:rsidRPr="00B546A6">
        <w:rPr>
          <w:rFonts w:ascii="Times New Roman" w:eastAsia="Times New Roman" w:hAnsi="Times New Roman" w:cs="Times New Roman"/>
          <w:sz w:val="28"/>
          <w:szCs w:val="28"/>
          <w:lang w:eastAsia="ru-RU"/>
        </w:rPr>
        <w:t>.</w:t>
      </w:r>
      <w:r w:rsidR="00B546A6" w:rsidRPr="00B546A6">
        <w:rPr>
          <w:rFonts w:ascii="Times New Roman" w:hAnsi="Times New Roman" w:cs="Times New Roman"/>
          <w:sz w:val="28"/>
          <w:szCs w:val="28"/>
        </w:rPr>
        <w:t xml:space="preserve"> [17</w:t>
      </w:r>
      <w:r w:rsidR="00660F94" w:rsidRPr="00B546A6">
        <w:rPr>
          <w:rFonts w:ascii="Times New Roman" w:hAnsi="Times New Roman" w:cs="Times New Roman"/>
          <w:sz w:val="28"/>
          <w:szCs w:val="28"/>
        </w:rPr>
        <w:t>]</w:t>
      </w:r>
      <w:r w:rsidR="00660F94" w:rsidRPr="00660F94">
        <w:rPr>
          <w:rFonts w:ascii="Times New Roman" w:hAnsi="Times New Roman" w:cs="Times New Roman"/>
          <w:b/>
          <w:sz w:val="28"/>
          <w:szCs w:val="28"/>
        </w:rPr>
        <w:t xml:space="preserve"> </w:t>
      </w:r>
    </w:p>
    <w:p w:rsidR="00B546A6" w:rsidRDefault="00A348C5" w:rsidP="00FA1647">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00CD7250" w:rsidRPr="007D4806">
        <w:rPr>
          <w:rFonts w:ascii="Times New Roman" w:eastAsia="Times New Roman" w:hAnsi="Times New Roman" w:cs="Times New Roman"/>
          <w:b/>
          <w:bCs/>
          <w:sz w:val="28"/>
          <w:szCs w:val="28"/>
          <w:lang w:eastAsia="ru-RU"/>
        </w:rPr>
        <w:t>Региональные законы о социальной поддержке отдельных категорий граждан - Тюменская область.</w:t>
      </w:r>
    </w:p>
    <w:p w:rsidR="00117A7B" w:rsidRPr="0052046A" w:rsidRDefault="00CD7250" w:rsidP="00FA1647">
      <w:pPr>
        <w:shd w:val="clear" w:color="auto" w:fill="FFFFFF"/>
        <w:spacing w:before="100" w:beforeAutospacing="1" w:after="100" w:afterAutospacing="1" w:line="360" w:lineRule="auto"/>
        <w:jc w:val="both"/>
        <w:rPr>
          <w:rFonts w:ascii="Times New Roman" w:eastAsia="Times New Roman" w:hAnsi="Times New Roman" w:cs="Times New Roman"/>
          <w:bCs/>
          <w:sz w:val="28"/>
          <w:szCs w:val="28"/>
          <w:lang w:eastAsia="ru-RU"/>
        </w:rPr>
      </w:pPr>
      <w:r w:rsidRPr="0052046A">
        <w:rPr>
          <w:rFonts w:ascii="Times New Roman" w:eastAsia="Times New Roman" w:hAnsi="Times New Roman" w:cs="Times New Roman"/>
          <w:bCs/>
          <w:sz w:val="28"/>
          <w:szCs w:val="28"/>
          <w:lang w:eastAsia="ru-RU"/>
        </w:rPr>
        <w:t>Закон о социальной поддержке отдельных категорий граждан</w:t>
      </w:r>
      <w:r w:rsidRPr="0052046A">
        <w:rPr>
          <w:rFonts w:ascii="Times New Roman" w:eastAsia="Times New Roman" w:hAnsi="Times New Roman" w:cs="Times New Roman"/>
          <w:sz w:val="28"/>
          <w:szCs w:val="28"/>
          <w:lang w:eastAsia="ru-RU"/>
        </w:rPr>
        <w:t xml:space="preserve"> </w:t>
      </w:r>
      <w:r w:rsidRPr="0052046A">
        <w:rPr>
          <w:rFonts w:ascii="Times New Roman" w:eastAsia="Times New Roman" w:hAnsi="Times New Roman" w:cs="Times New Roman"/>
          <w:bCs/>
          <w:sz w:val="28"/>
          <w:szCs w:val="28"/>
          <w:lang w:eastAsia="ru-RU"/>
        </w:rPr>
        <w:t>в тюменской области</w:t>
      </w:r>
      <w:r w:rsidR="0052046A">
        <w:rPr>
          <w:rFonts w:ascii="Times New Roman" w:eastAsia="Times New Roman" w:hAnsi="Times New Roman" w:cs="Times New Roman"/>
          <w:bCs/>
          <w:sz w:val="28"/>
          <w:szCs w:val="28"/>
          <w:lang w:eastAsia="ru-RU"/>
        </w:rPr>
        <w:t xml:space="preserve">. </w:t>
      </w:r>
      <w:r w:rsidR="00117A7B" w:rsidRPr="007D4806">
        <w:rPr>
          <w:rFonts w:ascii="Times New Roman" w:eastAsia="Times New Roman" w:hAnsi="Times New Roman" w:cs="Times New Roman"/>
          <w:sz w:val="28"/>
          <w:szCs w:val="28"/>
          <w:lang w:eastAsia="ru-RU"/>
        </w:rPr>
        <w:t>Принят</w:t>
      </w:r>
      <w:r w:rsidRPr="007D4806">
        <w:rPr>
          <w:rFonts w:ascii="Times New Roman" w:eastAsia="Times New Roman" w:hAnsi="Times New Roman" w:cs="Times New Roman"/>
          <w:sz w:val="28"/>
          <w:szCs w:val="28"/>
          <w:lang w:eastAsia="ru-RU"/>
        </w:rPr>
        <w:t xml:space="preserve"> </w:t>
      </w:r>
      <w:r w:rsidR="00117A7B" w:rsidRPr="007D4806">
        <w:rPr>
          <w:rFonts w:ascii="Times New Roman" w:eastAsia="Times New Roman" w:hAnsi="Times New Roman" w:cs="Times New Roman"/>
          <w:sz w:val="28"/>
          <w:szCs w:val="28"/>
          <w:lang w:eastAsia="ru-RU"/>
        </w:rPr>
        <w:t>областной Думой</w:t>
      </w:r>
      <w:r w:rsidRPr="007D4806">
        <w:rPr>
          <w:rFonts w:ascii="Times New Roman" w:eastAsia="Times New Roman" w:hAnsi="Times New Roman" w:cs="Times New Roman"/>
          <w:sz w:val="28"/>
          <w:szCs w:val="28"/>
          <w:lang w:eastAsia="ru-RU"/>
        </w:rPr>
        <w:t xml:space="preserve"> </w:t>
      </w:r>
      <w:r w:rsidR="00117A7B" w:rsidRPr="007D4806">
        <w:rPr>
          <w:rFonts w:ascii="Times New Roman" w:eastAsia="Times New Roman" w:hAnsi="Times New Roman" w:cs="Times New Roman"/>
          <w:sz w:val="28"/>
          <w:szCs w:val="28"/>
          <w:lang w:eastAsia="ru-RU"/>
        </w:rPr>
        <w:t>23 декабря 2004 года</w:t>
      </w:r>
      <w:r w:rsidRPr="007D4806">
        <w:rPr>
          <w:rFonts w:ascii="Times New Roman" w:eastAsia="Times New Roman" w:hAnsi="Times New Roman" w:cs="Times New Roman"/>
          <w:sz w:val="28"/>
          <w:szCs w:val="28"/>
          <w:lang w:eastAsia="ru-RU"/>
        </w:rPr>
        <w:t>.</w:t>
      </w:r>
    </w:p>
    <w:p w:rsidR="002F4ACF" w:rsidRPr="007D4806" w:rsidRDefault="002F4ACF"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6. Меры социальной поддержки инвалидов</w:t>
      </w:r>
    </w:p>
    <w:p w:rsidR="002F4ACF" w:rsidRPr="007D4806" w:rsidRDefault="002F4ACF"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7. Меры по обеспечению беспрепятственного доступа инвалидов к информации и получению образования</w:t>
      </w:r>
    </w:p>
    <w:p w:rsidR="002F4ACF" w:rsidRPr="007D4806" w:rsidRDefault="002F4ACF"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8. Квота для приема на работу инвалидов</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9. Меры социальной поддержки детей-сирот и детей, оставшихся без попечения родителей, лиц из числа детей-сирот и детей, оставшихся без попечения родителей</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9.1. Размер, порядок и условия выплаты денежных средств на содержание детей-сирот и детей, оставшихся без попечения родителей, находящихся под опекой, попечительством, в приемных семьях</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lastRenderedPageBreak/>
        <w:t>Статья 10. Выплата вознаграждения опекунам, попечителям, приемным родителям, меры социальной поддержки приемных семей</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11. Меры социальной поддержки ветеранов труда</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12. Меры социальной поддержки лиц, работавших в тылу в период Великой Отечественной войны 1941 - 1945 годов</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13. Дополнительные меры социальной поддержки семей, имеющих детей</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14. Пособие на ребенка</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14.1. Региональный материнский (семейный) капитал</w:t>
      </w:r>
    </w:p>
    <w:p w:rsidR="00117A7B" w:rsidRPr="007D4806" w:rsidRDefault="00117A7B" w:rsidP="00FA1647">
      <w:pPr>
        <w:spacing w:after="0"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14.2. Ежемесячная денежная выплата на третьего ребенка и последующих детей</w:t>
      </w:r>
    </w:p>
    <w:p w:rsidR="00117A7B" w:rsidRPr="007D4806" w:rsidRDefault="00117A7B" w:rsidP="00FA1647">
      <w:pPr>
        <w:spacing w:line="360" w:lineRule="auto"/>
        <w:jc w:val="both"/>
        <w:rPr>
          <w:rFonts w:ascii="Times New Roman" w:eastAsia="Times New Roman" w:hAnsi="Times New Roman" w:cs="Times New Roman"/>
          <w:sz w:val="28"/>
          <w:szCs w:val="28"/>
          <w:shd w:val="clear" w:color="auto" w:fill="FFFFFF"/>
          <w:lang w:eastAsia="ru-RU"/>
        </w:rPr>
      </w:pPr>
      <w:r w:rsidRPr="007D4806">
        <w:rPr>
          <w:rFonts w:ascii="Times New Roman" w:eastAsia="Times New Roman" w:hAnsi="Times New Roman" w:cs="Times New Roman"/>
          <w:sz w:val="28"/>
          <w:szCs w:val="28"/>
          <w:shd w:val="clear" w:color="auto" w:fill="FFFFFF"/>
          <w:lang w:eastAsia="ru-RU"/>
        </w:rPr>
        <w:t>Статья 20. Меры социальной поддержки граждан, получающих пенсию по старости</w:t>
      </w:r>
    </w:p>
    <w:p w:rsidR="002F4ACF" w:rsidRPr="00B546A6" w:rsidRDefault="00117A7B" w:rsidP="00FA1647">
      <w:pPr>
        <w:spacing w:after="0" w:line="360" w:lineRule="auto"/>
        <w:jc w:val="both"/>
        <w:rPr>
          <w:rFonts w:ascii="Times New Roman" w:eastAsia="Times New Roman" w:hAnsi="Times New Roman" w:cs="Times New Roman"/>
          <w:sz w:val="28"/>
          <w:szCs w:val="28"/>
          <w:u w:val="single"/>
          <w:lang w:eastAsia="ru-RU"/>
        </w:rPr>
      </w:pPr>
      <w:r w:rsidRPr="007D4806">
        <w:rPr>
          <w:rFonts w:ascii="Times New Roman" w:eastAsia="Times New Roman" w:hAnsi="Times New Roman" w:cs="Times New Roman"/>
          <w:sz w:val="28"/>
          <w:szCs w:val="28"/>
          <w:shd w:val="clear" w:color="auto" w:fill="FFFFFF"/>
          <w:lang w:eastAsia="ru-RU"/>
        </w:rPr>
        <w:t>Статья 32.1. Обеспечение беспрепятственного доступа инвалидов к объектам социальной инфраструктуры</w:t>
      </w:r>
      <w:r w:rsidR="00660F94" w:rsidRPr="00660F94">
        <w:rPr>
          <w:rFonts w:ascii="Times New Roman" w:eastAsia="Times New Roman" w:hAnsi="Times New Roman" w:cs="Times New Roman"/>
          <w:sz w:val="28"/>
          <w:szCs w:val="28"/>
          <w:lang w:eastAsia="ru-RU"/>
        </w:rPr>
        <w:t>[18]</w:t>
      </w:r>
    </w:p>
    <w:p w:rsidR="00553203" w:rsidRPr="00FA1647" w:rsidRDefault="00A348C5" w:rsidP="00FA1647">
      <w:pPr>
        <w:shd w:val="clear" w:color="auto" w:fill="FFFFFF" w:themeFill="background1"/>
        <w:spacing w:after="0" w:line="360" w:lineRule="auto"/>
        <w:jc w:val="both"/>
        <w:rPr>
          <w:rFonts w:ascii="Times New Roman" w:eastAsia="Times New Roman" w:hAnsi="Times New Roman" w:cs="Times New Roman"/>
          <w:b/>
          <w:sz w:val="28"/>
          <w:szCs w:val="28"/>
          <w:lang w:eastAsia="ru-RU"/>
        </w:rPr>
      </w:pPr>
      <w:r w:rsidRPr="00FA1647">
        <w:rPr>
          <w:rFonts w:ascii="Times New Roman" w:eastAsia="Times New Roman" w:hAnsi="Times New Roman" w:cs="Times New Roman"/>
          <w:b/>
          <w:sz w:val="28"/>
          <w:szCs w:val="28"/>
          <w:lang w:eastAsia="ru-RU"/>
        </w:rPr>
        <w:t xml:space="preserve">5. </w:t>
      </w:r>
      <w:r w:rsidR="00CC36E4" w:rsidRPr="00FA1647">
        <w:rPr>
          <w:rFonts w:ascii="Times New Roman" w:eastAsia="Times New Roman" w:hAnsi="Times New Roman" w:cs="Times New Roman"/>
          <w:b/>
          <w:sz w:val="28"/>
          <w:szCs w:val="28"/>
          <w:lang w:eastAsia="ru-RU"/>
        </w:rPr>
        <w:t>В</w:t>
      </w:r>
      <w:r w:rsidR="00553203" w:rsidRPr="00FA1647">
        <w:rPr>
          <w:rFonts w:ascii="Times New Roman" w:eastAsia="Times New Roman" w:hAnsi="Times New Roman" w:cs="Times New Roman"/>
          <w:b/>
          <w:sz w:val="28"/>
          <w:szCs w:val="28"/>
          <w:lang w:eastAsia="ru-RU"/>
        </w:rPr>
        <w:t>ывод</w:t>
      </w:r>
      <w:r w:rsidR="00CC36E4" w:rsidRPr="00FA1647">
        <w:rPr>
          <w:rFonts w:ascii="Times New Roman" w:eastAsia="Times New Roman" w:hAnsi="Times New Roman" w:cs="Times New Roman"/>
          <w:b/>
          <w:sz w:val="28"/>
          <w:szCs w:val="28"/>
          <w:lang w:eastAsia="ru-RU"/>
        </w:rPr>
        <w:t>ы</w:t>
      </w:r>
      <w:r w:rsidRPr="00FA1647">
        <w:rPr>
          <w:rFonts w:ascii="Times New Roman" w:eastAsia="Times New Roman" w:hAnsi="Times New Roman" w:cs="Times New Roman"/>
          <w:b/>
          <w:sz w:val="28"/>
          <w:szCs w:val="28"/>
          <w:lang w:eastAsia="ru-RU"/>
        </w:rPr>
        <w:t xml:space="preserve"> и предложения.</w:t>
      </w:r>
    </w:p>
    <w:p w:rsidR="00A348C5" w:rsidRPr="00A348C5" w:rsidRDefault="00A348C5" w:rsidP="00FA1647">
      <w:pPr>
        <w:pStyle w:val="a6"/>
        <w:shd w:val="clear" w:color="auto" w:fill="FFFFFF" w:themeFill="background1"/>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Выводы:</w:t>
      </w:r>
    </w:p>
    <w:p w:rsidR="00553203" w:rsidRPr="00553203" w:rsidRDefault="00553203"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t>1. Социальная политика - это система экономических отношений, обеспечивающая каждому члену общества гарантии определенного уровня жизни, минимально необходимого для развития и использования его способностей.</w:t>
      </w:r>
    </w:p>
    <w:p w:rsidR="00553203" w:rsidRPr="00553203" w:rsidRDefault="00553203"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t>2. Основными принципами проведения социальной политики являются:</w:t>
      </w:r>
    </w:p>
    <w:p w:rsidR="00553203" w:rsidRPr="00553203" w:rsidRDefault="00A348C5"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t>Защита</w:t>
      </w:r>
      <w:r w:rsidR="00553203" w:rsidRPr="00553203">
        <w:rPr>
          <w:rFonts w:ascii="Times New Roman" w:eastAsia="Times New Roman" w:hAnsi="Times New Roman" w:cs="Times New Roman"/>
          <w:color w:val="2F2933"/>
          <w:sz w:val="28"/>
          <w:szCs w:val="28"/>
          <w:lang w:eastAsia="ru-RU"/>
        </w:rPr>
        <w:t xml:space="preserve"> уровня жизни путем введения разных форм компенсации при повышении цен и проведение индексации;</w:t>
      </w:r>
    </w:p>
    <w:p w:rsidR="00553203" w:rsidRPr="00553203" w:rsidRDefault="00A348C5"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t>Обеспечение</w:t>
      </w:r>
      <w:r w:rsidR="00553203" w:rsidRPr="00553203">
        <w:rPr>
          <w:rFonts w:ascii="Times New Roman" w:eastAsia="Times New Roman" w:hAnsi="Times New Roman" w:cs="Times New Roman"/>
          <w:color w:val="2F2933"/>
          <w:sz w:val="28"/>
          <w:szCs w:val="28"/>
          <w:lang w:eastAsia="ru-RU"/>
        </w:rPr>
        <w:t xml:space="preserve"> помощи самым бедным семьям;</w:t>
      </w:r>
    </w:p>
    <w:p w:rsidR="00553203" w:rsidRPr="00553203" w:rsidRDefault="00A348C5"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t>Выдача</w:t>
      </w:r>
      <w:r w:rsidR="00553203" w:rsidRPr="00553203">
        <w:rPr>
          <w:rFonts w:ascii="Times New Roman" w:eastAsia="Times New Roman" w:hAnsi="Times New Roman" w:cs="Times New Roman"/>
          <w:color w:val="2F2933"/>
          <w:sz w:val="28"/>
          <w:szCs w:val="28"/>
          <w:lang w:eastAsia="ru-RU"/>
        </w:rPr>
        <w:t xml:space="preserve"> помощи на случай безработицы;</w:t>
      </w:r>
    </w:p>
    <w:p w:rsidR="00553203" w:rsidRPr="00553203" w:rsidRDefault="00A348C5"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lastRenderedPageBreak/>
        <w:t>Обеспечение</w:t>
      </w:r>
      <w:r w:rsidR="00553203" w:rsidRPr="00553203">
        <w:rPr>
          <w:rFonts w:ascii="Times New Roman" w:eastAsia="Times New Roman" w:hAnsi="Times New Roman" w:cs="Times New Roman"/>
          <w:color w:val="2F2933"/>
          <w:sz w:val="28"/>
          <w:szCs w:val="28"/>
          <w:lang w:eastAsia="ru-RU"/>
        </w:rPr>
        <w:t xml:space="preserve"> политики социального страхования, установление минимальной заработной платы для работающих;</w:t>
      </w:r>
    </w:p>
    <w:p w:rsidR="00553203" w:rsidRPr="00553203" w:rsidRDefault="00A348C5"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t>Развитие</w:t>
      </w:r>
      <w:r w:rsidR="00553203" w:rsidRPr="00553203">
        <w:rPr>
          <w:rFonts w:ascii="Times New Roman" w:eastAsia="Times New Roman" w:hAnsi="Times New Roman" w:cs="Times New Roman"/>
          <w:color w:val="2F2933"/>
          <w:sz w:val="28"/>
          <w:szCs w:val="28"/>
          <w:lang w:eastAsia="ru-RU"/>
        </w:rPr>
        <w:t xml:space="preserve"> образования, охрана здоровья, окружающей среды в основном за счет государства;</w:t>
      </w:r>
    </w:p>
    <w:p w:rsidR="00553203" w:rsidRPr="00553203" w:rsidRDefault="00A348C5"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sidRPr="00553203">
        <w:rPr>
          <w:rFonts w:ascii="Times New Roman" w:eastAsia="Times New Roman" w:hAnsi="Times New Roman" w:cs="Times New Roman"/>
          <w:color w:val="2F2933"/>
          <w:sz w:val="28"/>
          <w:szCs w:val="28"/>
          <w:lang w:eastAsia="ru-RU"/>
        </w:rPr>
        <w:t>Проведение</w:t>
      </w:r>
      <w:r w:rsidR="00553203" w:rsidRPr="00553203">
        <w:rPr>
          <w:rFonts w:ascii="Times New Roman" w:eastAsia="Times New Roman" w:hAnsi="Times New Roman" w:cs="Times New Roman"/>
          <w:color w:val="2F2933"/>
          <w:sz w:val="28"/>
          <w:szCs w:val="28"/>
          <w:lang w:eastAsia="ru-RU"/>
        </w:rPr>
        <w:t xml:space="preserve"> активной политики, направленной на обеспечение квалификации.</w:t>
      </w:r>
    </w:p>
    <w:p w:rsidR="00553203" w:rsidRPr="00553203" w:rsidRDefault="00E84257"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3</w:t>
      </w:r>
      <w:r w:rsidR="00553203" w:rsidRPr="00553203">
        <w:rPr>
          <w:rFonts w:ascii="Times New Roman" w:eastAsia="Times New Roman" w:hAnsi="Times New Roman" w:cs="Times New Roman"/>
          <w:color w:val="2F2933"/>
          <w:sz w:val="28"/>
          <w:szCs w:val="28"/>
          <w:lang w:eastAsia="ru-RU"/>
        </w:rPr>
        <w:t>. Основными направлениями социальной политики России являются:</w:t>
      </w:r>
    </w:p>
    <w:p w:rsidR="00553203" w:rsidRPr="00553203" w:rsidRDefault="00E84257"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 xml:space="preserve">      </w:t>
      </w:r>
      <w:r w:rsidR="00D847B0">
        <w:rPr>
          <w:rFonts w:ascii="Times New Roman" w:eastAsia="Times New Roman" w:hAnsi="Times New Roman" w:cs="Times New Roman"/>
          <w:color w:val="2F2933"/>
          <w:sz w:val="28"/>
          <w:szCs w:val="28"/>
          <w:lang w:eastAsia="ru-RU"/>
        </w:rPr>
        <w:t>1</w:t>
      </w:r>
      <w:r w:rsidR="00553203" w:rsidRPr="00553203">
        <w:rPr>
          <w:rFonts w:ascii="Times New Roman" w:eastAsia="Times New Roman" w:hAnsi="Times New Roman" w:cs="Times New Roman"/>
          <w:color w:val="2F2933"/>
          <w:sz w:val="28"/>
          <w:szCs w:val="28"/>
          <w:lang w:eastAsia="ru-RU"/>
        </w:rPr>
        <w:t>. Политика в области улучшения жилищных условий.</w:t>
      </w:r>
    </w:p>
    <w:p w:rsidR="00553203" w:rsidRPr="00553203" w:rsidRDefault="00E84257"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 xml:space="preserve">       </w:t>
      </w:r>
      <w:r w:rsidR="00D847B0">
        <w:rPr>
          <w:rFonts w:ascii="Times New Roman" w:eastAsia="Times New Roman" w:hAnsi="Times New Roman" w:cs="Times New Roman"/>
          <w:color w:val="2F2933"/>
          <w:sz w:val="28"/>
          <w:szCs w:val="28"/>
          <w:lang w:eastAsia="ru-RU"/>
        </w:rPr>
        <w:t>2</w:t>
      </w:r>
      <w:r w:rsidR="00553203" w:rsidRPr="00553203">
        <w:rPr>
          <w:rFonts w:ascii="Times New Roman" w:eastAsia="Times New Roman" w:hAnsi="Times New Roman" w:cs="Times New Roman"/>
          <w:color w:val="2F2933"/>
          <w:sz w:val="28"/>
          <w:szCs w:val="28"/>
          <w:lang w:eastAsia="ru-RU"/>
        </w:rPr>
        <w:t>. Политика в области регулирования пенсионного обеспечения.</w:t>
      </w:r>
    </w:p>
    <w:p w:rsidR="00553203" w:rsidRPr="00553203" w:rsidRDefault="00E84257"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 xml:space="preserve">       </w:t>
      </w:r>
      <w:r w:rsidR="00D847B0">
        <w:rPr>
          <w:rFonts w:ascii="Times New Roman" w:eastAsia="Times New Roman" w:hAnsi="Times New Roman" w:cs="Times New Roman"/>
          <w:color w:val="2F2933"/>
          <w:sz w:val="28"/>
          <w:szCs w:val="28"/>
          <w:lang w:eastAsia="ru-RU"/>
        </w:rPr>
        <w:t>3</w:t>
      </w:r>
      <w:r w:rsidR="00553203" w:rsidRPr="00553203">
        <w:rPr>
          <w:rFonts w:ascii="Times New Roman" w:eastAsia="Times New Roman" w:hAnsi="Times New Roman" w:cs="Times New Roman"/>
          <w:color w:val="2F2933"/>
          <w:sz w:val="28"/>
          <w:szCs w:val="28"/>
          <w:lang w:eastAsia="ru-RU"/>
        </w:rPr>
        <w:t>. Политика в области здравоохранения.</w:t>
      </w:r>
    </w:p>
    <w:p w:rsidR="00553203" w:rsidRPr="00553203" w:rsidRDefault="00E84257"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 xml:space="preserve">       </w:t>
      </w:r>
      <w:r w:rsidR="00D847B0">
        <w:rPr>
          <w:rFonts w:ascii="Times New Roman" w:eastAsia="Times New Roman" w:hAnsi="Times New Roman" w:cs="Times New Roman"/>
          <w:color w:val="2F2933"/>
          <w:sz w:val="28"/>
          <w:szCs w:val="28"/>
          <w:lang w:eastAsia="ru-RU"/>
        </w:rPr>
        <w:t>4</w:t>
      </w:r>
      <w:r w:rsidR="00553203" w:rsidRPr="00553203">
        <w:rPr>
          <w:rFonts w:ascii="Times New Roman" w:eastAsia="Times New Roman" w:hAnsi="Times New Roman" w:cs="Times New Roman"/>
          <w:color w:val="2F2933"/>
          <w:sz w:val="28"/>
          <w:szCs w:val="28"/>
          <w:lang w:eastAsia="ru-RU"/>
        </w:rPr>
        <w:t>. Политика в области образования.</w:t>
      </w:r>
    </w:p>
    <w:p w:rsidR="00553203" w:rsidRPr="00553203" w:rsidRDefault="00E84257"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 xml:space="preserve">       </w:t>
      </w:r>
      <w:r w:rsidR="00D847B0">
        <w:rPr>
          <w:rFonts w:ascii="Times New Roman" w:eastAsia="Times New Roman" w:hAnsi="Times New Roman" w:cs="Times New Roman"/>
          <w:color w:val="2F2933"/>
          <w:sz w:val="28"/>
          <w:szCs w:val="28"/>
          <w:lang w:eastAsia="ru-RU"/>
        </w:rPr>
        <w:t>5</w:t>
      </w:r>
      <w:r w:rsidR="00553203" w:rsidRPr="00553203">
        <w:rPr>
          <w:rFonts w:ascii="Times New Roman" w:eastAsia="Times New Roman" w:hAnsi="Times New Roman" w:cs="Times New Roman"/>
          <w:color w:val="2F2933"/>
          <w:sz w:val="28"/>
          <w:szCs w:val="28"/>
          <w:lang w:eastAsia="ru-RU"/>
        </w:rPr>
        <w:t>. Политика в области регулирования уровня безработицы и занятости.</w:t>
      </w:r>
    </w:p>
    <w:p w:rsidR="00553203" w:rsidRDefault="00E84257"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 xml:space="preserve">       </w:t>
      </w:r>
      <w:r w:rsidR="00D847B0">
        <w:rPr>
          <w:rFonts w:ascii="Times New Roman" w:eastAsia="Times New Roman" w:hAnsi="Times New Roman" w:cs="Times New Roman"/>
          <w:color w:val="2F2933"/>
          <w:sz w:val="28"/>
          <w:szCs w:val="28"/>
          <w:lang w:eastAsia="ru-RU"/>
        </w:rPr>
        <w:t>6</w:t>
      </w:r>
      <w:r w:rsidR="00553203" w:rsidRPr="00553203">
        <w:rPr>
          <w:rFonts w:ascii="Times New Roman" w:eastAsia="Times New Roman" w:hAnsi="Times New Roman" w:cs="Times New Roman"/>
          <w:color w:val="2F2933"/>
          <w:sz w:val="28"/>
          <w:szCs w:val="28"/>
          <w:lang w:eastAsia="ru-RU"/>
        </w:rPr>
        <w:t>. Политика в области регулирования доходов населения.</w:t>
      </w:r>
    </w:p>
    <w:p w:rsidR="00D847B0" w:rsidRDefault="00D847B0"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 xml:space="preserve">После рассмотрения и анализа вышеизложенного материала, можно </w:t>
      </w:r>
      <w:r w:rsidR="008B6368">
        <w:rPr>
          <w:rFonts w:ascii="Times New Roman" w:eastAsia="Times New Roman" w:hAnsi="Times New Roman" w:cs="Times New Roman"/>
          <w:color w:val="2F2933"/>
          <w:sz w:val="28"/>
          <w:szCs w:val="28"/>
          <w:lang w:eastAsia="ru-RU"/>
        </w:rPr>
        <w:t>сказать,</w:t>
      </w:r>
      <w:r>
        <w:rPr>
          <w:rFonts w:ascii="Times New Roman" w:eastAsia="Times New Roman" w:hAnsi="Times New Roman" w:cs="Times New Roman"/>
          <w:color w:val="2F2933"/>
          <w:sz w:val="28"/>
          <w:szCs w:val="28"/>
          <w:lang w:eastAsia="ru-RU"/>
        </w:rPr>
        <w:t xml:space="preserve"> что социальная политика России работает во многих сферах жизнедеятельности людей.</w:t>
      </w:r>
      <w:r w:rsidR="008B6368">
        <w:rPr>
          <w:rFonts w:ascii="Times New Roman" w:eastAsia="Times New Roman" w:hAnsi="Times New Roman" w:cs="Times New Roman"/>
          <w:color w:val="2F2933"/>
          <w:sz w:val="28"/>
          <w:szCs w:val="28"/>
          <w:lang w:eastAsia="ru-RU"/>
        </w:rPr>
        <w:t xml:space="preserve"> Согласно законам и </w:t>
      </w:r>
      <w:r w:rsidR="00CC36E4">
        <w:rPr>
          <w:rFonts w:ascii="Times New Roman" w:eastAsia="Times New Roman" w:hAnsi="Times New Roman" w:cs="Times New Roman"/>
          <w:color w:val="2F2933"/>
          <w:sz w:val="28"/>
          <w:szCs w:val="28"/>
          <w:lang w:eastAsia="ru-RU"/>
        </w:rPr>
        <w:t>Конституции РФ</w:t>
      </w:r>
      <w:r w:rsidR="008B6368">
        <w:rPr>
          <w:rFonts w:ascii="Times New Roman" w:eastAsia="Times New Roman" w:hAnsi="Times New Roman" w:cs="Times New Roman"/>
          <w:color w:val="2F2933"/>
          <w:sz w:val="28"/>
          <w:szCs w:val="28"/>
          <w:lang w:eastAsia="ru-RU"/>
        </w:rPr>
        <w:t xml:space="preserve">, многие незащищенные слои населения оказываются охвачены социальными программами и нормами. </w:t>
      </w:r>
      <w:r w:rsidR="00CC36E4">
        <w:rPr>
          <w:rFonts w:ascii="Times New Roman" w:eastAsia="Times New Roman" w:hAnsi="Times New Roman" w:cs="Times New Roman"/>
          <w:color w:val="2F2933"/>
          <w:sz w:val="28"/>
          <w:szCs w:val="28"/>
          <w:lang w:eastAsia="ru-RU"/>
        </w:rPr>
        <w:t>Эти программы действуют на федеральном, регионально и местном уровнях. Но</w:t>
      </w:r>
      <w:r w:rsidR="008B6368">
        <w:rPr>
          <w:rFonts w:ascii="Times New Roman" w:eastAsia="Times New Roman" w:hAnsi="Times New Roman" w:cs="Times New Roman"/>
          <w:color w:val="2F2933"/>
          <w:sz w:val="28"/>
          <w:szCs w:val="28"/>
          <w:lang w:eastAsia="ru-RU"/>
        </w:rPr>
        <w:t xml:space="preserve"> достаточно ли этого для достойной жизни пенсионеров, детей сирот, инвалидов, матерей –одиночек? Ни мало примеров мы видим сейчас из СМИ о растрате денежных средств предназначавшихся для помощи нуждающимся слоям населения, обман и бюрократия. </w:t>
      </w:r>
      <w:r w:rsidR="00553203" w:rsidRPr="00553203">
        <w:rPr>
          <w:rFonts w:ascii="Times New Roman" w:eastAsia="Times New Roman" w:hAnsi="Times New Roman" w:cs="Times New Roman"/>
          <w:color w:val="2F2933"/>
          <w:sz w:val="28"/>
          <w:szCs w:val="28"/>
          <w:lang w:eastAsia="ru-RU"/>
        </w:rPr>
        <w:t xml:space="preserve">Россия исторически обладает крупнейшим в мире духовным потенциалом. Однако, наше культурное и интеллектуальное наследие, накопленное трудом и </w:t>
      </w:r>
      <w:r w:rsidR="00553203" w:rsidRPr="00553203">
        <w:rPr>
          <w:rFonts w:ascii="Times New Roman" w:eastAsia="Times New Roman" w:hAnsi="Times New Roman" w:cs="Times New Roman"/>
          <w:color w:val="2F2933"/>
          <w:sz w:val="28"/>
          <w:szCs w:val="28"/>
          <w:lang w:eastAsia="ru-RU"/>
        </w:rPr>
        <w:lastRenderedPageBreak/>
        <w:t xml:space="preserve">талантом десятков поколений, используется </w:t>
      </w:r>
      <w:r w:rsidR="0096713B">
        <w:rPr>
          <w:rFonts w:ascii="Times New Roman" w:eastAsia="Times New Roman" w:hAnsi="Times New Roman" w:cs="Times New Roman"/>
          <w:color w:val="2F2933"/>
          <w:sz w:val="28"/>
          <w:szCs w:val="28"/>
          <w:lang w:eastAsia="ru-RU"/>
        </w:rPr>
        <w:t xml:space="preserve">зачастую </w:t>
      </w:r>
      <w:r w:rsidR="00553203" w:rsidRPr="00553203">
        <w:rPr>
          <w:rFonts w:ascii="Times New Roman" w:eastAsia="Times New Roman" w:hAnsi="Times New Roman" w:cs="Times New Roman"/>
          <w:color w:val="2F2933"/>
          <w:sz w:val="28"/>
          <w:szCs w:val="28"/>
          <w:lang w:eastAsia="ru-RU"/>
        </w:rPr>
        <w:t xml:space="preserve">из рук вон плохо, расхищается, </w:t>
      </w:r>
      <w:r w:rsidR="008B6368" w:rsidRPr="00553203">
        <w:rPr>
          <w:rFonts w:ascii="Times New Roman" w:eastAsia="Times New Roman" w:hAnsi="Times New Roman" w:cs="Times New Roman"/>
          <w:color w:val="2F2933"/>
          <w:sz w:val="28"/>
          <w:szCs w:val="28"/>
          <w:lang w:eastAsia="ru-RU"/>
        </w:rPr>
        <w:t>скудеет.</w:t>
      </w:r>
      <w:r w:rsidR="00DF550D">
        <w:rPr>
          <w:rFonts w:ascii="Times New Roman" w:eastAsia="Times New Roman" w:hAnsi="Times New Roman" w:cs="Times New Roman"/>
          <w:color w:val="2F2933"/>
          <w:sz w:val="28"/>
          <w:szCs w:val="28"/>
          <w:lang w:eastAsia="ru-RU"/>
        </w:rPr>
        <w:t xml:space="preserve"> </w:t>
      </w:r>
    </w:p>
    <w:p w:rsidR="008B6368" w:rsidRPr="00CC36E4" w:rsidRDefault="00CC36E4"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b/>
          <w:color w:val="2F2933"/>
          <w:sz w:val="28"/>
          <w:szCs w:val="28"/>
          <w:lang w:eastAsia="ru-RU"/>
        </w:rPr>
      </w:pPr>
      <w:r>
        <w:rPr>
          <w:rFonts w:ascii="Times New Roman" w:eastAsia="Times New Roman" w:hAnsi="Times New Roman" w:cs="Times New Roman"/>
          <w:b/>
          <w:color w:val="2F2933"/>
          <w:sz w:val="28"/>
          <w:szCs w:val="28"/>
          <w:lang w:eastAsia="ru-RU"/>
        </w:rPr>
        <w:t>Предложения:</w:t>
      </w:r>
    </w:p>
    <w:p w:rsidR="008B6368" w:rsidRDefault="008B6368"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1. Н</w:t>
      </w:r>
      <w:r w:rsidR="00553203" w:rsidRPr="00553203">
        <w:rPr>
          <w:rFonts w:ascii="Times New Roman" w:eastAsia="Times New Roman" w:hAnsi="Times New Roman" w:cs="Times New Roman"/>
          <w:color w:val="2F2933"/>
          <w:sz w:val="28"/>
          <w:szCs w:val="28"/>
          <w:lang w:eastAsia="ru-RU"/>
        </w:rPr>
        <w:t>еукоснительное претворение в жизнь нормативно-законодательных актов</w:t>
      </w:r>
      <w:r>
        <w:rPr>
          <w:rFonts w:ascii="Times New Roman" w:eastAsia="Times New Roman" w:hAnsi="Times New Roman" w:cs="Times New Roman"/>
          <w:color w:val="2F2933"/>
          <w:sz w:val="28"/>
          <w:szCs w:val="28"/>
          <w:lang w:eastAsia="ru-RU"/>
        </w:rPr>
        <w:t xml:space="preserve"> во всех областях социальной политики.</w:t>
      </w:r>
    </w:p>
    <w:p w:rsidR="00CC36E4" w:rsidRDefault="008B6368"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2. О</w:t>
      </w:r>
      <w:r w:rsidRPr="00553203">
        <w:rPr>
          <w:rFonts w:ascii="Times New Roman" w:eastAsia="Times New Roman" w:hAnsi="Times New Roman" w:cs="Times New Roman"/>
          <w:color w:val="2F2933"/>
          <w:sz w:val="28"/>
          <w:szCs w:val="28"/>
          <w:lang w:eastAsia="ru-RU"/>
        </w:rPr>
        <w:t xml:space="preserve">казание государственной помощи в создании и поддержке </w:t>
      </w:r>
      <w:r>
        <w:rPr>
          <w:rFonts w:ascii="Times New Roman" w:eastAsia="Times New Roman" w:hAnsi="Times New Roman" w:cs="Times New Roman"/>
          <w:color w:val="2F2933"/>
          <w:sz w:val="28"/>
          <w:szCs w:val="28"/>
          <w:lang w:eastAsia="ru-RU"/>
        </w:rPr>
        <w:t>благотворительных организаций</w:t>
      </w:r>
      <w:r w:rsidRPr="00553203">
        <w:rPr>
          <w:rFonts w:ascii="Times New Roman" w:eastAsia="Times New Roman" w:hAnsi="Times New Roman" w:cs="Times New Roman"/>
          <w:color w:val="2F2933"/>
          <w:sz w:val="28"/>
          <w:szCs w:val="28"/>
          <w:lang w:eastAsia="ru-RU"/>
        </w:rPr>
        <w:t xml:space="preserve"> направленных</w:t>
      </w:r>
      <w:r w:rsidR="00553203" w:rsidRPr="00553203">
        <w:rPr>
          <w:rFonts w:ascii="Times New Roman" w:eastAsia="Times New Roman" w:hAnsi="Times New Roman" w:cs="Times New Roman"/>
          <w:color w:val="2F2933"/>
          <w:sz w:val="28"/>
          <w:szCs w:val="28"/>
          <w:lang w:eastAsia="ru-RU"/>
        </w:rPr>
        <w:t xml:space="preserve"> на </w:t>
      </w:r>
      <w:r w:rsidR="00CC36E4">
        <w:rPr>
          <w:rFonts w:ascii="Times New Roman" w:eastAsia="Times New Roman" w:hAnsi="Times New Roman" w:cs="Times New Roman"/>
          <w:color w:val="2F2933"/>
          <w:sz w:val="28"/>
          <w:szCs w:val="28"/>
          <w:lang w:eastAsia="ru-RU"/>
        </w:rPr>
        <w:t>помощь пожилым людям, детям-сиротам, инвалидам.</w:t>
      </w:r>
    </w:p>
    <w:p w:rsidR="00CC36E4" w:rsidRDefault="00CC36E4"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r>
        <w:rPr>
          <w:rFonts w:ascii="Times New Roman" w:eastAsia="Times New Roman" w:hAnsi="Times New Roman" w:cs="Times New Roman"/>
          <w:color w:val="2F2933"/>
          <w:sz w:val="28"/>
          <w:szCs w:val="28"/>
          <w:lang w:eastAsia="ru-RU"/>
        </w:rPr>
        <w:t>3. Создание дополнительных рабочих мест, путем развития различных отраслей промышленности.</w:t>
      </w:r>
    </w:p>
    <w:p w:rsidR="00B546A6" w:rsidRDefault="00B546A6"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p>
    <w:p w:rsidR="00B546A6" w:rsidRDefault="00B546A6"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p>
    <w:p w:rsidR="00B546A6" w:rsidRDefault="00B546A6"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p>
    <w:p w:rsidR="00B546A6" w:rsidRDefault="00B546A6"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p>
    <w:p w:rsidR="00B546A6" w:rsidRDefault="00B546A6"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p>
    <w:p w:rsidR="00B546A6" w:rsidRDefault="00B546A6" w:rsidP="00FA1647">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2F2933"/>
          <w:sz w:val="28"/>
          <w:szCs w:val="28"/>
          <w:lang w:eastAsia="ru-RU"/>
        </w:rPr>
      </w:pPr>
    </w:p>
    <w:p w:rsidR="009F2C58" w:rsidRDefault="009F2C58" w:rsidP="00FA1647">
      <w:pPr>
        <w:shd w:val="clear" w:color="auto" w:fill="FFFFFF" w:themeFill="background1"/>
        <w:spacing w:line="360" w:lineRule="auto"/>
        <w:jc w:val="both"/>
        <w:rPr>
          <w:rFonts w:ascii="Times New Roman" w:hAnsi="Times New Roman" w:cs="Times New Roman"/>
          <w:b/>
          <w:sz w:val="28"/>
          <w:szCs w:val="28"/>
        </w:rPr>
      </w:pPr>
    </w:p>
    <w:p w:rsidR="0052046A" w:rsidRDefault="0052046A" w:rsidP="00FA1647">
      <w:pPr>
        <w:shd w:val="clear" w:color="auto" w:fill="FFFFFF" w:themeFill="background1"/>
        <w:spacing w:line="360" w:lineRule="auto"/>
        <w:jc w:val="both"/>
        <w:rPr>
          <w:rFonts w:ascii="Times New Roman" w:hAnsi="Times New Roman" w:cs="Times New Roman"/>
          <w:b/>
          <w:sz w:val="28"/>
          <w:szCs w:val="28"/>
        </w:rPr>
      </w:pPr>
    </w:p>
    <w:p w:rsidR="00FA1647" w:rsidRDefault="00FA1647" w:rsidP="00FA1647">
      <w:pPr>
        <w:shd w:val="clear" w:color="auto" w:fill="FFFFFF" w:themeFill="background1"/>
        <w:spacing w:line="360" w:lineRule="auto"/>
        <w:jc w:val="both"/>
        <w:rPr>
          <w:rFonts w:ascii="Times New Roman" w:hAnsi="Times New Roman" w:cs="Times New Roman"/>
          <w:b/>
          <w:sz w:val="28"/>
          <w:szCs w:val="28"/>
        </w:rPr>
      </w:pPr>
    </w:p>
    <w:p w:rsidR="00FA1647" w:rsidRDefault="00FA1647" w:rsidP="00FA1647">
      <w:pPr>
        <w:shd w:val="clear" w:color="auto" w:fill="FFFFFF" w:themeFill="background1"/>
        <w:spacing w:line="360" w:lineRule="auto"/>
        <w:jc w:val="both"/>
        <w:rPr>
          <w:rFonts w:ascii="Times New Roman" w:hAnsi="Times New Roman" w:cs="Times New Roman"/>
          <w:b/>
          <w:sz w:val="28"/>
          <w:szCs w:val="28"/>
        </w:rPr>
      </w:pPr>
    </w:p>
    <w:p w:rsidR="00FA1647" w:rsidRDefault="00FA1647" w:rsidP="00FA1647">
      <w:pPr>
        <w:shd w:val="clear" w:color="auto" w:fill="FFFFFF" w:themeFill="background1"/>
        <w:spacing w:line="360" w:lineRule="auto"/>
        <w:jc w:val="both"/>
        <w:rPr>
          <w:rFonts w:ascii="Times New Roman" w:hAnsi="Times New Roman" w:cs="Times New Roman"/>
          <w:b/>
          <w:sz w:val="28"/>
          <w:szCs w:val="28"/>
        </w:rPr>
      </w:pPr>
    </w:p>
    <w:p w:rsidR="008D67EE" w:rsidRPr="00553203" w:rsidRDefault="008D67EE" w:rsidP="00FA1647">
      <w:pPr>
        <w:shd w:val="clear" w:color="auto" w:fill="FFFFFF" w:themeFill="background1"/>
        <w:spacing w:line="360" w:lineRule="auto"/>
        <w:jc w:val="both"/>
        <w:rPr>
          <w:rFonts w:ascii="Times New Roman" w:hAnsi="Times New Roman" w:cs="Times New Roman"/>
          <w:b/>
          <w:sz w:val="28"/>
          <w:szCs w:val="28"/>
        </w:rPr>
      </w:pPr>
    </w:p>
    <w:p w:rsidR="00E84257" w:rsidRDefault="00E84257" w:rsidP="00FA1647">
      <w:pPr>
        <w:pStyle w:val="a6"/>
        <w:numPr>
          <w:ilvl w:val="0"/>
          <w:numId w:val="27"/>
        </w:numPr>
        <w:shd w:val="clear" w:color="auto" w:fill="FFFFFF" w:themeFill="background1"/>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 источников.</w:t>
      </w:r>
    </w:p>
    <w:p w:rsidR="00E84257" w:rsidRPr="00B546A6" w:rsidRDefault="00E84257" w:rsidP="00FA1647">
      <w:pPr>
        <w:spacing w:after="0" w:line="360" w:lineRule="auto"/>
        <w:jc w:val="both"/>
        <w:rPr>
          <w:rFonts w:ascii="Times New Roman" w:eastAsia="Times New Roman" w:hAnsi="Times New Roman" w:cs="Times New Roman"/>
          <w:bCs/>
          <w:sz w:val="28"/>
          <w:szCs w:val="28"/>
          <w:bdr w:val="none" w:sz="0" w:space="0" w:color="auto" w:frame="1"/>
          <w:lang w:eastAsia="ru-RU"/>
        </w:rPr>
      </w:pPr>
      <w:r w:rsidRPr="00B546A6">
        <w:rPr>
          <w:rFonts w:ascii="Times New Roman" w:hAnsi="Times New Roman" w:cs="Times New Roman"/>
          <w:sz w:val="28"/>
          <w:szCs w:val="28"/>
        </w:rPr>
        <w:t>1.</w:t>
      </w:r>
      <w:r w:rsidRPr="00B546A6">
        <w:rPr>
          <w:rFonts w:ascii="Times New Roman" w:eastAsia="Times New Roman" w:hAnsi="Times New Roman" w:cs="Times New Roman"/>
          <w:bCs/>
          <w:sz w:val="28"/>
          <w:szCs w:val="28"/>
          <w:bdr w:val="none" w:sz="0" w:space="0" w:color="auto" w:frame="1"/>
          <w:lang w:val="en-US" w:eastAsia="ru-RU"/>
        </w:rPr>
        <w:t xml:space="preserve"> http</w:t>
      </w:r>
      <w:r w:rsidRPr="00B546A6">
        <w:rPr>
          <w:rFonts w:ascii="Times New Roman" w:eastAsia="Times New Roman" w:hAnsi="Times New Roman" w:cs="Times New Roman"/>
          <w:bCs/>
          <w:sz w:val="28"/>
          <w:szCs w:val="28"/>
          <w:bdr w:val="none" w:sz="0" w:space="0" w:color="auto" w:frame="1"/>
          <w:lang w:eastAsia="ru-RU"/>
        </w:rPr>
        <w:t>://</w:t>
      </w:r>
      <w:r w:rsidRPr="00B546A6">
        <w:rPr>
          <w:rFonts w:ascii="Times New Roman" w:eastAsia="Times New Roman" w:hAnsi="Times New Roman" w:cs="Times New Roman"/>
          <w:bCs/>
          <w:sz w:val="28"/>
          <w:szCs w:val="28"/>
          <w:bdr w:val="none" w:sz="0" w:space="0" w:color="auto" w:frame="1"/>
          <w:lang w:val="en-US" w:eastAsia="ru-RU"/>
        </w:rPr>
        <w:t>www</w:t>
      </w:r>
      <w:r w:rsidRPr="00B546A6">
        <w:rPr>
          <w:rFonts w:ascii="Times New Roman" w:eastAsia="Times New Roman" w:hAnsi="Times New Roman" w:cs="Times New Roman"/>
          <w:bCs/>
          <w:sz w:val="28"/>
          <w:szCs w:val="28"/>
          <w:bdr w:val="none" w:sz="0" w:space="0" w:color="auto" w:frame="1"/>
          <w:lang w:eastAsia="ru-RU"/>
        </w:rPr>
        <w:t>.</w:t>
      </w:r>
      <w:r w:rsidRPr="00B546A6">
        <w:rPr>
          <w:rFonts w:ascii="Times New Roman" w:eastAsia="Times New Roman" w:hAnsi="Times New Roman" w:cs="Times New Roman"/>
          <w:bCs/>
          <w:sz w:val="28"/>
          <w:szCs w:val="28"/>
          <w:bdr w:val="none" w:sz="0" w:space="0" w:color="auto" w:frame="1"/>
          <w:lang w:val="en-US" w:eastAsia="ru-RU"/>
        </w:rPr>
        <w:t>glossary</w:t>
      </w:r>
      <w:r w:rsidRPr="00B546A6">
        <w:rPr>
          <w:rFonts w:ascii="Times New Roman" w:eastAsia="Times New Roman" w:hAnsi="Times New Roman" w:cs="Times New Roman"/>
          <w:bCs/>
          <w:sz w:val="28"/>
          <w:szCs w:val="28"/>
          <w:bdr w:val="none" w:sz="0" w:space="0" w:color="auto" w:frame="1"/>
          <w:lang w:eastAsia="ru-RU"/>
        </w:rPr>
        <w:t>.</w:t>
      </w:r>
      <w:r w:rsidRPr="00B546A6">
        <w:rPr>
          <w:rFonts w:ascii="Times New Roman" w:eastAsia="Times New Roman" w:hAnsi="Times New Roman" w:cs="Times New Roman"/>
          <w:bCs/>
          <w:sz w:val="28"/>
          <w:szCs w:val="28"/>
          <w:bdr w:val="none" w:sz="0" w:space="0" w:color="auto" w:frame="1"/>
          <w:lang w:val="en-US" w:eastAsia="ru-RU"/>
        </w:rPr>
        <w:t>ru</w:t>
      </w:r>
    </w:p>
    <w:p w:rsidR="00E84257" w:rsidRPr="00B546A6" w:rsidRDefault="00E84257" w:rsidP="00FA1647">
      <w:pPr>
        <w:shd w:val="clear" w:color="auto" w:fill="FFFFFF" w:themeFill="background1"/>
        <w:spacing w:line="360" w:lineRule="auto"/>
        <w:jc w:val="both"/>
        <w:rPr>
          <w:rStyle w:val="a3"/>
          <w:rFonts w:ascii="Times New Roman" w:hAnsi="Times New Roman" w:cs="Times New Roman"/>
          <w:color w:val="auto"/>
          <w:sz w:val="28"/>
          <w:szCs w:val="28"/>
          <w:u w:val="none"/>
        </w:rPr>
      </w:pPr>
      <w:r w:rsidRPr="00B546A6">
        <w:rPr>
          <w:rFonts w:ascii="Times New Roman" w:hAnsi="Times New Roman" w:cs="Times New Roman"/>
          <w:sz w:val="28"/>
          <w:szCs w:val="28"/>
        </w:rPr>
        <w:t xml:space="preserve">2. </w:t>
      </w:r>
      <w:hyperlink r:id="rId22" w:history="1">
        <w:r w:rsidR="00C9733C" w:rsidRPr="00B546A6">
          <w:rPr>
            <w:rStyle w:val="a3"/>
            <w:rFonts w:ascii="Times New Roman" w:hAnsi="Times New Roman" w:cs="Times New Roman"/>
            <w:color w:val="auto"/>
            <w:sz w:val="28"/>
            <w:szCs w:val="28"/>
            <w:u w:val="none"/>
          </w:rPr>
          <w:t>http://www.onlinedics.ru/slovar/soc/f/sotsium.html</w:t>
        </w:r>
      </w:hyperlink>
    </w:p>
    <w:p w:rsidR="00C9733C" w:rsidRPr="00B546A6" w:rsidRDefault="00C9733C" w:rsidP="00FA1647">
      <w:pPr>
        <w:shd w:val="clear" w:color="auto" w:fill="FFFFFF" w:themeFill="background1"/>
        <w:spacing w:line="360" w:lineRule="auto"/>
        <w:jc w:val="both"/>
        <w:rPr>
          <w:rStyle w:val="a3"/>
          <w:rFonts w:ascii="Times New Roman" w:hAnsi="Times New Roman" w:cs="Times New Roman"/>
          <w:color w:val="auto"/>
          <w:sz w:val="28"/>
          <w:szCs w:val="28"/>
          <w:u w:val="none"/>
        </w:rPr>
      </w:pPr>
      <w:r w:rsidRPr="00B546A6">
        <w:rPr>
          <w:rStyle w:val="a3"/>
          <w:rFonts w:ascii="Times New Roman" w:hAnsi="Times New Roman" w:cs="Times New Roman"/>
          <w:color w:val="auto"/>
          <w:sz w:val="28"/>
          <w:szCs w:val="28"/>
          <w:u w:val="none"/>
        </w:rPr>
        <w:t>3.  Боголюбов Л.Н.  Обществознание. Учебник для 8-9 классов общеобразовательных учреждений// Боголюбов Л.Н, Иванова Л.Ф, Матвеев А.И. и др. – М.: «Просвещение» 2007. С.391</w:t>
      </w:r>
    </w:p>
    <w:p w:rsidR="00C9733C" w:rsidRPr="00B546A6" w:rsidRDefault="00C9733C" w:rsidP="00FA1647">
      <w:pPr>
        <w:shd w:val="clear" w:color="auto" w:fill="FFFFFF" w:themeFill="background1"/>
        <w:spacing w:line="360" w:lineRule="auto"/>
        <w:jc w:val="both"/>
        <w:rPr>
          <w:rFonts w:ascii="Times New Roman" w:hAnsi="Times New Roman" w:cs="Times New Roman"/>
          <w:sz w:val="28"/>
          <w:szCs w:val="28"/>
        </w:rPr>
      </w:pPr>
      <w:r w:rsidRPr="00B546A6">
        <w:rPr>
          <w:rStyle w:val="a3"/>
          <w:rFonts w:ascii="Times New Roman" w:hAnsi="Times New Roman" w:cs="Times New Roman"/>
          <w:color w:val="auto"/>
          <w:sz w:val="28"/>
          <w:szCs w:val="28"/>
          <w:u w:val="none"/>
        </w:rPr>
        <w:t xml:space="preserve">4. </w:t>
      </w:r>
      <w:hyperlink r:id="rId23" w:history="1">
        <w:r w:rsidRPr="00B546A6">
          <w:rPr>
            <w:rStyle w:val="a3"/>
            <w:rFonts w:ascii="Times New Roman" w:hAnsi="Times New Roman" w:cs="Times New Roman"/>
            <w:color w:val="auto"/>
            <w:sz w:val="28"/>
            <w:szCs w:val="28"/>
            <w:u w:val="none"/>
          </w:rPr>
          <w:t>http://modern-econ.ru</w:t>
        </w:r>
      </w:hyperlink>
    </w:p>
    <w:p w:rsidR="00B11D77" w:rsidRPr="00B546A6" w:rsidRDefault="00C9733C" w:rsidP="00FA1647">
      <w:pPr>
        <w:shd w:val="clear" w:color="auto" w:fill="FFFFFF" w:themeFill="background1"/>
        <w:spacing w:line="360" w:lineRule="auto"/>
        <w:jc w:val="both"/>
        <w:rPr>
          <w:rFonts w:ascii="Times New Roman" w:eastAsia="Times New Roman" w:hAnsi="Times New Roman" w:cs="Times New Roman"/>
          <w:bCs/>
          <w:sz w:val="28"/>
          <w:szCs w:val="28"/>
          <w:bdr w:val="none" w:sz="0" w:space="0" w:color="auto" w:frame="1"/>
          <w:shd w:val="clear" w:color="auto" w:fill="FFFFFF"/>
          <w:lang w:eastAsia="ru-RU"/>
        </w:rPr>
      </w:pPr>
      <w:r w:rsidRPr="00B546A6">
        <w:rPr>
          <w:rFonts w:ascii="Times New Roman" w:hAnsi="Times New Roman" w:cs="Times New Roman"/>
          <w:sz w:val="28"/>
          <w:szCs w:val="28"/>
        </w:rPr>
        <w:t xml:space="preserve">5. </w:t>
      </w:r>
      <w:hyperlink r:id="rId24" w:history="1">
        <w:r w:rsidRPr="00B546A6">
          <w:rPr>
            <w:rStyle w:val="a3"/>
            <w:rFonts w:ascii="Times New Roman" w:eastAsia="Times New Roman" w:hAnsi="Times New Roman" w:cs="Times New Roman"/>
            <w:bCs/>
            <w:color w:val="auto"/>
            <w:sz w:val="28"/>
            <w:szCs w:val="28"/>
            <w:u w:val="none"/>
            <w:bdr w:val="none" w:sz="0" w:space="0" w:color="auto" w:frame="1"/>
            <w:shd w:val="clear" w:color="auto" w:fill="FFFFFF"/>
            <w:lang w:eastAsia="ru-RU"/>
          </w:rPr>
          <w:t>http://www.consultant.ru/document/con</w:t>
        </w:r>
      </w:hyperlink>
    </w:p>
    <w:p w:rsidR="00C9733C" w:rsidRPr="00B546A6" w:rsidRDefault="00C9733C" w:rsidP="00FA1647">
      <w:pPr>
        <w:shd w:val="clear" w:color="auto" w:fill="FFFFFF" w:themeFill="background1"/>
        <w:spacing w:line="360" w:lineRule="auto"/>
        <w:jc w:val="both"/>
        <w:rPr>
          <w:rFonts w:ascii="Times New Roman" w:hAnsi="Times New Roman" w:cs="Times New Roman"/>
          <w:bCs/>
          <w:sz w:val="28"/>
          <w:szCs w:val="28"/>
          <w:bdr w:val="none" w:sz="0" w:space="0" w:color="auto" w:frame="1"/>
          <w:shd w:val="clear" w:color="auto" w:fill="FFFFFF"/>
        </w:rPr>
      </w:pPr>
      <w:r w:rsidRPr="00B546A6">
        <w:rPr>
          <w:rFonts w:ascii="Times New Roman" w:eastAsia="Times New Roman" w:hAnsi="Times New Roman" w:cs="Times New Roman"/>
          <w:bCs/>
          <w:sz w:val="28"/>
          <w:szCs w:val="28"/>
          <w:bdr w:val="none" w:sz="0" w:space="0" w:color="auto" w:frame="1"/>
          <w:shd w:val="clear" w:color="auto" w:fill="FFFFFF"/>
          <w:lang w:eastAsia="ru-RU"/>
        </w:rPr>
        <w:t xml:space="preserve">6. </w:t>
      </w:r>
      <w:hyperlink r:id="rId25" w:history="1">
        <w:r w:rsidRPr="00B546A6">
          <w:rPr>
            <w:rStyle w:val="a3"/>
            <w:rFonts w:ascii="Times New Roman" w:hAnsi="Times New Roman" w:cs="Times New Roman"/>
            <w:bCs/>
            <w:color w:val="auto"/>
            <w:sz w:val="28"/>
            <w:szCs w:val="28"/>
            <w:u w:val="none"/>
            <w:bdr w:val="none" w:sz="0" w:space="0" w:color="auto" w:frame="1"/>
            <w:shd w:val="clear" w:color="auto" w:fill="FFFFFF"/>
          </w:rPr>
          <w:t>http://www.grandars.ru</w:t>
        </w:r>
      </w:hyperlink>
    </w:p>
    <w:p w:rsidR="00C9733C" w:rsidRPr="00B546A6" w:rsidRDefault="00C9733C" w:rsidP="00FA1647">
      <w:pPr>
        <w:shd w:val="clear" w:color="auto" w:fill="FFFFFF" w:themeFill="background1"/>
        <w:spacing w:line="360" w:lineRule="auto"/>
        <w:jc w:val="both"/>
        <w:rPr>
          <w:rFonts w:ascii="Times New Roman" w:hAnsi="Times New Roman" w:cs="Times New Roman"/>
          <w:sz w:val="28"/>
          <w:szCs w:val="28"/>
        </w:rPr>
      </w:pPr>
      <w:r w:rsidRPr="00B546A6">
        <w:rPr>
          <w:rFonts w:ascii="Times New Roman" w:hAnsi="Times New Roman" w:cs="Times New Roman"/>
          <w:bCs/>
          <w:sz w:val="28"/>
          <w:szCs w:val="28"/>
          <w:bdr w:val="none" w:sz="0" w:space="0" w:color="auto" w:frame="1"/>
          <w:shd w:val="clear" w:color="auto" w:fill="FFFFFF"/>
        </w:rPr>
        <w:t xml:space="preserve">7. </w:t>
      </w:r>
      <w:hyperlink r:id="rId26" w:history="1">
        <w:r w:rsidRPr="00B546A6">
          <w:rPr>
            <w:rStyle w:val="a3"/>
            <w:rFonts w:ascii="Times New Roman" w:hAnsi="Times New Roman" w:cs="Times New Roman"/>
            <w:color w:val="auto"/>
            <w:sz w:val="28"/>
            <w:szCs w:val="28"/>
            <w:u w:val="none"/>
          </w:rPr>
          <w:t>http://ppt.ru/question/?id=19231</w:t>
        </w:r>
      </w:hyperlink>
    </w:p>
    <w:p w:rsidR="00C9733C" w:rsidRPr="00B546A6" w:rsidRDefault="00C9733C" w:rsidP="00FA1647">
      <w:pPr>
        <w:spacing w:after="225" w:line="360" w:lineRule="auto"/>
        <w:jc w:val="both"/>
        <w:rPr>
          <w:rFonts w:ascii="Times New Roman" w:eastAsia="Times New Roman" w:hAnsi="Times New Roman" w:cs="Times New Roman"/>
          <w:sz w:val="28"/>
          <w:szCs w:val="28"/>
          <w:lang w:eastAsia="ru-RU"/>
        </w:rPr>
      </w:pPr>
      <w:r w:rsidRPr="00B546A6">
        <w:rPr>
          <w:rFonts w:ascii="Times New Roman" w:hAnsi="Times New Roman" w:cs="Times New Roman"/>
          <w:sz w:val="28"/>
          <w:szCs w:val="28"/>
        </w:rPr>
        <w:t xml:space="preserve">8. </w:t>
      </w:r>
      <w:hyperlink r:id="rId27" w:history="1">
        <w:r w:rsidRPr="00B546A6">
          <w:rPr>
            <w:rStyle w:val="a3"/>
            <w:rFonts w:ascii="Times New Roman" w:eastAsia="Times New Roman" w:hAnsi="Times New Roman" w:cs="Times New Roman"/>
            <w:color w:val="auto"/>
            <w:sz w:val="28"/>
            <w:szCs w:val="28"/>
            <w:u w:val="none"/>
            <w:lang w:eastAsia="ru-RU"/>
          </w:rPr>
          <w:t>http://pensionnyj-fond.ru/pensii/</w:t>
        </w:r>
      </w:hyperlink>
    </w:p>
    <w:p w:rsidR="00C9733C" w:rsidRPr="00B546A6" w:rsidRDefault="00C9733C" w:rsidP="00FA1647">
      <w:pPr>
        <w:shd w:val="clear" w:color="auto" w:fill="FFFFFF" w:themeFill="background1"/>
        <w:spacing w:line="360" w:lineRule="auto"/>
        <w:jc w:val="both"/>
        <w:rPr>
          <w:rFonts w:ascii="Times New Roman" w:hAnsi="Times New Roman" w:cs="Times New Roman"/>
          <w:sz w:val="28"/>
          <w:szCs w:val="28"/>
        </w:rPr>
      </w:pPr>
      <w:r w:rsidRPr="00B546A6">
        <w:rPr>
          <w:rFonts w:ascii="Times New Roman" w:hAnsi="Times New Roman" w:cs="Times New Roman"/>
          <w:sz w:val="28"/>
          <w:szCs w:val="28"/>
        </w:rPr>
        <w:t xml:space="preserve">9. </w:t>
      </w:r>
      <w:hyperlink r:id="rId28" w:history="1">
        <w:r w:rsidRPr="00B546A6">
          <w:rPr>
            <w:rStyle w:val="a3"/>
            <w:rFonts w:ascii="Times New Roman" w:hAnsi="Times New Roman" w:cs="Times New Roman"/>
            <w:color w:val="auto"/>
            <w:sz w:val="28"/>
            <w:szCs w:val="28"/>
            <w:u w:val="none"/>
          </w:rPr>
          <w:t>http://lgoty-expert.ru</w:t>
        </w:r>
      </w:hyperlink>
    </w:p>
    <w:p w:rsidR="00C9733C" w:rsidRPr="00B546A6" w:rsidRDefault="00C9733C" w:rsidP="00FA1647">
      <w:pPr>
        <w:shd w:val="clear" w:color="auto" w:fill="FFFFFF" w:themeFill="background1"/>
        <w:spacing w:line="360" w:lineRule="auto"/>
        <w:jc w:val="both"/>
        <w:rPr>
          <w:rFonts w:ascii="Times New Roman" w:eastAsia="Times New Roman" w:hAnsi="Times New Roman" w:cs="Times New Roman"/>
          <w:sz w:val="28"/>
          <w:szCs w:val="28"/>
          <w:lang w:eastAsia="ru-RU"/>
        </w:rPr>
      </w:pPr>
      <w:r w:rsidRPr="00B546A6">
        <w:rPr>
          <w:rFonts w:ascii="Times New Roman" w:hAnsi="Times New Roman" w:cs="Times New Roman"/>
          <w:sz w:val="28"/>
          <w:szCs w:val="28"/>
        </w:rPr>
        <w:t xml:space="preserve">10. </w:t>
      </w:r>
      <w:hyperlink r:id="rId29" w:history="1">
        <w:r w:rsidRPr="00B546A6">
          <w:rPr>
            <w:rStyle w:val="a3"/>
            <w:rFonts w:ascii="Times New Roman" w:eastAsia="Times New Roman" w:hAnsi="Times New Roman" w:cs="Times New Roman"/>
            <w:color w:val="auto"/>
            <w:sz w:val="28"/>
            <w:szCs w:val="28"/>
            <w:u w:val="none"/>
            <w:lang w:eastAsia="ru-RU"/>
          </w:rPr>
          <w:t>http://financial-crisis.ru</w:t>
        </w:r>
      </w:hyperlink>
    </w:p>
    <w:p w:rsidR="00C9733C" w:rsidRPr="00B546A6" w:rsidRDefault="00C9733C" w:rsidP="00FA1647">
      <w:pPr>
        <w:shd w:val="clear" w:color="auto" w:fill="FFFFFF" w:themeFill="background1"/>
        <w:spacing w:line="360" w:lineRule="auto"/>
        <w:jc w:val="both"/>
        <w:rPr>
          <w:rFonts w:ascii="Times New Roman" w:hAnsi="Times New Roman" w:cs="Times New Roman"/>
          <w:sz w:val="28"/>
          <w:szCs w:val="28"/>
          <w:bdr w:val="none" w:sz="0" w:space="0" w:color="auto" w:frame="1"/>
        </w:rPr>
      </w:pPr>
      <w:r w:rsidRPr="00B546A6">
        <w:rPr>
          <w:rFonts w:ascii="Times New Roman" w:eastAsia="Times New Roman" w:hAnsi="Times New Roman" w:cs="Times New Roman"/>
          <w:sz w:val="28"/>
          <w:szCs w:val="28"/>
          <w:lang w:eastAsia="ru-RU"/>
        </w:rPr>
        <w:t xml:space="preserve">11. </w:t>
      </w:r>
      <w:hyperlink r:id="rId30" w:history="1">
        <w:r w:rsidRPr="00B546A6">
          <w:rPr>
            <w:rStyle w:val="a3"/>
            <w:rFonts w:ascii="Times New Roman" w:hAnsi="Times New Roman" w:cs="Times New Roman"/>
            <w:color w:val="auto"/>
            <w:sz w:val="28"/>
            <w:szCs w:val="28"/>
            <w:u w:val="none"/>
            <w:bdr w:val="none" w:sz="0" w:space="0" w:color="auto" w:frame="1"/>
          </w:rPr>
          <w:t>http://subsidii.net</w:t>
        </w:r>
      </w:hyperlink>
    </w:p>
    <w:p w:rsidR="00B546A6" w:rsidRPr="00B546A6" w:rsidRDefault="00C9733C" w:rsidP="00FA1647">
      <w:pPr>
        <w:shd w:val="clear" w:color="auto" w:fill="FFFFFF" w:themeFill="background1"/>
        <w:spacing w:line="360" w:lineRule="auto"/>
        <w:jc w:val="both"/>
        <w:rPr>
          <w:rStyle w:val="a3"/>
          <w:rFonts w:ascii="Times New Roman" w:hAnsi="Times New Roman" w:cs="Times New Roman"/>
          <w:color w:val="auto"/>
          <w:sz w:val="28"/>
          <w:szCs w:val="28"/>
          <w:u w:val="none"/>
        </w:rPr>
      </w:pPr>
      <w:r w:rsidRPr="00B546A6">
        <w:rPr>
          <w:rFonts w:ascii="Times New Roman" w:hAnsi="Times New Roman" w:cs="Times New Roman"/>
          <w:sz w:val="28"/>
          <w:szCs w:val="28"/>
          <w:bdr w:val="none" w:sz="0" w:space="0" w:color="auto" w:frame="1"/>
        </w:rPr>
        <w:t xml:space="preserve">12. </w:t>
      </w:r>
      <w:hyperlink r:id="rId31" w:history="1">
        <w:r w:rsidRPr="00B546A6">
          <w:rPr>
            <w:rStyle w:val="a3"/>
            <w:rFonts w:ascii="Times New Roman" w:hAnsi="Times New Roman" w:cs="Times New Roman"/>
            <w:color w:val="auto"/>
            <w:sz w:val="28"/>
            <w:szCs w:val="28"/>
            <w:u w:val="none"/>
          </w:rPr>
          <w:t>http://ipipip.ru</w:t>
        </w:r>
      </w:hyperlink>
    </w:p>
    <w:p w:rsidR="00B546A6" w:rsidRPr="00B546A6" w:rsidRDefault="00B546A6" w:rsidP="00FA1647">
      <w:pPr>
        <w:shd w:val="clear" w:color="auto" w:fill="FFFFFF" w:themeFill="background1"/>
        <w:spacing w:line="360" w:lineRule="auto"/>
        <w:jc w:val="both"/>
        <w:rPr>
          <w:rFonts w:ascii="Times New Roman" w:eastAsia="Times New Roman" w:hAnsi="Times New Roman" w:cs="Times New Roman"/>
          <w:sz w:val="28"/>
          <w:szCs w:val="28"/>
          <w:lang w:eastAsia="ru-RU"/>
        </w:rPr>
      </w:pPr>
      <w:r w:rsidRPr="00B546A6">
        <w:rPr>
          <w:rStyle w:val="a3"/>
          <w:rFonts w:ascii="Times New Roman" w:hAnsi="Times New Roman" w:cs="Times New Roman"/>
          <w:color w:val="auto"/>
          <w:sz w:val="28"/>
          <w:szCs w:val="28"/>
          <w:u w:val="none"/>
        </w:rPr>
        <w:t xml:space="preserve">13. </w:t>
      </w:r>
      <w:hyperlink r:id="rId32" w:history="1">
        <w:r w:rsidRPr="00B546A6">
          <w:rPr>
            <w:rStyle w:val="a3"/>
            <w:rFonts w:ascii="Times New Roman" w:eastAsia="Times New Roman" w:hAnsi="Times New Roman" w:cs="Times New Roman"/>
            <w:color w:val="auto"/>
            <w:sz w:val="28"/>
            <w:szCs w:val="28"/>
            <w:u w:val="none"/>
            <w:lang w:eastAsia="ru-RU"/>
          </w:rPr>
          <w:t>http://zakonbase.ru</w:t>
        </w:r>
      </w:hyperlink>
    </w:p>
    <w:p w:rsidR="00B546A6" w:rsidRPr="00B546A6" w:rsidRDefault="00B546A6" w:rsidP="00FA1647">
      <w:pPr>
        <w:shd w:val="clear" w:color="auto" w:fill="FFFFFF" w:themeFill="background1"/>
        <w:spacing w:line="360" w:lineRule="auto"/>
        <w:jc w:val="both"/>
        <w:rPr>
          <w:rFonts w:ascii="Times New Roman" w:eastAsia="Times New Roman" w:hAnsi="Times New Roman" w:cs="Times New Roman"/>
          <w:sz w:val="28"/>
          <w:szCs w:val="28"/>
          <w:lang w:eastAsia="ru-RU"/>
        </w:rPr>
      </w:pPr>
      <w:r w:rsidRPr="00B546A6">
        <w:rPr>
          <w:rFonts w:ascii="Times New Roman" w:eastAsia="Times New Roman" w:hAnsi="Times New Roman" w:cs="Times New Roman"/>
          <w:sz w:val="28"/>
          <w:szCs w:val="28"/>
          <w:lang w:eastAsia="ru-RU"/>
        </w:rPr>
        <w:t xml:space="preserve">14. </w:t>
      </w:r>
      <w:hyperlink r:id="rId33" w:history="1">
        <w:r w:rsidRPr="00B546A6">
          <w:rPr>
            <w:rStyle w:val="a3"/>
            <w:rFonts w:ascii="Times New Roman" w:eastAsia="Times New Roman" w:hAnsi="Times New Roman" w:cs="Times New Roman"/>
            <w:color w:val="auto"/>
            <w:sz w:val="28"/>
            <w:szCs w:val="28"/>
            <w:u w:val="none"/>
            <w:lang w:eastAsia="ru-RU"/>
          </w:rPr>
          <w:t>http://base.consultant.ru</w:t>
        </w:r>
      </w:hyperlink>
    </w:p>
    <w:p w:rsidR="00B546A6" w:rsidRPr="00B546A6" w:rsidRDefault="00B546A6" w:rsidP="00FA1647">
      <w:pPr>
        <w:shd w:val="clear" w:color="auto" w:fill="FFFFFF" w:themeFill="background1"/>
        <w:spacing w:line="360" w:lineRule="auto"/>
        <w:jc w:val="both"/>
        <w:rPr>
          <w:rFonts w:ascii="Times New Roman" w:hAnsi="Times New Roman" w:cs="Times New Roman"/>
          <w:sz w:val="28"/>
          <w:szCs w:val="28"/>
        </w:rPr>
      </w:pPr>
      <w:r w:rsidRPr="00B546A6">
        <w:rPr>
          <w:rFonts w:ascii="Times New Roman" w:eastAsia="Times New Roman" w:hAnsi="Times New Roman" w:cs="Times New Roman"/>
          <w:sz w:val="28"/>
          <w:szCs w:val="28"/>
          <w:lang w:eastAsia="ru-RU"/>
        </w:rPr>
        <w:t xml:space="preserve">15. </w:t>
      </w:r>
      <w:hyperlink r:id="rId34" w:history="1">
        <w:r w:rsidRPr="00B546A6">
          <w:rPr>
            <w:rStyle w:val="a3"/>
            <w:rFonts w:ascii="Times New Roman" w:hAnsi="Times New Roman" w:cs="Times New Roman"/>
            <w:color w:val="auto"/>
            <w:sz w:val="28"/>
            <w:szCs w:val="28"/>
            <w:u w:val="none"/>
          </w:rPr>
          <w:t>http://modern-econ.ru</w:t>
        </w:r>
      </w:hyperlink>
    </w:p>
    <w:p w:rsidR="00B546A6" w:rsidRPr="00B546A6" w:rsidRDefault="00B546A6" w:rsidP="00FA1647">
      <w:pPr>
        <w:shd w:val="clear" w:color="auto" w:fill="FFFFFF" w:themeFill="background1"/>
        <w:spacing w:line="360" w:lineRule="auto"/>
        <w:jc w:val="both"/>
        <w:rPr>
          <w:rFonts w:ascii="Times New Roman" w:hAnsi="Times New Roman" w:cs="Times New Roman"/>
          <w:sz w:val="28"/>
          <w:szCs w:val="28"/>
        </w:rPr>
      </w:pPr>
      <w:r w:rsidRPr="00B546A6">
        <w:rPr>
          <w:rFonts w:ascii="Times New Roman" w:hAnsi="Times New Roman" w:cs="Times New Roman"/>
          <w:sz w:val="28"/>
          <w:szCs w:val="28"/>
        </w:rPr>
        <w:t xml:space="preserve">16. </w:t>
      </w:r>
      <w:hyperlink r:id="rId35" w:history="1">
        <w:r w:rsidRPr="00B546A6">
          <w:rPr>
            <w:rStyle w:val="a3"/>
            <w:rFonts w:ascii="Times New Roman" w:hAnsi="Times New Roman" w:cs="Times New Roman"/>
            <w:color w:val="auto"/>
            <w:sz w:val="28"/>
            <w:szCs w:val="28"/>
            <w:u w:val="none"/>
          </w:rPr>
          <w:t>http://lgoty-expert.ru</w:t>
        </w:r>
      </w:hyperlink>
    </w:p>
    <w:p w:rsidR="00B546A6" w:rsidRPr="00B546A6" w:rsidRDefault="00B546A6" w:rsidP="00FA1647">
      <w:pPr>
        <w:spacing w:after="0" w:line="360" w:lineRule="auto"/>
        <w:jc w:val="both"/>
        <w:rPr>
          <w:rFonts w:ascii="Times New Roman" w:eastAsia="Times New Roman" w:hAnsi="Times New Roman" w:cs="Times New Roman"/>
          <w:sz w:val="28"/>
          <w:szCs w:val="28"/>
          <w:lang w:eastAsia="ru-RU"/>
        </w:rPr>
      </w:pPr>
      <w:r w:rsidRPr="00B546A6">
        <w:rPr>
          <w:rFonts w:ascii="Times New Roman" w:hAnsi="Times New Roman" w:cs="Times New Roman"/>
          <w:sz w:val="28"/>
          <w:szCs w:val="28"/>
        </w:rPr>
        <w:t xml:space="preserve">17. </w:t>
      </w:r>
      <w:r w:rsidRPr="00B546A6">
        <w:rPr>
          <w:rFonts w:ascii="Times New Roman" w:eastAsia="Times New Roman" w:hAnsi="Times New Roman" w:cs="Times New Roman"/>
          <w:sz w:val="28"/>
          <w:szCs w:val="28"/>
          <w:lang w:val="en-US" w:eastAsia="ru-RU"/>
        </w:rPr>
        <w:t>http</w:t>
      </w:r>
      <w:r w:rsidRPr="00B546A6">
        <w:rPr>
          <w:rFonts w:ascii="Times New Roman" w:eastAsia="Times New Roman" w:hAnsi="Times New Roman" w:cs="Times New Roman"/>
          <w:sz w:val="28"/>
          <w:szCs w:val="28"/>
          <w:lang w:eastAsia="ru-RU"/>
        </w:rPr>
        <w:t>://</w:t>
      </w:r>
      <w:r w:rsidRPr="00B546A6">
        <w:rPr>
          <w:rFonts w:ascii="Times New Roman" w:eastAsia="Times New Roman" w:hAnsi="Times New Roman" w:cs="Times New Roman"/>
          <w:sz w:val="28"/>
          <w:szCs w:val="28"/>
          <w:lang w:val="en-US" w:eastAsia="ru-RU"/>
        </w:rPr>
        <w:t>www</w:t>
      </w:r>
      <w:r w:rsidRPr="00B546A6">
        <w:rPr>
          <w:rFonts w:ascii="Times New Roman" w:eastAsia="Times New Roman" w:hAnsi="Times New Roman" w:cs="Times New Roman"/>
          <w:sz w:val="28"/>
          <w:szCs w:val="28"/>
          <w:lang w:eastAsia="ru-RU"/>
        </w:rPr>
        <w:t>.</w:t>
      </w:r>
      <w:r w:rsidRPr="00B546A6">
        <w:rPr>
          <w:rFonts w:ascii="Times New Roman" w:eastAsia="Times New Roman" w:hAnsi="Times New Roman" w:cs="Times New Roman"/>
          <w:sz w:val="28"/>
          <w:szCs w:val="28"/>
          <w:lang w:val="en-US" w:eastAsia="ru-RU"/>
        </w:rPr>
        <w:t>socialnaya</w:t>
      </w:r>
      <w:r w:rsidRPr="00B546A6">
        <w:rPr>
          <w:rFonts w:ascii="Times New Roman" w:eastAsia="Times New Roman" w:hAnsi="Times New Roman" w:cs="Times New Roman"/>
          <w:sz w:val="28"/>
          <w:szCs w:val="28"/>
          <w:lang w:eastAsia="ru-RU"/>
        </w:rPr>
        <w:t xml:space="preserve"> </w:t>
      </w:r>
      <w:r w:rsidRPr="00B546A6">
        <w:rPr>
          <w:rFonts w:ascii="Times New Roman" w:eastAsia="Times New Roman" w:hAnsi="Times New Roman" w:cs="Times New Roman"/>
          <w:sz w:val="28"/>
          <w:szCs w:val="28"/>
          <w:lang w:val="en-US" w:eastAsia="ru-RU"/>
        </w:rPr>
        <w:t>podderzhka</w:t>
      </w:r>
      <w:r w:rsidRPr="00B546A6">
        <w:rPr>
          <w:rFonts w:ascii="Times New Roman" w:eastAsia="Times New Roman" w:hAnsi="Times New Roman" w:cs="Times New Roman"/>
          <w:sz w:val="28"/>
          <w:szCs w:val="28"/>
          <w:lang w:eastAsia="ru-RU"/>
        </w:rPr>
        <w:t>.</w:t>
      </w:r>
      <w:r w:rsidRPr="00B546A6">
        <w:rPr>
          <w:rFonts w:ascii="Times New Roman" w:eastAsia="Times New Roman" w:hAnsi="Times New Roman" w:cs="Times New Roman"/>
          <w:sz w:val="28"/>
          <w:szCs w:val="28"/>
          <w:lang w:val="en-US" w:eastAsia="ru-RU"/>
        </w:rPr>
        <w:t>ru</w:t>
      </w:r>
    </w:p>
    <w:p w:rsidR="00B11D77" w:rsidRPr="00553203" w:rsidRDefault="00B11D77" w:rsidP="00FA1647">
      <w:pPr>
        <w:shd w:val="clear" w:color="auto" w:fill="FFFFFF" w:themeFill="background1"/>
        <w:spacing w:line="360" w:lineRule="auto"/>
        <w:jc w:val="both"/>
        <w:rPr>
          <w:rFonts w:ascii="Times New Roman" w:hAnsi="Times New Roman" w:cs="Times New Roman"/>
          <w:b/>
          <w:sz w:val="28"/>
          <w:szCs w:val="28"/>
        </w:rPr>
      </w:pPr>
    </w:p>
    <w:p w:rsidR="00B11D77" w:rsidRPr="00553203" w:rsidRDefault="00B11D77" w:rsidP="00FA1647">
      <w:pPr>
        <w:shd w:val="clear" w:color="auto" w:fill="FFFFFF" w:themeFill="background1"/>
        <w:spacing w:line="360" w:lineRule="auto"/>
        <w:jc w:val="both"/>
        <w:rPr>
          <w:rFonts w:ascii="Times New Roman" w:hAnsi="Times New Roman" w:cs="Times New Roman"/>
          <w:b/>
          <w:sz w:val="28"/>
          <w:szCs w:val="28"/>
        </w:rPr>
      </w:pPr>
    </w:p>
    <w:p w:rsidR="00B11D77" w:rsidRPr="00B11D77" w:rsidRDefault="00B11D77" w:rsidP="00331F89">
      <w:pPr>
        <w:spacing w:line="360" w:lineRule="auto"/>
        <w:rPr>
          <w:rFonts w:ascii="Times New Roman" w:hAnsi="Times New Roman" w:cs="Times New Roman"/>
          <w:b/>
          <w:sz w:val="28"/>
          <w:szCs w:val="28"/>
        </w:rPr>
      </w:pPr>
    </w:p>
    <w:sectPr w:rsidR="00B11D77" w:rsidRPr="00B11D77" w:rsidSect="00660F94">
      <w:head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CA5" w:rsidRDefault="003D5CA5" w:rsidP="00660F94">
      <w:pPr>
        <w:spacing w:after="0" w:line="240" w:lineRule="auto"/>
      </w:pPr>
      <w:r>
        <w:separator/>
      </w:r>
    </w:p>
  </w:endnote>
  <w:endnote w:type="continuationSeparator" w:id="0">
    <w:p w:rsidR="003D5CA5" w:rsidRDefault="003D5CA5" w:rsidP="0066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CA5" w:rsidRDefault="003D5CA5" w:rsidP="00660F94">
      <w:pPr>
        <w:spacing w:after="0" w:line="240" w:lineRule="auto"/>
      </w:pPr>
      <w:r>
        <w:separator/>
      </w:r>
    </w:p>
  </w:footnote>
  <w:footnote w:type="continuationSeparator" w:id="0">
    <w:p w:rsidR="003D5CA5" w:rsidRDefault="003D5CA5" w:rsidP="00660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075460"/>
      <w:docPartObj>
        <w:docPartGallery w:val="Page Numbers (Top of Page)"/>
        <w:docPartUnique/>
      </w:docPartObj>
    </w:sdtPr>
    <w:sdtEndPr/>
    <w:sdtContent>
      <w:p w:rsidR="00C923E8" w:rsidRDefault="00C923E8">
        <w:pPr>
          <w:pStyle w:val="a7"/>
          <w:jc w:val="right"/>
        </w:pPr>
        <w:r>
          <w:fldChar w:fldCharType="begin"/>
        </w:r>
        <w:r>
          <w:instrText>PAGE   \* MERGEFORMAT</w:instrText>
        </w:r>
        <w:r>
          <w:fldChar w:fldCharType="separate"/>
        </w:r>
        <w:r w:rsidR="006C2866">
          <w:rPr>
            <w:noProof/>
          </w:rPr>
          <w:t>21</w:t>
        </w:r>
        <w:r>
          <w:fldChar w:fldCharType="end"/>
        </w:r>
      </w:p>
    </w:sdtContent>
  </w:sdt>
  <w:p w:rsidR="00660F94" w:rsidRPr="00660F94" w:rsidRDefault="00660F94">
    <w:pPr>
      <w:pStyle w:val="a7"/>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94C"/>
    <w:multiLevelType w:val="hybridMultilevel"/>
    <w:tmpl w:val="9012A694"/>
    <w:lvl w:ilvl="0" w:tplc="0B7AC4E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97192"/>
    <w:multiLevelType w:val="multilevel"/>
    <w:tmpl w:val="98FA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E771F"/>
    <w:multiLevelType w:val="multilevel"/>
    <w:tmpl w:val="4736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752D0"/>
    <w:multiLevelType w:val="multilevel"/>
    <w:tmpl w:val="75BC3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2572FD"/>
    <w:multiLevelType w:val="multilevel"/>
    <w:tmpl w:val="3D0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14F3B"/>
    <w:multiLevelType w:val="multilevel"/>
    <w:tmpl w:val="B5540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F141DF"/>
    <w:multiLevelType w:val="multilevel"/>
    <w:tmpl w:val="7A349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A11E8"/>
    <w:multiLevelType w:val="multilevel"/>
    <w:tmpl w:val="2558F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6345E"/>
    <w:multiLevelType w:val="multilevel"/>
    <w:tmpl w:val="6C68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DD69B3"/>
    <w:multiLevelType w:val="multilevel"/>
    <w:tmpl w:val="70B8D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C859B3"/>
    <w:multiLevelType w:val="multilevel"/>
    <w:tmpl w:val="C1EE7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6F6DC6"/>
    <w:multiLevelType w:val="hybridMultilevel"/>
    <w:tmpl w:val="F78A2EE4"/>
    <w:lvl w:ilvl="0" w:tplc="0419000F">
      <w:start w:val="1"/>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84147"/>
    <w:multiLevelType w:val="multilevel"/>
    <w:tmpl w:val="11241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2A433C"/>
    <w:multiLevelType w:val="multilevel"/>
    <w:tmpl w:val="3B8A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4E4F89"/>
    <w:multiLevelType w:val="multilevel"/>
    <w:tmpl w:val="DB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61E31"/>
    <w:multiLevelType w:val="multilevel"/>
    <w:tmpl w:val="0240C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677CCB"/>
    <w:multiLevelType w:val="multilevel"/>
    <w:tmpl w:val="ACCE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8652FB"/>
    <w:multiLevelType w:val="multilevel"/>
    <w:tmpl w:val="3F9ED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30DEE"/>
    <w:multiLevelType w:val="multilevel"/>
    <w:tmpl w:val="385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8228C2"/>
    <w:multiLevelType w:val="multilevel"/>
    <w:tmpl w:val="85325272"/>
    <w:lvl w:ilvl="0">
      <w:start w:val="1"/>
      <w:numFmt w:val="decimal"/>
      <w:lvlText w:val="%1."/>
      <w:lvlJc w:val="left"/>
      <w:pPr>
        <w:ind w:left="720"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0">
    <w:nsid w:val="40804256"/>
    <w:multiLevelType w:val="multilevel"/>
    <w:tmpl w:val="204A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BA5BD3"/>
    <w:multiLevelType w:val="multilevel"/>
    <w:tmpl w:val="FC469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B514FB"/>
    <w:multiLevelType w:val="multilevel"/>
    <w:tmpl w:val="10B6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3B247B"/>
    <w:multiLevelType w:val="multilevel"/>
    <w:tmpl w:val="8EBC4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5275B"/>
    <w:multiLevelType w:val="multilevel"/>
    <w:tmpl w:val="1B8E7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4B7F6B"/>
    <w:multiLevelType w:val="multilevel"/>
    <w:tmpl w:val="15247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02975"/>
    <w:multiLevelType w:val="hybridMultilevel"/>
    <w:tmpl w:val="1B224E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4445D1"/>
    <w:multiLevelType w:val="multilevel"/>
    <w:tmpl w:val="50BEF7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0B6941"/>
    <w:multiLevelType w:val="multilevel"/>
    <w:tmpl w:val="3F6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4425A"/>
    <w:multiLevelType w:val="multilevel"/>
    <w:tmpl w:val="5852D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C9658B"/>
    <w:multiLevelType w:val="multilevel"/>
    <w:tmpl w:val="C5BC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B130BE"/>
    <w:multiLevelType w:val="multilevel"/>
    <w:tmpl w:val="26A2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B211FF"/>
    <w:multiLevelType w:val="multilevel"/>
    <w:tmpl w:val="3F18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3A55FA4"/>
    <w:multiLevelType w:val="multilevel"/>
    <w:tmpl w:val="AB28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6F52E0"/>
    <w:multiLevelType w:val="hybridMultilevel"/>
    <w:tmpl w:val="5922D248"/>
    <w:lvl w:ilvl="0" w:tplc="0B7AC4E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F0642F"/>
    <w:multiLevelType w:val="multilevel"/>
    <w:tmpl w:val="78F8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DE6ADD"/>
    <w:multiLevelType w:val="multilevel"/>
    <w:tmpl w:val="E0CC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0F579B"/>
    <w:multiLevelType w:val="hybridMultilevel"/>
    <w:tmpl w:val="3CE23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3"/>
  </w:num>
  <w:num w:numId="4">
    <w:abstractNumId w:val="17"/>
  </w:num>
  <w:num w:numId="5">
    <w:abstractNumId w:val="9"/>
  </w:num>
  <w:num w:numId="6">
    <w:abstractNumId w:val="10"/>
  </w:num>
  <w:num w:numId="7">
    <w:abstractNumId w:val="7"/>
  </w:num>
  <w:num w:numId="8">
    <w:abstractNumId w:val="23"/>
  </w:num>
  <w:num w:numId="9">
    <w:abstractNumId w:val="24"/>
  </w:num>
  <w:num w:numId="10">
    <w:abstractNumId w:val="21"/>
  </w:num>
  <w:num w:numId="11">
    <w:abstractNumId w:val="5"/>
  </w:num>
  <w:num w:numId="12">
    <w:abstractNumId w:val="12"/>
  </w:num>
  <w:num w:numId="13">
    <w:abstractNumId w:val="25"/>
  </w:num>
  <w:num w:numId="14">
    <w:abstractNumId w:val="1"/>
  </w:num>
  <w:num w:numId="15">
    <w:abstractNumId w:val="33"/>
  </w:num>
  <w:num w:numId="16">
    <w:abstractNumId w:val="36"/>
  </w:num>
  <w:num w:numId="17">
    <w:abstractNumId w:val="22"/>
  </w:num>
  <w:num w:numId="18">
    <w:abstractNumId w:val="2"/>
  </w:num>
  <w:num w:numId="19">
    <w:abstractNumId w:val="14"/>
  </w:num>
  <w:num w:numId="20">
    <w:abstractNumId w:val="13"/>
  </w:num>
  <w:num w:numId="21">
    <w:abstractNumId w:val="31"/>
  </w:num>
  <w:num w:numId="22">
    <w:abstractNumId w:val="30"/>
  </w:num>
  <w:num w:numId="23">
    <w:abstractNumId w:val="28"/>
  </w:num>
  <w:num w:numId="24">
    <w:abstractNumId w:val="20"/>
  </w:num>
  <w:num w:numId="25">
    <w:abstractNumId w:val="35"/>
  </w:num>
  <w:num w:numId="26">
    <w:abstractNumId w:val="18"/>
  </w:num>
  <w:num w:numId="27">
    <w:abstractNumId w:val="11"/>
  </w:num>
  <w:num w:numId="28">
    <w:abstractNumId w:val="32"/>
  </w:num>
  <w:num w:numId="29">
    <w:abstractNumId w:val="0"/>
  </w:num>
  <w:num w:numId="30">
    <w:abstractNumId w:val="37"/>
  </w:num>
  <w:num w:numId="31">
    <w:abstractNumId w:val="34"/>
  </w:num>
  <w:num w:numId="32">
    <w:abstractNumId w:val="29"/>
  </w:num>
  <w:num w:numId="33">
    <w:abstractNumId w:val="8"/>
  </w:num>
  <w:num w:numId="34">
    <w:abstractNumId w:val="16"/>
  </w:num>
  <w:num w:numId="35">
    <w:abstractNumId w:val="4"/>
  </w:num>
  <w:num w:numId="36">
    <w:abstractNumId w:val="15"/>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C0"/>
    <w:rsid w:val="00043A32"/>
    <w:rsid w:val="000976A7"/>
    <w:rsid w:val="000B45CF"/>
    <w:rsid w:val="00117A7B"/>
    <w:rsid w:val="001A3B0F"/>
    <w:rsid w:val="001C4FD7"/>
    <w:rsid w:val="001D199A"/>
    <w:rsid w:val="002419D9"/>
    <w:rsid w:val="002F4ACF"/>
    <w:rsid w:val="00331F89"/>
    <w:rsid w:val="003329A2"/>
    <w:rsid w:val="003521C1"/>
    <w:rsid w:val="003A4832"/>
    <w:rsid w:val="003C2133"/>
    <w:rsid w:val="003D5CA5"/>
    <w:rsid w:val="004D31F8"/>
    <w:rsid w:val="0052046A"/>
    <w:rsid w:val="00553203"/>
    <w:rsid w:val="005D6A90"/>
    <w:rsid w:val="00660F94"/>
    <w:rsid w:val="006C2866"/>
    <w:rsid w:val="007C2D2E"/>
    <w:rsid w:val="007D4806"/>
    <w:rsid w:val="007E4A5E"/>
    <w:rsid w:val="00813609"/>
    <w:rsid w:val="008B6368"/>
    <w:rsid w:val="008D67EE"/>
    <w:rsid w:val="0096713B"/>
    <w:rsid w:val="009F2C58"/>
    <w:rsid w:val="00A348C5"/>
    <w:rsid w:val="00AB5E3B"/>
    <w:rsid w:val="00AF1FB0"/>
    <w:rsid w:val="00B11D77"/>
    <w:rsid w:val="00B546A6"/>
    <w:rsid w:val="00B9489D"/>
    <w:rsid w:val="00B9618A"/>
    <w:rsid w:val="00BC6029"/>
    <w:rsid w:val="00C01E4C"/>
    <w:rsid w:val="00C405FB"/>
    <w:rsid w:val="00C63FD1"/>
    <w:rsid w:val="00C802E8"/>
    <w:rsid w:val="00C923E8"/>
    <w:rsid w:val="00C9733C"/>
    <w:rsid w:val="00CC36E4"/>
    <w:rsid w:val="00CD7250"/>
    <w:rsid w:val="00CF3643"/>
    <w:rsid w:val="00D4346B"/>
    <w:rsid w:val="00D52B1C"/>
    <w:rsid w:val="00D66660"/>
    <w:rsid w:val="00D847B0"/>
    <w:rsid w:val="00DD1AAF"/>
    <w:rsid w:val="00DD3AC4"/>
    <w:rsid w:val="00DE45AB"/>
    <w:rsid w:val="00DF550D"/>
    <w:rsid w:val="00E15B5B"/>
    <w:rsid w:val="00E33F12"/>
    <w:rsid w:val="00E402C0"/>
    <w:rsid w:val="00E707E8"/>
    <w:rsid w:val="00E84257"/>
    <w:rsid w:val="00F9321D"/>
    <w:rsid w:val="00FA1647"/>
    <w:rsid w:val="00F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200C3-6625-4835-85CC-22F44B6D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52B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C2D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F2C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C2D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D48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6029"/>
    <w:rPr>
      <w:color w:val="0563C1" w:themeColor="hyperlink"/>
      <w:u w:val="single"/>
    </w:rPr>
  </w:style>
  <w:style w:type="character" w:customStyle="1" w:styleId="30">
    <w:name w:val="Заголовок 3 Знак"/>
    <w:basedOn w:val="a0"/>
    <w:link w:val="3"/>
    <w:uiPriority w:val="9"/>
    <w:rsid w:val="009F2C58"/>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9F2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2C58"/>
    <w:rPr>
      <w:b/>
      <w:bCs/>
    </w:rPr>
  </w:style>
  <w:style w:type="character" w:customStyle="1" w:styleId="apple-converted-space">
    <w:name w:val="apple-converted-space"/>
    <w:basedOn w:val="a0"/>
    <w:rsid w:val="009F2C58"/>
  </w:style>
  <w:style w:type="paragraph" w:styleId="a6">
    <w:name w:val="List Paragraph"/>
    <w:basedOn w:val="a"/>
    <w:uiPriority w:val="34"/>
    <w:qFormat/>
    <w:rsid w:val="009F2C58"/>
    <w:pPr>
      <w:ind w:left="720"/>
      <w:contextualSpacing/>
    </w:pPr>
  </w:style>
  <w:style w:type="character" w:customStyle="1" w:styleId="20">
    <w:name w:val="Заголовок 2 Знак"/>
    <w:basedOn w:val="a0"/>
    <w:link w:val="2"/>
    <w:uiPriority w:val="9"/>
    <w:semiHidden/>
    <w:rsid w:val="007C2D2E"/>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7C2D2E"/>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D52B1C"/>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7D4806"/>
    <w:rPr>
      <w:rFonts w:asciiTheme="majorHAnsi" w:eastAsiaTheme="majorEastAsia" w:hAnsiTheme="majorHAnsi" w:cstheme="majorBidi"/>
      <w:color w:val="2E74B5" w:themeColor="accent1" w:themeShade="BF"/>
    </w:rPr>
  </w:style>
  <w:style w:type="paragraph" w:styleId="a7">
    <w:name w:val="header"/>
    <w:basedOn w:val="a"/>
    <w:link w:val="a8"/>
    <w:uiPriority w:val="99"/>
    <w:unhideWhenUsed/>
    <w:rsid w:val="00660F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0F94"/>
  </w:style>
  <w:style w:type="paragraph" w:styleId="a9">
    <w:name w:val="footer"/>
    <w:basedOn w:val="a"/>
    <w:link w:val="aa"/>
    <w:uiPriority w:val="99"/>
    <w:unhideWhenUsed/>
    <w:rsid w:val="00660F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267">
      <w:bodyDiv w:val="1"/>
      <w:marLeft w:val="0"/>
      <w:marRight w:val="0"/>
      <w:marTop w:val="0"/>
      <w:marBottom w:val="0"/>
      <w:divBdr>
        <w:top w:val="none" w:sz="0" w:space="0" w:color="auto"/>
        <w:left w:val="none" w:sz="0" w:space="0" w:color="auto"/>
        <w:bottom w:val="none" w:sz="0" w:space="0" w:color="auto"/>
        <w:right w:val="none" w:sz="0" w:space="0" w:color="auto"/>
      </w:divBdr>
    </w:div>
    <w:div w:id="109592067">
      <w:bodyDiv w:val="1"/>
      <w:marLeft w:val="0"/>
      <w:marRight w:val="0"/>
      <w:marTop w:val="0"/>
      <w:marBottom w:val="0"/>
      <w:divBdr>
        <w:top w:val="none" w:sz="0" w:space="0" w:color="auto"/>
        <w:left w:val="none" w:sz="0" w:space="0" w:color="auto"/>
        <w:bottom w:val="none" w:sz="0" w:space="0" w:color="auto"/>
        <w:right w:val="none" w:sz="0" w:space="0" w:color="auto"/>
      </w:divBdr>
      <w:divsChild>
        <w:div w:id="9768483">
          <w:marLeft w:val="0"/>
          <w:marRight w:val="0"/>
          <w:marTop w:val="0"/>
          <w:marBottom w:val="300"/>
          <w:divBdr>
            <w:top w:val="none" w:sz="0" w:space="0" w:color="auto"/>
            <w:left w:val="none" w:sz="0" w:space="0" w:color="auto"/>
            <w:bottom w:val="none" w:sz="0" w:space="0" w:color="auto"/>
            <w:right w:val="none" w:sz="0" w:space="0" w:color="auto"/>
          </w:divBdr>
        </w:div>
        <w:div w:id="714162979">
          <w:marLeft w:val="0"/>
          <w:marRight w:val="0"/>
          <w:marTop w:val="0"/>
          <w:marBottom w:val="0"/>
          <w:divBdr>
            <w:top w:val="none" w:sz="0" w:space="0" w:color="auto"/>
            <w:left w:val="none" w:sz="0" w:space="0" w:color="auto"/>
            <w:bottom w:val="none" w:sz="0" w:space="0" w:color="auto"/>
            <w:right w:val="none" w:sz="0" w:space="0" w:color="auto"/>
          </w:divBdr>
          <w:divsChild>
            <w:div w:id="1627202303">
              <w:marLeft w:val="1425"/>
              <w:marRight w:val="0"/>
              <w:marTop w:val="0"/>
              <w:marBottom w:val="150"/>
              <w:divBdr>
                <w:top w:val="none" w:sz="0" w:space="0" w:color="auto"/>
                <w:left w:val="none" w:sz="0" w:space="0" w:color="auto"/>
                <w:bottom w:val="none" w:sz="0" w:space="0" w:color="auto"/>
                <w:right w:val="none" w:sz="0" w:space="0" w:color="auto"/>
              </w:divBdr>
              <w:divsChild>
                <w:div w:id="13015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176">
      <w:bodyDiv w:val="1"/>
      <w:marLeft w:val="0"/>
      <w:marRight w:val="0"/>
      <w:marTop w:val="0"/>
      <w:marBottom w:val="0"/>
      <w:divBdr>
        <w:top w:val="none" w:sz="0" w:space="0" w:color="auto"/>
        <w:left w:val="none" w:sz="0" w:space="0" w:color="auto"/>
        <w:bottom w:val="none" w:sz="0" w:space="0" w:color="auto"/>
        <w:right w:val="none" w:sz="0" w:space="0" w:color="auto"/>
      </w:divBdr>
    </w:div>
    <w:div w:id="122113315">
      <w:bodyDiv w:val="1"/>
      <w:marLeft w:val="0"/>
      <w:marRight w:val="0"/>
      <w:marTop w:val="0"/>
      <w:marBottom w:val="0"/>
      <w:divBdr>
        <w:top w:val="none" w:sz="0" w:space="0" w:color="auto"/>
        <w:left w:val="none" w:sz="0" w:space="0" w:color="auto"/>
        <w:bottom w:val="none" w:sz="0" w:space="0" w:color="auto"/>
        <w:right w:val="none" w:sz="0" w:space="0" w:color="auto"/>
      </w:divBdr>
    </w:div>
    <w:div w:id="193664065">
      <w:bodyDiv w:val="1"/>
      <w:marLeft w:val="0"/>
      <w:marRight w:val="0"/>
      <w:marTop w:val="0"/>
      <w:marBottom w:val="0"/>
      <w:divBdr>
        <w:top w:val="none" w:sz="0" w:space="0" w:color="auto"/>
        <w:left w:val="none" w:sz="0" w:space="0" w:color="auto"/>
        <w:bottom w:val="none" w:sz="0" w:space="0" w:color="auto"/>
        <w:right w:val="none" w:sz="0" w:space="0" w:color="auto"/>
      </w:divBdr>
      <w:divsChild>
        <w:div w:id="479351937">
          <w:marLeft w:val="0"/>
          <w:marRight w:val="0"/>
          <w:marTop w:val="0"/>
          <w:marBottom w:val="0"/>
          <w:divBdr>
            <w:top w:val="none" w:sz="0" w:space="0" w:color="auto"/>
            <w:left w:val="none" w:sz="0" w:space="0" w:color="auto"/>
            <w:bottom w:val="none" w:sz="0" w:space="0" w:color="auto"/>
            <w:right w:val="none" w:sz="0" w:space="0" w:color="auto"/>
          </w:divBdr>
          <w:divsChild>
            <w:div w:id="484973584">
              <w:marLeft w:val="0"/>
              <w:marRight w:val="0"/>
              <w:marTop w:val="0"/>
              <w:marBottom w:val="0"/>
              <w:divBdr>
                <w:top w:val="none" w:sz="0" w:space="0" w:color="auto"/>
                <w:left w:val="none" w:sz="0" w:space="0" w:color="auto"/>
                <w:bottom w:val="none" w:sz="0" w:space="0" w:color="auto"/>
                <w:right w:val="none" w:sz="0" w:space="0" w:color="auto"/>
              </w:divBdr>
              <w:divsChild>
                <w:div w:id="1804736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080071">
      <w:bodyDiv w:val="1"/>
      <w:marLeft w:val="0"/>
      <w:marRight w:val="0"/>
      <w:marTop w:val="0"/>
      <w:marBottom w:val="0"/>
      <w:divBdr>
        <w:top w:val="none" w:sz="0" w:space="0" w:color="auto"/>
        <w:left w:val="none" w:sz="0" w:space="0" w:color="auto"/>
        <w:bottom w:val="none" w:sz="0" w:space="0" w:color="auto"/>
        <w:right w:val="none" w:sz="0" w:space="0" w:color="auto"/>
      </w:divBdr>
    </w:div>
    <w:div w:id="344552228">
      <w:bodyDiv w:val="1"/>
      <w:marLeft w:val="0"/>
      <w:marRight w:val="0"/>
      <w:marTop w:val="0"/>
      <w:marBottom w:val="0"/>
      <w:divBdr>
        <w:top w:val="none" w:sz="0" w:space="0" w:color="auto"/>
        <w:left w:val="none" w:sz="0" w:space="0" w:color="auto"/>
        <w:bottom w:val="none" w:sz="0" w:space="0" w:color="auto"/>
        <w:right w:val="none" w:sz="0" w:space="0" w:color="auto"/>
      </w:divBdr>
    </w:div>
    <w:div w:id="398216471">
      <w:bodyDiv w:val="1"/>
      <w:marLeft w:val="0"/>
      <w:marRight w:val="0"/>
      <w:marTop w:val="0"/>
      <w:marBottom w:val="0"/>
      <w:divBdr>
        <w:top w:val="none" w:sz="0" w:space="0" w:color="auto"/>
        <w:left w:val="none" w:sz="0" w:space="0" w:color="auto"/>
        <w:bottom w:val="none" w:sz="0" w:space="0" w:color="auto"/>
        <w:right w:val="none" w:sz="0" w:space="0" w:color="auto"/>
      </w:divBdr>
      <w:divsChild>
        <w:div w:id="444007875">
          <w:marLeft w:val="0"/>
          <w:marRight w:val="0"/>
          <w:marTop w:val="0"/>
          <w:marBottom w:val="0"/>
          <w:divBdr>
            <w:top w:val="none" w:sz="0" w:space="0" w:color="auto"/>
            <w:left w:val="none" w:sz="0" w:space="0" w:color="auto"/>
            <w:bottom w:val="none" w:sz="0" w:space="0" w:color="auto"/>
            <w:right w:val="none" w:sz="0" w:space="0" w:color="auto"/>
          </w:divBdr>
          <w:divsChild>
            <w:div w:id="611518475">
              <w:marLeft w:val="0"/>
              <w:marRight w:val="0"/>
              <w:marTop w:val="0"/>
              <w:marBottom w:val="0"/>
              <w:divBdr>
                <w:top w:val="none" w:sz="0" w:space="0" w:color="auto"/>
                <w:left w:val="none" w:sz="0" w:space="0" w:color="auto"/>
                <w:bottom w:val="none" w:sz="0" w:space="0" w:color="auto"/>
                <w:right w:val="none" w:sz="0" w:space="0" w:color="auto"/>
              </w:divBdr>
              <w:divsChild>
                <w:div w:id="2737573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08699870">
      <w:bodyDiv w:val="1"/>
      <w:marLeft w:val="0"/>
      <w:marRight w:val="0"/>
      <w:marTop w:val="0"/>
      <w:marBottom w:val="0"/>
      <w:divBdr>
        <w:top w:val="none" w:sz="0" w:space="0" w:color="auto"/>
        <w:left w:val="none" w:sz="0" w:space="0" w:color="auto"/>
        <w:bottom w:val="none" w:sz="0" w:space="0" w:color="auto"/>
        <w:right w:val="none" w:sz="0" w:space="0" w:color="auto"/>
      </w:divBdr>
    </w:div>
    <w:div w:id="411974732">
      <w:bodyDiv w:val="1"/>
      <w:marLeft w:val="0"/>
      <w:marRight w:val="0"/>
      <w:marTop w:val="0"/>
      <w:marBottom w:val="0"/>
      <w:divBdr>
        <w:top w:val="none" w:sz="0" w:space="0" w:color="auto"/>
        <w:left w:val="none" w:sz="0" w:space="0" w:color="auto"/>
        <w:bottom w:val="none" w:sz="0" w:space="0" w:color="auto"/>
        <w:right w:val="none" w:sz="0" w:space="0" w:color="auto"/>
      </w:divBdr>
    </w:div>
    <w:div w:id="495730097">
      <w:bodyDiv w:val="1"/>
      <w:marLeft w:val="0"/>
      <w:marRight w:val="0"/>
      <w:marTop w:val="0"/>
      <w:marBottom w:val="0"/>
      <w:divBdr>
        <w:top w:val="none" w:sz="0" w:space="0" w:color="auto"/>
        <w:left w:val="none" w:sz="0" w:space="0" w:color="auto"/>
        <w:bottom w:val="none" w:sz="0" w:space="0" w:color="auto"/>
        <w:right w:val="none" w:sz="0" w:space="0" w:color="auto"/>
      </w:divBdr>
      <w:divsChild>
        <w:div w:id="839344916">
          <w:marLeft w:val="0"/>
          <w:marRight w:val="0"/>
          <w:marTop w:val="0"/>
          <w:marBottom w:val="0"/>
          <w:divBdr>
            <w:top w:val="none" w:sz="0" w:space="0" w:color="auto"/>
            <w:left w:val="none" w:sz="0" w:space="0" w:color="auto"/>
            <w:bottom w:val="none" w:sz="0" w:space="0" w:color="auto"/>
            <w:right w:val="none" w:sz="0" w:space="0" w:color="auto"/>
          </w:divBdr>
          <w:divsChild>
            <w:div w:id="304742798">
              <w:marLeft w:val="0"/>
              <w:marRight w:val="0"/>
              <w:marTop w:val="0"/>
              <w:marBottom w:val="0"/>
              <w:divBdr>
                <w:top w:val="none" w:sz="0" w:space="0" w:color="auto"/>
                <w:left w:val="none" w:sz="0" w:space="0" w:color="auto"/>
                <w:bottom w:val="none" w:sz="0" w:space="0" w:color="auto"/>
                <w:right w:val="none" w:sz="0" w:space="0" w:color="auto"/>
              </w:divBdr>
              <w:divsChild>
                <w:div w:id="10874598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24366456">
      <w:bodyDiv w:val="1"/>
      <w:marLeft w:val="0"/>
      <w:marRight w:val="0"/>
      <w:marTop w:val="0"/>
      <w:marBottom w:val="0"/>
      <w:divBdr>
        <w:top w:val="none" w:sz="0" w:space="0" w:color="auto"/>
        <w:left w:val="none" w:sz="0" w:space="0" w:color="auto"/>
        <w:bottom w:val="none" w:sz="0" w:space="0" w:color="auto"/>
        <w:right w:val="none" w:sz="0" w:space="0" w:color="auto"/>
      </w:divBdr>
      <w:divsChild>
        <w:div w:id="1572302703">
          <w:marLeft w:val="0"/>
          <w:marRight w:val="0"/>
          <w:marTop w:val="0"/>
          <w:marBottom w:val="0"/>
          <w:divBdr>
            <w:top w:val="none" w:sz="0" w:space="0" w:color="auto"/>
            <w:left w:val="none" w:sz="0" w:space="0" w:color="auto"/>
            <w:bottom w:val="none" w:sz="0" w:space="0" w:color="auto"/>
            <w:right w:val="none" w:sz="0" w:space="0" w:color="auto"/>
          </w:divBdr>
          <w:divsChild>
            <w:div w:id="568729461">
              <w:marLeft w:val="0"/>
              <w:marRight w:val="0"/>
              <w:marTop w:val="150"/>
              <w:marBottom w:val="0"/>
              <w:divBdr>
                <w:top w:val="none" w:sz="0" w:space="0" w:color="auto"/>
                <w:left w:val="none" w:sz="0" w:space="0" w:color="auto"/>
                <w:bottom w:val="none" w:sz="0" w:space="0" w:color="auto"/>
                <w:right w:val="none" w:sz="0" w:space="0" w:color="auto"/>
              </w:divBdr>
            </w:div>
            <w:div w:id="612639922">
              <w:marLeft w:val="0"/>
              <w:marRight w:val="0"/>
              <w:marTop w:val="150"/>
              <w:marBottom w:val="0"/>
              <w:divBdr>
                <w:top w:val="none" w:sz="0" w:space="0" w:color="auto"/>
                <w:left w:val="none" w:sz="0" w:space="0" w:color="auto"/>
                <w:bottom w:val="none" w:sz="0" w:space="0" w:color="auto"/>
                <w:right w:val="none" w:sz="0" w:space="0" w:color="auto"/>
              </w:divBdr>
            </w:div>
            <w:div w:id="971445631">
              <w:marLeft w:val="0"/>
              <w:marRight w:val="0"/>
              <w:marTop w:val="150"/>
              <w:marBottom w:val="0"/>
              <w:divBdr>
                <w:top w:val="none" w:sz="0" w:space="0" w:color="auto"/>
                <w:left w:val="none" w:sz="0" w:space="0" w:color="auto"/>
                <w:bottom w:val="none" w:sz="0" w:space="0" w:color="auto"/>
                <w:right w:val="none" w:sz="0" w:space="0" w:color="auto"/>
              </w:divBdr>
            </w:div>
            <w:div w:id="1281717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8175649">
      <w:bodyDiv w:val="1"/>
      <w:marLeft w:val="0"/>
      <w:marRight w:val="0"/>
      <w:marTop w:val="0"/>
      <w:marBottom w:val="0"/>
      <w:divBdr>
        <w:top w:val="none" w:sz="0" w:space="0" w:color="auto"/>
        <w:left w:val="none" w:sz="0" w:space="0" w:color="auto"/>
        <w:bottom w:val="none" w:sz="0" w:space="0" w:color="auto"/>
        <w:right w:val="none" w:sz="0" w:space="0" w:color="auto"/>
      </w:divBdr>
      <w:divsChild>
        <w:div w:id="98570265">
          <w:marLeft w:val="0"/>
          <w:marRight w:val="0"/>
          <w:marTop w:val="0"/>
          <w:marBottom w:val="0"/>
          <w:divBdr>
            <w:top w:val="none" w:sz="0" w:space="0" w:color="auto"/>
            <w:left w:val="none" w:sz="0" w:space="0" w:color="auto"/>
            <w:bottom w:val="none" w:sz="0" w:space="0" w:color="auto"/>
            <w:right w:val="none" w:sz="0" w:space="0" w:color="auto"/>
          </w:divBdr>
          <w:divsChild>
            <w:div w:id="658584993">
              <w:marLeft w:val="1425"/>
              <w:marRight w:val="0"/>
              <w:marTop w:val="0"/>
              <w:marBottom w:val="150"/>
              <w:divBdr>
                <w:top w:val="none" w:sz="0" w:space="0" w:color="auto"/>
                <w:left w:val="none" w:sz="0" w:space="0" w:color="auto"/>
                <w:bottom w:val="none" w:sz="0" w:space="0" w:color="auto"/>
                <w:right w:val="none" w:sz="0" w:space="0" w:color="auto"/>
              </w:divBdr>
              <w:divsChild>
                <w:div w:id="136128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11675">
          <w:marLeft w:val="0"/>
          <w:marRight w:val="0"/>
          <w:marTop w:val="0"/>
          <w:marBottom w:val="300"/>
          <w:divBdr>
            <w:top w:val="none" w:sz="0" w:space="0" w:color="auto"/>
            <w:left w:val="none" w:sz="0" w:space="0" w:color="auto"/>
            <w:bottom w:val="none" w:sz="0" w:space="0" w:color="auto"/>
            <w:right w:val="none" w:sz="0" w:space="0" w:color="auto"/>
          </w:divBdr>
        </w:div>
      </w:divsChild>
    </w:div>
    <w:div w:id="582959110">
      <w:bodyDiv w:val="1"/>
      <w:marLeft w:val="0"/>
      <w:marRight w:val="0"/>
      <w:marTop w:val="0"/>
      <w:marBottom w:val="0"/>
      <w:divBdr>
        <w:top w:val="none" w:sz="0" w:space="0" w:color="auto"/>
        <w:left w:val="none" w:sz="0" w:space="0" w:color="auto"/>
        <w:bottom w:val="none" w:sz="0" w:space="0" w:color="auto"/>
        <w:right w:val="none" w:sz="0" w:space="0" w:color="auto"/>
      </w:divBdr>
    </w:div>
    <w:div w:id="605504284">
      <w:bodyDiv w:val="1"/>
      <w:marLeft w:val="0"/>
      <w:marRight w:val="0"/>
      <w:marTop w:val="0"/>
      <w:marBottom w:val="0"/>
      <w:divBdr>
        <w:top w:val="none" w:sz="0" w:space="0" w:color="auto"/>
        <w:left w:val="none" w:sz="0" w:space="0" w:color="auto"/>
        <w:bottom w:val="none" w:sz="0" w:space="0" w:color="auto"/>
        <w:right w:val="none" w:sz="0" w:space="0" w:color="auto"/>
      </w:divBdr>
    </w:div>
    <w:div w:id="618881556">
      <w:bodyDiv w:val="1"/>
      <w:marLeft w:val="0"/>
      <w:marRight w:val="0"/>
      <w:marTop w:val="0"/>
      <w:marBottom w:val="0"/>
      <w:divBdr>
        <w:top w:val="none" w:sz="0" w:space="0" w:color="auto"/>
        <w:left w:val="none" w:sz="0" w:space="0" w:color="auto"/>
        <w:bottom w:val="none" w:sz="0" w:space="0" w:color="auto"/>
        <w:right w:val="none" w:sz="0" w:space="0" w:color="auto"/>
      </w:divBdr>
    </w:div>
    <w:div w:id="632367743">
      <w:bodyDiv w:val="1"/>
      <w:marLeft w:val="0"/>
      <w:marRight w:val="0"/>
      <w:marTop w:val="0"/>
      <w:marBottom w:val="0"/>
      <w:divBdr>
        <w:top w:val="none" w:sz="0" w:space="0" w:color="auto"/>
        <w:left w:val="none" w:sz="0" w:space="0" w:color="auto"/>
        <w:bottom w:val="none" w:sz="0" w:space="0" w:color="auto"/>
        <w:right w:val="none" w:sz="0" w:space="0" w:color="auto"/>
      </w:divBdr>
    </w:div>
    <w:div w:id="640966074">
      <w:bodyDiv w:val="1"/>
      <w:marLeft w:val="0"/>
      <w:marRight w:val="0"/>
      <w:marTop w:val="0"/>
      <w:marBottom w:val="0"/>
      <w:divBdr>
        <w:top w:val="none" w:sz="0" w:space="0" w:color="auto"/>
        <w:left w:val="none" w:sz="0" w:space="0" w:color="auto"/>
        <w:bottom w:val="none" w:sz="0" w:space="0" w:color="auto"/>
        <w:right w:val="none" w:sz="0" w:space="0" w:color="auto"/>
      </w:divBdr>
      <w:divsChild>
        <w:div w:id="11344654">
          <w:marLeft w:val="0"/>
          <w:marRight w:val="0"/>
          <w:marTop w:val="0"/>
          <w:marBottom w:val="0"/>
          <w:divBdr>
            <w:top w:val="none" w:sz="0" w:space="0" w:color="auto"/>
            <w:left w:val="none" w:sz="0" w:space="0" w:color="auto"/>
            <w:bottom w:val="none" w:sz="0" w:space="0" w:color="auto"/>
            <w:right w:val="none" w:sz="0" w:space="0" w:color="auto"/>
          </w:divBdr>
        </w:div>
        <w:div w:id="360205566">
          <w:blockQuote w:val="1"/>
          <w:marLeft w:val="0"/>
          <w:marRight w:val="0"/>
          <w:marTop w:val="300"/>
          <w:marBottom w:val="300"/>
          <w:divBdr>
            <w:top w:val="none" w:sz="0" w:space="0" w:color="auto"/>
            <w:left w:val="none" w:sz="0" w:space="0" w:color="auto"/>
            <w:bottom w:val="none" w:sz="0" w:space="0" w:color="auto"/>
            <w:right w:val="none" w:sz="0" w:space="0" w:color="auto"/>
          </w:divBdr>
        </w:div>
        <w:div w:id="1153378429">
          <w:blockQuote w:val="1"/>
          <w:marLeft w:val="0"/>
          <w:marRight w:val="0"/>
          <w:marTop w:val="300"/>
          <w:marBottom w:val="300"/>
          <w:divBdr>
            <w:top w:val="single" w:sz="6" w:space="8" w:color="679B00"/>
            <w:left w:val="single" w:sz="6" w:space="15" w:color="679B00"/>
            <w:bottom w:val="single" w:sz="6" w:space="8" w:color="679B00"/>
            <w:right w:val="single" w:sz="6" w:space="15" w:color="679B00"/>
          </w:divBdr>
        </w:div>
        <w:div w:id="1522862976">
          <w:blockQuote w:val="1"/>
          <w:marLeft w:val="0"/>
          <w:marRight w:val="0"/>
          <w:marTop w:val="300"/>
          <w:marBottom w:val="300"/>
          <w:divBdr>
            <w:top w:val="none" w:sz="0" w:space="0" w:color="auto"/>
            <w:left w:val="none" w:sz="0" w:space="0" w:color="auto"/>
            <w:bottom w:val="none" w:sz="0" w:space="0" w:color="auto"/>
            <w:right w:val="none" w:sz="0" w:space="0" w:color="auto"/>
          </w:divBdr>
        </w:div>
        <w:div w:id="1732580191">
          <w:blockQuote w:val="1"/>
          <w:marLeft w:val="0"/>
          <w:marRight w:val="0"/>
          <w:marTop w:val="300"/>
          <w:marBottom w:val="300"/>
          <w:divBdr>
            <w:top w:val="none" w:sz="0" w:space="0" w:color="auto"/>
            <w:left w:val="none" w:sz="0" w:space="0" w:color="auto"/>
            <w:bottom w:val="none" w:sz="0" w:space="0" w:color="auto"/>
            <w:right w:val="none" w:sz="0" w:space="0" w:color="auto"/>
          </w:divBdr>
        </w:div>
        <w:div w:id="1778333694">
          <w:blockQuote w:val="1"/>
          <w:marLeft w:val="0"/>
          <w:marRight w:val="0"/>
          <w:marTop w:val="300"/>
          <w:marBottom w:val="300"/>
          <w:divBdr>
            <w:top w:val="none" w:sz="0" w:space="0" w:color="auto"/>
            <w:left w:val="none" w:sz="0" w:space="0" w:color="auto"/>
            <w:bottom w:val="none" w:sz="0" w:space="0" w:color="auto"/>
            <w:right w:val="none" w:sz="0" w:space="0" w:color="auto"/>
          </w:divBdr>
        </w:div>
        <w:div w:id="1993217029">
          <w:blockQuote w:val="1"/>
          <w:marLeft w:val="0"/>
          <w:marRight w:val="0"/>
          <w:marTop w:val="300"/>
          <w:marBottom w:val="300"/>
          <w:divBdr>
            <w:top w:val="single" w:sz="6" w:space="8" w:color="679B00"/>
            <w:left w:val="single" w:sz="6" w:space="15" w:color="679B00"/>
            <w:bottom w:val="single" w:sz="6" w:space="8" w:color="679B00"/>
            <w:right w:val="single" w:sz="6" w:space="15" w:color="679B00"/>
          </w:divBdr>
        </w:div>
        <w:div w:id="2141342160">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52416815">
      <w:bodyDiv w:val="1"/>
      <w:marLeft w:val="0"/>
      <w:marRight w:val="0"/>
      <w:marTop w:val="0"/>
      <w:marBottom w:val="0"/>
      <w:divBdr>
        <w:top w:val="none" w:sz="0" w:space="0" w:color="auto"/>
        <w:left w:val="none" w:sz="0" w:space="0" w:color="auto"/>
        <w:bottom w:val="none" w:sz="0" w:space="0" w:color="auto"/>
        <w:right w:val="none" w:sz="0" w:space="0" w:color="auto"/>
      </w:divBdr>
    </w:div>
    <w:div w:id="709497967">
      <w:bodyDiv w:val="1"/>
      <w:marLeft w:val="0"/>
      <w:marRight w:val="0"/>
      <w:marTop w:val="0"/>
      <w:marBottom w:val="0"/>
      <w:divBdr>
        <w:top w:val="none" w:sz="0" w:space="0" w:color="auto"/>
        <w:left w:val="none" w:sz="0" w:space="0" w:color="auto"/>
        <w:bottom w:val="none" w:sz="0" w:space="0" w:color="auto"/>
        <w:right w:val="none" w:sz="0" w:space="0" w:color="auto"/>
      </w:divBdr>
    </w:div>
    <w:div w:id="753404198">
      <w:bodyDiv w:val="1"/>
      <w:marLeft w:val="0"/>
      <w:marRight w:val="0"/>
      <w:marTop w:val="0"/>
      <w:marBottom w:val="0"/>
      <w:divBdr>
        <w:top w:val="none" w:sz="0" w:space="0" w:color="auto"/>
        <w:left w:val="none" w:sz="0" w:space="0" w:color="auto"/>
        <w:bottom w:val="none" w:sz="0" w:space="0" w:color="auto"/>
        <w:right w:val="none" w:sz="0" w:space="0" w:color="auto"/>
      </w:divBdr>
    </w:div>
    <w:div w:id="890731321">
      <w:bodyDiv w:val="1"/>
      <w:marLeft w:val="0"/>
      <w:marRight w:val="0"/>
      <w:marTop w:val="0"/>
      <w:marBottom w:val="0"/>
      <w:divBdr>
        <w:top w:val="none" w:sz="0" w:space="0" w:color="auto"/>
        <w:left w:val="none" w:sz="0" w:space="0" w:color="auto"/>
        <w:bottom w:val="none" w:sz="0" w:space="0" w:color="auto"/>
        <w:right w:val="none" w:sz="0" w:space="0" w:color="auto"/>
      </w:divBdr>
    </w:div>
    <w:div w:id="939216394">
      <w:bodyDiv w:val="1"/>
      <w:marLeft w:val="0"/>
      <w:marRight w:val="0"/>
      <w:marTop w:val="0"/>
      <w:marBottom w:val="0"/>
      <w:divBdr>
        <w:top w:val="none" w:sz="0" w:space="0" w:color="auto"/>
        <w:left w:val="none" w:sz="0" w:space="0" w:color="auto"/>
        <w:bottom w:val="none" w:sz="0" w:space="0" w:color="auto"/>
        <w:right w:val="none" w:sz="0" w:space="0" w:color="auto"/>
      </w:divBdr>
    </w:div>
    <w:div w:id="962225544">
      <w:bodyDiv w:val="1"/>
      <w:marLeft w:val="0"/>
      <w:marRight w:val="0"/>
      <w:marTop w:val="0"/>
      <w:marBottom w:val="0"/>
      <w:divBdr>
        <w:top w:val="none" w:sz="0" w:space="0" w:color="auto"/>
        <w:left w:val="none" w:sz="0" w:space="0" w:color="auto"/>
        <w:bottom w:val="none" w:sz="0" w:space="0" w:color="auto"/>
        <w:right w:val="none" w:sz="0" w:space="0" w:color="auto"/>
      </w:divBdr>
    </w:div>
    <w:div w:id="984822591">
      <w:bodyDiv w:val="1"/>
      <w:marLeft w:val="0"/>
      <w:marRight w:val="0"/>
      <w:marTop w:val="0"/>
      <w:marBottom w:val="0"/>
      <w:divBdr>
        <w:top w:val="none" w:sz="0" w:space="0" w:color="auto"/>
        <w:left w:val="none" w:sz="0" w:space="0" w:color="auto"/>
        <w:bottom w:val="none" w:sz="0" w:space="0" w:color="auto"/>
        <w:right w:val="none" w:sz="0" w:space="0" w:color="auto"/>
      </w:divBdr>
    </w:div>
    <w:div w:id="1000891710">
      <w:bodyDiv w:val="1"/>
      <w:marLeft w:val="0"/>
      <w:marRight w:val="0"/>
      <w:marTop w:val="0"/>
      <w:marBottom w:val="0"/>
      <w:divBdr>
        <w:top w:val="none" w:sz="0" w:space="0" w:color="auto"/>
        <w:left w:val="none" w:sz="0" w:space="0" w:color="auto"/>
        <w:bottom w:val="none" w:sz="0" w:space="0" w:color="auto"/>
        <w:right w:val="none" w:sz="0" w:space="0" w:color="auto"/>
      </w:divBdr>
    </w:div>
    <w:div w:id="1018309943">
      <w:bodyDiv w:val="1"/>
      <w:marLeft w:val="0"/>
      <w:marRight w:val="0"/>
      <w:marTop w:val="0"/>
      <w:marBottom w:val="0"/>
      <w:divBdr>
        <w:top w:val="none" w:sz="0" w:space="0" w:color="auto"/>
        <w:left w:val="none" w:sz="0" w:space="0" w:color="auto"/>
        <w:bottom w:val="none" w:sz="0" w:space="0" w:color="auto"/>
        <w:right w:val="none" w:sz="0" w:space="0" w:color="auto"/>
      </w:divBdr>
    </w:div>
    <w:div w:id="1059593765">
      <w:bodyDiv w:val="1"/>
      <w:marLeft w:val="0"/>
      <w:marRight w:val="0"/>
      <w:marTop w:val="0"/>
      <w:marBottom w:val="0"/>
      <w:divBdr>
        <w:top w:val="none" w:sz="0" w:space="0" w:color="auto"/>
        <w:left w:val="none" w:sz="0" w:space="0" w:color="auto"/>
        <w:bottom w:val="none" w:sz="0" w:space="0" w:color="auto"/>
        <w:right w:val="none" w:sz="0" w:space="0" w:color="auto"/>
      </w:divBdr>
    </w:div>
    <w:div w:id="1096634708">
      <w:bodyDiv w:val="1"/>
      <w:marLeft w:val="0"/>
      <w:marRight w:val="0"/>
      <w:marTop w:val="0"/>
      <w:marBottom w:val="0"/>
      <w:divBdr>
        <w:top w:val="none" w:sz="0" w:space="0" w:color="auto"/>
        <w:left w:val="none" w:sz="0" w:space="0" w:color="auto"/>
        <w:bottom w:val="none" w:sz="0" w:space="0" w:color="auto"/>
        <w:right w:val="none" w:sz="0" w:space="0" w:color="auto"/>
      </w:divBdr>
      <w:divsChild>
        <w:div w:id="1597834215">
          <w:marLeft w:val="0"/>
          <w:marRight w:val="0"/>
          <w:marTop w:val="0"/>
          <w:marBottom w:val="0"/>
          <w:divBdr>
            <w:top w:val="none" w:sz="0" w:space="0" w:color="auto"/>
            <w:left w:val="none" w:sz="0" w:space="0" w:color="auto"/>
            <w:bottom w:val="none" w:sz="0" w:space="0" w:color="auto"/>
            <w:right w:val="none" w:sz="0" w:space="0" w:color="auto"/>
          </w:divBdr>
          <w:divsChild>
            <w:div w:id="339549949">
              <w:marLeft w:val="0"/>
              <w:marRight w:val="0"/>
              <w:marTop w:val="0"/>
              <w:marBottom w:val="0"/>
              <w:divBdr>
                <w:top w:val="none" w:sz="0" w:space="0" w:color="auto"/>
                <w:left w:val="none" w:sz="0" w:space="0" w:color="auto"/>
                <w:bottom w:val="none" w:sz="0" w:space="0" w:color="auto"/>
                <w:right w:val="none" w:sz="0" w:space="0" w:color="auto"/>
              </w:divBdr>
              <w:divsChild>
                <w:div w:id="2051951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9633935">
      <w:bodyDiv w:val="1"/>
      <w:marLeft w:val="0"/>
      <w:marRight w:val="0"/>
      <w:marTop w:val="0"/>
      <w:marBottom w:val="0"/>
      <w:divBdr>
        <w:top w:val="none" w:sz="0" w:space="0" w:color="auto"/>
        <w:left w:val="none" w:sz="0" w:space="0" w:color="auto"/>
        <w:bottom w:val="none" w:sz="0" w:space="0" w:color="auto"/>
        <w:right w:val="none" w:sz="0" w:space="0" w:color="auto"/>
      </w:divBdr>
    </w:div>
    <w:div w:id="1181243472">
      <w:bodyDiv w:val="1"/>
      <w:marLeft w:val="0"/>
      <w:marRight w:val="0"/>
      <w:marTop w:val="0"/>
      <w:marBottom w:val="0"/>
      <w:divBdr>
        <w:top w:val="none" w:sz="0" w:space="0" w:color="auto"/>
        <w:left w:val="none" w:sz="0" w:space="0" w:color="auto"/>
        <w:bottom w:val="none" w:sz="0" w:space="0" w:color="auto"/>
        <w:right w:val="none" w:sz="0" w:space="0" w:color="auto"/>
      </w:divBdr>
      <w:divsChild>
        <w:div w:id="1199050988">
          <w:marLeft w:val="0"/>
          <w:marRight w:val="0"/>
          <w:marTop w:val="0"/>
          <w:marBottom w:val="0"/>
          <w:divBdr>
            <w:top w:val="none" w:sz="0" w:space="0" w:color="auto"/>
            <w:left w:val="none" w:sz="0" w:space="0" w:color="auto"/>
            <w:bottom w:val="none" w:sz="0" w:space="0" w:color="auto"/>
            <w:right w:val="none" w:sz="0" w:space="0" w:color="auto"/>
          </w:divBdr>
          <w:divsChild>
            <w:div w:id="181363167">
              <w:marLeft w:val="0"/>
              <w:marRight w:val="0"/>
              <w:marTop w:val="0"/>
              <w:marBottom w:val="0"/>
              <w:divBdr>
                <w:top w:val="none" w:sz="0" w:space="0" w:color="auto"/>
                <w:left w:val="none" w:sz="0" w:space="0" w:color="auto"/>
                <w:bottom w:val="none" w:sz="0" w:space="0" w:color="auto"/>
                <w:right w:val="none" w:sz="0" w:space="0" w:color="auto"/>
              </w:divBdr>
              <w:divsChild>
                <w:div w:id="1955822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09999452">
      <w:bodyDiv w:val="1"/>
      <w:marLeft w:val="0"/>
      <w:marRight w:val="0"/>
      <w:marTop w:val="0"/>
      <w:marBottom w:val="0"/>
      <w:divBdr>
        <w:top w:val="none" w:sz="0" w:space="0" w:color="auto"/>
        <w:left w:val="none" w:sz="0" w:space="0" w:color="auto"/>
        <w:bottom w:val="none" w:sz="0" w:space="0" w:color="auto"/>
        <w:right w:val="none" w:sz="0" w:space="0" w:color="auto"/>
      </w:divBdr>
    </w:div>
    <w:div w:id="1295333188">
      <w:bodyDiv w:val="1"/>
      <w:marLeft w:val="0"/>
      <w:marRight w:val="0"/>
      <w:marTop w:val="0"/>
      <w:marBottom w:val="0"/>
      <w:divBdr>
        <w:top w:val="none" w:sz="0" w:space="0" w:color="auto"/>
        <w:left w:val="none" w:sz="0" w:space="0" w:color="auto"/>
        <w:bottom w:val="none" w:sz="0" w:space="0" w:color="auto"/>
        <w:right w:val="none" w:sz="0" w:space="0" w:color="auto"/>
      </w:divBdr>
    </w:div>
    <w:div w:id="1325400780">
      <w:bodyDiv w:val="1"/>
      <w:marLeft w:val="0"/>
      <w:marRight w:val="0"/>
      <w:marTop w:val="0"/>
      <w:marBottom w:val="0"/>
      <w:divBdr>
        <w:top w:val="none" w:sz="0" w:space="0" w:color="auto"/>
        <w:left w:val="none" w:sz="0" w:space="0" w:color="auto"/>
        <w:bottom w:val="none" w:sz="0" w:space="0" w:color="auto"/>
        <w:right w:val="none" w:sz="0" w:space="0" w:color="auto"/>
      </w:divBdr>
    </w:div>
    <w:div w:id="1359042808">
      <w:bodyDiv w:val="1"/>
      <w:marLeft w:val="0"/>
      <w:marRight w:val="0"/>
      <w:marTop w:val="0"/>
      <w:marBottom w:val="0"/>
      <w:divBdr>
        <w:top w:val="none" w:sz="0" w:space="0" w:color="auto"/>
        <w:left w:val="none" w:sz="0" w:space="0" w:color="auto"/>
        <w:bottom w:val="none" w:sz="0" w:space="0" w:color="auto"/>
        <w:right w:val="none" w:sz="0" w:space="0" w:color="auto"/>
      </w:divBdr>
    </w:div>
    <w:div w:id="1513642656">
      <w:bodyDiv w:val="1"/>
      <w:marLeft w:val="0"/>
      <w:marRight w:val="0"/>
      <w:marTop w:val="0"/>
      <w:marBottom w:val="0"/>
      <w:divBdr>
        <w:top w:val="none" w:sz="0" w:space="0" w:color="auto"/>
        <w:left w:val="none" w:sz="0" w:space="0" w:color="auto"/>
        <w:bottom w:val="none" w:sz="0" w:space="0" w:color="auto"/>
        <w:right w:val="none" w:sz="0" w:space="0" w:color="auto"/>
      </w:divBdr>
    </w:div>
    <w:div w:id="1521237833">
      <w:bodyDiv w:val="1"/>
      <w:marLeft w:val="0"/>
      <w:marRight w:val="0"/>
      <w:marTop w:val="0"/>
      <w:marBottom w:val="0"/>
      <w:divBdr>
        <w:top w:val="none" w:sz="0" w:space="0" w:color="auto"/>
        <w:left w:val="none" w:sz="0" w:space="0" w:color="auto"/>
        <w:bottom w:val="none" w:sz="0" w:space="0" w:color="auto"/>
        <w:right w:val="none" w:sz="0" w:space="0" w:color="auto"/>
      </w:divBdr>
    </w:div>
    <w:div w:id="1522937203">
      <w:bodyDiv w:val="1"/>
      <w:marLeft w:val="0"/>
      <w:marRight w:val="0"/>
      <w:marTop w:val="0"/>
      <w:marBottom w:val="0"/>
      <w:divBdr>
        <w:top w:val="none" w:sz="0" w:space="0" w:color="auto"/>
        <w:left w:val="none" w:sz="0" w:space="0" w:color="auto"/>
        <w:bottom w:val="none" w:sz="0" w:space="0" w:color="auto"/>
        <w:right w:val="none" w:sz="0" w:space="0" w:color="auto"/>
      </w:divBdr>
    </w:div>
    <w:div w:id="1545361237">
      <w:bodyDiv w:val="1"/>
      <w:marLeft w:val="0"/>
      <w:marRight w:val="0"/>
      <w:marTop w:val="0"/>
      <w:marBottom w:val="0"/>
      <w:divBdr>
        <w:top w:val="none" w:sz="0" w:space="0" w:color="auto"/>
        <w:left w:val="none" w:sz="0" w:space="0" w:color="auto"/>
        <w:bottom w:val="none" w:sz="0" w:space="0" w:color="auto"/>
        <w:right w:val="none" w:sz="0" w:space="0" w:color="auto"/>
      </w:divBdr>
    </w:div>
    <w:div w:id="1600136427">
      <w:bodyDiv w:val="1"/>
      <w:marLeft w:val="0"/>
      <w:marRight w:val="0"/>
      <w:marTop w:val="0"/>
      <w:marBottom w:val="0"/>
      <w:divBdr>
        <w:top w:val="none" w:sz="0" w:space="0" w:color="auto"/>
        <w:left w:val="none" w:sz="0" w:space="0" w:color="auto"/>
        <w:bottom w:val="none" w:sz="0" w:space="0" w:color="auto"/>
        <w:right w:val="none" w:sz="0" w:space="0" w:color="auto"/>
      </w:divBdr>
      <w:divsChild>
        <w:div w:id="656959263">
          <w:marLeft w:val="0"/>
          <w:marRight w:val="0"/>
          <w:marTop w:val="0"/>
          <w:marBottom w:val="0"/>
          <w:divBdr>
            <w:top w:val="none" w:sz="0" w:space="0" w:color="auto"/>
            <w:left w:val="none" w:sz="0" w:space="0" w:color="auto"/>
            <w:bottom w:val="none" w:sz="0" w:space="0" w:color="auto"/>
            <w:right w:val="none" w:sz="0" w:space="0" w:color="auto"/>
          </w:divBdr>
          <w:divsChild>
            <w:div w:id="1486311057">
              <w:marLeft w:val="225"/>
              <w:marRight w:val="0"/>
              <w:marTop w:val="0"/>
              <w:marBottom w:val="0"/>
              <w:divBdr>
                <w:top w:val="none" w:sz="0" w:space="0" w:color="auto"/>
                <w:left w:val="none" w:sz="0" w:space="0" w:color="auto"/>
                <w:bottom w:val="none" w:sz="0" w:space="0" w:color="auto"/>
                <w:right w:val="none" w:sz="0" w:space="0" w:color="auto"/>
              </w:divBdr>
              <w:divsChild>
                <w:div w:id="1374577341">
                  <w:marLeft w:val="0"/>
                  <w:marRight w:val="0"/>
                  <w:marTop w:val="0"/>
                  <w:marBottom w:val="300"/>
                  <w:divBdr>
                    <w:top w:val="single" w:sz="6" w:space="0" w:color="DDDDDD"/>
                    <w:left w:val="single" w:sz="6" w:space="0" w:color="DDDDDD"/>
                    <w:bottom w:val="single" w:sz="12" w:space="11" w:color="D1D1D1"/>
                    <w:right w:val="single" w:sz="6" w:space="0" w:color="DDDDDD"/>
                  </w:divBdr>
                </w:div>
                <w:div w:id="1101991996">
                  <w:marLeft w:val="0"/>
                  <w:marRight w:val="0"/>
                  <w:marTop w:val="0"/>
                  <w:marBottom w:val="150"/>
                  <w:divBdr>
                    <w:top w:val="single" w:sz="6" w:space="8" w:color="DDDDDD"/>
                    <w:left w:val="single" w:sz="6" w:space="8" w:color="DDDDDD"/>
                    <w:bottom w:val="single" w:sz="12" w:space="8" w:color="D1D1D1"/>
                    <w:right w:val="single" w:sz="6" w:space="0" w:color="DDDDDD"/>
                  </w:divBdr>
                </w:div>
              </w:divsChild>
            </w:div>
          </w:divsChild>
        </w:div>
        <w:div w:id="48379667">
          <w:marLeft w:val="0"/>
          <w:marRight w:val="0"/>
          <w:marTop w:val="0"/>
          <w:marBottom w:val="0"/>
          <w:divBdr>
            <w:top w:val="none" w:sz="0" w:space="0" w:color="auto"/>
            <w:left w:val="none" w:sz="0" w:space="0" w:color="auto"/>
            <w:bottom w:val="none" w:sz="0" w:space="0" w:color="auto"/>
            <w:right w:val="none" w:sz="0" w:space="0" w:color="auto"/>
          </w:divBdr>
          <w:divsChild>
            <w:div w:id="51080677">
              <w:marLeft w:val="0"/>
              <w:marRight w:val="0"/>
              <w:marTop w:val="0"/>
              <w:marBottom w:val="0"/>
              <w:divBdr>
                <w:top w:val="none" w:sz="0" w:space="0" w:color="auto"/>
                <w:left w:val="none" w:sz="0" w:space="0" w:color="auto"/>
                <w:bottom w:val="none" w:sz="0" w:space="0" w:color="auto"/>
                <w:right w:val="none" w:sz="0" w:space="0" w:color="auto"/>
              </w:divBdr>
            </w:div>
          </w:divsChild>
        </w:div>
        <w:div w:id="210776547">
          <w:marLeft w:val="0"/>
          <w:marRight w:val="0"/>
          <w:marTop w:val="0"/>
          <w:marBottom w:val="0"/>
          <w:divBdr>
            <w:top w:val="none" w:sz="0" w:space="0" w:color="auto"/>
            <w:left w:val="none" w:sz="0" w:space="0" w:color="auto"/>
            <w:bottom w:val="none" w:sz="0" w:space="0" w:color="auto"/>
            <w:right w:val="none" w:sz="0" w:space="0" w:color="auto"/>
          </w:divBdr>
          <w:divsChild>
            <w:div w:id="368453566">
              <w:marLeft w:val="0"/>
              <w:marRight w:val="0"/>
              <w:marTop w:val="0"/>
              <w:marBottom w:val="0"/>
              <w:divBdr>
                <w:top w:val="single" w:sz="6" w:space="0" w:color="EB4100"/>
                <w:left w:val="single" w:sz="6" w:space="0" w:color="EB4100"/>
                <w:bottom w:val="single" w:sz="6" w:space="0" w:color="EB4100"/>
                <w:right w:val="single" w:sz="6" w:space="0" w:color="EB4100"/>
              </w:divBdr>
              <w:divsChild>
                <w:div w:id="1650481145">
                  <w:marLeft w:val="150"/>
                  <w:marRight w:val="0"/>
                  <w:marTop w:val="105"/>
                  <w:marBottom w:val="0"/>
                  <w:divBdr>
                    <w:top w:val="none" w:sz="0" w:space="0" w:color="auto"/>
                    <w:left w:val="none" w:sz="0" w:space="0" w:color="auto"/>
                    <w:bottom w:val="none" w:sz="0" w:space="0" w:color="auto"/>
                    <w:right w:val="none" w:sz="0" w:space="0" w:color="auto"/>
                  </w:divBdr>
                </w:div>
              </w:divsChild>
            </w:div>
            <w:div w:id="2101634906">
              <w:marLeft w:val="180"/>
              <w:marRight w:val="180"/>
              <w:marTop w:val="180"/>
              <w:marBottom w:val="75"/>
              <w:divBdr>
                <w:top w:val="none" w:sz="0" w:space="0" w:color="auto"/>
                <w:left w:val="none" w:sz="0" w:space="0" w:color="auto"/>
                <w:bottom w:val="none" w:sz="0" w:space="0" w:color="auto"/>
                <w:right w:val="none" w:sz="0" w:space="0" w:color="auto"/>
              </w:divBdr>
              <w:divsChild>
                <w:div w:id="1436942686">
                  <w:marLeft w:val="0"/>
                  <w:marRight w:val="0"/>
                  <w:marTop w:val="75"/>
                  <w:marBottom w:val="255"/>
                  <w:divBdr>
                    <w:top w:val="none" w:sz="0" w:space="0" w:color="auto"/>
                    <w:left w:val="none" w:sz="0" w:space="0" w:color="auto"/>
                    <w:bottom w:val="none" w:sz="0" w:space="0" w:color="auto"/>
                    <w:right w:val="none" w:sz="0" w:space="0" w:color="auto"/>
                  </w:divBdr>
                </w:div>
              </w:divsChild>
            </w:div>
          </w:divsChild>
        </w:div>
      </w:divsChild>
    </w:div>
    <w:div w:id="1662469959">
      <w:bodyDiv w:val="1"/>
      <w:marLeft w:val="0"/>
      <w:marRight w:val="0"/>
      <w:marTop w:val="0"/>
      <w:marBottom w:val="0"/>
      <w:divBdr>
        <w:top w:val="none" w:sz="0" w:space="0" w:color="auto"/>
        <w:left w:val="none" w:sz="0" w:space="0" w:color="auto"/>
        <w:bottom w:val="none" w:sz="0" w:space="0" w:color="auto"/>
        <w:right w:val="none" w:sz="0" w:space="0" w:color="auto"/>
      </w:divBdr>
    </w:div>
    <w:div w:id="1688797216">
      <w:bodyDiv w:val="1"/>
      <w:marLeft w:val="0"/>
      <w:marRight w:val="0"/>
      <w:marTop w:val="0"/>
      <w:marBottom w:val="0"/>
      <w:divBdr>
        <w:top w:val="none" w:sz="0" w:space="0" w:color="auto"/>
        <w:left w:val="none" w:sz="0" w:space="0" w:color="auto"/>
        <w:bottom w:val="none" w:sz="0" w:space="0" w:color="auto"/>
        <w:right w:val="none" w:sz="0" w:space="0" w:color="auto"/>
      </w:divBdr>
    </w:div>
    <w:div w:id="1713848520">
      <w:bodyDiv w:val="1"/>
      <w:marLeft w:val="0"/>
      <w:marRight w:val="0"/>
      <w:marTop w:val="0"/>
      <w:marBottom w:val="0"/>
      <w:divBdr>
        <w:top w:val="none" w:sz="0" w:space="0" w:color="auto"/>
        <w:left w:val="none" w:sz="0" w:space="0" w:color="auto"/>
        <w:bottom w:val="none" w:sz="0" w:space="0" w:color="auto"/>
        <w:right w:val="none" w:sz="0" w:space="0" w:color="auto"/>
      </w:divBdr>
      <w:divsChild>
        <w:div w:id="850417456">
          <w:marLeft w:val="0"/>
          <w:marRight w:val="0"/>
          <w:marTop w:val="0"/>
          <w:marBottom w:val="0"/>
          <w:divBdr>
            <w:top w:val="none" w:sz="0" w:space="0" w:color="auto"/>
            <w:left w:val="single" w:sz="24" w:space="0" w:color="CED3F1"/>
            <w:bottom w:val="none" w:sz="0" w:space="0" w:color="auto"/>
            <w:right w:val="none" w:sz="0" w:space="0" w:color="auto"/>
          </w:divBdr>
        </w:div>
      </w:divsChild>
    </w:div>
    <w:div w:id="1774130869">
      <w:bodyDiv w:val="1"/>
      <w:marLeft w:val="0"/>
      <w:marRight w:val="0"/>
      <w:marTop w:val="0"/>
      <w:marBottom w:val="0"/>
      <w:divBdr>
        <w:top w:val="none" w:sz="0" w:space="0" w:color="auto"/>
        <w:left w:val="none" w:sz="0" w:space="0" w:color="auto"/>
        <w:bottom w:val="none" w:sz="0" w:space="0" w:color="auto"/>
        <w:right w:val="none" w:sz="0" w:space="0" w:color="auto"/>
      </w:divBdr>
    </w:div>
    <w:div w:id="1907835210">
      <w:bodyDiv w:val="1"/>
      <w:marLeft w:val="0"/>
      <w:marRight w:val="0"/>
      <w:marTop w:val="0"/>
      <w:marBottom w:val="0"/>
      <w:divBdr>
        <w:top w:val="none" w:sz="0" w:space="0" w:color="auto"/>
        <w:left w:val="none" w:sz="0" w:space="0" w:color="auto"/>
        <w:bottom w:val="none" w:sz="0" w:space="0" w:color="auto"/>
        <w:right w:val="none" w:sz="0" w:space="0" w:color="auto"/>
      </w:divBdr>
    </w:div>
    <w:div w:id="1924142138">
      <w:bodyDiv w:val="1"/>
      <w:marLeft w:val="0"/>
      <w:marRight w:val="0"/>
      <w:marTop w:val="0"/>
      <w:marBottom w:val="0"/>
      <w:divBdr>
        <w:top w:val="none" w:sz="0" w:space="0" w:color="auto"/>
        <w:left w:val="none" w:sz="0" w:space="0" w:color="auto"/>
        <w:bottom w:val="none" w:sz="0" w:space="0" w:color="auto"/>
        <w:right w:val="none" w:sz="0" w:space="0" w:color="auto"/>
      </w:divBdr>
      <w:divsChild>
        <w:div w:id="1745298107">
          <w:marLeft w:val="0"/>
          <w:marRight w:val="0"/>
          <w:marTop w:val="0"/>
          <w:marBottom w:val="0"/>
          <w:divBdr>
            <w:top w:val="none" w:sz="0" w:space="0" w:color="auto"/>
            <w:left w:val="none" w:sz="0" w:space="0" w:color="auto"/>
            <w:bottom w:val="none" w:sz="0" w:space="0" w:color="auto"/>
            <w:right w:val="none" w:sz="0" w:space="0" w:color="auto"/>
          </w:divBdr>
          <w:divsChild>
            <w:div w:id="1543788259">
              <w:marLeft w:val="0"/>
              <w:marRight w:val="0"/>
              <w:marTop w:val="0"/>
              <w:marBottom w:val="0"/>
              <w:divBdr>
                <w:top w:val="none" w:sz="0" w:space="0" w:color="auto"/>
                <w:left w:val="none" w:sz="0" w:space="0" w:color="auto"/>
                <w:bottom w:val="none" w:sz="0" w:space="0" w:color="auto"/>
                <w:right w:val="none" w:sz="0" w:space="0" w:color="auto"/>
              </w:divBdr>
              <w:divsChild>
                <w:div w:id="4054176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93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hkola/bezopasnost-zhiznedeyatelnosti/trebovaniya-k-organizacii-rabochego-mesta.html" TargetMode="External"/><Relationship Id="rId13" Type="http://schemas.openxmlformats.org/officeDocument/2006/relationships/hyperlink" Target="http://pensionnyj-fond.ru/pensii/pensiya-po-starosti/" TargetMode="External"/><Relationship Id="rId18" Type="http://schemas.openxmlformats.org/officeDocument/2006/relationships/hyperlink" Target="http://subsidii.net/%D1%80%D0%BE%D0%B6%D0%B4%D0%B5%D0%BD%D0%B8%D0%B5-%D1%80%D0%B5%D0%B1%D0%B5%D0%BD%D0%BA%D0%B0/%D0%BC%D0%BD%D0%BE%D0%B3%D0%BE%D0%B4%D0%B5%D1%82%D0%BD%D0%B0%D1%8F-%D1%81%D0%B5%D0%BC%D1%8C%D1%8F/index.php?option=com_k2&amp;view=item&amp;id=166:%D0%B4%D0%BE%D1%81%D1%80%D0%BE%D1%87%D0%BD%D0%B0%D1%8F-%D0%BF%D0%B5%D0%BD%D1%81%D0%B8%D1%8F-%D0%BC%D0%BD%D0%BE%D0%B3%D0%BE%D0%B4%D0%B5%D1%82%D0%BD%D1%8B%D0%BC-%D0%BC%D0%B0%D1%82%D0%B5%D1%80%D1%8F%D0%BC&amp;Itemid=912" TargetMode="External"/><Relationship Id="rId26" Type="http://schemas.openxmlformats.org/officeDocument/2006/relationships/hyperlink" Target="http://ppt.ru/question/?id=19231" TargetMode="External"/><Relationship Id="rId3" Type="http://schemas.openxmlformats.org/officeDocument/2006/relationships/styles" Target="styles.xml"/><Relationship Id="rId21" Type="http://schemas.openxmlformats.org/officeDocument/2006/relationships/hyperlink" Target="http://posobie-expert.ru/regiony/v-sevastopole/" TargetMode="External"/><Relationship Id="rId34" Type="http://schemas.openxmlformats.org/officeDocument/2006/relationships/hyperlink" Target="http://modern-econ.ru" TargetMode="External"/><Relationship Id="rId7" Type="http://schemas.openxmlformats.org/officeDocument/2006/relationships/endnotes" Target="endnotes.xml"/><Relationship Id="rId12" Type="http://schemas.openxmlformats.org/officeDocument/2006/relationships/hyperlink" Target="http://pensionnyj-fond.ru/pensii/pensiya-za-vyslugu-let/" TargetMode="External"/><Relationship Id="rId17" Type="http://schemas.openxmlformats.org/officeDocument/2006/relationships/hyperlink" Target="http://subsidii.net/%D1%80%D0%BE%D0%B6%D0%B4%D0%B5%D0%BD%D0%B8%D0%B5-%D1%80%D0%B5%D0%B1%D0%B5%D0%BD%D0%BA%D0%B0/%D0%BC%D0%BD%D0%BE%D0%B3%D0%BE%D0%B4%D0%B5%D1%82%D0%BD%D0%B0%D1%8F-%D1%81%D0%B5%D0%BC%D1%8C%D1%8F.html" TargetMode="External"/><Relationship Id="rId25" Type="http://schemas.openxmlformats.org/officeDocument/2006/relationships/hyperlink" Target="http://www.grandars.ru" TargetMode="External"/><Relationship Id="rId33" Type="http://schemas.openxmlformats.org/officeDocument/2006/relationships/hyperlink" Target="http://base.consult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bsidii.net/%D1%80%D0%BE%D0%B6%D0%B4%D0%B5%D0%BD%D0%B8%D0%B5-%D1%80%D0%B5%D0%B1%D0%B5%D0%BD%D0%BA%D0%B0/%D0%BC%D0%BD%D0%BE%D0%B3%D0%BE%D0%B4%D0%B5%D1%82%D0%BD%D0%B0%D1%8F-%D1%81%D0%B5%D0%BC%D1%8C%D1%8F/%D0%BB%D1%8C%D0%B3%D0%BE%D1%82%D1%8B-%D0%BC%D0%BD%D0%BE%D0%B3%D0%BE%D0%B4%D0%B5%D1%82%D0%BD%D1%8B%D0%BC-%D1%81%D0%B5%D0%BC%D1%8C%D1%8F%D0%BC/itemlist/tag/%D0%BC%D0%BD%D0%BE%D0%B3%D0%BE%D0%B4%D0%B5%D1%82%D0%BD%D0%B0%D1%8F%20%D1%81%D0%B5%D0%BC%D1%8C%D1%8F.html" TargetMode="External"/><Relationship Id="rId20" Type="http://schemas.openxmlformats.org/officeDocument/2006/relationships/hyperlink" Target="http://posobie-expert.ru/regiony/v-respublike-krym/" TargetMode="External"/><Relationship Id="rId29" Type="http://schemas.openxmlformats.org/officeDocument/2006/relationships/hyperlink" Target="http://financial-crisi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nsionnyj-fond.ru/pensii/trudovaya-pensiya-po-sluchayu-poteri-kormilca/" TargetMode="External"/><Relationship Id="rId24" Type="http://schemas.openxmlformats.org/officeDocument/2006/relationships/hyperlink" Target="http://www.consultant.ru/document/con" TargetMode="External"/><Relationship Id="rId32" Type="http://schemas.openxmlformats.org/officeDocument/2006/relationships/hyperlink" Target="http://zakonbase.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goty-expert.ru/wp-content/uploads/2015/04/%D0%9E-%D0%BD%D0%B0%D0%BB%D0%BE%D0%B3%D0%B0%D1%85-%D0%BD%D0%B0-%D0%B8%D0%BC%D1%83%D1%89%D0%B5%D1%81%D1%82%D0%B2%D0%BE-%D1%84%D0%B8%D0%B7%D0%B8%D1%87%D0%B5%D1%81%D0%BA%D0%B8%D1%85-%D0%BB%D0%B8%D1%86.docx" TargetMode="External"/><Relationship Id="rId23" Type="http://schemas.openxmlformats.org/officeDocument/2006/relationships/hyperlink" Target="http://modern-econ.ru" TargetMode="External"/><Relationship Id="rId28" Type="http://schemas.openxmlformats.org/officeDocument/2006/relationships/hyperlink" Target="http://lgoty-expert.ru" TargetMode="External"/><Relationship Id="rId36" Type="http://schemas.openxmlformats.org/officeDocument/2006/relationships/header" Target="header1.xml"/><Relationship Id="rId10" Type="http://schemas.openxmlformats.org/officeDocument/2006/relationships/hyperlink" Target="http://pensionnyj-fond.ru/pensii/trudovaya-pensiya-po-invalidnosti/" TargetMode="External"/><Relationship Id="rId19" Type="http://schemas.openxmlformats.org/officeDocument/2006/relationships/hyperlink" Target="http://www.consultant.ru/document/cons_doc_LAW_12620/" TargetMode="External"/><Relationship Id="rId31" Type="http://schemas.openxmlformats.org/officeDocument/2006/relationships/hyperlink" Target="http://ipipip.ru" TargetMode="External"/><Relationship Id="rId4" Type="http://schemas.openxmlformats.org/officeDocument/2006/relationships/settings" Target="settings.xml"/><Relationship Id="rId9" Type="http://schemas.openxmlformats.org/officeDocument/2006/relationships/hyperlink" Target="http://pensionnyj-fond.ru/pensii/trudovaya-pensiya-po-starosti/" TargetMode="External"/><Relationship Id="rId14" Type="http://schemas.openxmlformats.org/officeDocument/2006/relationships/hyperlink" Target="http://pensionnyj-fond.ru/pensii/socialnye-pensii/" TargetMode="External"/><Relationship Id="rId22" Type="http://schemas.openxmlformats.org/officeDocument/2006/relationships/hyperlink" Target="http://www.onlinedics.ru/slovar/soc/f/sotsium.html" TargetMode="External"/><Relationship Id="rId27" Type="http://schemas.openxmlformats.org/officeDocument/2006/relationships/hyperlink" Target="http://pensionnyj-fond.ru/pensii/" TargetMode="External"/><Relationship Id="rId30" Type="http://schemas.openxmlformats.org/officeDocument/2006/relationships/hyperlink" Target="http://subsidii.net" TargetMode="External"/><Relationship Id="rId35" Type="http://schemas.openxmlformats.org/officeDocument/2006/relationships/hyperlink" Target="http://lgoty-expert.ru/socialnye-lgoty/lgoty-pensio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4F729-3734-47A3-AB6B-DCCA0F77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21</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9</cp:revision>
  <dcterms:created xsi:type="dcterms:W3CDTF">2016-03-22T10:23:00Z</dcterms:created>
  <dcterms:modified xsi:type="dcterms:W3CDTF">2016-04-05T06:13:00Z</dcterms:modified>
</cp:coreProperties>
</file>