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МИНИСТЕРСТВО ОБРАЗОВАНИЯ РОССИЙСКОЙ ФЕДЕРАЦИИ</w:t>
      </w:r>
    </w:p>
    <w:p w:rsidR="00C76E9B" w:rsidRPr="00C76E9B" w:rsidRDefault="00C76E9B" w:rsidP="00C76E9B">
      <w:pPr>
        <w:spacing w:after="0" w:line="240" w:lineRule="auto"/>
        <w:jc w:val="center"/>
        <w:rPr>
          <w:rFonts w:ascii="Times New Roman" w:hAnsi="Times New Roman" w:cs="Times New Roman"/>
          <w:b/>
          <w:sz w:val="24"/>
          <w:szCs w:val="24"/>
        </w:rPr>
      </w:pP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ПРИКАЗ</w:t>
      </w: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от 5 марта 2004 г. N 1089</w:t>
      </w:r>
    </w:p>
    <w:p w:rsidR="00C76E9B" w:rsidRPr="00C76E9B" w:rsidRDefault="00C76E9B" w:rsidP="00C76E9B">
      <w:pPr>
        <w:spacing w:after="0" w:line="240" w:lineRule="auto"/>
        <w:jc w:val="center"/>
        <w:rPr>
          <w:rFonts w:ascii="Times New Roman" w:hAnsi="Times New Roman" w:cs="Times New Roman"/>
          <w:b/>
          <w:sz w:val="24"/>
          <w:szCs w:val="24"/>
        </w:rPr>
      </w:pP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ОБ УТВЕРЖДЕНИИ ФЕДЕРАЛЬНОГО КОМПОНЕНТА</w:t>
      </w: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ГОСУДАРСТВЕННЫХ ОБРАЗОВАТЕЛЬНЫХ СТАНДАРТОВ НАЧАЛЬНОГО ОБЩЕГО,</w:t>
      </w:r>
    </w:p>
    <w:p w:rsidR="00C76E9B" w:rsidRPr="00C76E9B" w:rsidRDefault="00C76E9B" w:rsidP="00C76E9B">
      <w:pPr>
        <w:spacing w:after="0" w:line="240" w:lineRule="auto"/>
        <w:jc w:val="center"/>
        <w:rPr>
          <w:rFonts w:ascii="Times New Roman" w:hAnsi="Times New Roman" w:cs="Times New Roman"/>
          <w:b/>
          <w:sz w:val="24"/>
          <w:szCs w:val="24"/>
        </w:rPr>
      </w:pPr>
      <w:r w:rsidRPr="00C76E9B">
        <w:rPr>
          <w:rFonts w:ascii="Times New Roman" w:hAnsi="Times New Roman" w:cs="Times New Roman"/>
          <w:b/>
          <w:sz w:val="24"/>
          <w:szCs w:val="24"/>
        </w:rPr>
        <w:t>ОСНОВНОГО ОБЩЕГО И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Приказов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31.08.2009 N 320,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10.11.2011 N 2643, от 24.01.2012 N 39,</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31.01.2012 N 69)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(Приложение).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2. Контроль за исполнением настоящего Приказа возложить на первого заместителя Министра В.А. Болотова.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И.о. Министра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В.М.ФИЛИППОВ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Приказов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31.08.2009 N 320,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10.11.2011 N 2643, от 24.01.2012 N 39,</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31.01.2012 N 69)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ЧАСТЬ I. НАЧАЛЬНОЕ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НАЧАЛЬНОЕ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ПОЛОЖЕНИЯ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Начальное общее образование - первая ступень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Российской Федерации начальное общее образование является обязательным и общедоступным.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личности школьника, его творческих способностей, интереса к учению, формирование желания и умения учиться;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нравственных и эстетических чувств, эмоционально-ценностного позитивного отношения к себе и окружающему миру;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умений и навыков, опыта осуществления разнообразных видов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охрана и укрепление физического и психического здоровья детей;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сохранение и поддержка индивидуальности ребенка.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31.01.2012 N 69)</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рамках предмета Технология с III класса при наличии необходимых условий изучается раздел "Практика работы на компьютере (использования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Иностранный язык изучается со II класса при наличии в образовательном учреждении необходимых условий.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31.01.2012 N 69)</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учебные умения, навыки и способы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Познавательная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Речевая деятельность и работа с информацией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простейших логических выражений типа: "...и/или...", "если..., то...", "не только, но и...". Элементарное обоснование высказанного суждения.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Учебное сотрудничество: умение договариваться, распределять работу, оценивать свой вклад и общий результат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РУССКОМУ ЯЗЫКУ В ОБРАЗОВАТЕЛЬНЫХ УЧРЕЖДЕНИЯХ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правильно писать и читать, участвовать в диалоге, составлять несложные монологические высказывания;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(аудирование). Восприятие и понимание звучащей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языка (практическое усвоение)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алфавит. Обозначение мягкости согласных звуков на письме. Употребление пробела между словами, знака переноса.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Имя прилагательное, значение и употребление. Изменение по родам, числам и падежам. Согласование с именем существительным.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Местоимение, значение и употребление. СКЛОНЕНИЕ ЛИЧНЫХ МЕСТОИМЕНИЙ.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Предлоги, союзы. Их роль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Пунктуация. Знаки препинания в конце предложения (точка, вопросительный, восклицательный знаки). Запятая в предложениях с однородными членами.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значимые части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признаки изученных частей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типы предложений по цели высказывания и эмоциональной окраске;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кратко характеризовать звуки речи, состав слова, части речи, предложение;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произношение и написание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способ проверки написания слова (в том числе по словарю);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 ошибок списывать несложный текст объемом 70 - 90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несложные монологические тексты на доступные детям темы в форме повествования и 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изученные нормы орфографии и пунктуации (диктант - текст 75 - 80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адекватного восприятия звучащей речи (высказываний взрослых и сверстников, детских радиопередач, аудиозаписей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работы со словарями;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орфоэпических норм;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в устной и письменной форме несложных текстов по интересующей младшего школьника тематике;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овладения нормами русского речевого этикета в ситуациях повседневного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РУССКОМУ ЯЗЫКУ В ОБРАЗОВАТЕЛЬНЫХ УЧРЕЖДЕНИЯХ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речевых способностей учащихся, их готовности к общению на русском языке; развитие монологической и диалогической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элементарных знаний о лексике, фонетике, грамматике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слушания, говорения, чтения, письма, необходимыми для общения в семейно-бытовой и учебной сферах;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Диктант, изложение. НЕБОЛЬШОЕ СОЧИНЕНИЕ НА ТЕМЫ ШКОЛЬНОЙ ЖИЗНИ И СЕМЬИ. Составление письма и оформление адреса на конверте.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языка (практическое усвоение)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Фонетика. Орфоэпия. Графика. Орфография. Звуки и буквы. Различение звуков и букв.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Гласные звуки. Ударение. Слог. Согласные звуки. Интонация.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Морфология. Части речи в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Различение и правильное употребление в речи одушевленных и неодушевленных имен существительных.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Глагол. Неопределенная форма глагола. Изменение глагола по видам, временам, лицам, числам (различение, правильное употребление).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русской графики;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значимые части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признаки изученных частей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типы предложений по цели высказывания и структуре;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на слух русскую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и соблюдать интонацию основных типов предложений;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правильно образовывать формы изменяемых частей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ведения диалога, построения монологических высказываний в условиях бытового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основных норм произношения звуков, слов, словосочетаний и предложений;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обогащения запаса слов, необходимых для учебного и бытового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изученных правил орфографии и пунктуации в самостоятельных связных письменных высказываниях;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владения нормами русского речевого этикета в ситуациях повседневного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ЛИТЕРАТУРНОМУ ЧТЕНИЮ В ОБРАЗОВАТЕЛЬНЫХ УЧРЕЖДЕНИЯХ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Круг чтения и опыт читательской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темы детского чтения: произведения о Родине, о природе, о труде, о детях, о взаимоотношениях людей, добре и зле, о приключениях.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Иллюстрация в книге и ее роль в понимании произведения. Связь произведений литературы с другими видами искусств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Связь с учебными предметами "Изобразительное искусство" и "Музыкальное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(аудирование). Восприятие на слух и понимание художественных произведений разных жанров (в пределах изучаемого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Декламация (чтение наизусть) стихотворных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литературного чтения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названия, основное содержание изученных литературных произведений, их авторов;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элементы книги (обложка, оглавление, титульный лист, иллюстрация, аннотация);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осознанно текст художественного произведения "про себя" (без учета скорости);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тему и главную мысль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пересказывать текст (объем не более 1,5 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делить текст на смысловые части, составлять его простой план;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небольшое монологическое высказывание с опорой на авторский текст; оценивать события, героев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стихотворные произведения наизусть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небольшой устный текст на заданную тему;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произведений фольклора (пословицы, загадки, сказки);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жанры художественной литературы (сказка, рассказ, басня), различать сказки народные и литературные;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художественных произведений разной тематики по изученному материалу;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чтения книг;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высказывания оценочных суждений о прочитанном произведении;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выбора и определения содержания книги по ее элементам;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работы с разными источниками информации (словарями, справочниками, в том числе на электронных носителях).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ЛИТЕРАТУРНОМУ ЧТЕНИЮ В ОБРАЗОВАТЕЛЬНЫХ УЧРЕЖДЕНИЯХ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эстетической восприимчивости к русскому художественному слову, приобретение опыта читательской деятельности на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Читательский кругозор и опыт читательской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темы детского чтения: Родина, природа, труд, добро и зло, взаимоотношения людей, приключения.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Иллюстрация в книге и ее роль в понимании произведения. СВЯЗЬ ПРОИЗВЕДЕНИЙ ЛИТЕРАТУРЫ С ПРОИЗВЕДЕНИЯМИ ДРУГИХ ВИДОВ ИСКУССТВА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Связь с учебными предметами "Изобразительное искусство" и "Музыкальное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w:t>
      </w:r>
      <w:r w:rsidRPr="00C76E9B">
        <w:rPr>
          <w:rFonts w:ascii="Times New Roman" w:hAnsi="Times New Roman" w:cs="Times New Roman"/>
          <w:sz w:val="24"/>
          <w:szCs w:val="24"/>
        </w:rPr>
        <w:lastRenderedPageBreak/>
        <w:t>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НЕБОЛЬШИЕ ПИСЬМЕННЫЕ ВЫСКАЗЫВАНИЯ ПО ЛИТЕРАТУРНОМУ ПРОИЗВЕДЕНИЮ (ПО ЗАДАННЫМ ВОПРОСАМ).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литературного чтения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изученные литературные произведения и их авторов;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жанры детской художественной литературы (приводить примеры сказок, стихотворений, басен, рассказов);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осознанно вслух тексты художественных произведений целыми словами, соблюдая орфоэпические нормы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выразительно художественный текст (заранее подготовленный);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фольклорных произведений (пословиц, загадок, сказок);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тему и главную мысль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пересказывать доступный по объему текст (до 1 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делить текст на смысловые части, составлять его простой план;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чтения книг на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расширения словарного запаса, самостоятельного поиска значения неизвестных русских слов в словаре.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 ПО ИНОСТРАННОМУ ЯЗЫКУ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иностранного языка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речевых, интеллектуальных и познавательных способностей младших школьников, а также их общеучебных умений.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Предметное содержание речи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Знакомство. Семья. МОЙ ДОМ/КВАРТИРА/КОМНАТА. Праздники: день рождения, Новый год. Мои друзья. ИГРУШКИ. ОДЕЖДА.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Моя школа/классная комната. Школьные принадлежности. УЧЕБНЫЕ ПРЕДМЕТЫ. Мои увлечения. КАНИКУЛЫ. Выходной день (в зоопарке, в цирке).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Времена года. ЛЮБИМОЕ ВРЕМЯ ГОДА. Погода. Любимое домашнее животное.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 (речевые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элементарных норм речевого этикета, принятых в стране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Языковые знания и навыки (практическое усвоение)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w:t>
      </w:r>
      <w:r w:rsidRPr="00C76E9B">
        <w:rPr>
          <w:rFonts w:ascii="Times New Roman" w:hAnsi="Times New Roman" w:cs="Times New Roman"/>
          <w:sz w:val="24"/>
          <w:szCs w:val="24"/>
        </w:rPr>
        <w:lastRenderedPageBreak/>
        <w:t>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Правильные и неправильные глаголы, глаголы в настоящем, будущем и прошедшем времени (распознавание, различение, употребление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иностранного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алфавит, буквы, основные буквосочетания, звуки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правила чтения и орфографии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интонации основных типов предложений;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название страны (стран) изучаемого языка, ее столицы;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имена наиболее известных персонажей детских литературных произведений страны (стран)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наизусть рифмованные произведения детского фольклора (доступные по содержанию и форме);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участвовать в элементарном этикетном диалоге (знакомство, поздравление, благодарность, приветствие);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расспрашивать собеседника, задавая простые вопросы ("кто?", "что?", "где?", "когда?"), и отвечать на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кратко рассказывать о себе, своей семье, друге;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небольшие описания предмета, картинки (о природе, школе) по образцу;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списывать текст, вставляя в него пропущенные слова в соответствии с контекстом;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краткое поздравление с опорой на образец;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устного общения с носителями иностранного языка, развития дружелюбного отношения к представителям других стран;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преодоления психологических барьеров в использовании иностранного языка как средства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ознакомления с детским зарубежным фольклором и доступными образцами детской художественной литературы на иностранном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более глубокого осознания некоторых особенностей родного языка.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 ПО МАТЕМАТИКЕ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математики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основ математических знаний, формирование первоначальных представлений о математике;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интереса к математике, стремления использовать математические знания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Числа и вычисления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Сложение и вычитание чисел, использование соответствующих терминов. Таблица сложения. Отношения "больше на...", "меньше 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Умножение и деление чисел, использование соответствующих терминов. Таблица умножения. Отношения "больше в... ", "меньше в... ". Деление с остатком.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Арифметические действия с нулем.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порядка выполнения действий в числовых выражениях. Нахождение значений числовых выражений со скобками и без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w:t>
      </w:r>
      <w:r w:rsidRPr="00C76E9B">
        <w:rPr>
          <w:rFonts w:ascii="Times New Roman" w:hAnsi="Times New Roman" w:cs="Times New Roman"/>
          <w:sz w:val="24"/>
          <w:szCs w:val="24"/>
        </w:rPr>
        <w:lastRenderedPageBreak/>
        <w:t>Построение простейших логических выражений типа "...и/или...", "если..., то...", "не только, но 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Решение текстовых задач арифметическим способом (с опорой на схемы, таблицы, краткие записи и другие модели).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Пространственные отношения. Геометрические фигуры. Измерение геометрических величин</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Установление пространственных отношений: выше-ниже, слева-справа, сверху-снизу, ближе-дальше, спереди-сзади, перед, после, между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математики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последовательность чисел в пределах 100000;</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таблицу сложения и вычитания однозначных чисел;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таблицу умножения и деления однозначных чисел;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порядка выполнения действий в числовых выражениях;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записывать и сравнивать числа в пределах 1000000;</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представлять многозначное число в виде суммы разрядных слагаемых;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изученной математической терминологией;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деление с остатком в пределах 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вычисления с нулем;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значение числового выражения, содержащего 2 - 3 действия (со скобками и без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проверять правильность выполненных вычислений;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текстовые задачи арифметическим способом (не более 2 действий);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чертить с помощью линейки отрезок заданной длины, измерять длину заданного отрезка;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изученные геометрические фигуры и изображать их на бумаге с разлиновкой в клетку (с помощью линейки и от руки);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периметр и площадь прямоугольника (квадрата);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величины по их числовым значениям; выражать данные величины в различных единицах;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ориентировки в окружающем пространстве (планирование маршрута, выбор пути передвижения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сравнения и упорядочения объектов по разным признакам: длине, площади, массе, вместимости;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определения времени по часам (в часах и минутах);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задач, связанных с бытовыми жизненными ситуациями (покупка, измерение, взвешивание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размеров предметов "на глаз";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самостоятельной конструкторской деятельности (с учетом возможностей применения разных геометрических фигур).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ОКРУЖАЮЩЕМУ МИРУ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окружающего мира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умений наблюдать, характеризовать, анализировать, обобщать объекты окружающего мира, рассуждать, решать творческие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об окружающем мире, единстве и различиях природного и социального; о человеке и его месте в природе и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 основных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Окружающий мир. Что такое окружающий мир. Как человек познает природу, общество, самого себя.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(2 - 3 НАЗВАНИЯ), ИХ ИСПОЛЬЗОВАНИЕ ЧЕЛОВЕКОМ.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ГРИБЫ. СЪЕДОБНЫЕ И НЕСЪЕДОБНЫЕ ГРИБЫ (УЗНАВАНИЕ).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ПРИРОДНЫЕ СООБЩЕСТВА РОДНОГО КРАЯ (2 - 3). ПРИРОДНЫЕ ЗОНЫ РОССИИ, РАСТИТЕЛЬНЫЙ И ЖИВОТНЫЙ МИР, ОСОБЕННОСТИ ТРУДА И БЫТА ЛЮДЕЙ 2 - 3 ПРИРОДНЫХ ЗОН.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поведения в природе.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Отечества: отдельные, наиболее важные и яркие исторические события; картины быта, труда, традиций людей в разные исторические времена.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ВОЗМОЖНЫЕ СПОСОБЫ УЧАСТИЯ МЛАДШИХ ШКОЛЬНИКОВ В ПРИРОДООХРАННОЙ ДЕЯТЕЛЬНОСТИ. ОЦЕНКА СВОЕГО И ЧУЖОГО ПОВЕДЕНИЯ В ПРИРОДЕ.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ОБЩЕНИЯ СО СВЕРСТНИКАМИ И ВЗРОСЛЫМИ. СОВМЕСТНЫЕ ИГРЫ, ТРУД, ПОЗНАВАТЕЛЬНАЯ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и безопасность дорожного движения (в части, касающейся пешеходов и пассажиров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окружающего мира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название нашей планеты; родной страны и ее столицы; региона, где живут учащиеся; родного города (села);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государственную символику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государственные праздники;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(легко определяемые) свойства воздуха, 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общие условия, необходимые для жизни живых организмов;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сохранения и укрепления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правила поведения в окружающей среде (на дорогах, водоемах, в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безопасности дорожного движения (в части, касающейся пешеходов и пассажиров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признаки различных объектов природы (цвет, форму, сравнительные размеры);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объекты природы и изделия; объекты неживой и живой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части растения, отображать их в рисунке (схеме);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отдельные (изученные) события из истории Отечества;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безопасности дорожного движения (в части, касающейся пешеходов и пассажиров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обогащения жизненного опыта, решения практических задач с помощью наблюдения, измерения, сравнения;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ориентирования на местности с помощью компаса;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температуры воздуха, воды, тела человека с помощью термометра;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установления связи между сезонными изменениями в неживой и живой природе;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ухода за растениями (животными);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выполнения изученных правил охраны и укрепления здоровья, безопасного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воздействия человека на природу, выполнения правил поведения в природе и участия в ее охране;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удовлетворения познавательных интересов, поиска дополнительной информации о родном крае, родной стране, нашей планете.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 ПО ИСКУССТВУ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музыки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основ музыкальной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музыкальных произведений и знаний о музыке;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музыкальной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НОТНОЙ ГРАМОТЫ.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Представления о музыкальной жизни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Государственный музыкальный символ - Гимн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Музыкальные традиции родного края.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музыкально-творческой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Приобретение первоначального творческого опыта в различных видах музыкальной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современных композиторов для детей.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музыки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слова и мелодию Гимна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выразительность и изобразительность музыкальной интонации;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"композитор", "исполнитель", "слушатель";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названия изученных жанров и форм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образцы музыкального фольклора, народные музыкальные традиции родного края (праздники и обряды);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названия изученных произведений и их авторов;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наиболее популярные в России музыкальные инструменты; певческие голоса, виды оркестров и хоров;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узнавать изученные музыкальные произведения и называть имена их авторов;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на слух основные жанры музыки (песня, танец и марш);</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передавать настроение музыки и его изменение: в пении, музыкально-пластическом движении, игре на элементарных музыкальных инструментах;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с элементами двухголосия;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исполнять несколько народных и композиторских песен (по выбору учащегося);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восприятия художественных образцов народной, классической и современной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исполнения знакомых песен;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участия в коллективном пении;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музицирования на элементарных музыкальных инструментах;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передачи музыкальных впечатлений пластическими, изобразительными средствами и др.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Изобразительное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изобразительного искусства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элементарными умениями, навыками, способами художественной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Эстетическое восприятие и основы изобразительного искусства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 жанры изобразительных (пластических) искусств (общее представление), их связь с жизнью.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изобразительного языка: рисунок, цвет, композиция, ПРОПОРЦИИ.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Взаимосвязи изобразительного искусства с музыкой, литературой, театром, кино.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художественно-творческой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Участие в различных видах изобразительной, декоративно-прикладной и художественно-конструктивной деятельности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Связь с учебным предметом "Технология".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Изображение с натуры, по памяти и воображению (натюрморт, пейзаж, животные, человек).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и применение выразительных средств для реализации собственного замысла в рисунке, аппликации, художественном изделии.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изобразительного искусства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жанры и виды произведений изобразительного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известные центры народных художественных ремесел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ведущие художественные музеи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основные и составные, теплые и холодные цвета;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узнавать отдельные произведения выдающихся отечественных и зарубежных художников, называть их авторов;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различные виды и жанры изобразительного искусства (графики, живописи, декоративно-прикладного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художественные материалы (гуашь, цветные карандаши, акварель, бумага);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самостоятельной 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обогащения опыта восприятия произведений изобразительного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 ПО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технологии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сенсорики, мелкой моторики рук, пространственного воображения, технического и логического мышления, глазомера;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Решается средствами всех учебных предметов.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Общетрудовые знания, умения и способы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труда людей ближайшего окружения (профессии). РУЧНОЙ, МЕХАНИЗИРОВАННЫЙ И АВТОМАТИЗИРОВАННЫЙ ТРУД.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моделей несложных объектов (первоначальные умения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Технология изготовления изделий из различных материалов (опыт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Связь с уроками изобразительного искусства.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Домашний труд</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Мелкий ремонт одежды. Декоративное оформление предметов быта и жилища. Несложный ремонт книг.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Практика работы на компьютере (использования информационных технологий)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При наличии материально-технических средств.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НЕБОЛЬШОГО ТЕКСТА ПО ИНТЕРЕСНОЙ ДЕТЯМ ТЕМАТИКЕ С ИСПОЛЬЗОВАНИЕМ ИЗОБРАЖЕНИЙ НА ЭКРАНЕ КОМПЬЮТЕРА.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технологии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трудовой деятельности в жизни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распространенные виды профессий (с учетом региональных особенностей);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влияние технологической деятельности человека на окружающую среду и здоровье;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область применения и назначение инструментов, различных машин, технических устройств (в том числе компьютеров);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источники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основных устройств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безопасного поведения и гигиены при работе с инструментами, бытовой техникой (в том числе с компьютером);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инструкции при решении учебных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организацию и планирование собственной трудовой деятельности, контроль за ее ходом и результатами;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получать необходимую информацию об объекте деятельности, используя рисунки, схемы, эскизы, чертежи (на бумажных и электронных носителях);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последовательность технологических операций при изготовлении и сборке изделия;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создавать модели несложных объектов из деталей конструктора и различных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декоративное оформление и отделку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выполнения домашнего труда (самообслуживание, мелкий ремонт одежды и предметов быта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различных изделий из доступных материалов по собственному замыслу;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осуществления сотрудничества в процессе совместной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учебных и практических задач с применением возможностей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поиска информации с использованием простейших запросов;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изменения и создания простых информационных объектов на компьютере.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ФИЗИЧЕСКОЙ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физической культуры на ступени начального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укрепление здоровья, содействие гармоническому физическому развитию и всесторонней физической подготовленности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жизненно важных двигательных умений и навыков, формирование опыта двигательной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Укрепление здоровья и личная гигиена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и нормы поведения на уроках физической культуры, способы взаимодействия во время подвижных игр и состязаний.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Способы двигательной деятельности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 учетом медицинских показаний.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Связь с учебным предметом "Музыкальное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 учетом возможностей и климатических условий региона.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оканчивающих 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физической культуры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и значение регулярных занятий физическими упражнениями для укрепления здоровья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поведения на занятиях физической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передвигаться различными способами (ходьба, бег, прыжки) в различных условиях;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простейшие акробатические и гимнастические упражнения;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выполнения ежедневной утренней гимнастики, корригирующих упражнений и закаливающих процедур;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преодоления безопасными способами естественных и искусственных препятствий;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правил и норм поведения в индивидуальной и коллективной двигательной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наблюдения за собственным физическим развитием и физической подготовленностью;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самостоятельной организации активного отдыха и досуга.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НАЧАЛЬНОГО ОБЩЕГО ОБРАЗОВАНИЯ ПО ОСНОВАМ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РЕЛИГИОЗНЫХ КУЛЬТУР И СВЕТСКОЙ ЭТИКИ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(раздел введен Приказом Минобрнауки России от 31.01.2012 N 69)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Основ религиозных культур и светской этики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 основных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 наша Родина.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православной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исламской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буддийской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w:t>
      </w:r>
      <w:r w:rsidRPr="00C76E9B">
        <w:rPr>
          <w:rFonts w:ascii="Times New Roman" w:hAnsi="Times New Roman" w:cs="Times New Roman"/>
          <w:sz w:val="24"/>
          <w:szCs w:val="24"/>
        </w:rPr>
        <w:lastRenderedPageBreak/>
        <w:t>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иудейской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мировых религиозных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светской этики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оканчивающих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начальную школу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Основ религиозных культур и светской этики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понятия религиозных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историю возникновения религиозных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историю развития различных религиозных культур в истории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и традиции религий;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описание основных содержательных составляющих священных книг, сооружений, праздников и святынь;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описывать различные явления религиозных традиций и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устанавливать взаимосвязь между религиозной культурой и поведением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излагать свое мнение по поводу значения религиозной культуры (культур) в жизни людей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соотносить нравственные формы поведения с нормами религиозной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строить толерантное отношение с представителями разных мировоззрений и культурных традиций;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готовить сообщения по выбранным темам.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ПОЛОЖЕНИЯ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Основное общее образование - вторая ступень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соответствии с Конституцией Российской Федерации основное общее образование является обязательным и общедоступным.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направлен на реализацию следующих основных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целостного представления о мире, основанного на приобретенных знаниях, умениях, навыках и способах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приобретение опыта разнообразной деятельности (индивидуальной и коллективной), опыта познания и самопознания;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подготовка к осуществлению осознанного выбора индивидуальной образовательной или профессиональной траектории.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учебные умения, навыки и способы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Познавательная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Информационно-коммуникативная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w:t>
      </w:r>
      <w:r w:rsidRPr="00C76E9B">
        <w:rPr>
          <w:rFonts w:ascii="Times New Roman" w:hAnsi="Times New Roman" w:cs="Times New Roman"/>
          <w:sz w:val="24"/>
          <w:szCs w:val="24"/>
        </w:rPr>
        <w:lastRenderedPageBreak/>
        <w:t>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Рефлексивная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C76E9B">
        <w:rPr>
          <w:rFonts w:ascii="Times New Roman" w:hAnsi="Times New Roman" w:cs="Times New Roman"/>
          <w:sz w:val="24"/>
          <w:szCs w:val="24"/>
        </w:rPr>
        <w:cr/>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РУССКОМУ ЯЗЫКУ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в собственной речевой практике.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C76E9B">
        <w:rPr>
          <w:rFonts w:ascii="Times New Roman" w:hAnsi="Times New Roman" w:cs="Times New Roman"/>
          <w:sz w:val="24"/>
          <w:szCs w:val="24"/>
        </w:rPr>
        <w:cr/>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образовательных учреждениях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коммуникативной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Речевое общение. Речь устная и письменная, монологическая и диалогическая.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речи. КРИТЕРИИ КУЛЬТУРЫ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виды информационной переработки текста: план, конспект, аннотация.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основными видами речевой деятельности: аудированием (слушанием), чтением, говорением, письмом.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сведения о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языка в жизни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 язык русской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русском литературном языке и его нормах.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лингвистические словари. Извлечение необходимой информации из словарей.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Фонетика. Орфоэпия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средства звуковой стороны речи: звуки речи, слог, ударение, интонация.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орфоэпические нормы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Связь фонетики с графикой и орфографией.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ВЫРАЗИТЕЛЬНЫЕ СРЕДСТВА ФОНЕТИКИ.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знаний и умений по фонетике в практике правописания.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Морфемика (состав слова) и словообразование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способы образования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ВЫРАЗИТЕЛЬНЫЕ СРЕДСТВА СЛОВООБРАЗОВАНИЯ.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Применение знаний и умений по морфемике и словообразованию в практике правописания.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и фразеология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 - основная единица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Синонимы. Антонимы. Омонимы.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Стилистически окрашенная лексика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Исконно русские и заимствованные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общеупотребительная и лексика ограниченного употребления.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Фразеологизмы; их значение и употребление.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ОБ ЭТИМОЛОГИИ КАК НАУКЕ О ПРОИСХОЖДЕНИИ СЛОВ И ФРАЗЕОЛОГИЗМОВ.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лексические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ВЫРАЗИТЕЛЬНЫЕ СРЕДСТВА ЛЕКСИКИ И ФРАЗЕОЛОГИИ.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частей речи в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Служебные части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Междометия и звукоподражательные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морфологические нормы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ВЫРАЗИТЕЛЬНЫЕ СРЕДСТВА МОРФОЛОГИИ.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знаний и умений по морфологии в практике правописания.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Синтаксис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Словосочетание и предложение как основные единицы синтаксиса.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Синтаксические связи слов в словосочетании и предложении.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предложений по цели высказывания и эмоциональной окраске.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(ПРЕДИКАТИВНАЯ) основа предложения. Предложения простые и сложные.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Главные и второстепенные члены предложения и способы их выражения.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Однородные члены предложения. Обособленные члены предложения.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Обращения. Вводные, вставные слова и конструкции.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Предложения сложносочиненные, сложноподчиненные, бессоюзные.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Сложные предложения с различными видами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Способы передачи чужой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 Смысловые части и основные средства связи между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синтаксические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ВЫРАЗИТЕЛЬНЫЕ СРЕДСТВА СИНТАКСИСА.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знаний и умений по синтаксису в практике правописания.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Правописание: орфография и пунктуация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Правописание гласных и согласных в составе морфем.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Правописание Ъ и 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Слитные, дефисные и раздельные написания.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Прописная и строчная буквы.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Перенос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основных орфографических норм.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Пунктуация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Знаки препинания, их функции. Одиночные и парные знаки препинания.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Сочетание знаков препинания.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культуроведческой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Пословицы, поговорки, афоризмы и крылатые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речевой этикет. Культура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образовательном учреждении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коммуникативной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Речь устная и письменная, диалогическая и монологическая.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Разговорная речь. Стили речи: научный, официально-деловой, публицистический. Язык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 Тема, основная мысль, структура текста. Типы текста: описание, повествование, рассуждение.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текстов, различных по типу, стилю и жанру. Основные виды информационной переработки текста: план, конспект.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литературном языке и его нормах.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Нормы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Овладение разными видами чтения (ознакомительным, изучающим, просмотровым), приемами работы с учебной книгой и другими источниками.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сведения о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Роль и место русского языка в современном мире, в жизни современного общества,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лингвистические словари.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Фонетика. Орфоэпия. Интонация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гласных и согласных звуков речи, их произношение. Отличия от звуков родного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Слог, ударение, их особенности. ФОНЕТИЧЕСКАЯ ТРАНСКРИПЦИЯ.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Интонация, ее особенности. Основные типы интонации.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правила литературного произношения и ударения. Орфоэпические словари.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Преодоление в произношении влияния звуковой системы и интонации родного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 слова и словообразование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Основа слова и окончание. Корень, приставка, суффикс. Однокоренные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Отличия структуры русского слова от структуры слов родного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способы образования слов в русском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и фразеология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 - основная единица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Однозначные и многозначные слова; прямое и переносное значения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Синонимы. Антонимы. Омонимы.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Лексика общеупотребительная и лексика ограниченного употребления.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Стилистически окрашенная лексика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Исконно русские и заимствованные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Фразеологизмы, их значение, употребление.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Морфология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Части речи в русском языке. Самостоятельные части речи, их грамматическое значение, морфологические признаки, синтаксическая роль.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Категория одушевленности и неодушевленности. Категория рода. Предложно-падежная и видо-временная системы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Служебные части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Междометия и звукоподражательные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морфологические нормы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Синтаксис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Словосочетание и предложение - единицы синтаксиса.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Словосочетание. Типы связи слов в словосочетании.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основа предложения. Главные и второстепенные члены предложения, способы их выражения.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Сложное предложение. Сложносочиненные, сложноподчиненные, бессоюзные предложения. Сложные предложения с разными видами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Способы передачи чужой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 Средства связи предложений текста. Смысловые части текста, средства связи между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Нормы построения словосочетания, простого и сложного предложения,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 Пунктуация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Знаки препинания в конце предложения, в простом и сложном предложениях. Знаки препинания при прямой речи, цитировании, диалоге.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основных орфографических и пунктуационных норм.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культуроведческой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Единицы русского языка с национально-культурным компонентом значения.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Нормы русского речевого этикета, его особенности в сопоставлении с речевым этикетом родного народа.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образовательном учреждении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речь устная и письменная; монолог, диалог; сфера и ситуация речевого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признаки разговорной речи, научного, публицистического, официально-делового стилей, языка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основных жанров научного, публицистического, официально-делового стилей и разговорной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признаки текста и его функционально-смысловых типов (повествования, описания, рассуждения);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единицы языка, их признаки;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разговорную речь, научный, публицистический, официально-деловой стили, язык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опознавать языковые единицы, проводить различные виды их анализа;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с помощью словаря значение слов с национально-культурным компонентом;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 и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адекватно понимать информацию устного и письменного сообщения (цель, тему основную и дополнительную, явную и скрытую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тексты разных стилей и жанров; владеть разными видами чтения (изучающим, ознакомительным, просмотровым);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и письмо: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воспроизводить текст с заданной степенью свернутости (план, пересказ, изложение, конспект);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тексты различных стилей и жанров (отзыв, аннотацию, реферат, выступление, письмо, расписку, заявление);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осуществлять выбор и организацию языковых средств в соответствии с темой, целями, сферой и ситуацией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в практике письма основные правила орфографии и пунктуации;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удовлетворения коммуникативных потребностей в учебных, бытовых, социально-культурных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использования родного языка как средства получения знаний по другим учебным предметам и продолжения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образовательном учреждении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единицы языка и их признаки;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речь устная и письменная; диалог и монолог; ситуация речевого общения; стили языка; 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особенности фонетической, лексической системы и грамматического строя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опознавать основные единицы языка, определять их особенности;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разговорную речь, научный, публицистический, официально-деловой стили, язык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тему, основную мысль, функционально-смысловой тип и стиль текста; анализировать его структуру и языковые особенности;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 и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понимать информацию, предъявляемую на слух в нормальном темпе (речь диктора радио, телевидения, официального лица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тексты разных стилей и жанров; использовать разные виды чтения (ознакомительное, изучающее, просмотровое);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словарями разных типов, справочной литературой;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и письмо: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пересказывать (подробно, выборочно, сжато) прочитанный или прослушанный 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диалог на бытовые, учебные, социокультурные темы; диалог-дискуссию с аргументацией своей точки зрения;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основные виды информационной переработки текста (план, конспект);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переводить на русский язык фрагменты из произведений родной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приобщения к русской и мировой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получения знаний по другим учебным предметам;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ЛИТЕРАТУРЕ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обогащение духовного мира учащихся путем приобщения их, наряду с изучением родной литературы, к нравственным ценностям и художественному многообразию </w:t>
      </w:r>
      <w:r w:rsidRPr="00C76E9B">
        <w:rPr>
          <w:rFonts w:ascii="Times New Roman" w:hAnsi="Times New Roman" w:cs="Times New Roman"/>
          <w:sz w:val="24"/>
          <w:szCs w:val="24"/>
        </w:rPr>
        <w:lastRenderedPageBreak/>
        <w:t>русской литературы, к вершинным произведениям зарубежной классики, к отдельным произведениям литературы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произведения, предназначенные для обязательного изучения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названо имя писателя с указанием конкретных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w:t>
      </w:r>
      <w:r w:rsidRPr="00C76E9B">
        <w:rPr>
          <w:rFonts w:ascii="Times New Roman" w:hAnsi="Times New Roman" w:cs="Times New Roman"/>
          <w:sz w:val="24"/>
          <w:szCs w:val="24"/>
        </w:rPr>
        <w:lastRenderedPageBreak/>
        <w:t>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фольклор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Русские народные сказки (волшебная, бытовая, о животных - по одной сказке).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НАРОДНЫЕ ПЕСНИ, ЗАГАДКИ, ПОСЛОВИЦЫ, ПОГОВОРКИ.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Древнерусская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произведения разных жанров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XVIII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М.В. Ломоносов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стихотворение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 Фонвизин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Комедия "Недоросль".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 Державин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произведения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 РАДИЩЕВ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"ПУТЕШЕСТВИЕ ИЗ ПЕТЕРБУРГА В МОСКВУ" (ОБЗОР).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Н.М. Карамзин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Повесть "Бедная Лиза".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И.А. Крылов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Четыре басни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В.А. Жуковский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Баллада "Светлана".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лирических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Грибоедов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Пушкин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ПОВЕСТЬ "ПИКОВАЯ ДАМА"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М.Ю. Лермонтов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ПОЭТЫ ПУШКИНСКОЙ ПОРЫ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Е.А. БАРАТЫНСКИЙ, К.Н. БАТЮШКОВ, А.А. ДЕЛЬВИГ, Д.В. ДАВЫДОВ, А.В. КОЛЬЦОВ, Н.М. ЯЗЫКОВ.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Н.В. Гоголь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 Островский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Одна пьеса по выбору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 Тургенев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"ЗАПИСКИ ОХОТНИКА"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 ПРОЗЕ"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 Тютчев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Фет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А.К.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ПРОИЗВЕДЕНИЯ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Некрасов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ПОЭМА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Н.С. ЛЕСКОВ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 Салтыков-Щедрин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сказки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Ф.М. Достоевский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Л.Н.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повесть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Один рассказ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В.М. ГАРШИН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Чехов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Рассказы: "Смерть чиновника", "Хамелеон", а также 2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В.Г. КОРОЛЕНКО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Бунин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КУПРИН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 ГОРЬКИЙ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ПРОИЗВЕДЕНИЯ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Блок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 Маяковский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 Есенин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АХМАТОВА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Б.Л. ПАСТЕРНАК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БУЛГАКОВ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ПОВЕСТЬ "СОБАЧЬЕ СЕРДЦЕ".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М.М. ЗОЩЕНКО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ПЛАТОНОВ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ОДИН РАССКАЗ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ГРИН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К.Г. ПАУСТОВСКИЙ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ОДИН РАССКАЗ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М.М. ПРИШВИН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ЗАБОЛОЦКИЙ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 Твардовский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"Василий Теркин" (три главы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Шолохов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"Судьба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В.М. Шукшин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Солженицын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проза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поэзия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Бродский, А.А. Вознесенский, В.С. Высоцкий, Е.А. Евтушенко, Б.Ш. Окуджава, Н.М. Рубцов.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народов России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 ВО ФРАГМЕНТАХ.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 АЙГИ, Р. ГАМЗАТОВ, С. ДАНИЛОВ, М. ДЖАЛИЛЬ, Н. ДОМОЖАКОВ, М. КАРИМ, Д. КУГУЛЬТИНОВ, К. КУЛИЕВ, Ю. РЫТХЭУ, Г. ТУКАЙ, К. ХЕТАГУРОВ, Ю. ШЕСТАЛОВ.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ДВУХ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Гомер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"Илиада", "Одиссея"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АНТИЧНАЯ ЛИРИКА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ДАНТЕ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"БОЖЕСТВЕННАЯ КОМЕДИЯ"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 СЕРВАНТЕС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"ДОН КИХОТ"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 Шекспир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СОНЕТА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Ж.Б. Мольер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комедия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И.В. Гете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"Фауст"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 ШИЛЛЕР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Э.Т.А. ГОФМАН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ДЖ.Г. БАЙРОН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 МЕРИМЕ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Э.А. ПО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 ГЕНРИ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 ЛОНДОН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 СЕНТ-ЭКЗЮПЕРИ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СКАЗКА "МАЛЕНЬКИЙ ПРИНЦ".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историко-литературные сведения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фольклор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Древнерусская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XVIII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литературы в формировании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Мировое значение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Классические традиции и новые течения в русской литературе конца XIX - начала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народов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литература как искусство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образ.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Фольклор. Жанры фольклора.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роды и жанры.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литературные направления: классицизм, сентиментализм, романтизм, реализм.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и поэзия. Основы стихосложения: стихотворный размер, ритм, рифма, строфа.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Взаимосвязь и взаимовлияние национальных литератур.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Общее и национально-специфическое в литературе.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виды деятельности по освоению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Осознанное, творческое чтение художественных произведений разных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Выразительное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Заучивание наизусть стихотворных 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Ответы на вопросы, раскрывающие знание и понимание текста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и интерпретация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Составление планов и написание отзывов о произведениях.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Написание изложений с элементами сочинения.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литературы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образную природу словесного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содержание изученных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изученные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воспринимать и анализировать художественный 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род и жанр литературного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эпизоды литературных произведений и сравнивать их героев;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авторскую позицию;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выражать свое отношение к прочитанному;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различными видами пересказа;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строить устные и письменные высказывания в связи с изученным произведением;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своего круга чтения и оценки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ИНОСТРАННОМУ ЯЗЫКУ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Предметное содержание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передавать содержание, основную мысль прочитанного с опорой на 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делать сообщение по прочитанному/услышанному тексту;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выражать и аргументировать свое отношение к прочитанному.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выбирать главные факты, опуская второстепенные;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игнорировать неизвестный языковой материал, несущественный для понимания.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 пониманием основного содержания (ознакомительное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 полным пониманием содержания (изучающее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словаря независимо от вида чтения.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тему, содержание текста по заголовку;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выделять основную мысль;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выбирать главные факты из текста, опуская второстепенные;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устанавливать логическую последовательность основных фактов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полученную информацию, выражать свое мнение;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КОММЕНТИРОВАТЬ/ОБЪЯСНЯТЬ ТЕ ИЛИ ИНЫЕ ФАКТЫ, ОПИСАННЫЕ В ТЕКСТЕ.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делать выписки из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заполнять формуляр (указывать имя, фамилию, пол, возраст, гражданство, адрес);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Языковые знания и навыки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Произносительная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Социокультурные знания и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значения изучаемого иностранного языка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наиболее употребительной фоновой лексики, реалий;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современного социокультурного портрета стран, говорящих на изучаемом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культурного наследия 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умениями: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представлять родную культуру на иностранном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оказывать помощь зарубежным гостям в ситуациях повседневного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специальными учебными умениями: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информационную переработку иноязычных 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пользоваться словарями и справочниками, в том числе электронными;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участвовать в проектной деятельности, в том числе межпредметного характера, требующей использования иноязычных источников информации.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иностранного языка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перифраз, синонимичные средства в процессе устного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переспрос, просьбу повторить;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ориентироваться в иноязычном тексте; прогнозировать его содержание по заголовку;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текст с выборочным пониманием нужной или интересующей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заполнять анкеты и формуляры;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МАТЕМАТИКЕ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Арифметика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Этапы развития представления о числе.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Текстовые задачи. Решение текстовых задач арифметическим способом.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Представление зависимости между величинами в виде формул.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Проценты. Нахождение процента от величины, величины по ее проценту.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Алгебраическая дробь. Сокращение дробей. Действия с алгебраическими дробями.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 от словесной формулировки соотношений между величинами к алгебраической.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Решение текстовых задач алгебраическим способом.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Сложные проценты.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ПАРАЛЛЕЛЬНЫЙ ПЕРЕНОС ГРАФИКОВ ВДОЛЬ ОСЕЙ КООРДИНАТ И СИММЕТРИЯ ОТНОСИТЕЛЬНО ОСЕЙ.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Графическая интерпретация уравнений с двумя переменными и их систем, неравенств с двумя переменными и их систем.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Начальные понятия и теоремы геометрии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Возникновение геометрии из практики.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Геометрические фигуры и тела. Равенство в геометрии.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Точка, прямая и плоскость.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геометрическом месте точек.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Расстояние. Отрезок, луч. Ломаная.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Многоугольники.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Окружность и круг.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Измерение геометрических величин. Длина отрезка. Длина ломаной, периметр многоугольника.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площади плоских фигур. Равносоставленные и равновеликие фигуры.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Площадь круга и площадь сектора.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Связь между площадями подобных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Векторы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Геометрические преобразования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Построения с помощью циркуля и линейки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ОСНОВНЫЕ ЗАДАЧИ НА ПОСТРОЕНИЕ: ДЕЛЕНИЕ ОТРЕЗКА ПОПОЛАМ, ПОСТРОЕНИЕ ТРЕУГОЛЬНИКА ПО ТРЕМ СТОРОНАМ, ПОСТРОЕНИЕ </w:t>
      </w:r>
      <w:r w:rsidRPr="00C76E9B">
        <w:rPr>
          <w:rFonts w:ascii="Times New Roman" w:hAnsi="Times New Roman" w:cs="Times New Roman"/>
          <w:sz w:val="24"/>
          <w:szCs w:val="24"/>
        </w:rPr>
        <w:lastRenderedPageBreak/>
        <w:t>ПЕРПЕНДИКУЛЯРА К ПРЯМОЙ, ПОСТРОЕНИЕ БИССЕКТРИСЫ, ДЕЛЕНИЕ ОТРЕЗКА НА N РАВНЫХ ЧАСТЕЙ.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ПРАВИЛЬНЫЕ МНОГОГРАННИКИ.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логики,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Примеры решения комбинаторных задач: перебор вариантов, правило умножения.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и примеры случайных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математики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существо понятия математического доказательства; примеры доказательств;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существо понятия алгоритма; примеры алгоритмов;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Арифметика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w:t>
      </w:r>
      <w:r w:rsidRPr="00C76E9B">
        <w:rPr>
          <w:rFonts w:ascii="Times New Roman" w:hAnsi="Times New Roman" w:cs="Times New Roman"/>
          <w:sz w:val="24"/>
          <w:szCs w:val="24"/>
        </w:rPr>
        <w:lastRenderedPageBreak/>
        <w:t>- в виде дроби и дробь - в виде процентов; записывать большие и малые числа с использованием целых степеней десятки;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линейные и квадратные неравенства с одной переменной и их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изображать числа точками на координатной прямой;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свойства изученных функций, строить их графики;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моделирования практических ситуаций и исследования построенных моделей с использованием аппарата алгебры;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интерпретации графиков реальных зависимостей между величинами.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языком геометрии для описания предметов окружающего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геометрические фигуры, различать их взаимное расположение;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 простейших случаях строить сечения и развертки пространственных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простейшие планиметрические задачи в пространстве;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описания реальных ситуаций на языке геометрии;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расчетов, включающих простейшие тригонометрические формулы;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геометрических задач с использованием тригонометрии;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построений геометрическими инструментами (линейка, угольник, циркуль, транспортир).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логики,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средние значения результатов измерений;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находить вероятности случайных событий в простейших случаях;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выстраивания аргументации при доказательстве (в форме монолога и диалога);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распознавания логически некорректных рассуждений;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записи математических утверждений, доказательств;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реальных числовых данных, представленных в виде диаграмм, графиков, таблиц;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статистических утверждений.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ИНФОРМАТИКЕ И ИКТ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Информационные процессы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w:t>
      </w:r>
      <w:r w:rsidRPr="00C76E9B">
        <w:rPr>
          <w:rFonts w:ascii="Times New Roman" w:hAnsi="Times New Roman" w:cs="Times New Roman"/>
          <w:sz w:val="24"/>
          <w:szCs w:val="24"/>
        </w:rPr>
        <w:lastRenderedPageBreak/>
        <w:t>Единицы измерения информации. УПРАВЛЕНИЕ, ОБРАТНАЯ СВЯЗЬ. ОСНОВНЫЕ ЭТАПЫ РАЗВИТИЯ СРЕДСТВ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Информационные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устройства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музыки (в том числе с использованием музыкальной клавиатуры);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Создание и обработка информационных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Базы данных. Поиск данных в готовой базе. Создание записей в базе данных.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Поиск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Проектирование и моделирование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Простейшие управляемые компьютерные модели.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Математические инструменты, динамические (электронные) таблицы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информационной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w:t>
      </w:r>
      <w:r w:rsidRPr="00C76E9B">
        <w:rPr>
          <w:rFonts w:ascii="Times New Roman" w:hAnsi="Times New Roman" w:cs="Times New Roman"/>
          <w:sz w:val="24"/>
          <w:szCs w:val="24"/>
        </w:rPr>
        <w:lastRenderedPageBreak/>
        <w:t>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виды информационных процессов; примеры источников и приемников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программный принцип работы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функции используемых информационных и коммуникационных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информационные объекты, в том числе: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создавать записи в базе данных;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создавать презентации на основе шаблонов;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проведения компьютерных экспериментов с использованием готовых моделей объектов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ИСТОРИИ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Всеобщая история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Древнего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История Средних веков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Византийская империя.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СРЕДНЕВЕКОВОЕ ОБЩЕСТВО В ИНДИИ, КИТАЕ, ЯПОНИИ.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Нового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Нидерландская и английская буржуазные революции.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Международные отношения в Новое время.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Первая мировая война: причины, участники, основные этапы военных действий, итоги.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Новейшая история и современность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ПАЦИФИЗМ И МИЛИТАРИЗМ В 1920 - 1930-Х ГГ. Военно-политические кризисы в Европе и на Дальнем Востоке.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r w:rsidRPr="00C76E9B">
        <w:rPr>
          <w:rFonts w:ascii="Times New Roman" w:hAnsi="Times New Roman" w:cs="Times New Roman"/>
          <w:sz w:val="24"/>
          <w:szCs w:val="24"/>
        </w:rPr>
        <w:cr/>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АВТОРИТАРИЗМ И ДЕМОКРАТИЯ В ЛАТИНСКОЙ АМЕРИКЕ XX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ПУТЕЙ РАЗВИТИЯ ГОСУДАРСТВАМИ АЗИИ И АФРИКИ.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Народы и государства на территории нашей страны в древности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Русь в IX - начале XII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Русские земли и княжества в XII - середине XV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Российское государство во второй половине XV - XVII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народов нашей страны с древнейших времен до конца XVII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Монгольское завоевание и русская культура.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РОДНОЙ КРАЙ (С ДРЕВНЕЙШИХ ВРЕМЕН ДО КОНЦА XVII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XVIII - середине XIX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во второй половине XIX - начале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Россия в Первой мировой войне. УГРОЗА НАЦИОНАЛЬНОЙ КАТАСТРОФЫ. Революция в России в 1917 г. Падение монархии. Временное правительство и Советы.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Российская культура в XVIII - начале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РОДНОЙ КРАЙ (В XVIII - НАЧАЛЕ XX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Советская Россия - СССР в 1917 - 1991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Гражданская война. Красные и белые. ИНОСТРАННАЯ ИНТЕРВЕНЦИЯ. "Военный коммунизм".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советского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Современная Россия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РОДНОЙ КРАЙ (В XX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истории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изученные виды исторических источников;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объяснения исторически сложившихся норм социального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ОБЩЕСТВОЗНАНИЮ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(ВКЛЮЧАЯ ЭКОНОМИКУ И ПРАВО)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и общество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Биологическое и социальное в человеке. Деятельность человека и ее основные формы (труд, игра, учение). Мышление и речь. ПОЗНАНИЕ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Личность. СОЦИАЛИЗАЦИЯ ИНДИВИДА. Особенности подросткового возраста. САМОПОЗНАНИЕ.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ФОРМАЛЬНЫЕ И НЕФОРМАЛЬНЫЕ ГРУППЫ. СОЦИАЛЬНЫЙ СТАТУС. СОЦИАЛЬНАЯ МОБИЛЬНОСТЬ.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ответственность.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сферы жизни общества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Экономика и ее роль в жизни общества. Товары и услуги, ресурсы и потребности, ограниченность ресурсов. АЛЬТЕРНАТИВНАЯ СТОИМОСТЬ. Экономические системы и </w:t>
      </w:r>
      <w:r w:rsidRPr="00C76E9B">
        <w:rPr>
          <w:rFonts w:ascii="Times New Roman" w:hAnsi="Times New Roman" w:cs="Times New Roman"/>
          <w:sz w:val="24"/>
          <w:szCs w:val="24"/>
        </w:rPr>
        <w:lastRenderedPageBreak/>
        <w:t>собственность. Разделение труда и специализация. Обмен, торговля. ФОРМЫ ТОРГОВЛИ И РЕКЛАМА.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значимость здорового образа жизни. СОЦИАЛЬНОЕ СТРАХОВАНИЕ.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решение познавательных и практических задач, отражающих типичные жизненные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обществознания (включая экономику и право)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социальные свойства человека, его взаимодействие с другими людьми;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сущность общества как формы совместной деятельности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характерные черты и признаки основных сфер жизни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содержание и значение социальных норм, регулирующих общественные отношения;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полноценного выполнения типичных для подростка социальных ролей;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общей ориентации в актуальных общественных событиях и процессах;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нравственной и правовой оценки конкретных поступков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первичного анализа и использования социальной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сознательного неприятия антиобщественного поведения.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ПРИРОДОВЕДЕНИЮ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природоведения в V классе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интереса к изучению природы, интеллектуальных и творческих способностей в процессе решения познавательных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Как человек изучает природу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Наблюдения, опыты и измерения, их взаимосвязь при изучении объектов и явлений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ВКЛАД ВЕЛИКИХ УЧЕНЫХ-ЕСТЕСТВОИСПЫТАТЕЛЕЙ В РАЗВИТИЕ НАУКИ (НА ПРИМЕРЕ 1 - 2 ИСТОРИЙ КОНКРЕТНЫХ ОТКРЫТИЙ).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тел, веществ и явлений природы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физические явления (механические, тепловые, световые) и их использование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Погодные явления. Основные характеристики погоды. ВЛИЯНИЕ ПОГОДЫ НА ОРГАНИЗМ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w:t>
      </w:r>
      <w:r w:rsidRPr="00C76E9B">
        <w:rPr>
          <w:rFonts w:ascii="Times New Roman" w:hAnsi="Times New Roman" w:cs="Times New Roman"/>
          <w:sz w:val="24"/>
          <w:szCs w:val="24"/>
        </w:rPr>
        <w:lastRenderedPageBreak/>
        <w:t>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Здоровье человека и безопасность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Взаимосвязь здоровья и образа жизни. ПРОФИЛАКТИКА ВРЕДНЫХ ПРИВЫЧЕК.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природоведения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 многообразии тел, веществ и явлений природы и их простейших классификациях; отдельных методах изучения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характеристики погоды, факторы здорового образа жизни, экологические проблемы своей местности и пути их решения;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указывать на модели положение Солнца и Земли в Солнечной системе;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несколько созвездий Северного полушария при помощи звездной карты;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собственные наблюдения или опыты, различать в них цель, условия проведения и полученные результаты;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природные объекты не менее чем по 3 - 4 признакам;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по предложенному плану внешний вид изученных тел и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дополнительные источники информации для выполнения учебной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значение указанных терминов в справочной литературе;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кратко пересказывать доступный по объему текст естественнонаучного характера; выделять его главную мысль;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изученную естественнонаучную лексику в самостоятельно подготовленных устных сообщениях (на 2 - 3 минуты);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приборами для измерения изученных физических величин;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следовать правилам безопасности при проведении практических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сторон горизонта с помощью компаса, Полярной звезды или местных признаков;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измерения роста, температуры и массы тела, сравнения показателей своего развития с возрастными нормами;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составления простейших рекомендаций по содержанию и уходу за комнатными и другими культурными растениями, домашними животными;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помощи при капиллярных кровотечениях, несложных травмах.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ГЕОГРАФИИ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Источники географической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Природа Земли и человек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w:t>
      </w:r>
      <w:r w:rsidRPr="00C76E9B">
        <w:rPr>
          <w:rFonts w:ascii="Times New Roman" w:hAnsi="Times New Roman" w:cs="Times New Roman"/>
          <w:sz w:val="24"/>
          <w:szCs w:val="24"/>
        </w:rPr>
        <w:lastRenderedPageBreak/>
        <w:t>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за изменением почвенного покрова. Описание почв на местности и по карте.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Материки, океаны, народы и страны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Население Земли. ДРЕВНЯЯ РОДИНА ЧЕЛОВЕКА. ПРЕДПОЛАГАЕМЫЕ ПУТИ ЕГО РАССЕЛЕНИЯ ПО МАТЕРИКАМ. Численность населения Земли. Человеческие расы, </w:t>
      </w:r>
      <w:r w:rsidRPr="00C76E9B">
        <w:rPr>
          <w:rFonts w:ascii="Times New Roman" w:hAnsi="Times New Roman" w:cs="Times New Roman"/>
          <w:sz w:val="24"/>
          <w:szCs w:val="24"/>
        </w:rPr>
        <w:lastRenderedPageBreak/>
        <w:t>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Природопользование и геоэкология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ВЗАИМОДЕЙСТВИЕ ЧЕЛОВЕЧЕСТВА И ПРИРОДЫ В ПРОШЛОМ И НАСТОЯЩЕМ.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w:t>
      </w:r>
      <w:r w:rsidRPr="00C76E9B">
        <w:rPr>
          <w:rFonts w:ascii="Times New Roman" w:hAnsi="Times New Roman" w:cs="Times New Roman"/>
          <w:sz w:val="24"/>
          <w:szCs w:val="24"/>
        </w:rPr>
        <w:lastRenderedPageBreak/>
        <w:t>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географии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выделять, описывать и объяснять существенные признаки географических объектов и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БИОЛОГИИ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воспитание позитивного ценностного отношения к живой природе, собственному здоровью и здоровью других людей; культуры поведения в природе;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Биология как наука. Методы биологии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Признаки живых организмов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многообразие и эволюция живой природы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w:t>
      </w:r>
      <w:r w:rsidRPr="00C76E9B">
        <w:rPr>
          <w:rFonts w:ascii="Times New Roman" w:hAnsi="Times New Roman" w:cs="Times New Roman"/>
          <w:sz w:val="24"/>
          <w:szCs w:val="24"/>
        </w:rPr>
        <w:lastRenderedPageBreak/>
        <w:t>отравлении грибами. ЗНАЧЕНИЕ РАБОТ Р. КОХА И Л. ПАСТЕРА. ИСПОЛЬЗОВАНИЕ БАКТЕРИЙ И ГРИБОВ В БИОТЕХНОЛОГИИ.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и его здоровье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и процессы жизнедеятельности организма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Органы чувств, их роль в жизни человека. Нарушения зрения и слуха, их профилактика.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Взаимосвязи организмов и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 результате изучения биологии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w:t>
      </w:r>
      <w:r w:rsidRPr="00C76E9B">
        <w:rPr>
          <w:rFonts w:ascii="Times New Roman" w:hAnsi="Times New Roman" w:cs="Times New Roman"/>
          <w:sz w:val="24"/>
          <w:szCs w:val="24"/>
        </w:rPr>
        <w:lastRenderedPageBreak/>
        <w:t>привычек (курение, алкоголизм, наркомания); нарушения осанки, зрения, слуха; инфекционных и простудных заболеваний;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выращивания и размножения культурных растений и домашних животных, ухода за ними;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проведения наблюдений за состоянием собственного организма.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ФИЗИКЕ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Физика и физические методы изучения природы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Механические явления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w:t>
      </w:r>
      <w:r w:rsidRPr="00C76E9B">
        <w:rPr>
          <w:rFonts w:ascii="Times New Roman" w:hAnsi="Times New Roman" w:cs="Times New Roman"/>
          <w:sz w:val="24"/>
          <w:szCs w:val="24"/>
        </w:rPr>
        <w:lastRenderedPageBreak/>
        <w:t>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Простые механизмы. Коэффициент полезного действия.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Тепловые явления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Электромагнитные явления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Квантовые явления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Радиоактивность. Альфа-, бета- и гамма-излучения. ПЕРИОД ПОЛУРАСПАДА.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выражать результаты измерений и расчетов в единицах Международной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приводить примеры практического использования физических знаний о механических, тепловых, электромагнитных и квантовых явлениях;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задачи на применение изученных физических законов;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контроля за исправностью электропроводки, водопровода, сантехники и газовых приборов в квартире;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рационального применения простых механизмов;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безопасности радиационного фона.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Методы познания веществ и химических явлений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Вещество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Химическая реакция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Химическая реакция. Условия и признаки химических реакций. Сохранение массы веществ при химических реакциях.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Окислительно-восстановительные реакции. Окислитель и восстановитель.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Элементарные основы неорганической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Свойства простых веществ (металлов и неметаллов), оксидов, оснований, кислот, солей.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Водород. Водородные соединения неметаллов. Кислород. Озон. Вода.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Галогены. Галогеноводородные кислоты и их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Сера. Оксиды серы. Серная, СЕРНИСТАЯ И СЕРОВОДОРОДНАЯ кислоты и их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Азот. Аммиак. Соли аммония. Оксиды азота. Азотная кислота и ее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Фосфор. Оксид фосфора. Ортофосфорная кислота и ее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Углерод. Алмаз, графит. Угарный и углекислый газы. Угольная кислота и ее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Кремний. Оксид кремния. Кремниевая кислота. СИЛИКАТЫ.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Щелочные и щелочно-земельные металлы и их соединения.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Алюминий. АМФОТЕРНОСТЬ ОКСИДА И ГИДРОКСИДА.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Железо. Оксиды, ГИДРОКСИДЫ И СОЛИ железа.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Первоначальные представления об органических веществах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Первоначальные сведения о строении 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Углеводороды: метан, этан, этилен.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Спирты (метанол, этанол, глицерин) и карбоновые кислоты (уксусная, стеариновая) как представители кислородсодержащих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Биологически важные вещества: жиры, углеводы, белки.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ПРЕДСТАВЛЕНИЯ О ПОЛИМЕРАХ НА ПРИМЕРЕ ПОЛИЭТИЛЕНА.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Экспериментальные основы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Разделение смесей. Очистка веществ. Фильтрование.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НАГРЕВАТЕЛЬНЫЕ УСТРОЙСТВА. ПРОВЕДЕНИЕ ХИМИЧЕСКИХ РЕАКЦИЙ ПРИ НАГРЕВАНИИ.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Получение газообразных веществ.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жизнь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в мире веществ, материалов и химических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ЗДОРОВЬЕ. ЛЕКАРСТВЕННЫЕ ПРЕПАРАТЫ; ПРОБЛЕМЫ, СВЯЗАННЫЕ С ИХ ПРИМЕНЕНИЕМ.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ПРИРОДНЫЕ ИСТОЧНИКИ УГЛЕВОДОРОДОВ. НЕФТЬ И ПРИРОДНЫЙ ГАЗ, ИХ ПРИМЕНЕНИЕ.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Химическое загрязнение окружающей среды и его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химии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называть: химические элементы, соединения изученных классов;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w:t>
      </w:r>
      <w:r w:rsidRPr="00C76E9B">
        <w:rPr>
          <w:rFonts w:ascii="Times New Roman" w:hAnsi="Times New Roman" w:cs="Times New Roman"/>
          <w:sz w:val="24"/>
          <w:szCs w:val="24"/>
        </w:rPr>
        <w:lastRenderedPageBreak/>
        <w:t>Д.И. Менделеева; закономерности изменения свойств элементов в пределах малых периодов и главных подгрупп; сущность реакций ионного обмена;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обращаться с химической посудой и лабораторным оборудованием;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сульфат-, карбонат-ионы;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безопасного обращения с веществами и материалами;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экологически грамотного поведения в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влияния химического загрязнения окружающей среды на организм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критической оценки информации о веществах, используемых в быту;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приготовления растворов заданной концентрации.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ИСКУССТВУ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эмоционально-ценностного отношения к миру, явлениям жизни и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музыки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музыкальной культуры как неотъемлемой части духовной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w:t>
      </w:r>
      <w:r w:rsidRPr="00C76E9B">
        <w:rPr>
          <w:rFonts w:ascii="Times New Roman" w:hAnsi="Times New Roman" w:cs="Times New Roman"/>
          <w:sz w:val="24"/>
          <w:szCs w:val="24"/>
        </w:rPr>
        <w:lastRenderedPageBreak/>
        <w:t>отечественных и зарубежных композиторов; о воздействии музыки на человека; о ее взаимосвязи с другими видами искусства и жизнью;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музыкальной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Общая характеристика духовной и светской музыкальной культуры второй половины XVII - XVIII веков: влияние западноевропейской музыки на развитие русского </w:t>
      </w:r>
      <w:r w:rsidRPr="00C76E9B">
        <w:rPr>
          <w:rFonts w:ascii="Times New Roman" w:hAnsi="Times New Roman" w:cs="Times New Roman"/>
          <w:sz w:val="24"/>
          <w:szCs w:val="24"/>
        </w:rPr>
        <w:lastRenderedPageBreak/>
        <w:t>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Духовная музыка русских композиторов: хоровой концерт; ВСЕНОЩНАЯ, ЛИТУРГИЯ.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w:t>
      </w:r>
      <w:r w:rsidRPr="00C76E9B">
        <w:rPr>
          <w:rFonts w:ascii="Times New Roman" w:hAnsi="Times New Roman" w:cs="Times New Roman"/>
          <w:sz w:val="24"/>
          <w:szCs w:val="24"/>
        </w:rPr>
        <w:lastRenderedPageBreak/>
        <w:t>приближения его к панораме современной музыкальной жизни, условиям учебно-воспитательного процесса и сфере интересов учащихся.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 в формировании духовной культуры личности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музыкально-творческой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Обогащение творческого опыта в разных видах музыкальной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музыки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специфику музыки как вида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возможности музыкального искусства в отражении вечных проблем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жанры народной и профессиональной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многообразие музыкальных образов и способов их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формы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виды оркестров, названия наиболее известных инструментов;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имена выдающихся композиторов и музыкантов-исполнителей;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эмоционально-образно воспринимать и характеризовать музыкальные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звучание отдельных музыкальных инструментов, виды хора и оркестра;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слушания музыкальных произведений разнообразных стилей, жанров и форм;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Изобразительное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изобразительного искусства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эстетического восприятия и изобразительной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Художественные материалы и возможности их использования.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r w:rsidRPr="00C76E9B">
        <w:rPr>
          <w:rFonts w:ascii="Times New Roman" w:hAnsi="Times New Roman" w:cs="Times New Roman"/>
          <w:sz w:val="24"/>
          <w:szCs w:val="24"/>
        </w:rPr>
        <w:lastRenderedPageBreak/>
        <w:t>Буонарроти, А. ДЮРЕР, Рембрандт ван Рейн, Ф. ГОЙЯ, К. Моне, П. СЕЗАНН, Ван Гог, О. Роден, П. Пикассо, Ш.Э. ЛЕ КОРБЮЗЬЕ).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художественно-творческой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w:t>
      </w:r>
      <w:r w:rsidRPr="00C76E9B">
        <w:rPr>
          <w:rFonts w:ascii="Times New Roman" w:hAnsi="Times New Roman" w:cs="Times New Roman"/>
          <w:sz w:val="24"/>
          <w:szCs w:val="24"/>
        </w:rPr>
        <w:lastRenderedPageBreak/>
        <w:t>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изобразительного искусства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виды и жанры изобразительных (пластических) искусств;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наиболее крупные художественные музеи России и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восприятия и оценки произведений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СТАНДАРТ ОСНОВНОГО ОБЩЕГО ОБРАЗОВАНИЯ ПО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изделий из конструкционных и поделочных материалов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древесных материалов и сфера их применения.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Планирование технологической последовательности операций обработки заготовки. Подбор инструментов и ТЕХНОЛОГИЧЕСКОЙ ОСНАСТКИ.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обработкой конструкционных и поделочных материалов.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изделий из текстильных и поделочных материалов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текстильных материалов к раскрою. Рациональный раскрой.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Традиционные виды рукоделия и декоративно-прикладного творчества, народные промыслы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Проектирование полезных изделий с использованием текстильных или поделочных материалов. Оценка материальных затрат и качества изделия.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обработкой конструкционных и поделочных материалов.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Кулинария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Хранение пищевых продуктов. Домашняя заготовка пищевых продуктов.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РАЗРАБОТКА УЧЕБНОГО ПРОЕКТА ПО КУЛИНАРИИ.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производством и обработкой пищевых продуктов.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Растениеводство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выращиванием растений.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Животноводство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Получение одного из видов животноводческой продукции: молока, яиц, шерсти, меда.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Разработка учебного проекта по выращиванию сельскохозяйственных животных.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влияния технологий животноводства на окружающую среду.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животноводством.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Электротехнические работы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ПРОЕКТИРОВАНИЕ ПОЛЕЗНЫХ ИЗДЕЛИЙ С ИСПОЛЬЗОВАНИЕМ РАДИОДЕТАЛЕЙ, ЭЛЕКТРОТЕХНИЧЕСКИХ И ЭЛЕКТРОННЫХ ЭЛЕМЕНТОВ И УСТРОЙСТВ.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Технологии ведения дома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w:t>
      </w:r>
      <w:r w:rsidRPr="00C76E9B">
        <w:rPr>
          <w:rFonts w:ascii="Times New Roman" w:hAnsi="Times New Roman" w:cs="Times New Roman"/>
          <w:sz w:val="24"/>
          <w:szCs w:val="24"/>
        </w:rPr>
        <w:lastRenderedPageBreak/>
        <w:t>соответствии с ценами местного рынка и покупательной способностью населения. ВЫБОР ПУТЕЙ ПРОДВИЖЕНИЯ ПРОДУКТА ТРУДА НА РЫНОК.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Черчение и графика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рабочего места для выполнения графических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 чертежей, схем, технологических карт.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Профессии, связанные с выполнением чертежных и графических работ.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Современное производство и профессиональное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Общетехнологические, трудовые умения и способы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технологии ученик независимо от изучаемого раздела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w:t>
      </w:r>
      <w:r w:rsidRPr="00C76E9B">
        <w:rPr>
          <w:rFonts w:ascii="Times New Roman" w:hAnsi="Times New Roman" w:cs="Times New Roman"/>
          <w:sz w:val="24"/>
          <w:szCs w:val="24"/>
        </w:rPr>
        <w:lastRenderedPageBreak/>
        <w:t>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по разделам технологической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w:t>
      </w:r>
      <w:r w:rsidRPr="00C76E9B">
        <w:rPr>
          <w:rFonts w:ascii="Times New Roman" w:hAnsi="Times New Roman" w:cs="Times New Roman"/>
          <w:sz w:val="24"/>
          <w:szCs w:val="24"/>
        </w:rPr>
        <w:lastRenderedPageBreak/>
        <w:t>художественной обработки изделий и полуфабрикатов; выполнения различных видов художественного оформления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"Кулинария"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"Растениеводство"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"Животноводство"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w:t>
      </w:r>
      <w:r w:rsidRPr="00C76E9B">
        <w:rPr>
          <w:rFonts w:ascii="Times New Roman" w:hAnsi="Times New Roman" w:cs="Times New Roman"/>
          <w:sz w:val="24"/>
          <w:szCs w:val="24"/>
        </w:rPr>
        <w:lastRenderedPageBreak/>
        <w:t>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"Электротехнические работы"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"Технологии ведения дома"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"Черчение и графика"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ОСНОВАМ БЕЗОПАСНОСТИ ЖИЗНЕДЕЯТЕЛЬНОСТИ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Обеспечение личной безопасности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Опасные ситуации и правила поведения на воде. Оказание помощи утопающему.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Использование индивидуальных средств защиты: домашней медицинской аптечки, ватно-марлевой повязки, респиратора, противогаза.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Оказание первой медицинской помощи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безопасного поведения в чрезвычайных ситуациях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Чрезвычайные ситуации природного характера и поведение в случае их возникновения.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Действия населения по сигналу "Внимание всем!" и сопровождающей речевой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Средства коллективной защиты и правила пользования ими. Эвакуация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основ безопасности жизнедеятельности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поведения на воде, оказывать помощь утопающему;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вести себя в криминогенных ситуациях и в местах большого скопления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полученные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обеспечения личной безопасности на улицах и дорогах;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мер предосторожности и правил поведения в общественном транспорте;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пользования бытовыми приборами и инструментами;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обращения в случае необходимости в соответствующие службы экстренной помощи.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ОСНОВНОГО ОБЩЕГО ОБРАЗОВАНИЯ ПО ФИЗИЧЕСКОЙ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физической культуры и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поведения и техники безопасности при выполнении физических упражнений.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НОРМЫ ЭТИЧЕСКОГО ОБЩЕНИЯ И КОЛЛЕКТИВНОГО ВЗАИМОДЕЙСТВИЯ В ИГРОВОЙ И СОРЕВНОВАТЕЛЬНОЙ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Физкультурно-оздоровительная деятельность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Комплексы утренней и дыхательной гимнастики, гимнастики для глаз, физкультпауз (физкультминуток), элементы релаксации и аутотренинга.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туристской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Способы закаливания организма, простейшие приемы самомассажа.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Спортивно-оздоровительная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способы плавания: кроль на груди и спине, брасс.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УПРАЖНЕНИЯ КУЛЬТУРНО-ЭТНИЧЕСКОЙ НАПРАВЛЕННОСТИ: СЮЖЕТНО-ОБРАЗНЫЕ И ОБРЯДОВЫЕ ИГРЫ.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ТЕХНИКИ НАЦИОНАЛЬНЫХ ВИДОВ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подготовка: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футбол - передача мяча, ведение мяча, игра головой, использование корпуса, обыгрыш сближающихся противников, финты;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волейбол - передача мяча через сетку, нижняя прямая подача, прием мяча после подачи.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физической культуры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формирования двигательных действий и развития физических качеств;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закаливания организма и основные приемы самомассажа;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судейство школьных соревнований по одному из базовых видов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включения занятий физической культурой и спортом в активный отдых и досуг.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ЧАСТЬ II. СРЕДНЕЕ (ПОЛНОЕ)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ПОЛОЖЕНИЯ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Среднее (полное) общее образование - третья, завершающая ступень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соответствии с Законом Российской Федерации "Об образовании" среднее (полное) общее образование является общедоступным.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направлен на реализацию следующих основных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Остальные учебные предметы на базовом уровне изучаются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Общие учебные умения, навыки и способы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Познавательная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Информационно-коммуникативная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Рефлексивная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РУССКОМУ ЯЗЫКУ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коммуникативной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Сферы и ситуации речевого общения. Компоненты речевой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коммуникативных качеств и эффективности речи**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Материал, отмеченный **, не подлежит изучению в образовательных учреждениях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навыков монологической и диалогической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различных видов чтения в зависимости от коммуникативной задачи и характера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Информационная переработка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умений и навыков создания текстов разных функционально-смысловых типов, стилей и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Учебно-научный, деловой, публицистический стили, разговорная речь, язык художественной литературы. Их особенности.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публичной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разговорной речи.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Нормы литературного языка, их соблюдение в речевой практике.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Литературный язык и язык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Взаимосвязь различных единиц и уровней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Синонимия в системе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Словари русского языка и лингвистические справочники; их использование.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орфографических и пунктуационных умений и навыков.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Лингвистический анализ текстов различных функциональных разновидностей языка.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культуроведческой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Взаимосвязь языка и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Взаимообогащение языков как результат взаимодействия национальных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норм речевого поведения в различных сферах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Материал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Русский язык в кругу языков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фонетической, лексической, грамматической систем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русского речевого этикета.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Перевод с родного языка на русский.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связь языка и истории, культуры русского и других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единицы и уровни языка, их признаки и взаимосвязь;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 и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и письмо: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Специфические требования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осознавать национальное своеобразие русского и родного языков, различия их фонетической, лексической и грамматической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диалог в ситуации межкультурной коммуникации;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переводить с родного языка на русский тексты разных типов.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русского языка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r w:rsidRPr="00C76E9B">
        <w:rPr>
          <w:rFonts w:ascii="Times New Roman" w:hAnsi="Times New Roman" w:cs="Times New Roman"/>
          <w:sz w:val="24"/>
          <w:szCs w:val="24"/>
        </w:rPr>
        <w:cr/>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Содержание, обеспечивающее формирование языковой и лингвистической (языковедческой) компетенций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науку о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функции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ОБЩЕЕ И РАЗЛИЧНОЕ В РУССКОМ И ДРУГИХ ЯЗЫКАХ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ЭТАПЫ ИСТОРИЧЕСКОГО РАЗВИТИЯ РУССКОГО ЯЗЫКА. Сведения об истории русской письменности.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Формы существования русского национального языка (литературный язык, просторечие, диалект, профессиональные разновидности, жаргон, арго).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литературный язык как высшая форма существования национального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Языковая система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языка, ее устройство и функционирование. Взаимосвязь единиц и уровней языка. Синонимия в системе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Функциональные разновидности языка: разговорная речь, функциональные стили, язык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Разговорная речь, ее особенности.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Литературный язык и язык художественной литературы, его особенности.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Трудные случаи анализа языковых явлений и фактов, возможность их различной интерпретации.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Исторический комментарий языковых явлений различных уровней.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Лингвистический анализ текстов различных функциональных разновидностей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Правописание: орфография и пунктуация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Разделы и принципы русской орфографии.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орфографические нормы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Принципы русской пунктуации.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пунктуационные нормы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Трудные случаи орфографии и пунктуации.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коммуникативной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Сферы и ситуации речевого общения. Компоненты речевой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виды чтения и их использование в зависимости от коммуникативной задачи и характера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Закономерности построения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Информационная переработка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речи и ее основные аспекты: нормативный, коммуникативный, этический.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коммуникативные качества речи и их оценка. Причины коммуникативных неудач, их предупреждение и преодоление.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публичной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разговорной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письменной речи.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обеспечивающее формирование культуроведческой компетенции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Взаимосвязь языка и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языке материальной и духовной культуры русского и других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Диалекты как историческая база литературных языков.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Взаимообогащение языков как результат взаимодействия национальных культур.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Соблюдение норм речевого поведения в различных ситуациях и сферах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Материал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Общая лексика русского языка и языков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Влияние русского языка на становление и развитие других языков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Сходства и различия фонетической, лексической, грамматической систем русского и родного языков.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русского речевого этикета в сравнении с родным.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Перевод с родного языка на русский.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русского языка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системное устройство языка, взаимосвязь его уровней и единиц;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понятие языковой нормы, ее функций, современные тенденции в развитии норм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компоненты речевой ситуации; основные условия эффективности речевого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различные виды анализа языковых единиц; языковых явлений и фактов, допускающих неоднозначную интерпретацию;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разграничивать варианты норм, преднамеренные и непреднамеренные нарушения языковой нормы;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лингвистический анализ учебно-научных, деловых, публицистических, разговорных и художественных 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объяснять взаимосвязь фактов языка и истории, языка и культуры русского и других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 и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разные виды чтения (ознакомительно-изучающее, ознакомительно-реферативное и др.) в зависимости от коммуникативной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основными приемами информационной переработки устного и письменного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 и письмо: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в практике письма орфографические и пунктуационные нормы современного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удовлетворения познавательных интересов в области гуманитарных наук;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Специфические требования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знать смысл понятий: национальный, государственный, мировой язык, язык межнационального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осознавать национальное своеобразие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диалог в ситуации межкультурной коммуникации;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переводить с родного языка на русский тексты разных типов.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СТАНДАРТ СРЕДНЕГО (ПОЛНОГО) ОБЩЕГО ОБРАЗОВАНИЯ ПО ЛИТЕРАТУРЕ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произведения, предназначенные для обязательного изучения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названо имя писателя с указанием конкретных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Пушкин. Роман "Евгений Онегин"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М.Ю. Лермонтов. Роман "Герой нашего времени" (обзорное изучение с анализом повести "Княжна Мери");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Н.В. Гоголь. Поэма "Мертвые души" (первый том) (обзорное изучение с анализом отдельных глав).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Пушкин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"Медный всадник".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М.Ю. Лермонтов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Н.В. Гоголь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из петербургских повестей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 Островский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 "Гроза"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Гончаров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"Обломов" (в образовательных учреждениях с родным (нерусским) языком обучения -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ОЧЕРКИ "ФРЕГАТ ПАЛЛАДА" (ФРАГМЕНТЫ) (ТОЛЬКО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 Тургенев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Роман "Отцы и дети" (в образовательных учреждениях с родным (нерусским) языком обучения -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 Тютчев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Фет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А.К.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ПРОИЗВЕДЕНИЯ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Некрасов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Н.С. ЛЕСКОВ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 САЛТЫКОВ-ЩЕДРИН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ОДНОГО ГОРОДА" (ОБЗОР).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Ф.М. Достоевский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Л.Н.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Роман-эпопея "Война и мир" (в образовательных учреждениях с родным (нерусским) языком обучения -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Чехов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Рассказы: "Студент", "Ионыч", а также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Рассказы: "Человек в футляре", "ДАМА С СОБАЧКОЙ"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Пьеса "Вишневый сад"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Бунин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"Господин из Сан-Франциско", а также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"Чистый понедельник"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КУПРИН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 Горький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Пьеса "На дне".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 конца XIX - начала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И.Ф. АННЕНСКИЙ, К.Д. БАЛЬМОНТ, А. БЕЛЫЙ, В.Я. БРЮСОВ, М.А. ВОЛОШИН, Н.С. ГУМИЛЕВ, Н.А. КЛЮЕВ, И. СЕВЕРЯНИН, Ф.К. СОЛОГУБ, В.В. ХЛЕБНИКОВ, В.Ф. ХОДАСЕВИЧ.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ДВУХ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А.А. Блок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"Двенадцать".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 Маяковский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"А вы могли бы?", "Послушайте!", "Скрипка и немножко нервно", "Лиличка!", "Юбилейное", "Прозаседавшиеся",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"Облако в штанах" (для образовательных учреждений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 Есенин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 Цветаева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О.Э. Мандельштам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Ахматова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"Реквием".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Б.Л. Пастернак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"ДОКТОР ЖИВАГО" (ОБЗОР).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Булгаков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ПЛАТОНОВ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Шолохов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Роман-эпопея "Тихий Дон" (обзорное изучение).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 Твардовский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"Вся суть в одном-единственном завете...", "Памяти матери", "Я знаю, никакой моей вины...", а также два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В.Т. ШАЛАМОВ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"КОЛЫМСКИЕ РАССКАЗ"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Солженицын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Повесть "Один день Ивана Денисовича"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"Матренин двор" (только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"Архипелаг Гулаг"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31.08.2009 N 320)</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Драматургия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 Арбузов, А.В. Вампилов, А.М. Володин, В.С. Розов, М.М. Рощин.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Произведение одного автора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последнего десятилетия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(ОДНО ПРОИЗВЕДЕНИЕ ПО ВЫБОРУ). ПОЭЗИЯ (ОДНО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народов России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 АЙГИ, Р. ГАМЗАТОВ, М. ДЖАЛИЛЬ, М. КАРИМ, Д. КУГУЛЬТИНОВ, К. КУЛИЕВ, Ю. РЫТХЭУ, Г. ТУКАЙ, К. ХЕТАГУРОВ, Ю. ШЕСТАЛОВ.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ПРОИЗВЕДЕНИЕ ОДНОГО АВТОРА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 АПОЛЛИНЕР, Д.Г. БАЙРОН, У. БЛЕЙК, Ш. БОДЛЕР, П. ВЕРЛЕН, Э. ВЕРХАРН, Г. ГЕЙНЕ, А. РЕМБО, P.M. РИЛЬКЕ, Т.С. ЭЛИОТ.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ДВУХ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историко-литературные сведения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в контексте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Традиции и новаторство в русской литературе на рубеже XIX - XX веков. Новые литературные течения. Модернизм.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народов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национальных литературах общих и специфических духовно-нравственных и социальных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литература как искусство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образ.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и форма.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вымысел. Фантастика.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Деталь. Символ.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Психологизм. Народность. Историзм.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Трагическое и комическое. Сатира, юмор, ирония, сарказм. Гротеск.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Проза и поэзия. Системы стихосложения. Стихотворные размеры: хорей, ямб, дактиль, амфибрахий, анапест. Ритм. Рифма. Строфа.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Литературная критика.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перевод.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Русскоязычные национальные литературы народов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виды деятельности по освоению литературных произведений и теоретико-литературных понятий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Осознанное, творческое чтение художественных произведений разных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Выразительное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виды пересказа.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Заучивание наизусть стихотворных 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принадлежности литературного (фольклорного) текста к тому или иному роду и жанру.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Участие в дискуссии, утверждение и доказательство своей точки зрения с учетом мнения оппонента.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рефератов, докладов; написание сочинений на основе и по мотивам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литературы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образную природу словесного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содержание изученных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факты жизни и творчества писателей-классиков XIX -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воспроизводить содержание литературного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род и жанр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литературные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авторскую позицию;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аргументированно формулировать свое отношение к прочитанному произведению;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рецензии на прочитанные произведения и сочинения разных жанров на литературные 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создания связного текста (устного и письменного) на необходимую тему с учетом норм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участия в диалоге или дискуссии;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своего круга чтения и оценки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w:t>
      </w:r>
      <w:r w:rsidRPr="00C76E9B">
        <w:rPr>
          <w:rFonts w:ascii="Times New Roman" w:hAnsi="Times New Roman" w:cs="Times New Roman"/>
          <w:sz w:val="24"/>
          <w:szCs w:val="24"/>
        </w:rPr>
        <w:lastRenderedPageBreak/>
        <w:t>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активизация речевой деятельности учащихся на русском языке: развитие умений и навыков владения стилистически окрашенной русской речью.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произведения, предназначенные для обязательного изучения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названо имя писателя с указанием конкретных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Пушкин. Роман "Евгений Онегин" (обзорное изучение с анализом отдельных глав);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М.Ю. Лермонтов. Роман "Герой нашего времени" (обзорное изучение с анализом повести "Княжна Мери");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Н.В. Гоголь. Поэма "Мертвые души" (первый том) (обзорное изучение с анализом глав).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А.С. Пушкин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"Медный всадник".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ТРАГЕДИЯ "БОРИС ГОДУНОВ"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М.Ю. Лермонтов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"ДЕМОН"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Н.В. Гоголь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из петербургских повестей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 Островский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 "Гроза".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КОМЕДИЯ "ЛЕС"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ДОБРОЛЮБОВ. "ЛУЧ СВЕТА В ТЕМНОМ ЦАРСТВЕ" (ФРАГМЕНТЫ); А.А. ГРИГОРЬЕВ. "ПОСЛЕ "ГРОЗЫ" ОСТРОВСКОГО. ПИСЬМА К И.С. ТУРГЕНЕВУ"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Гончаров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"Обломов"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ОЧЕРКИ "ФРЕГАТ ПАЛЛАДА" (ФРАГМЕНТЫ) (ТОЛЬКО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ДОБРОЛЮБОВ. "ЧТО ТАКОЕ ОБЛОМОВЩИНА?" (ФРАГМЕНТЫ); А.В. ДРУЖИНИН. "ОБЛОМОВ", РОМАН И.А. ГОНЧАРОВА"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 Тургенев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"Отцы и дети".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 ПИСАРЕВ. "БАЗАРОВ"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 Тютчев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Фет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А.К.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ПЯТЬ ПРОИЗВЕДЕНИЙ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Некрасов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Поэма "Кому на Руси жить хорошо"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Н.Г. ЧЕРНЫШЕВСКИЙ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"ЧТО ДЕЛАТЬ?" (ОБЗОР).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Н.С. Лесков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 Салтыков-Щедрин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одного города" (обзорное изучение).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Ф.М. Достоевский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"Преступление и наказание"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ОЧЕРК "ПУШКИН".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Н.Н. СТРАХОВ. "ПРЕСТУПЛЕНИЕ И НАКАЗАНИЕ"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Л.Н. Толстой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Роман-эпопея "Война и мир"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Чехов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Пьеса "Вишневый сад".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ПЬЕСА ПО ВЫБОРУ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И.А. Бунин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Рассказы: "АНТОНОВСКИЕ ЯБЛОКИ", "Господин из Сан-Франциско", "ТЕМНЫЕ АЛЛЕИ", "Чистый понедельник", а также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Куприн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Л.Н. АНДРЕЕВ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 Горький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Пьеса "На дне".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ПРОИЗВЕДЕНИЯ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 конца XIX - начала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И.Ф. АННЕНСКИЙ, К.Д. БАЛЬМОНТ, А. БЕЛЫЙ, В.Я. БРЮСОВ, М.А. ВОЛОШИН, Н.С. ГУМИЛЕВ, Н.А. КЛЮЕВ, И. СЕВЕРЯНИН, Ф.К. СОЛОГУБ, В.В. ХЛЕБНИКОВ, В.Ф. ХОДАСЕВИЧ.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А.А. Блок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"Двенадцать".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 Маяковский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"А вы могли бы?", "Послушайте!", "Скрипка и немножко нервно", "Лиличка!", "Юбилейное", "Прозаседавшиеся",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"Облако в штанах"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 Есенин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ОДНА ПОЭМА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 Цветаева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О.Э. Мандельштам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А.А. Ахматова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Поэма "Реквием".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Б.Л. Пастернак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"Доктор Живаго" (обзорное изучение с анализом фрагментов).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Булгаков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Романы: "Белая гвардия" или "Мастер и Маргарита"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Н.Э. БАБЕЛЬ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Е.И. ЗАМЯТИН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"МЫ"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 Платонов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 Шолохов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Роман-эпопея "Тихий Дон" (в образовательных учреждениях с родным (нерусским) языком обучения - в сокращении).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 НАБОКОВ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 ЗАБОЛОЦКИЙ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 Твардовский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"Вся суть в одном-единственном завете...", "Памяти матери", "Я знаю: никакой моей вины...", А ТАКЖЕ ТРИ СТИХОТВОРЕНИЯ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В.Т. ШАЛАМОВ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"КОЛЫМСКИЕ РАССКАЗЫ" (ДВА РАССКАЗА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А.И. Солженицын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Повесть "Один день Ивана Денисовича" (только для образовательных учреждений с 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Рассказ "Матренин двор" (только для образовательных учреждений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 "АРХИПЕЛАГ ГУЛАГ" (ФРАГМЕНТЫ).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Драматургия второй половины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А.Н. Арбузов, А.В. Вампилов, A.M. Володин, B.C. Розов, М.М. Рощин.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Произведение одного автора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последнего десятилетия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(ОДНО ПРОИЗВЕДЕНИЕ ПО ВЫБОРУ). ПОЭЗИЯ (ОДНО ПРОИЗВЕДЕНИЕ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народов России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 АЙГИ, Р. ГАМЗАТОВ, М. ДЖАЛИЛЬ, М. КАРИМ, Д. КУГУЛЬТИНОВ, К. КУЛИЕВ, Ю. РЫТХЭУ, Г. ТУКАЙ, К. ХЕТАГУРОВ, Ю. ШЕСТАЛОВ.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ДВУХ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ПОЭЗИЯ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 АПОЛЛИНЕР, Д.Г. БАЙРОН, У. БЛЕЙК, Ш. БОДЛЕР, П. ВЕРЛЕН, Э. ВЕРХАРН, Г. ГЕЙНЕ, А. РЕМБО, P.M. РИЛЬКЕ, Т.С. ЭЛИОТ.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СТИХОТВОРЕНИЯ НЕ МЕНЕЕ ТРЕХ АВТОРОВ ПО ВЫБОРУ.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историко-литературные сведения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XIX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w:t>
      </w:r>
      <w:r w:rsidRPr="00C76E9B">
        <w:rPr>
          <w:rFonts w:ascii="Times New Roman" w:hAnsi="Times New Roman" w:cs="Times New Roman"/>
          <w:sz w:val="24"/>
          <w:szCs w:val="24"/>
        </w:rPr>
        <w:lastRenderedPageBreak/>
        <w:t xml:space="preserve">общества в романтических произведениях. Преобладание поэзии в литературе 1800-x - 1820-x годов. Роль романтической </w:t>
      </w:r>
      <w:r w:rsidRPr="00C76E9B">
        <w:rPr>
          <w:rFonts w:ascii="Times New Roman" w:hAnsi="Times New Roman" w:cs="Times New Roman"/>
          <w:sz w:val="24"/>
          <w:szCs w:val="24"/>
        </w:rPr>
        <w:lastRenderedPageBreak/>
        <w:t>лирики в развитии психологизма; формирование в ней символической образности. Особенности поэтического слова в романтической лирике.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и развитие литературного языка. Классическая русская литература и ее мировое признание.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Русская литература XX 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Великая Отечественная война и ее художественное осмысление в русской литературе &lt;и литературе других народов России.&gt;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Литература народов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Отражение в национальных литературах общих и специфических духовно-нравственных и социальных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Общность духовно-нравственных идеалов разных национальных литератур, многообразие их художественного воплощения.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Зарубежная литература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литература как искусство слова.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образ. Художественное время и пространство.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и форма. Поэтика.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Авторский замысел и его воплощение. Художественный вымысел. Фантастика.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Речевая характеристика героя: диалог, монолог, внутренняя речь. Сказ.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Деталь. Символ. Подтекст.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Психологизм. Народность. Историзм.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Трагическое и комическое. Сатира, юмор, ирония, сарказм. Гротеск.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Гипербола. Аллегория.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Стиль.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Литературная критика.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Типологическая общность и национальное своеобразие русской и других национальных литератур.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Художественный перевод.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Русскоязычные национальные литературы народов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виды деятельности по освоению литературных произведений и теоретико-литературных понятий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Осознанное, творческое чтение художественных произведений разных жанров.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Выразительное 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Различные виды пересказа.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Заучивание наизусть стихотворных 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принадлежности литературного (фольклорного) текста к тому или иному роду и жанру.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Устные и письменные интерпретации художественного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Участие в дискуссии, утверждение и доказательство своей точки зрения с учетом мнения оппонента.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рефератов, докладов, учебно-исследовательских работ; написание сочинений на основе и по мотивам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литературы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образную природу словесного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содержание изученных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факты жизни и творчества писателей-классиков XIX - XX вв., этапы их творческой эволюции;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историко-культурный контекст и творческую историю изучаемых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теоретико-литературные понятия;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воспроизводить содержание литературного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жанрово-родовую специфику литературного произведения;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литературные произведения, а также их различные художественные, критические и научные интерпретации;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авторскую позицию, характеризовать особенности стиля писателя;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выразительно читать изученные произведения (или фрагменты), соблюдая нормы литературного произношения;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аргументированно формулировать свое отношение к прочитанному произведению;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составлять планы и тезисы статей на литературные темы, готовить учебно-исследовательские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рецензии на прочитанные произведения и сочинения различных жанров на литературные 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участия в диалоге или дискуссии;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самостоятельного знакомства с явлениями художественной культуры и оценки их эстетической значимости;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своего круга чтения и оценки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ИНОСТРАННОМУ ЯЗЫКУ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Изучение иностранного языка на базовом уровне среднего (полного) общего образования &lt;*&gt;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дальнейшее развитие иноязычной коммуникативной компетенции (речевой, языковой, социокультурной, компенсаторной, учебно-познавательной):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Предметное содержание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Социально-бытовая сфера. Повседневная жизнь, быт, семья. Межличностные отношения. Здоровье и забота о нем.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выборочного понимания необходимой информации в прагматических текстах (рекламе, объявлениях);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Развитие умений выделять основные факты, отделять главную информацию от второстепенной; ПРЕДВОСХИЩАТЬ ВОЗМОЖНЫЕ СОБЫТИЯ/ФАКТЫ; раскрывать </w:t>
      </w:r>
      <w:r w:rsidRPr="00C76E9B">
        <w:rPr>
          <w:rFonts w:ascii="Times New Roman" w:hAnsi="Times New Roman" w:cs="Times New Roman"/>
          <w:sz w:val="24"/>
          <w:szCs w:val="24"/>
        </w:rPr>
        <w:lastRenderedPageBreak/>
        <w:t>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Языковые знания и навыки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орфографических навыков, в том числе применительно к новому языковому материалу.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Произносительная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слухо-произносительных навыков, в том числе применительно к новому языковому материалу.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потенциального словаря за счет овладения новыми словообразовательными моделями, интернациональной лексикой.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соответствующих лексических навыков.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Социокультурные знания и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иностранного языка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общения с представителями других стран, ориентации в современном поликультурном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расширения возможностей в выборе будущей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иностранного языка на профильном уровне среднего (полного) общего образования &lt;*&gt;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дальнейшее развитие иноязычной коммуникативной компетенции (речевой, языковой, социокультурной, компенсаторной, учебно-познавательной):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w:t>
      </w:r>
      <w:r w:rsidRPr="00C76E9B">
        <w:rPr>
          <w:rFonts w:ascii="Times New Roman" w:hAnsi="Times New Roman" w:cs="Times New Roman"/>
          <w:sz w:val="24"/>
          <w:szCs w:val="24"/>
        </w:rPr>
        <w:lastRenderedPageBreak/>
        <w:t>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w:t>
      </w:r>
      <w:r w:rsidRPr="00C76E9B">
        <w:rPr>
          <w:rFonts w:ascii="Times New Roman" w:hAnsi="Times New Roman" w:cs="Times New Roman"/>
          <w:sz w:val="24"/>
          <w:szCs w:val="24"/>
        </w:rPr>
        <w:lastRenderedPageBreak/>
        <w:t>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Речевые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Предметное содержание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речевой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Диалогическая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полилог, в том числе в форме дискуссии, с соблюдением норм речевого этикета, принятых в стране/странах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Монологическая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понимание основного содержания аудио- и видеотекстов в рамках знакомой тематики, в том числе профильной, или в области личных интересов;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выборочное понимание значимой/интересующей информации из иноязычных аудио- и видеотекстов;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относительно полное понимание речи носителей изучаемого языка в наиболее типичных ситуациях повседневного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просмотрового/поискового чтения - с целью извлечения необходимой/искомой информации из текста статьи или нескольких статей, проспектов.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Перевод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Социокультурные знания и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Языковые знания и навыки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основами знаний о системе изучаемого языка и следующими языковыми знаниями и навыками (рецептивными и продуктивными).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Орфография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орфографических навыков, в том числе применительно к новой лексике, связанной с выбранным профилем.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Произносительная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Совершенствование ранее сформированных слухо-произносительных и ритмико-интонационных навыков.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Лексическая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Грамматическая сторона речи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Компенсаторные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Учебно-познавательные умения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w:t>
      </w:r>
      <w:r w:rsidRPr="00C76E9B">
        <w:rPr>
          <w:rFonts w:ascii="Times New Roman" w:hAnsi="Times New Roman" w:cs="Times New Roman"/>
          <w:sz w:val="24"/>
          <w:szCs w:val="24"/>
        </w:rPr>
        <w:lastRenderedPageBreak/>
        <w:t>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иностранного языка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значения новых лексических единиц, связанных с тематикой данного этапа и с соответствующими ситуациями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аудирование: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относительно полно (общий смысл) высказывание на изучаемом иностранном языке в различных ситуациях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важность/новизну информации, передавать свое отношение к ней;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чтение: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письменная речь: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расширения возможностей использования новых информационных технологий в профессионально-ориентированных целях;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расширения возможностей трудоустройства и продолжения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участия в профильно-ориентированных Интернет-форумах, межкультурных проектах, конкурсах, олимпиадах;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обогащения своего мировосприятия, осознания места и роли родного и иностранного языков в сокровищнице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МАТЕМАТИКЕ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АРКСИНУС, АРККОСИНУС, АРКТАНГЕНС ЧИСЛА.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Обратная функция. ОБЛАСТЬ ОПРЕДЕЛЕНИЯ И ОБЛАСТЬ ЗНАЧЕНИЙ ОБРАТНОЙ ФУНКЦИИ. График обратной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Степенная функция с натуральным показателем, ее свойства и график.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ВЕРТИКАЛЬНЫЕ И ГОРИЗОНТАЛЬНЫЕ АСИМПТОТЫ ГРАФИКОВ. ГРАФИКИ ДРОБНО-ЛИНЕЙНЫХ ФУНКЦИЙ.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Тригонометрические функции, их свойства и графики; периодичность, основной период.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Показательная функция (экспонента), ее свойства и график.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Логарифмическая функция, ее свойства и график.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НЕПРЕРЫВНОСТИ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ОБ ОПРЕДЕЛЕННОМ ИНТЕГРАЛЕ КАК ПЛОЩАДИ КРИВОЛИНЕЙНОЙ ТРАПЕЦИИ. Первообразная. Формула Ньютона - Лейбница.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Уравнения и неравенства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Решение рациональных, показательных, логарифмических уравнений и неравенств. Решение иррациональных уравнений.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Табличное и графическое представление данных. ЧИСЛОВЫЕ ХАРАКТЕРИСТИКИ РЯДОВ ДАННЫХ.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Прямые и плоскости в пространстве. Основные понятия стереометрии (точка, прямая, плоскость, пространство).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Параллельное проектирование. ПЛОЩАДЬ ОРТОГОНАЛЬНОЙ ПРОЕКЦИИ МНОГОУГОЛЬНИКА. Изображение пространственных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Многогранники. Вершины, ребра, грани многогранника. РАЗВЕРТКА. МНОГОГРАННЫЕ УГЛЫ. ВЫПУКЛЫЕ МНОГОГРАННИКИ. ТЕОРЕМА ЭЙЛЕРА.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Сечения куба, призмы, пирамиды.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Представление о правильных многогранниках (тетраэдр, куб, октаэдр, додекаэдр и икосаэдр).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Шар и сфера, их сечения, КАСАТЕЛЬНАЯ ПЛОСКОСТЬ К СФЕРЕ.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Объемы тел и площади их поверхностей. ПОНЯТИЕ ОБ ОБЪЕМЕ ТЕЛА. ОТНОШЕНИЕ ОБЪЕМОВ ПОДОБНЫХ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математики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вероятностный характер различных процессов окружающего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Алгебра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Функции и графики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строить графики изученных функций;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уравнения, простейшие системы уравнений, используя СВОЙСТВА ФУНКЦИЙ И ИХ ГРАФИКОВ;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В ПРОСТЕЙШИХ СЛУЧАЯХ ПЛОЩАДИ С ИСПОЛЬЗОВАНИЕМ ПЕРВООБРАЗНОЙ;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Уравнения и неравенства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уравнения И НЕРАВЕНСТВА по условию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для приближенного решения уравнений и неравенств графический метод;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изображать на координатной плоскости множества решений простейших уравнений и их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построения и исследования простейших математических моделей;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реальных числовых данных, представленных в виде диаграмм, графиков;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информации статистического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взаимное расположение прямых и плоскостей в пространстве, АРГУМЕНТИРОВАТЬ СВОИ СУЖДЕНИЯ ОБ ЭТОМ РАСПОЛОЖЕНИИ;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в простейших случаях взаимное расположение объектов в пространстве;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изображать основные многогранники и круглые тела; выполнять чертежи по условиям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СТРОИТЬ ПРОСТЕЙШИЕ СЕЧЕНИЯ КУБА, ПРИЗМЫ, ПИРАМИДЫ;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при решении стереометрических задач планиметрические факты и методы;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доказательные рассуждения в ходе решения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исследования (моделирования) несложных практических ситуаций на основе изученных формул и свойств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математики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Числовые и буквенные выражения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Делимость целых чисел. Деление с остатком. СРАВНЕНИЯ &lt;*&gt;. Решение задач с целочисленными неизвестными.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&lt;*&gt; Прописными буквами в тексте выделен материал, который подлежит изучению, но не включается в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выражений, включающих арифметические операции, а также операции возведения в степень и логарифмирования.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Тригонометрия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Арксинус, арккосинус, арктангенс, арккотангенс числа.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w:t>
      </w:r>
      <w:r w:rsidRPr="00C76E9B">
        <w:rPr>
          <w:rFonts w:ascii="Times New Roman" w:hAnsi="Times New Roman" w:cs="Times New Roman"/>
          <w:sz w:val="24"/>
          <w:szCs w:val="24"/>
        </w:rPr>
        <w:lastRenderedPageBreak/>
        <w:t>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Показательная функция (экспонента), ее свойства и график.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Логарифмическая функция, ее свойства и график.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непрерывности функции. ОСНОВНЫЕ ТЕОРЕМЫ О НЕПРЕРЫВНЫХ ФУНКЦИЯХ.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ПРЕДЕЛЕ ФУНКЦИИ В ТОЧКЕ. ПОВЕДЕНИЕ ФУНКЦИЙ НА БЕСКОНЕЧНОСТИ. АСИМПТОТЫ.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Уравнения и неравенства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Доказательства неравенств. Неравенство о среднем арифметическом и среднем геометрическом двух чисел.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Табличное и графическое представление данных. ЧИСЛОВЫЕ ХАРАКТЕРИСТИКИ РЯДОВ ДАННЫХ.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 на плоскости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w:t>
      </w:r>
      <w:r w:rsidRPr="00C76E9B">
        <w:rPr>
          <w:rFonts w:ascii="Times New Roman" w:hAnsi="Times New Roman" w:cs="Times New Roman"/>
          <w:sz w:val="24"/>
          <w:szCs w:val="24"/>
        </w:rPr>
        <w:lastRenderedPageBreak/>
        <w:t>формула Герона, выражение площади треугольника через радиус вписанной и описанной окружностей.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Вычисление углов с вершиной внутри и вне круга, угла между хордой и касательной.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Вписанные и описанные многоугольники. Свойства и признаки вписанных и описанных четырехугольников.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Геометрические места точек.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Решение задач с помощью геометрических преобразований и геометрических мест.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ТЕОРЕМА ЧЕВЫ И ТЕОРЕМА МЕНЕЛАЯ.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ЭЛЛИПС, ГИПЕРБОЛА, ПАРАБОЛА КАК ГЕОМЕТРИЧЕСКИЕ МЕСТА ТОЧЕК.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НЕРАЗРЕШИМОСТЬ КЛАССИЧЕСКИХ ЗАДАЧ НА ПОСТРОЕНИЕ.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Многогранники. Вершины, ребра, грани многогранника. РАЗВЕРТКА. МНОГОГРАННЫЕ УГЛЫ. ВЫПУКЛЫЕ МНОГОГРАННИКИ. ТЕОРЕМА ЭЙЛЕРА.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Симметрии в кубе, в параллелепипеде, в призме и пирамиде.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СИММЕТРИИ В ПРОСТРАНСТВЕ (ЦЕНТРАЛЬНАЯ, ОСЕВАЯ, ЗЕРКАЛЬНАЯ).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Сечения многогранников. Построение сечений.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Представление о правильных многогранниках (тетраэдр, куб, октаэдр, додекаэдр и икосаэдр).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ЦИЛИНДРИЧЕСКИЕ И КОНИЧЕСКИЕ ПОВЕРХНОСТИ.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Объемы тел и площади их поверхностей. ПОНЯТИЕ ОБ ОБЪЕМЕ ТЕЛА. ОТНОШЕНИЕ ОБЪЕМОВ ПОДОБНЫХ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математики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значение идей, методов и результатов алгебры и математического анализа для построения моделей реальных процессов и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возможности геометрии для описания свойств реальных предметов и их взаимного расположения;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универсальный характер законов логики математических рассуждений, их применимость в различных областях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вероятностный характер различных процессов и закономерностей окружающего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Числовые и буквенные выражения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понятия, связанные с делимостью целых чисел, при решении математических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корни многочленов с одной переменной, раскладывать многочлены на множители;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преобразования числовых и буквенных выражений, включающих степени, радикалы, логарифмы и тригонометрические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Функции и графики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строить графики изученных функций, выполнять преобразования графиков;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по графику и по формуле поведение и свойства функций;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уравнения, системы уравнений, неравенства, используя свойства функций и их графические представления;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Начала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сумму бесконечно убывающей геометрической прогрессии;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исследовать функции и строить их графики с помощью производной;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задачи с применением уравнения касательной к графику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задачи на нахождение наибольшего и наименьшего значения функции на отрезке;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площадь криволинейной трапеции;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Уравнения и неравенства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доказывать несложные неравенства;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текстовые задачи с помощью составления уравнений и неравенств, интерпретируя результат с учетом ограничений условия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изображать на координатной плоскости множества решений уравнений и неравенств с двумя переменными и их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приближенные решения уравнений и их систем, используя графический метод;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уравнения, неравенства и системы с применением графических представлений, свойств функций, производной;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построения и исследования простейших математических моделей;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комбинаторики, статистики и теории вероятностей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вероятности событий на основе подсчета числа исходов (простейшие случаи);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анализа реальных числовых данных, представленных в виде диаграмм, графиков; для анализа информации статистического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Геометрия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изображать геометрические фигуры и тела, выполнять чертеж по условию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доказательные рассуждения при решении задач, доказывать основные теоремы курса;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координатно-векторный метод для вычисления отношений, расстояний и углов;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строить сечения многогранников и изображать сечения тел вращения;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ИНФОРМАТИКЕ И ИКТ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Изучение информатики и ИКТ на базовом уровне предполагает поддержку профильных учебных предметов.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ответственного отношения к соблюдению этических и правовых норм информационной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Базовые понятия информатики и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Информация и информационные процессы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Поиск и систематизация информации. Хранение информации; выбор способа хранения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Передача информации в социальных, биологических и технических 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Преобразование информации на основе формальных правил. Алгоритмизация как необходимое условие его автоматизации.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основных методов информатики и средств ИКТ при анализе процессов в обществе, природе и технике.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Информационные модели и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адекватности модели объекту и целям моделирования (на примерах задач различных предметных областей).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Компьютер как средство автоматизации информационных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Аппаратное и программное обеспечение компьютера. Архитектуры современных компьютеров. Многообразие операционных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 конфигурации компьютера в зависимости от решаемой задачи.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Программные и аппаратные средства в различных видах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Средства и технологии создания и преобразования информационных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Средства и технологии обмена информацией с помощью компьютерных сетей (сетевые технологии)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социальной информатики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ЭТАПЫ СТАНОВЛЕНИЯ ИНФОРМАЦИОННОГО ОБЩЕСТВА. Этические и правовые нормы информационной деятельности человека.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информатики и ИКТ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виды информационных моделей, описывающих реальные объекты и процессы;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функции операционных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распознавать и описывать информационные процессы в социальных, биологических и технических 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готовые информационные модели, оценивать их соответствие реальному объекту и целям моделирования;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достоверность информации, сопоставляя различные источники;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иллюстрировать учебные работы с использованием средств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создавать информационные объекты сложной структуры, в том числе гипертекстовые документы;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наглядно представлять числовые показатели и динамику их изменения с помощью программ деловой графики;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техники безопасности и гигиенические рекомендации при использовании средств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эффективного применения информационных образовательных ресурсов в учебной деятельности, в том числе самообразовании;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ориентации в информационном пространстве, работы с распространенными автоматизированными информационными системами;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автоматизации коммуникационной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этических и правовых норм при работе с информацией;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эффективной организации индивидуального информационного пространства;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алгоритмического мышления, способностей к формализации, элементов системного мышления;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Базовые понятия информатики и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Информация и информационные процессы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Системы, компоненты, состояние и взаимодействие компонентов. Информационное взаимодействие в системе, управление, обратная связь.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Системы счисления.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w:t>
      </w:r>
      <w:r w:rsidRPr="00C76E9B">
        <w:rPr>
          <w:rFonts w:ascii="Times New Roman" w:hAnsi="Times New Roman" w:cs="Times New Roman"/>
          <w:sz w:val="24"/>
          <w:szCs w:val="24"/>
        </w:rPr>
        <w:lastRenderedPageBreak/>
        <w:t>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Информационная деятельность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Экономика информационной сферы. Стоимостные характеристики информационной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Средства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числовых параметров информационных объектов и процессов, характерных для выбранной области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Профилактика оборудования.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Технологии создания и обработки текстовой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Понятие о настольных издательских системах. Создание компьютерных публикаций.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систем распознавания текстов.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Технология создания и обработки графической и мультимедийной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инструментов специального программного обеспечения и цифрового оборудования.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Создание презентаций, выполнение учебных творческих и конструкторских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Обработка числовой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Технологии поиска и хранения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w:t>
      </w:r>
      <w:r w:rsidRPr="00C76E9B">
        <w:rPr>
          <w:rFonts w:ascii="Times New Roman" w:hAnsi="Times New Roman" w:cs="Times New Roman"/>
          <w:sz w:val="24"/>
          <w:szCs w:val="24"/>
        </w:rPr>
        <w:lastRenderedPageBreak/>
        <w:t xml:space="preserve">электронные каталоги, базы данных. Организация баз данных. Примеры баз </w:t>
      </w:r>
      <w:r w:rsidRPr="00C76E9B">
        <w:rPr>
          <w:rFonts w:ascii="Times New Roman" w:hAnsi="Times New Roman" w:cs="Times New Roman"/>
          <w:sz w:val="24"/>
          <w:szCs w:val="24"/>
        </w:rPr>
        <w:lastRenderedPageBreak/>
        <w:t>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Телекоммуникационные технологии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Инструменты создания информационных объектов для Интернета. Методы и средства создания и сопровождения сайта.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Технологии управления, планирования и организации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информатики и ИКТ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логическую символику;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конструкции языка программирования;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свойства алгоритмов и основные алгоритмические конструкции; тезис о полноте формализации понятия алгоритма;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виды и свойства информационных моделей реальных объектов и процессов, методы и средства компьютерной реализации информационных моделей;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общую структуру деятельности по созданию компьютерных моделей;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базовые принципы организации и функционирования компьютерных сетей;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нормы информационной этики и права, информационной безопасности, принципы обеспечения информационной безопасности;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и средства обеспечения надежного функционирования средств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логическое значение сложного высказывания по известным значениям элементарных высказываний;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статистическую обработку данных с помощью компьютера;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интерпретировать результаты, получаемые в ходе моделирования реальных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устранять простейшие неисправности, инструктировать пользователей по базовым принципам использования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поиска и отбора информации, в частности связанной с личными познавательными интересами, самообразованием и профессиональной ориентацией;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подготовки и проведения выступления, участия в коллективном обсуждении, фиксации его хода и результатов;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личного и коллективного общения с использованием современных программных и аппаратных средств коммуникаций;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соблюдения требований информационной безопасности, информационной этики и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ИСТОРИИ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истории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овладение умениями и навыками поиска, систематизации и комплексного анализа исторической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как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в системе гуманитарных наук. ОСНОВНЫЕ КОНЦЕПЦИИ ИСТОРИЧЕСКОГО РАЗВИТИЯ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Проблема достоверности и фальсификации исторических знаний.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24.01.2012 N 39)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Всеобщая история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Древнейшая стадия истории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Цивилизации Древнего мира и Средневековья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Античные цивилизации Средиземноморья. ФОРМИРОВАНИЕ НАУЧНОЙ ФОРМЫ МЫШЛЕНИЯ В АНТИЧНОМ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Возникновение исламской цивилизации. Исламская духовная культура и философская мысль в эпоху Средневековья.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Новое время: эпоха модернизации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w:t>
      </w:r>
      <w:r w:rsidRPr="00C76E9B">
        <w:rPr>
          <w:rFonts w:ascii="Times New Roman" w:hAnsi="Times New Roman" w:cs="Times New Roman"/>
          <w:sz w:val="24"/>
          <w:szCs w:val="24"/>
        </w:rPr>
        <w:lastRenderedPageBreak/>
        <w:t>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w:t>
      </w:r>
      <w:r w:rsidRPr="00C76E9B">
        <w:rPr>
          <w:rFonts w:ascii="Times New Roman" w:hAnsi="Times New Roman" w:cs="Times New Roman"/>
          <w:sz w:val="24"/>
          <w:szCs w:val="24"/>
        </w:rPr>
        <w:lastRenderedPageBreak/>
        <w:t>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ТРАДИЦИОННЫЕ ОБЩЕСТВА ВОСТОКА В УСЛОВИЯХ ЕВРОПЕЙСКОЙ КОЛОНИАЛЬНОЙ ЭКСПАНСИИ.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ЭВОЛЮЦИЯ СИСТЕМЫ МЕЖДУНАРОДНЫХ ОТНОШЕНИЙ В КОНЦЕ XV - СЕРЕДИНЕ XIX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Новой к Новейшей истории: пути развития индустриального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Системный кризис индустриального общества на рубеже 1960-х - 1970-х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Человечество на этапе перехода к информационному обществу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w:t>
      </w:r>
      <w:r w:rsidRPr="00C76E9B">
        <w:rPr>
          <w:rFonts w:ascii="Times New Roman" w:hAnsi="Times New Roman" w:cs="Times New Roman"/>
          <w:sz w:val="24"/>
          <w:szCs w:val="24"/>
        </w:rPr>
        <w:lastRenderedPageBreak/>
        <w:t>ПРИЧИНЫ ВОЗРОЖДЕНИЯ РЕЛИГИОЗНОГО ФУНДАМЕНТАЛИЗМА И НАЦИОНАЛИСТИЧЕСКОГО ЭКСТРЕМИЗМА В НАЧАЛЕ XXI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России - часть всемирной истории.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Народы и древнейшие государства на территории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Русь в IX - начале XII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Русские земли и княжества в XII - середине XV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распада Древнерусского государства. Крупнейшие земли и княжества. Монархии и республики. РУСЬ И СТЕПЬ. ИДЕЯ ЕДИНСТВА РУССКОЙ ЗЕМЛИ.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Великое княжество Московское в системе международных отношений. ПРИНЯТИЕ ОРДОЙ ИСЛАМА. АВТОКЕФАЛИЯ РУССКОЙ ПРАВОСЛАВНОЙ ЦЕРКВИ.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Культурное развитие русских земель и княжеств. ВЛИЯНИЕ ВНЕШНИХ ФАКТОРОВ НА РАЗВИТИЕ РУССКОЙ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Российское государство во второй половине XV - XVII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Смута. ПРЕСЕЧЕНИЕ ПРАВЯЩЕЙ ДИНАСТИИ. Обострение социально-экономических противоречий. Борьба с Речью Посполитой и Швецией.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Формирование национального самосознания. Развитие культуры народов России в XV - XVII вв. Усиление светских элементов в русской культуре XVII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XVIII - середине XIX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Русское Просвещение. Движение декабристов. Консерваторы. Славянофилы и западники. Русский утопический социализм.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Превращение России в мировую державу в XVIII в. Отечественная война 1812 г. ИМПЕРСКАЯ ВНЕШНЯЯ ПОЛИТИКА РОССИИ. Крымская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народов России и ее связи с европейской и мировой культурой XVIII - первой половины XIX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во второй половине XIX - начале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Первой мировой войне. ВЛИЯНИЕ ВОЙНЫ НА РОССИЙСКОЕ ОБЩЕСТВО.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Революция и Гражданская война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Переход к новой экономической политике.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СССР в 1922 - 1991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СССР. Выбор путей объединения. Национально-государственное строительство.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ДИПЛОМАТИЧЕСКОЕ ПРИЗНАНИЕ СССР. Внешнеполитическая стратегия СССР между мировыми войнами.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развития советской культуры в 1950 - 1980 гг. НАУКА И ОБРАЗОВАНИЕ В СССР.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РАСПАДА СССР.</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Российская Федерация (1991 - 2003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Переход к рыночной экономике: реформы и их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РОССИЙСКАЯ КУЛЬТУРА В УСЛОВИЯХ РАДИКАЛЬНОГО ПРЕОБРАЗОВАНИЯ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24.01.2012 N 39)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истории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факты, процессы и явления, характеризующие целостность отечественной и всемирной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периодизацию всемирной и отечественной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современные версии и трактовки важнейших проблем отечественной и всемирной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историческую обусловленность современных общественных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исторического пути России, ее роль в мировом сообществе;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поиск исторической информации в источниках разного типа;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в исторической информации факты и мнения, исторические описания и исторические объяснения;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представлять результаты изучения исторического материала в формах конспекта, реферата, рецензии;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собственной позиции по отношению к явлениям современной жизни, исходя из их исторической обусловленности;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использования навыков исторического анализа при критическом восприятии получаемой извне социальной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соотнесения своих действий и поступков окружающих с исторически возникшими формами социального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истории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как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Проблема фальсификации исторических знаний.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24.01.2012 N 39)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Всеобщая история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Древнейшая стадия истории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Цивилизации Древнего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xml:space="preserve">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w:t>
      </w:r>
      <w:r w:rsidRPr="00C76E9B">
        <w:rPr>
          <w:rFonts w:ascii="Times New Roman" w:hAnsi="Times New Roman" w:cs="Times New Roman"/>
          <w:sz w:val="24"/>
          <w:szCs w:val="24"/>
        </w:rPr>
        <w:lastRenderedPageBreak/>
        <w:t>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Средневековье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 международных отношений в средние века. АРАБСКИЕ И ТЮРКСКИЕ ЗАВОЕВАНИЯ. ФЕНОМЕН КРЕСТОВЫХ ПОХОДОВ.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Новое время: эпоха модернизации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w:t>
      </w:r>
      <w:r w:rsidRPr="00C76E9B">
        <w:rPr>
          <w:rFonts w:ascii="Times New Roman" w:hAnsi="Times New Roman" w:cs="Times New Roman"/>
          <w:sz w:val="24"/>
          <w:szCs w:val="24"/>
        </w:rPr>
        <w:lastRenderedPageBreak/>
        <w:t>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Эволюция системы международных отношений в конце XV - середине XIX вв. ИЗМЕНЕНИЕ ХАРАКТЕРА ВНЕШНЕЙ ПОЛИТИКИ В ЭПОХУ НОВОГО ВРЕМЕНИ.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 Новой к Новейшей истории: поиск путей развития индустриального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Системный кризис индустриального общества на рубеже 1960-х - 1970-х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Формирование и развитие мировой системы социализма, модели социалистического строительства.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w:t>
      </w:r>
      <w:r w:rsidRPr="00C76E9B">
        <w:rPr>
          <w:rFonts w:ascii="Times New Roman" w:hAnsi="Times New Roman" w:cs="Times New Roman"/>
          <w:sz w:val="24"/>
          <w:szCs w:val="24"/>
        </w:rPr>
        <w:lastRenderedPageBreak/>
        <w:t>"ТРЕТЬЕГО МИРА". Развертывание интеграционных процессов в Европе. Европейский Союз.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Человечество на этапе перехода к информационному обществу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России - часть всемирной истории. ОСНОВНЫЕ ЭТАПЫ РАЗВИТИЯ ИСТОРИЧЕСКОЙ МЫСЛИ В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Народы и древнейшие государства на территории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Русь в IX - начале XII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Русские земли и княжества в XII - середине XV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ОБРАЗОВАНИЕ ВЕЛИКОГО КНЯЖЕСТВА ЛИТОВСКОГО. Русские земли в составе Великого княжества Литовского.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Российское государство во второй половине XV - XVII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Российского государства во второй половине XV - XVII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Церковный раскол. СТАРООБРЯДЧЕСТВО.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ДИСКУССИИ О ХАРАКТЕРЕ СОЦИАЛЬНЫХ ДВИЖЕНИЙ В РОССИИ ВО ВТОРОЙ ПОЛОВИНЕ XVII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ДИСКУССИЯ О ПРЕДПОСЫЛКАХ ПРЕОБРАЗОВАНИЯ ОБЩЕСТВЕННОГО СТРОЯ И ХАРАКТЕРЕ ПРОЦЕССА МОДЕРНИЗАЦИИ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Русская традиционная (средневековая) культура. Формирование национального самосознания. Усиление светских элементов в русской культуре XVII 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XVIII - середине XIX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народов России и ее связи с европейской и мировой культурой XVIII - первой половины XIX вв.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во второй половине XIX - начале XX вв.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Первой мировой войне. Влияние войны на российское общество.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Революция и Гражданская война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 к новой экономической политике. Первые успехи НЭПа. НОВАЯ ЭКОНОМИЧЕСКАЯ ПОЛИТИКА В ОЦЕНКАХ ИСТОРИКОВ И СОВРЕМЕННИКОВ.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СССР в 1922 - 1991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Индустриализация. Коллективизация. Переход к плановой экономике. МОБИЛИЗАЦИОННЫЙ ХАРАКТЕР СОВЕТСКОЙ ЭКОНОМИКИ.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Итоги социально-экономического и политического развития СССР в 1920 - 1930-х гг. Конституция 1936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РУССКОЕ ЗАРУБЕЖЬЕ. РАСКОЛ В РПЦ.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Внешнеполитическая стратегия СССР в 1920 - 1930-х гг. СССР накануне Великой Отечественной войны.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Восстановление экономики. СОЗДАНИЕ РАКЕТНО-ЯДЕРНОГО ОРУЖИЯ В СССР. Гонка вооружений и ее влияние на развитие страны.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Экономические реформы 1950-х - 1960-х гг., причины их неудач. Замедление темпов экономического роста. "ТЕНЕВАЯ ЭКОНОМИКА" В СССР.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Российская Федерация (1991 - 2003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 к рыночной экономике. "Шоковая терапия" И ЕЕ СОЦИАЛЬНЫЕ ПОСЛЕДСТВИЯ. Трудности и противоречия экономического развития 1990-х гг.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24.01.2012 N 39)</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истории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факты, явления, процессы, понятия, теории, гипотезы, характеризующие целостность исторического процесса;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принципы периодизации всемирной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важнейшие методологические концепции исторического процесса, их научную и мировоззренческую основу;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взаимосвязь и особенности истории России и мира; всемирной, региональной, национальной и локальной истории;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комплексный поиск исторической информации в источниках разного типа;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классифицировать исторические источники по типу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в исторической информации факты и мнения, описания и объяснения, гипотезы и теории;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и критического осмысления общественных процессов и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собственной позиции по отношению к явлениям современной жизни, исходя из их исторической обусловленности;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осознания себя представителем исторически сложившегося гражданского, этнокультурного, конфессионального сообщества, гражданином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ОБЩЕСТВОЗНАНИЮ (ВКЛЮЧАЯ ЭКОНОМИКУ И ПРАВО)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В случае преподавания отдельных учебных предметов "Экономика" и "Право" разделы (модули) "Экономика" и "Право" из данного стандарта исключаются.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w:t>
      </w:r>
      <w:r w:rsidRPr="00C76E9B">
        <w:rPr>
          <w:rFonts w:ascii="Times New Roman" w:hAnsi="Times New Roman" w:cs="Times New Roman"/>
          <w:sz w:val="24"/>
          <w:szCs w:val="24"/>
        </w:rPr>
        <w:lastRenderedPageBreak/>
        <w:t>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как творец и творение культуры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Общество как сложная динамическая система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Банковская система. Финансовые институты. Виды, причины и последствия инфляции.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Рынок труда. Безработица и ГОСУДАРСТВЕННАЯ ПОЛИТИКА В ОБЛАСТИ ЗАНЯТОСТИ.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государства в экономике. Общественные блага. Внешние эффекты. Налоги, уплачиваемые предприятиями.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Семья и брак. ПРОБЛЕМА НЕПОЛНЫХ СЕМЕЙ. СОВРЕМЕННАЯ ДЕМОГРАФИЧЕСКАЯ СИТУАЦИЯ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Религиозные объединения и организации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Политический процесс, ЕГО ОСОБЕННОСТИ В РОССИЙСКОЙ ФЕДЕРАЦИИ. Избирательная кампания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в системе общественных отношений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Общественная значимость и личностный смысл образования. ЗНАНИЯ, УМЕНИЯ И НАВЫКИ ЛЮДЕЙ В УСЛОВИЯХ ИНФОРМАЦИОННОГО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Рациональное экономическое поведение собственника, работника, потребителя, семьянина, гражданина.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в политической жизни. ПОЛИТИЧЕСКАЯ ПСИХОЛОГИЯ И ПОЛИТИЧЕСКОЕ ПОВЕДЕНИЕ. Политическое участие. Политическое лидерство.</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Правовое регулирование общественных отношений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на благоприятную окружающую среду и способы его защиты. ЭКОЛОГИЧЕСКИЕ ПРАВОНАРУШЕНИЯ.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Порядок и условия заключения и расторжения брака. Правовое регулирование отношений супругов.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приема в образовательные учреждения профессионального образования. ПОРЯДОК ОКАЗАНИЯ ПЛАТНЫХ ОБРАЗОВАТЕЛЬНЫХ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Международная защита прав человека в условиях мирного и военного времени.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работа с источниками социальной информации, с использованием современных средств коммуникации (включая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решение познавательных и практических задач, отражающих типичные социальные ситуации;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 современных общественных явлений и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написание творческих работ по социальным дисциплинам.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обществознания (включая экономику и право)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тенденции развития общества в целом как сложной динамичной системы, а также важнейших социальных институтов;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необходимость регулирования общественных отношений, сущность социальных норм, механизмы правового регулирования;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социально-гуманитарного 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основные социальные объекты, выделяя их существенные признаки, закономерности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раскрывать на примерах изученные теоретические положения и понятия социально-экономических и гуманитарных наук;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подготавливать устное выступление, творческую работу по социальной проблематике;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успешного выполнения типичных социальных ролей; сознательного взаимодействия с различными социальными институтами;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совершенствования собственной познавательной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жизненных проблем, возникающих в социальной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ориентировки в актуальных общественных событиях, определения личной гражданской позиции;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предвидения возможных последствий определенных социальных действий;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происходящих событий и поведения людей с точки зрения морали и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обществознания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w:t>
      </w:r>
      <w:r w:rsidRPr="00C76E9B">
        <w:rPr>
          <w:rFonts w:ascii="Times New Roman" w:hAnsi="Times New Roman" w:cs="Times New Roman"/>
          <w:sz w:val="24"/>
          <w:szCs w:val="24"/>
        </w:rPr>
        <w:lastRenderedPageBreak/>
        <w:t>мышления, позволяющего объективно воспринимать социальную информацию и уверенно ориентироваться в ее потоке;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Специфика социально-гуманитарного 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философию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Место философии в системе обществознания. ФИЛОСОФИЯ И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ДУХОВНАЯ ЖИЗНЬ ЛЮДЕЙ. Общественное и индивидуальное сознание. Самосознание и его роль в развитии личности.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и личностная значимость образования. РОЛЬ И ЗНАЧЕНИЕ НЕПРЕРЫВНОГО ОБРАЗОВАНИЯ В ИНФОРМАЦИОННОМ ОБЩЕСТВЕ.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социологию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Социология как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Социальные институты. СОЦИАЛЬНАЯ ИНФРАСТРУКТУРА.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стратификация и мобильность. Социальные интересы. Социальный конфликт и пути его разрешения.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Молодежь как социальная группа. Особенности молодежной субкультуры. ПРОБЛЕМЫ МОЛОДЕЖИ В СОВРЕМЕННОЙ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Экономические институты. Влияние экономики на социальную структуру. ЭКОНОМИКА И КУЛЬТУРА. КАЧЕСТВО И УРОВЕНЬ ЖИЗНИ. ЭКОНОМИКА И ПОЛИТИКА.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Социология труда. Социальное партнерство и ПЕРСПЕКТИВЫ ЕГО РАЗВИТИЯ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СОЦИАЛЬНЫЕ ПРОБЛЕМЫ СОВРЕМЕННОЙ РОССИИ. Конституционные основы социальной политики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политологию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Политология как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Власть и политика. ТИПОЛОГИЯ ВЛАСТНЫХ ОТНОШЕНИЙ. Легитимация власти.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Политика как общественное явление. Политическая система, ее структура и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идеология. Политические партии и движения. Становление многопартийности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элита. ТИПОЛОГИЯ ЭЛИТ, ОСОБЕННОСТИ ИХ ФОРМИРОВАНИЯ В СОВРЕМЕННОЙ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политического лидерства. ТИПОЛОГИЯ ЛИДЕРСТВА. Группы давления (лоббирование).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Выборы в демократическом обществе. Избирательная кампания. ИЗБИРАТЕЛЬНЫЕ ТЕХНОЛОГИИ.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Человек в политической жизни. Политическое участие. ПОНЯТИЕ ПОЛИТИЧЕСКОЙ КУЛЬТУРЫ. ПОЛИТИЧЕСКАЯ ПСИХОЛОГИЯ И ПОЛИТИЧЕСКОЕ ПОВЕДЕНИЕ.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социальную психологию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психология как наука.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Общение как обмен информацией. ОСОБЕННОСТИ ОБЩЕНИЯ В ИНФОРМАЦИОННОМ ОБЩЕСТВЕ. Общение как межличностное взаимодействие. Конформность, нонконформность, </w:t>
      </w:r>
      <w:r w:rsidRPr="00C76E9B">
        <w:rPr>
          <w:rFonts w:ascii="Times New Roman" w:hAnsi="Times New Roman" w:cs="Times New Roman"/>
          <w:sz w:val="24"/>
          <w:szCs w:val="24"/>
        </w:rPr>
        <w:lastRenderedPageBreak/>
        <w:t>самоопределение личности. Общение как взаимопонимание. Идентификация в межличностном общении. Конфликт. ОБЩЕНИЕ В ЮНОШЕСКОМ ВОЗРАСТЕ.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Психология семейных взаимоотношений. Воспитание в семье.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 явлений и событий, происходящих в современной социальной жизни, с применением методов социального 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решение проблемных, логических, творческих задач, отражающих актуальные проблемы социально-гуманитарного 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осуществление учебно-исследовательских работ по социальной проблематике, разработка индивидуальных и групповых ученических проектов;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подготовка рефератов, освоение приемов оформления результатов исследования актуальных социальных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обществознания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социальные свойства человека, его место в системе общественных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закономерности развития общества как сложной самоорганизующейся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социальные институты и процессы;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различные подходы к исследованию проблем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различных общественных наук, основные пути и способы социального и гуманитарного 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раскрывать на примерах важнейшие теоретические положения и понятия социально-экономических и гуманитарных наук;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участвовать в дискуссиях по актуальным социальным проблемам;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формулировать на основе приобретенных социально-гуманитарных знаний собственные суждения и аргументы по определенным проблемам;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различные суждения о социальных объектах с точки зрения общественных наук;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подготавливать аннотацию, рецензию, реферат, творческую работу, устное выступление;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индивидуальные и групповые учебные исследования по социальной проблематике;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эффективного выполнения типичных социальных ролей; сознательного взаимодействия с социальными институтами;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ориентировки в актуальных общественных событиях и процессах; выработки собственной гражданской позиции;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нравственной оценки социального поведения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предвидения возможных последствий определенных социальных действий субъектов общественных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ЭКОНОМИКЕ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экономики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основных знаний об экономической деятельности людей, экономике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экономического мышления, потребности в получении экономических знаний;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Труд. Рынок труда. Заработная плата и стимулирование труда. Безработица. ГОСУДАРСТВЕННАЯ ПОЛИТИКА В ОБЛАСТИ ЗАНЯТОСТИ. ПРОФСОЮЗЫ.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Деньги. Банковская система. Финансовые институты. Инфляция. СОЦИАЛЬНЫЕ ПОСЛЕДСТВИЯ ИНФЛЯЦИИ.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СОВРЕМЕННОЙ ЭКОНОМИКИ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работа с источниками экономической информации с использованием современных средств коммуникации (включая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критическое осмысление экономической информации, экономический анализ общественных явлений и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типичных экономических ролей через участие в обучающих играх и тренингах, моделирующих ситуации реальной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экономики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взаимовыгодность добровольного обмена, причины неравенства доходов, виды инфляции, проблемы международной торговли;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получения и оценки экономической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составления семейного бюджета;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собственных экономических действий в качестве потребителя, члена семьи и гражданина;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Изучение экономики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готовности использовать полученные знания и умения для решения типичных экономических задач.</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РАЦИОНАЛЬНЫЙ ПОТРЕБИТЕЛЬ. ПОЛЕЗНОСТЬ И ПОТРЕБИТЕЛЬСКИЙ ВЫБОР. Реальные и номинальные доходы семьи. ПОТРЕБИТЕЛЬСКИЙ КРЕДИТ.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Деньги. ДЕНЕЖНЫЕ АГРЕГАТЫ. ОСНОВЫ ДЕНЕЖНОЙ ПОЛИТИКИ. Банки и банковская система.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СОВРЕМЕННОЙ ЭКОНОМИКИ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работа с источниками экономической информации с использованием современных средств коммуникации (включая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экономический анализ общественных явлений и событий;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решение задач, раскрывающих типичные экономические ситуации (вычисления на условных примерах);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типичных экономических ролей через участие в обучающих играх и тренингах, моделирующих ситуации реальной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написание творческих работ.</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экономики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основных теоретических положений экономической науки;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экономические принципы функционирования семьи, фирмы, рынка и государства, а также международных экономических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взаимодействия рынков, прямых и косвенных налогов, взаимовыгодной международной торговли;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исполнения типичных экономических ролей;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задач, связанных с жизненными ситуациями;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совершенствования собственной познавательной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происходящих событий и поведения людей с экономической точки зрения;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осуществления самостоятельного поиска, анализа и использования экономической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ПРАВУ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права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в системе социальных норм. Система российского права. Законотворческий процесс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Право на благоприятную окружающую среду и способы его защиты. Экологические правонарушения.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Порядок и условия заключения и расторжения брака. Правовое регулирование отношений супругов.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Международная защита прав человека в условиях мирного и военного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самостоятельный поиск, анализ и применение полученной правовой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формулирование и защита собственной точки зрения с использованием правовых норм;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для определения соответствующего закону способа поведения и порядка действий в конкретных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оценка собственных действий и действий других людей с точки зрения соответствия их действующему законодательству.</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права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w:t>
      </w:r>
      <w:r w:rsidRPr="00C76E9B">
        <w:rPr>
          <w:rFonts w:ascii="Times New Roman" w:hAnsi="Times New Roman" w:cs="Times New Roman"/>
          <w:sz w:val="24"/>
          <w:szCs w:val="24"/>
        </w:rPr>
        <w:lastRenderedPageBreak/>
        <w:t>международно-правовой защиты прав человека, формы и процедуры избирательного процесса в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различных видов правоотношений, правонарушений, ответственности;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поиска, первичного анализа и использования правовой информации; обращения в надлежащие органы за квалифицированной юридической помощью;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норм закона с точки зрения конкретных условий их реализации;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изложения и аргументации собственных суждений о происходящих событиях и явлениях с точки зрения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правовых задач (на примерах конкретных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права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и личность. ПРАВОСОЗНАНИЕ. ПРАВОВАЯ КУЛЬТУРА. Правомерное поведение.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Правоохранительные органы, их виды и полномочия. Правосудие. Конституционное, гражданское, арбитражное, уголовное судопроизводство.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w:t>
      </w:r>
      <w:r w:rsidRPr="00C76E9B">
        <w:rPr>
          <w:rFonts w:ascii="Times New Roman" w:hAnsi="Times New Roman" w:cs="Times New Roman"/>
          <w:sz w:val="24"/>
          <w:szCs w:val="24"/>
        </w:rPr>
        <w:lastRenderedPageBreak/>
        <w:t>(купля-продажа,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Семейные правоотношения. Брак. Брачный контракт. Права, обязанности и ответственность членов семьи.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преступления и наказания. Действие уголовного закона. Защита прав обвиняемого, потерпевшего, свидетеля в уголовном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Профессиональное юридическое образование. Основные юридические профессии, особенности профессиональной юридической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Опыт познавательной и практической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ознакомление со спецификой профессиональной юридической деятельности, основными юридическими профессиями;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самостоятельный поиск, анализ и использование правовой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оценка общественных событий и явлений, действий людей с точки зрения их соответствия законодательству;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выработка и доказательная аргументация собственной позиции в конкретных правовых ситуациях с использованием норм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самостоятельное составление отдельных видов юридических документов;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выполнение ролей адвоката, судьи, прокурора, нотариуса, следователя, юрисконсульта в смоделированных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 собственных профессиональных склонностей, способов их развития и реализации.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права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поиска, анализа, интерпретации и использования правовой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анализа текстов законодательных актов, норм права с точки зрения конкретных условий их реализации;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изложения и аргументации собственных суждений о происходящих событиях и явлениях с точки зрения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применения правил (норм) отношений, направленных на согласование интересов различных сторон (на заданных примерах);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осуществления учебных исследований и проектов по правовой тематике;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обращения в надлежащие органы за квалифицированной юридической помощью;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ГЕОГРАФИИ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географии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методы географических исследований. Источники географической информации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Природа и человек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Население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основных показателей уровня и качества жизни населения. Анализ карт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мирового хозяйства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Регионы и страны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в современном мире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Географические аспекты современных глобальных проблем человечества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географии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географические понятия и термины; традиционные и новые методы географических исследований;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сопоставлять географические карты различной тематики;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выявления и объяснения географических аспектов различных текущих событий и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географии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как наука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общую географию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и объяснение факторов формирования географических районов разных типов.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физическую географию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круговорота основных веществ и энергии в географической оболочке.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геологию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экономическую и социальную географию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Экономико-географическое изучение природных ресурсов, их классификация.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Экономико-географическая оценка природных ресурсов, их территориальных сочетаний, основных типов природопользования.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Составление простейших прогнозов роста и расселения населения мира, отдельных регионов и стран.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w:t>
      </w:r>
      <w:r w:rsidRPr="00C76E9B">
        <w:rPr>
          <w:rFonts w:ascii="Times New Roman" w:hAnsi="Times New Roman" w:cs="Times New Roman"/>
          <w:sz w:val="24"/>
          <w:szCs w:val="24"/>
        </w:rPr>
        <w:lastRenderedPageBreak/>
        <w:t>территориальной структуры хозяйства. ТРАНСНАЦИОНАЛЬНЫЕ КОРПОРАЦИИ И ИХ РОЛЬ В ГЛОБАЛИЗАЦИИ МИРОВОЙ ЭКОНОМИКИ.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Составление комплексных страноведческих характеристик.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географические проблемы развития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Учебное моделирование развития и размещения населения и хозяйства России в будущем.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Природопользование и геоэкология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Учебное моделирование техногенных изменений окружающей среды и прогнозирование их возможных последствий.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географии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w:t>
      </w:r>
      <w:r w:rsidRPr="00C76E9B">
        <w:rPr>
          <w:rFonts w:ascii="Times New Roman" w:hAnsi="Times New Roman" w:cs="Times New Roman"/>
          <w:sz w:val="24"/>
          <w:szCs w:val="24"/>
        </w:rPr>
        <w:lastRenderedPageBreak/>
        <w:t>географической науки в решении социально-экономических и геоэкологических проблем человеческого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разные типы стран и районов, составлять комплексные географические характеристики различных территорий;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социально значимые географические задачи на основе проведения геоэкологической и геоэкономической экспертизы;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описания и объяснения разнообразных явлений в окружающей среде на основе их географической и геоэкологической экспертизы;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геологического обоснования инженерно-хозяйственной деятельности, техногенного воздействия на земную кору;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БИОЛОГИИ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биологии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Биология как наука. Методы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Клетка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Химический состав клетки. Роль неорганических и органических веществ в клетке и организме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Организм - единое целое. МНОГООБРАЗИЕ ОРГАНИЗМОВ.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Обмен веществ и превращения энергии - свойства живых организмов.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Деление клетки - основа роста, развития и размножения организмов. Половое и бесполое размножение.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Оплодотворение, его значение. ИСКУССТВЕННОЕ ОПЛОДОТВОРЕНИЕ У РАСТЕНИЙ И ЖИВОТНЫХ.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Биотехнология, ее достижения. Этические аспекты развития некоторых исследований в биотехнологии (клонирование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Экосистемы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биологии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строение биологических объектов: клетки; генов и хромосом; вида и экосистем (структура);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вклад выдающихся ученых в развитие биологической науки;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биологическую терминологию и символику;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особей видов по морфологическому критерию;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изучать изменения в экосистемах на биологических моделях;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помощи при простудных и других заболеваниях, отравлении пищевыми продуктами;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этических аспектов некоторых исследований в области биотехнологии (клонирование, искусственное оплодотворение);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биологии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Биология как наука. Методы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Клетка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Многообразие клеток. Прокариоты и эукариоты. Вирусы. Меры профилактики распространения вирусных заболеваний.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Доказательства эволюции живой природы. Биогенетический закон. Закон зародышевого сходства.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w:t>
      </w:r>
      <w:r w:rsidRPr="00C76E9B">
        <w:rPr>
          <w:rFonts w:ascii="Times New Roman" w:hAnsi="Times New Roman" w:cs="Times New Roman"/>
          <w:sz w:val="24"/>
          <w:szCs w:val="24"/>
        </w:rPr>
        <w:lastRenderedPageBreak/>
        <w:t>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Экосистемы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Экологические факторы, ОБЩИЕ ЗАКОНОМЕРНОСТИ ИХ ВЛИЯНИЯ НА ОРГАНИЗМЫ. ЗАКОН ОПТИМУМА. ЗАКОН МИНИМУМА. БИОЛОГИЧЕСКИЕ РИТМЫ. ФОТОПЕРИОДИЗМ.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Понятия "биогеоценоз" и "экосистема". Видовая и пространственная структура экосистемы. Компоненты экосистемы.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w:t>
      </w:r>
      <w:r w:rsidRPr="00C76E9B">
        <w:rPr>
          <w:rFonts w:ascii="Times New Roman" w:hAnsi="Times New Roman" w:cs="Times New Roman"/>
          <w:sz w:val="24"/>
          <w:szCs w:val="24"/>
        </w:rPr>
        <w:lastRenderedPageBreak/>
        <w:t>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биологии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современную биологическую терминологию и символику;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w:t>
      </w:r>
      <w:r w:rsidRPr="00C76E9B">
        <w:rPr>
          <w:rFonts w:ascii="Times New Roman" w:hAnsi="Times New Roman" w:cs="Times New Roman"/>
          <w:sz w:val="24"/>
          <w:szCs w:val="24"/>
        </w:rPr>
        <w:lastRenderedPageBreak/>
        <w:t>хромосомных мутаций, устойчивости, саморегуляции, саморазвития и смены экосистем, необходимости сохранения многообразия видов;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решать задачи разной сложности по биологии;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схемы скрещивания, пути переноса веществ и энергии в экосистемах (цепи питания, пищевые сети);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исследовать биологические системы на биологических моделях (аквариум);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грамотного оформления результатов биологических исследований;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помощи при простудных и других заболеваниях, отравлении пищевыми продуктами;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собственной позиции по отношению к экологическим проблемам, поведению в природной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оценки этических аспектов некоторых исследований в области биотехнологии (клонирование, искусственное оплодотворение);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ФИЗИКЕ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физики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Физика и методы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Молекулярная физика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Законы термодинамики. ПОРЯДОК И ХАОС. НЕОБРАТИМОСТЬ ТЕПЛОВЫХ ПРОЦЕССОВ. Тепловые двигатели и охрана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опытов по изучению свойств газов, жидкостей и твердых тел, тепловых процессов и агрегатных превращений вещества.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Электродинамика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Электромагнитные волны. Волновые свойства света. Различные виды электромагнитных излучений и их практическое применение.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опытов по исследованию явления электромагнитной индукции, электромагнитных волн, волновых свойств света.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 использовании микрофона, динамика, трансформатора, телефона, магнитофона;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для безопасного обращения с домашней электропроводкой, бытовой электро- и радиоаппаратурой.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Квантовая физика и элементы астрофизики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Планетарная модель атома. Квантовые постулаты Бора. Лазеры.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движения небесных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физики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рационального природопользования и охраны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физики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Физика как наука. Методы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Молекулярная физика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Уравнение состояния идеального газа. Изопроцессы. ГРАНИЦЫ ПРИМЕНИМОСТИ МОДЕЛИ ИДЕАЛЬНОГО ГАЗА.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Модель строения жидкостей. ПОВЕРХНОСТНОЕ НАТЯЖЕНИЕ. Насыщенные и ненасыщенные пары. Влажность воздуха.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Модель строения твердых тел. МЕХАНИЧЕСКИЕ СВОЙСТВА ТВЕРДЫХ ТЕЛ. Изменения агрегатных состояний вещества.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в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 оценке теплопроводности и теплоемкости различных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для использования явления охлаждения жидкости при ее испарении, зависимости температуры кипения воды от давления.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паровой и газовой турбин, двигателя внутреннего сгорания, холодильника.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Электродинамика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Проводники в электрическом поле. Электрическая емкость. Конденсатор. Диэлектрики в электрическом поле. Энергия электрического поля.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Квантовая физика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Гипотеза М. Планка о квантах. Фотоэффект. Опыты А.Г. Столетова. Уравнение А. Эйнштейна для фотоэффекта. Фотон. ОПЫТЫ П.Н. ЛЕБЕДЕВА И С.И. ВАВИЛОВА.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экспериментальных исследований явления фотоэффекта, линейчатых спектров.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Строение Вселенной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Наблюдение и описание движения небесных тел.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Компьютерное моделирование движения небесных тел.</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физики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описывать фундаментальные опыты, оказавшие существенное влияние на развитие физики;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применять полученные знания для решения физических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анализа и оценки влияния на организм человека и другие организмы загрязнения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рационального природопользования и защиты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собственной позиции по отношению к экологическим проблемам и поведению в природной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химии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w:t>
      </w:r>
      <w:r w:rsidRPr="00C76E9B">
        <w:rPr>
          <w:rFonts w:ascii="Times New Roman" w:hAnsi="Times New Roman" w:cs="Times New Roman"/>
          <w:sz w:val="24"/>
          <w:szCs w:val="24"/>
        </w:rPr>
        <w:lastRenderedPageBreak/>
        <w:t>повседневной жизни, предупреждения явлений, наносящих вред здоровью человека и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Методы познания в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Научные методы познания веществ и химических явлений. Роль эксперимента и теории в химии. МОДЕЛИРОВАНИЕ ХИМИЧЕСКИХ ПРОЦЕССОВ.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Теоретические основы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представления о строении атома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Химическая связь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Вещество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Качественный и количественный состав вещества. Вещества молекулярного и немолекулярного строения.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многообразия веществ: изомерия, гомология, аллотропия.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Явления, происходящие при растворении веществ, - РАЗРУШЕНИЕ КРИСТАЛЛИЧЕСКОЙ РЕШЕТКИ, ДИФФУЗИЯ, диссоциация, гидратация.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ЗОЛИ, ГЕЛИ, ПОНЯТИЕ О КОЛЛОИДАХ.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Химические реакции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Классификация химических реакций в неорганической и органической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Реакции ионного обмена в водных растворах. Среда водных растворов: кислая, нейтральная, щелочная. ВОДОРОДНЫЙ ПОКАЗАТЕЛЬ (PH) РАСТВОРА.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Окислительно-восстановительные реакции. ЭЛЕКТРОЛИЗ РАСТВОРОВ И РАСПЛАВОВ.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Скорость реакции, ее зависимость от различных факторов. Катализ.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Обратимость реакций. Химическое равновесие и способы его смещения.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Неорганическая химия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Классификация неорганических соединений. Химические свойства основных классов неорганических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Неметаллы. Окислительно-восстановительные свойства типичных неметаллов. Общая характеристика подгруппы галогенов.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Органическая химия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Углеводороды: алканы, алкены и диены, алкины, арены. Природные источники углеводородов: нефть и природный газ.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Азотсодержащие соединения: амины, аминокислоты, белки.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Полимеры: пластмассы, каучуки, волокна.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Экспериментальные основы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безопасности при работе с едкими, горючими и токсичными веществами.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Проведение химических реакций в растворах.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химических реакций при нагревании.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жизнь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ПИЩА. КАЛОРИЙНОСТЬ ЖИРОВ, БЕЛКОВ И УГЛЕВОДОВ.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В ПОВСЕДНЕВНОЙ ЖИЗНИ. МОЮЩИЕ И ЧИСТЯЩИЕ СРЕДСТВА. ПРАВИЛА БЕЗОПАСНОЙ РАБОТЫ СО СРЕДСТВАМИ БЫТОВОЙ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представления о промышленных способах получения химических веществ (на примере производства серной кислоты).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Химическое загрязнение окружающей среды и его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БЫТОВАЯ ХИМИЧЕСКАЯ ГРАМОТНОСТЬ.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химии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теории химии: химической связи, электролитической диссоциации, строения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называть изученные вещества по "тривиальной" или международной номенклатуре;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химический эксперимент по распознаванию важнейших неорганических и 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объяснения химических явлений, происходящих в природе, быту и на производстве;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экологически грамотного поведения в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безопасного обращения с горючими и токсичными веществами, лабораторным оборудованием;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приготовления растворов заданной концентрации в быту и на производстве;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критической оценки достоверности химической информации, поступающей из разных источников;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химии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о фундаментальных законах, теориях, фактах химии, необходимых для понимания научной картины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Методы научного познания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теоретической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Вещества молекулярного и немолекулярного строения. Современные представления о строении твердых, жидких и газообразных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Причины многообразия веществ: изомерия, гомология, аллотропия, изотопия.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Классификация и номенклатура неорганических и органических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Химические реакции, их классификация в неорганической и органической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Гидролиз органических и неорганических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Неорганическая химия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Характерные химические свойства металлов, неметаллов и основных классов неорганических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Водород. ИЗОТОПЫ ВОДОРОДА. Соединения водорода с металлами и неметаллами. Вода. Пероксид водорода.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Галогены. Галогеноводороды. Галогениды. Кислородсодержащие соединения хлора.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Кислород. Оксиды и пероксиды. Озон.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Сера. Сероводород и сульфиды. Оксиды серы. Сернистая и серная кислоты и их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Азот. Аммиак, соли аммония. Оксиды азота. Азотистая и азотная кислоты и их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Фосфор. Фосфин. Оксиды фосфора. Фосфорные кислоты. Ортофосфаты.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Углерод. Метан. Карбиды кальция, алюминия и ЖЕЛЕЗА. Угарный и углекислый газы. Угольная кислота и ее соли.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Кремний. Силан. Оксид кремния (IV). Кремниевые кислоты, силикаты.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БЛАГОРОДНЫЕ ГАЗЫ.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Щелочные и щелочно-земельные металлы и их соединения.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Алюминий и его соединения.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Переходные элементы (медь, серебро, цинк, РТУТЬ, хром, марганец, железо) и их соединения.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Комплексные соединения переходных элементов.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способы получения металлов. Понятие о металлургии. Сплавы (черные и цветные).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Органическая химия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Типы реакций в органической химии. Ионный и радикальный механизмы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Алканы и циклоалканы. Алкены, диены. Алкины. Бензол и его гомологи. Стирол.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ГАЛОГЕНОПРОИЗВОДНЫЕ УГЛЕВОДОРОДОВ.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Углеводы. Моносахариды, дисахариды, полисахариды.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Нитросоединения. Амины. Анилин.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Аминокислоты. Пептиды. Белки. Структура белков.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ПИРРОЛ. ПИРИДИН. ПИРИМИДИНОВЫЕ И ПУРИНОВЫЕ ОСНОВАНИЯ, ВХОДЯЩИЕ В СОСТАВ НУКЛЕИНОВЫХ КИСЛОТ. ПРЕДСТАВЛЕНИЕ О СТРУКТУРЕ НУКЛЕИНОВЫХ КИСЛОТ.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Высокомолекулярные соединения. Реакции полимеризации и поликонденсации.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Экспериментальные основы химии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Физические методы разделения смесей и очистки веществ. Кристаллизация, экстракция, дистилляция.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Синтез органических и неорганических газообразных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Синтез твердых и жидких веществ. Органические растворители.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и жизнь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Химия в повседневной жизни. Моющие и чистящие средства. Правила безопасной работы со средствами бытовой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принципы химической технологии. Природные источники химических веществ.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Полимеры. Пластмассы, волокна, каучуки. Новые вещества и материалы в технике.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Химическое загрязнение окружающей среды и его последствия.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Проблемы безопасного использования веществ и химических реакций в современной жизни. Токсичные, горючие и взрывоопасные вещества.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Источники химической информации: учебные, научные и научно-популярные издания, компьютерные базы данных, ресурсы Интернета.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химии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химии в естествознании, ее связь с другими естественными науками, значение в жизни современного общества;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классификацию и номенклатуру неорганических и органических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природные источники углеводородов и способы их переработки;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называть изученные вещества по "тривиальной" и международной номенклатурам;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расчеты по химическим формулам и уравнениям реакций;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глобальных проблем, стоящих перед человечеством: экологических, энергетических и сырьевых;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объяснения химических явлений, происходящих в природе, быту и на производстве;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экологически грамотного поведения в окружающей среде;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безопасной работы с веществами в лаборатории, быту и на производстве;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распознавания и идентификации важнейших веществ и материалов;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качества питьевой воды и отдельных пищевых продуктов;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критической оценки достоверности химической информации, поступающей из различных источников;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ЕСТЕСТВОЗНАНИЮ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естествознания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естественнонаучные знания о мире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Наиболее важные естественнонаучные идеи и открытия, определяющие современные знания о мире.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Естественные науки и развитие техники и технологий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w:t>
      </w:r>
      <w:r w:rsidRPr="00C76E9B">
        <w:rPr>
          <w:rFonts w:ascii="Times New Roman" w:hAnsi="Times New Roman" w:cs="Times New Roman"/>
          <w:sz w:val="24"/>
          <w:szCs w:val="24"/>
        </w:rPr>
        <w:lastRenderedPageBreak/>
        <w:t>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Естественные науки и человек</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естествознания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w:t>
      </w:r>
      <w:r w:rsidRPr="00C76E9B">
        <w:rPr>
          <w:rFonts w:ascii="Times New Roman" w:hAnsi="Times New Roman" w:cs="Times New Roman"/>
          <w:sz w:val="24"/>
          <w:szCs w:val="24"/>
        </w:rPr>
        <w:lastRenderedPageBreak/>
        <w:t>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вклад великих ученых в формирование современной естественнонаучной картины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оценки влияния на организм человека электромагнитных волн и радиоактивных излучений;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энергосбережения;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безопасного использования материалов и химических веществ в быту;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профилактики инфекционных заболеваний, никотиновой, алкогольной и наркотической зависимостей;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осознанных личных действий по охране окружающей среды;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МИРОВОЙ ХУДОЖЕСТВЕННОЙ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чувств, эмоций, образно-ассоциативного мышления и художественно-творческих способностей;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художественно-эстетического вкуса; потребности в освоении ценностей мировой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для расширения кругозора, осознанного формирования собственной культурной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w:t>
      </w:r>
      <w:r w:rsidRPr="00C76E9B">
        <w:rPr>
          <w:rFonts w:ascii="Times New Roman" w:hAnsi="Times New Roman" w:cs="Times New Roman"/>
          <w:sz w:val="24"/>
          <w:szCs w:val="24"/>
        </w:rPr>
        <w:lastRenderedPageBreak/>
        <w:t>ТОПОГРАФИЧЕСКАЯ, ВРЕМЕННАЯ СИМВОЛИКА ХРАМА. Икона и иконостас (Ф. ГРЕК, А. Рублев). Ансамбль московского Кремля.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Культурные традиции родного края.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мировой художественной культуры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виды и жанры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изученные направления и стили мировой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шедевры мировой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языка различных видов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узнавать изученные произведения и соотносить их с определенной эпохой, стилем, направлением;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устанавливать стилевые и сюжетные связи между произведениями разных видов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различными источниками информации о мировой художественной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учебные и творческие задания (доклады, сообщения);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выбора путей своего культурного развития;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организации личного и коллективного досуга;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выражения собственного суждения о произведениях классики и современного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художественного творчества;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чувств, эмоций, образного, ассоциативного, критического мышления;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умением анализировать художественные произведения и вырабатывать собственную эстетическую оценку;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использование приобретенных знаний и умений для расширения кругозора, осознанного формирования собственной культурной среды.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I. Художественная культура Азии, Африки, Латинской Америки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w:t>
      </w:r>
      <w:r w:rsidRPr="00C76E9B">
        <w:rPr>
          <w:rFonts w:ascii="Times New Roman" w:hAnsi="Times New Roman" w:cs="Times New Roman"/>
          <w:sz w:val="24"/>
          <w:szCs w:val="24"/>
        </w:rPr>
        <w:lastRenderedPageBreak/>
        <w:t>древнеиндийском искусстве. Фресковые циклы Аджанты. Эпос "Махабхарата" и "Рамаяна". Тадж-Махал - образец индо-мусульманской эстетики.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ОБРАЗЫ ДРЕВНЕГО МИРА В СОВРЕМЕННОЙ КУЛЬТУРЕ. ДИАЛОГ ЗАПАДА И ВОСТОКА В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II. Художественная культура Западной Европы и Северной Америки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w:t>
      </w:r>
      <w:r w:rsidRPr="00C76E9B">
        <w:rPr>
          <w:rFonts w:ascii="Times New Roman" w:hAnsi="Times New Roman" w:cs="Times New Roman"/>
          <w:sz w:val="24"/>
          <w:szCs w:val="24"/>
        </w:rPr>
        <w:lastRenderedPageBreak/>
        <w:t>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Кредо критического реализма в литературе (СТЕНДАЛЬ, Г. ФЛОБЕР, Э. ЗОЛЯ, П. МЕРИМЕ) и музыке (Ж. Бизе). Реалистическая живопись (Г. КУРБЕ, Ж.Ф. МИЛЛЕ).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III. Русская художественная культура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w:t>
      </w:r>
      <w:r w:rsidRPr="00C76E9B">
        <w:rPr>
          <w:rFonts w:ascii="Times New Roman" w:hAnsi="Times New Roman" w:cs="Times New Roman"/>
          <w:sz w:val="24"/>
          <w:szCs w:val="24"/>
        </w:rPr>
        <w:lastRenderedPageBreak/>
        <w:t>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Развитие российского искусства в конце XX в.: музыка, живопись, кинематограф, театр, телевидение.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ОТКРЫТОСТЬ СОВРЕМЕННОЙ РУССКОЙ КУЛЬТУРЫ И ПРЕЕМСТВЕННОСТЬ В ЕЕ РАЗВИТИИ.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мировой художественной культуры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особенности возникновения и основные черты стилей и направлений мировой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шедевры мировой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выразительные средства художественного языка разных видов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роль знака, символа, мифа в художественной культуре;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понимать искусствоведческие термины и пользоваться ими;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поиск, отбор и обработку информации в области искусства;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уметь аргументировать собственную точку зрения в дискуссии по проблемам мировой художественной культуры;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уметь выполнять учебные и творческие задания (эссе, доклады, рефераты, отзывы, сочинения, рецензии);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путей своего культурного развития; профессионального самоопределения;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ориентации в классическом наследии и современном культурном процессе;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организации личного и коллективного досуга;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художественного творчества;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 ПО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технологии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Производство, труд и технологии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Технология проектирования и создания материальных объектов или услуг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Планирование проектной деятельности. Выбор путей и способов реализации проектируемого материального объекта или услуги.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Учебный проект по технологии проектирования и создания материальных объектов и услуг.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Профессиональное самоопределение и карьера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Выполнение проекта по уточнению профессиональных намерений.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технологии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влияние технологий на общественное развитие;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составляющие современного производства товаров или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снижения негативного влияния производства на окружающую среду;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организации труда, индивидуальной и коллективной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этапы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источники получения информации о путях получения профессионального образования 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потребительские качества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изучать потребности потенциальных покупателей на рынке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составлять планы деятельности по изготовлению и реализации продукта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методы решения творческих задач в технологической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проектировать материальный объект или услугу; оформлять процесс и результаты проектной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организовывать рабочие места; выбирать средства и методы реализации проекта;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изученные технологические операции;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планировать возможное продвижение материального объекта или услуги на рынке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уточнять и корректировать профессиональные намерения;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решения практических задач в выбранном направлении технологической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самостоятельного анализа рынка образовательных услуг и профессиональной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рационального поведения на рынке труда,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составления резюме и проведения самопрезентации;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технологии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Общетехнологическая подготовка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ПОДРАЗДЕЛЕНИЯ И профессиональный состав специалистов производственных, коммерческих и сервисных предприятий.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квалификации специалистов различных профессий. ЕДИНЫЙ ТАРИФНО-КВАЛИФИКАЦИОННЫЙ СПРАВОЧНИК РАБОТ И ПРОФЕССИЙ (ЕТКС).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Маркетинг как составляющая деятельности предприятия в условиях рыночной экономики. ПРОДВИЖЕНИЕ ПРОДУКЦИИ НА РЫНКЕ ТОВАРОВ И УСЛУГ.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технологическая подготовка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w:t>
      </w:r>
      <w:r w:rsidRPr="00C76E9B">
        <w:rPr>
          <w:rFonts w:ascii="Times New Roman" w:hAnsi="Times New Roman" w:cs="Times New Roman"/>
          <w:sz w:val="24"/>
          <w:szCs w:val="24"/>
        </w:rPr>
        <w:lastRenderedPageBreak/>
        <w:t>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управления: бухгалтерское дело; делопроизводство; машинопись; основы менеджмента.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проектирования: художественно-оформительские работы; реставрационные работы; черчение.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материально-технического обеспечения: снабжение; заготовка продуктов и сырья.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технологии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Общетехнологическая подготовка: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Специальная технологическая подготовка: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ОСНОВАМ БЕЗОПАСНОСТИ ЖИЗНЕДЕЯТЕЛЬНОСТИ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Сохранение здоровья и обеспечение личной безопасности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Репродуктивное здоровье. Правила личной гигиены. БЕРЕМЕННОСТЬ И ГИГИЕНА БЕРЕМЕННОСТИ. УХОД ЗА МЛАДЕНЦЕМ.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Государственная система обеспечения безопасности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ПОЛОЖЕНИЯ КОНЦЕПЦИИ НАЦИОНАЛЬНОЙ БЕЗОПАСНОСТИ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Государственные службы по охране здоровья и обеспечения безопасности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Основы обороны государства и воинская обязанность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Вооруженные Силы Российской Федерации - основа обороны государства. ИСТОРИЯ СОЗДАНИЯ ВООРУЖЕННЫХ СИЛ. Виды Вооруженных Сил. Рода войск.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обязанности и права военнослужащих.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Порядок и особенности прохождения военной службы по призыву и контракту. Альтернативная гражданская служба.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Государственная и военная символика Российской Федерации, традиции и ритуалы Вооруженных Сил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основ безопасности жизнедеятельности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потенциальные опасности природного, техногенного и социального происхождения, характерные для региона проживания;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задачи государственных служб по защите населения и территорий от чрезвычайных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российского законодательства об обороне государства и воинской обязанности граждан;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состав и предназначение Вооруженных Сил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требования, предъявляемые военной службой к уровню подготовки призывника;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предназначение, структуру и задачи РСЧС;</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предназначение, структуру и задачи гражданской обороны;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безопасности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способами защиты населения от чрезвычайных ситуаций природного и техногенного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навыками в области гражданской обороны;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средствами индивидуальной и коллективной защиты;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уровень своей подготовки и осуществлять осознанное самоопределение по отношению к военной службе;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ведения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медицинской помощи;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развития в себе духовных и физических качеств, необходимых для военной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обращения в случае необходимости в службы экстренной помощи;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адекватно оценивать транспортные ситуации, опасные для жизни и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Сохранение здоровья и обеспечение личной безопасности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Физическая и психологическая подготовка к профессиональной деятельности. Нормативы физической подготовленности.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Безопасность и защита человека в чрезвычайных ситуациях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законодательства Российской Федерации по организации защиты населения.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Чрезвычайные ситуации природного, техногенного и социального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обороны государства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Оборона государства - система мер по защите его целостности и неприкосновенности. Основные положения Концепции национальной безопасности и Военной доктрины Российской Федерации. Основные угрозы военной безопасности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этапы создания, боевые традиции и воинские символы российской армии и Вооруженных Сил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Модернизация вооружения, военной и специальной техники. Техническая оснащенность и ресурсное обеспечение Вооруженных Сил.</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военной службы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Прохождение военной службы по призыву, контракту. Альтернативная гражданская служба.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Моральные, индивидуально-психологические и профессиональные качества гражданина, необходимые для военной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Права и ответственность военнослужащих. Нормы международного гуманитарного права.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Элементы начальной военной подготовки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строевой подготовки. Строевые приемы и движения с оружием и без оружия. Строй отделения: развернутый, походный.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Военно-профессиональная ориентация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Цели и задачи военно-профессиональной ориентации. Овладение военно-учетными специальностями. Занятия военно-прикладными видами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Военная служба по призыву как этап профессиональной карьеры. Классы сходных воинских должностей, командные воинские должности.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основ безопасности жизнедеятельности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составляющие здорового образа жизни и их влияние на безопасность жизнедеятельности личности;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потенциальные опасности природного, техногенного и социального происхождения, характерные для региона проживания;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задачи и структуру государственных служб по защите населения и территорий от чрезвычайных ситуаций;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российского законодательства о защите Отечества и воинской обязанности граждан;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нормы международного гуманитарного права;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назначение и боевые свойства личного оружия;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средства массового поражения и их поражающие факторы;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защитные сооружения гражданской обороны и правила их использования;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приема в образовательные учреждения военного профессионального образования, МВД России, ФСБ России, МЧС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безопасности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способами защиты населения от чрезвычайных ситуаций природного и техногенного характера;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пользоваться средствами индивидуальной и коллективной защиты;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оценивать уровень своей подготовки и осуществлять осознанное самоопределение по отношению к военной службе;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использовать полученные знания при первоначальной постановке на воинский учет;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неполную разборку и сборку автомата Калашникова;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вести стрельбу из автомата по неподвижным целям;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владеть навыками безопасного обращения с оружием;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ориентироваться на местности по карте и двигаться в заданную точку по азимуту;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обращаться с приборами радиационной, химической разведки и дозиметрического контроля;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элементы строевой и тактической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адекватно оценивать транспортные ситуации, опасные для жизни и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19.10.2009 N 427)</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ведения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оказания первой медицинской помощи;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вызова в случае необходимости соответствующих служб экстренной помощи;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СТАНДАРТ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 ФИЗИЧЕСКОЙ КУЛЬТУРЕ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Базовый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физической культуры на базовом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Физическая культура и основы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Особенности соревновательной деятельности в массовых видах спорта; индивидуальная подготовка и требования безопасности.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Физкультурно-оздоровительная деятельность &lt;*&gt;</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С учетом медицинских показаний, уровня физического развития, физической подготовленности и климатических условий региона.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Оздоровительные системы физического воспитания.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Спортивно-оздоровительная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Прикладная физическая подготовка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физической культуры на базовом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контроля и оценки физического развития и физической подготовленности;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правила и способы планирования системы индивидуальных занятий физическими упражнениями различной направленности;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простейшие приемы самомассажа и релаксации;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приемы защиты и самообороны, страховки и самостраховки;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повышения работоспособности, укрепления и сохранения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подготовки к профессиональной деятельности и службе в Вооруженных Силах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соревнованиях;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активной творческой жизнедеятельности, выбора и формирования здорового образа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Профильный уровень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Изучение физической культуры на профильном уровне среднего (полного) общего образования направлено на достижение следующих целей: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воспитание бережного отношения к собственному здоровью;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овладение технологиями современных оздоровительных систем физического воспитания и прикладной физической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основных образовательных программ</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физической культуры и спорта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СОРЕВНОВАТЕЛЬНАЯ ДЕЯТЕЛЬНОСТЬ: ПРАВИЛА ОРГАНИЗАЦИИ И ПРОВЕДЕНИЯ; ОБЕСПЕЧЕНИЕ БЕЗОПАСНОСТИ.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Физкультурно-оздоровительная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Спортивная деятельность с элементами прикладной подготовки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Командные (игровые) виды спорта: технические приемы и командно-тактические действия в футболе (мини-футболе), баскетболе, волейболе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ред. Приказа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Введение в профессиональную деятельность</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Судейство спортивных соревнований по избранному виду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Судейство спортивных соревнований по командным (игровым) видам спорта: футболу (мини-футболу), баскетболу, волейболу и др.</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03.06.2008 N 164)</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результате изучения физической культуры на профильном уровне ученик должен:</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знать/понимать: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формы занятий физической культурой, их целевое назначение и особенности проведения;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требования безопасности на занятиях физической культурой;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способы контроля и оценки индивидуального физического развития и физической подготовленности;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уметь:</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планировать и проводить индивидуальные занятия физическими упражнениями различной целевой направленности;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индивидуально подобранные композиции ритмической и аэробной гимнастики, комплексы атлетической гимнастики;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преодолевать полосы препятствий с использованием разнообразных способов передвижения;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приемы самообороны, страховки и самостраховки;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комплексы упражнений общей и специальной физической подготовки;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соревновательные упражнения и технико-тактические действия в избранном виде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осуществлять судейство в избранном виде спорта;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простейшие приемы самомассажа;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оказывать первую медицинскую помощь при травмах;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повышения работоспособности, сохранения и укрепления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подготовки к службе в Вооруженных Силах Российской Федерации, МВД России, ФСБ России, МЧС России;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соревнованиях;</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(абзац введен Приказом Минобрнауки России от 10.11.2011 N 2643)</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ПОЯСНИТЕЛЬНАЯ ЗАПИСКА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1. Государственный стандарт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Назначением государственного стандарта общего образования является обеспечение: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равных возможностей для всех граждан в получении качественного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единства образовательного пространства в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защиты обучающихся от перегрузок и сохранение их психического и физического здоровья;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преемственности образовательных программ на разных ступенях общего образования, возможности получения профессионального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социальной защищенности обучающихся;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социальной и профессиональной защищенности педагогических работников;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Государственный стандарт общего образования является основой: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объективной оценки уровня подготовки выпускников образовательных учреждений;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объективной оценки деятельности образовательных учреждений;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установления эквивалентности (нострификации) документов об общем образовании на территории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Государственный стандарт общего образования включает три компонента: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 устанавливается Российской Федерацией;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региональный (национально-региональный) компонент - устанавливается субъектом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компонент образовательного учреждения - самостоятельно устанавливается образовательным учреждением.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настоящем документе представлен федеральной компонент 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2. Федеральный компонент государственного стандарта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общего образования в контексте модернизации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российского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 2001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переход к 4-летнему начальному образованию;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введение профильного обучения на старшей ступени школы;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нормализация учебной нагрузки учащихся; устранение перегрузок, подрывающих их физическое и психическое здоровье;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личностная ориентация содержания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xml:space="preserve">-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w:t>
      </w:r>
      <w:r w:rsidRPr="00C76E9B">
        <w:rPr>
          <w:rFonts w:ascii="Times New Roman" w:hAnsi="Times New Roman" w:cs="Times New Roman"/>
          <w:sz w:val="24"/>
          <w:szCs w:val="24"/>
        </w:rPr>
        <w:lastRenderedPageBreak/>
        <w:t>познавательной, коммуникативной, практической, творческой деятельности, на получение учащимися опыта этой деятельности;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обеспечение всеобщей компьютерной грамотности;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повышение удельного веса и качества занятий физической культурой и т.д.</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Математика - впервые введены элементы теории вероятности и статистики.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3. Структура федерального компонента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устанавливает: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обязательный минимум содержания основных образовательных программ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максимальный объем учебной нагрузки обучающихся &lt;*&gt;, а также нормативы учебного времени.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(СанПиН 2.4.2.1178-02), зарегистрированными в Минюсте России 05.12.02 N 3997.</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стандарты по учебному предмету включают:</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 цели изучения учебного предмета;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обязательный минимум содержания основных образовательных программ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требования к уровню подготовки выпускников по данному учебному предмету.</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компонент государственного стандарта среднего (полного) общего образования представлен на базовом и профильном уровнях.</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3.1. Цели</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Концепция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3.2. Обязательный минимум содержания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3.3. Требования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разработаны в соответствии с обязательным минимумом, преемственны по ступеням общего образования и учебным предметам.</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4. Порядок реализации федерального компонента</w:t>
      </w:r>
    </w:p>
    <w:p w:rsidR="00C76E9B" w:rsidRPr="00C76E9B" w:rsidRDefault="00C76E9B" w:rsidP="00C76E9B">
      <w:pPr>
        <w:spacing w:after="0" w:line="240" w:lineRule="auto"/>
        <w:jc w:val="both"/>
        <w:rPr>
          <w:rFonts w:ascii="Times New Roman" w:hAnsi="Times New Roman" w:cs="Times New Roman"/>
          <w:sz w:val="24"/>
          <w:szCs w:val="24"/>
        </w:rPr>
      </w:pP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примерные программы по учебным предметам федерального компонента;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 разработке учебных программ, учебников, других учебно-методических материалов на основе федерального компонента допускается: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конкретизация и детализация дидактических единиц;</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определение логически связанного и педагогически обоснованного порядка изучения материала.</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lastRenderedPageBreak/>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C76E9B"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DD347C" w:rsidRPr="00C76E9B" w:rsidRDefault="00C76E9B" w:rsidP="00C76E9B">
      <w:pPr>
        <w:spacing w:after="0" w:line="240" w:lineRule="auto"/>
        <w:jc w:val="both"/>
        <w:rPr>
          <w:rFonts w:ascii="Times New Roman" w:hAnsi="Times New Roman" w:cs="Times New Roman"/>
          <w:sz w:val="24"/>
          <w:szCs w:val="24"/>
        </w:rPr>
      </w:pPr>
      <w:r w:rsidRPr="00C76E9B">
        <w:rPr>
          <w:rFonts w:ascii="Times New Roman" w:hAnsi="Times New Roman" w:cs="Times New Roman"/>
          <w:sz w:val="24"/>
          <w:szCs w:val="24"/>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sectPr w:rsidR="00DD347C" w:rsidRPr="00C76E9B" w:rsidSect="00DD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6E9B"/>
    <w:rsid w:val="00C76E9B"/>
    <w:rsid w:val="00D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364</Pages>
  <Words>113254</Words>
  <Characters>645548</Characters>
  <Application>Microsoft Office Word</Application>
  <DocSecurity>0</DocSecurity>
  <Lines>5379</Lines>
  <Paragraphs>1514</Paragraphs>
  <ScaleCrop>false</ScaleCrop>
  <Company>Reanimator Extreme Edition</Company>
  <LinksUpToDate>false</LinksUpToDate>
  <CharactersWithSpaces>757288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ishim</dc:creator>
  <cp:keywords/>
  <dc:description/>
  <cp:lastModifiedBy>ishim</cp:lastModifiedBy>
  <cp:revision>1</cp:revision>
  <dcterms:created xsi:type="dcterms:W3CDTF">2014-10-18T05:22:00Z</dcterms:created>
  <dcterms:modified xsi:type="dcterms:W3CDTF">2014-10-18T05:26:00Z</dcterms:modified>
</cp:coreProperties>
</file>