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FC0">
        <w:rPr>
          <w:rFonts w:ascii="Times New Roman" w:hAnsi="Times New Roman" w:cs="Times New Roman"/>
          <w:b/>
          <w:sz w:val="28"/>
          <w:szCs w:val="28"/>
        </w:rPr>
        <w:t>Муниципальное  автономное общеобразовательное учреждение</w:t>
      </w:r>
    </w:p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1FC0">
        <w:rPr>
          <w:rFonts w:ascii="Times New Roman" w:hAnsi="Times New Roman" w:cs="Times New Roman"/>
          <w:b/>
          <w:sz w:val="28"/>
          <w:szCs w:val="28"/>
        </w:rPr>
        <w:t>Новолоктинская</w:t>
      </w:r>
      <w:proofErr w:type="spellEnd"/>
      <w:r w:rsidRPr="006A1FC0">
        <w:rPr>
          <w:rFonts w:ascii="Times New Roman" w:hAnsi="Times New Roman" w:cs="Times New Roman"/>
          <w:b/>
          <w:sz w:val="28"/>
          <w:szCs w:val="28"/>
        </w:rPr>
        <w:t xml:space="preserve">  средняя общеобразовательная школа</w:t>
      </w:r>
    </w:p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174" w:type="dxa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20"/>
        <w:gridCol w:w="4819"/>
        <w:gridCol w:w="4535"/>
      </w:tblGrid>
      <w:tr w:rsidR="006A1FC0" w:rsidRPr="006A1FC0" w:rsidTr="004124A2"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BM13b847a85e835364e460a673eda0583afb38af"/>
            <w:bookmarkStart w:id="1" w:name="BM0"/>
            <w:bookmarkEnd w:id="0"/>
            <w:bookmarkEnd w:id="1"/>
            <w:r w:rsidRPr="006A1FC0">
              <w:rPr>
                <w:rFonts w:ascii="Times New Roman" w:hAnsi="Times New Roman" w:cs="Times New Roman"/>
                <w:sz w:val="28"/>
                <w:szCs w:val="28"/>
              </w:rPr>
              <w:t>«Рассмотрено» на МО естественно-математического цикла</w:t>
            </w:r>
          </w:p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A1FC0">
              <w:rPr>
                <w:rFonts w:ascii="Times New Roman" w:hAnsi="Times New Roman" w:cs="Times New Roman"/>
                <w:sz w:val="28"/>
                <w:szCs w:val="28"/>
              </w:rPr>
              <w:t>Руководитель МО</w:t>
            </w:r>
          </w:p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A1FC0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З.А.</w:t>
            </w:r>
            <w:r w:rsidRPr="006A1FC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A1F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ФИО</w:t>
            </w:r>
          </w:p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A1FC0">
              <w:rPr>
                <w:rFonts w:ascii="Times New Roman" w:hAnsi="Times New Roman" w:cs="Times New Roman"/>
                <w:sz w:val="28"/>
                <w:szCs w:val="28"/>
              </w:rPr>
              <w:t>Протокол №____</w:t>
            </w:r>
          </w:p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____________2015</w:t>
            </w:r>
            <w:r w:rsidRPr="006A1FC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A1FC0">
              <w:rPr>
                <w:rFonts w:ascii="Times New Roman" w:hAnsi="Times New Roman" w:cs="Times New Roman"/>
                <w:sz w:val="28"/>
                <w:szCs w:val="28"/>
              </w:rPr>
              <w:t>«Согласовано»</w:t>
            </w:r>
          </w:p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A1FC0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A1FC0">
              <w:rPr>
                <w:rFonts w:ascii="Times New Roman" w:hAnsi="Times New Roman" w:cs="Times New Roman"/>
                <w:sz w:val="28"/>
                <w:szCs w:val="28"/>
              </w:rPr>
              <w:t>_______________/</w:t>
            </w:r>
            <w:proofErr w:type="spellStart"/>
            <w:r w:rsidRPr="006A1FC0">
              <w:rPr>
                <w:rFonts w:ascii="Times New Roman" w:hAnsi="Times New Roman" w:cs="Times New Roman"/>
                <w:sz w:val="28"/>
                <w:szCs w:val="28"/>
              </w:rPr>
              <w:t>Гультяева</w:t>
            </w:r>
            <w:proofErr w:type="spellEnd"/>
            <w:r w:rsidRPr="006A1FC0">
              <w:rPr>
                <w:rFonts w:ascii="Times New Roman" w:hAnsi="Times New Roman" w:cs="Times New Roman"/>
                <w:sz w:val="28"/>
                <w:szCs w:val="28"/>
              </w:rPr>
              <w:t xml:space="preserve"> Ю.Ю./</w:t>
            </w:r>
          </w:p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A1F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ФИО</w:t>
            </w:r>
          </w:p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____________2015</w:t>
            </w:r>
            <w:r w:rsidRPr="006A1FC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A1FC0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A1FC0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A1FC0">
              <w:rPr>
                <w:rFonts w:ascii="Times New Roman" w:hAnsi="Times New Roman" w:cs="Times New Roman"/>
                <w:sz w:val="28"/>
                <w:szCs w:val="28"/>
              </w:rPr>
              <w:t>________________/Скорина Л.В./</w:t>
            </w:r>
          </w:p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A1F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ФИО</w:t>
            </w:r>
          </w:p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A1FC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иказ от  «__ » _____________2015</w:t>
            </w:r>
            <w:r w:rsidRPr="006A1FC0">
              <w:rPr>
                <w:rFonts w:ascii="Times New Roman" w:hAnsi="Times New Roman" w:cs="Times New Roman"/>
                <w:sz w:val="28"/>
                <w:szCs w:val="28"/>
              </w:rPr>
              <w:t>г.   № ________</w:t>
            </w:r>
          </w:p>
          <w:p w:rsidR="006A1FC0" w:rsidRPr="006A1FC0" w:rsidRDefault="006A1FC0" w:rsidP="006A1F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1FC0" w:rsidRPr="006A1FC0" w:rsidRDefault="006A1FC0" w:rsidP="006A1FC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FC0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A1FC0">
        <w:rPr>
          <w:rFonts w:ascii="Times New Roman" w:hAnsi="Times New Roman" w:cs="Times New Roman"/>
          <w:sz w:val="28"/>
          <w:szCs w:val="28"/>
        </w:rPr>
        <w:t xml:space="preserve"> класс по предмету «</w:t>
      </w:r>
      <w:r>
        <w:rPr>
          <w:rFonts w:ascii="Times New Roman" w:hAnsi="Times New Roman" w:cs="Times New Roman"/>
          <w:sz w:val="28"/>
          <w:szCs w:val="28"/>
        </w:rPr>
        <w:t>Биология</w:t>
      </w:r>
      <w:r w:rsidRPr="006A1FC0">
        <w:rPr>
          <w:rFonts w:ascii="Times New Roman" w:hAnsi="Times New Roman" w:cs="Times New Roman"/>
          <w:sz w:val="28"/>
          <w:szCs w:val="28"/>
        </w:rPr>
        <w:t>»(</w:t>
      </w:r>
      <w:r w:rsidRPr="006A1FC0"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bookmarkStart w:id="2" w:name="_GoBack"/>
      <w:bookmarkEnd w:id="2"/>
      <w:r w:rsidRPr="006A1FC0">
        <w:rPr>
          <w:rFonts w:ascii="Times New Roman" w:hAnsi="Times New Roman" w:cs="Times New Roman"/>
          <w:sz w:val="28"/>
          <w:szCs w:val="28"/>
        </w:rPr>
        <w:t xml:space="preserve"> вид)</w:t>
      </w:r>
    </w:p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2015-2016</w:t>
      </w:r>
      <w:r w:rsidRPr="006A1FC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часов (0,5</w:t>
      </w:r>
      <w:r w:rsidRPr="006A1FC0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A1FC0">
        <w:rPr>
          <w:rFonts w:ascii="Times New Roman" w:hAnsi="Times New Roman" w:cs="Times New Roman"/>
          <w:sz w:val="28"/>
          <w:szCs w:val="28"/>
        </w:rPr>
        <w:t xml:space="preserve"> в неделю)</w:t>
      </w:r>
    </w:p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A1FC0" w:rsidRPr="006A1FC0" w:rsidRDefault="006A1FC0" w:rsidP="006A1FC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6A1FC0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 w:rsidRPr="006A1FC0">
        <w:rPr>
          <w:rFonts w:ascii="Times New Roman" w:hAnsi="Times New Roman" w:cs="Times New Roman"/>
          <w:sz w:val="28"/>
          <w:szCs w:val="28"/>
        </w:rPr>
        <w:t>Луговских</w:t>
      </w:r>
      <w:proofErr w:type="spellEnd"/>
      <w:r w:rsidRPr="006A1FC0">
        <w:rPr>
          <w:rFonts w:ascii="Times New Roman" w:hAnsi="Times New Roman" w:cs="Times New Roman"/>
          <w:sz w:val="28"/>
          <w:szCs w:val="28"/>
        </w:rPr>
        <w:t xml:space="preserve"> Екатерина Николаевна</w:t>
      </w:r>
    </w:p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A1FC0" w:rsidRPr="006A1FC0" w:rsidRDefault="006A1FC0" w:rsidP="006A1FC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A1FC0">
        <w:rPr>
          <w:rFonts w:ascii="Times New Roman" w:hAnsi="Times New Roman" w:cs="Times New Roman"/>
          <w:sz w:val="28"/>
          <w:szCs w:val="28"/>
        </w:rPr>
        <w:t>Срок реализации программы: 1 год</w:t>
      </w:r>
    </w:p>
    <w:p w:rsidR="006A1FC0" w:rsidRDefault="006A1FC0" w:rsidP="00FB312A">
      <w:pPr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FB312A" w:rsidRDefault="00FB312A" w:rsidP="00FB312A">
      <w:pPr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FB312A">
        <w:rPr>
          <w:rFonts w:ascii="Times New Roman" w:hAnsi="Times New Roman" w:cs="Times New Roman"/>
          <w:b/>
          <w:sz w:val="36"/>
          <w:szCs w:val="36"/>
        </w:rPr>
        <w:lastRenderedPageBreak/>
        <w:t>Пояснительная записка</w:t>
      </w:r>
    </w:p>
    <w:p w:rsidR="00FB312A" w:rsidRDefault="00FB312A" w:rsidP="00FB312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12A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географии составлена в соответствии с программой под редакцией доктора педагогических наук </w:t>
      </w:r>
      <w:proofErr w:type="spellStart"/>
      <w:r w:rsidRPr="00FB312A">
        <w:rPr>
          <w:rFonts w:ascii="Times New Roman" w:eastAsia="Times New Roman" w:hAnsi="Times New Roman" w:cs="Times New Roman"/>
          <w:sz w:val="24"/>
          <w:szCs w:val="24"/>
        </w:rPr>
        <w:t>В.В.Воронковой</w:t>
      </w:r>
      <w:proofErr w:type="spellEnd"/>
      <w:r w:rsidRPr="00FB312A">
        <w:rPr>
          <w:rFonts w:ascii="Times New Roman" w:eastAsia="Times New Roman" w:hAnsi="Times New Roman" w:cs="Times New Roman"/>
          <w:sz w:val="24"/>
          <w:szCs w:val="24"/>
        </w:rPr>
        <w:t xml:space="preserve"> «Программы специальных (коррекционных) общеобразовательных учреждений </w:t>
      </w:r>
      <w:r w:rsidRPr="00FB312A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FB312A">
        <w:rPr>
          <w:rFonts w:ascii="Times New Roman" w:eastAsia="Times New Roman" w:hAnsi="Times New Roman" w:cs="Times New Roman"/>
          <w:sz w:val="24"/>
          <w:szCs w:val="24"/>
        </w:rPr>
        <w:t> вида 5-9 классы. Сборник 1» изд. «</w:t>
      </w:r>
      <w:proofErr w:type="spellStart"/>
      <w:r w:rsidRPr="00FB312A"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 w:rsidRPr="00FB312A">
        <w:rPr>
          <w:rFonts w:ascii="Times New Roman" w:eastAsia="Times New Roman" w:hAnsi="Times New Roman" w:cs="Times New Roman"/>
          <w:sz w:val="24"/>
          <w:szCs w:val="24"/>
        </w:rPr>
        <w:t>» 2011 г.</w:t>
      </w:r>
    </w:p>
    <w:p w:rsidR="00F4352E" w:rsidRDefault="00F4352E" w:rsidP="00F4352E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rPr>
          <w:rFonts w:ascii="Times New Roman" w:hAnsi="Times New Roman" w:cs="Times New Roman"/>
          <w:b/>
          <w:sz w:val="36"/>
        </w:rPr>
      </w:pPr>
      <w:r w:rsidRPr="007750C4">
        <w:rPr>
          <w:rFonts w:ascii="Times New Roman" w:hAnsi="Times New Roman" w:cs="Times New Roman"/>
          <w:b/>
          <w:sz w:val="36"/>
        </w:rPr>
        <w:t>Общая характеристика учебного предмета</w:t>
      </w:r>
      <w:r>
        <w:rPr>
          <w:rFonts w:ascii="Times New Roman" w:hAnsi="Times New Roman" w:cs="Times New Roman"/>
          <w:b/>
          <w:sz w:val="36"/>
        </w:rPr>
        <w:t>.</w:t>
      </w:r>
    </w:p>
    <w:p w:rsidR="0041009C" w:rsidRDefault="0041009C" w:rsidP="00F4352E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rPr>
          <w:rFonts w:ascii="Times New Roman" w:hAnsi="Times New Roman" w:cs="Times New Roman"/>
          <w:b/>
          <w:sz w:val="40"/>
          <w:szCs w:val="24"/>
        </w:rPr>
      </w:pPr>
    </w:p>
    <w:p w:rsidR="0041009C" w:rsidRPr="0041009C" w:rsidRDefault="0041009C" w:rsidP="0041009C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b/>
          <w:sz w:val="32"/>
          <w:szCs w:val="32"/>
        </w:rPr>
        <w:t xml:space="preserve">   </w:t>
      </w:r>
      <w:r w:rsidRPr="0041009C">
        <w:rPr>
          <w:rFonts w:ascii="Times New Roman" w:hAnsi="Times New Roman" w:cs="Times New Roman"/>
          <w:sz w:val="24"/>
          <w:szCs w:val="24"/>
        </w:rPr>
        <w:t>Данная программа в 6 классе предполагает вариативность учебного материала, что позволяет учитывать структуру дефекта обучающихся с особыми образовательными потребностями, эффективно  решать на практике вопросы их адаптации в современном обществе.</w:t>
      </w:r>
    </w:p>
    <w:p w:rsidR="0041009C" w:rsidRPr="0041009C" w:rsidRDefault="0041009C" w:rsidP="0041009C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1009C">
        <w:rPr>
          <w:rFonts w:ascii="Times New Roman" w:hAnsi="Times New Roman" w:cs="Times New Roman"/>
          <w:sz w:val="24"/>
          <w:szCs w:val="24"/>
        </w:rPr>
        <w:t xml:space="preserve">   В программе  учитываются  типологические и индивидуальные особенности развития воспитанников. Продолжая вводные курсы  начальной школы  и природоведения, в 6 классе воспитанники получают элементарную естественн</w:t>
      </w:r>
      <w:proofErr w:type="gramStart"/>
      <w:r w:rsidRPr="0041009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1009C">
        <w:rPr>
          <w:rFonts w:ascii="Times New Roman" w:hAnsi="Times New Roman" w:cs="Times New Roman"/>
          <w:sz w:val="24"/>
          <w:szCs w:val="24"/>
        </w:rPr>
        <w:t xml:space="preserve"> научную подготовку. Основываясь на доступном материале, курс обучения естествознанию  в 6 классе даёт знания о правильном отношении к природе, вопросах рационального природопользования. Изучение природоведческого материала позволяет решать задачи экологического, патриотического и эстетического плана, решают вопросы трудового воспитания. </w:t>
      </w:r>
      <w:proofErr w:type="spellStart"/>
      <w:r w:rsidRPr="0041009C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41009C">
        <w:rPr>
          <w:rFonts w:ascii="Times New Roman" w:hAnsi="Times New Roman" w:cs="Times New Roman"/>
          <w:sz w:val="24"/>
          <w:szCs w:val="24"/>
        </w:rPr>
        <w:t xml:space="preserve"> связи  с курсами СБО, трудового обучения, рисования помогают комплексно развивать и корригировать мышление и восприятие </w:t>
      </w:r>
      <w:proofErr w:type="gramStart"/>
      <w:r w:rsidRPr="004100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1009C">
        <w:rPr>
          <w:rFonts w:ascii="Times New Roman" w:hAnsi="Times New Roman" w:cs="Times New Roman"/>
          <w:sz w:val="24"/>
          <w:szCs w:val="24"/>
        </w:rPr>
        <w:t>. Практические работы, опыты и экскурсии, проведение наблюдений, организация лабораторных работ даёт возможность более целенаправленно способствовать развитию любознательности и повышению интереса к предмету, эффективно осуществлять коррекцию учащихся: развивать память, и наблюдательность, формировать аналитическое мышление, развивать речь и способствовать обогащению словарного запаса. Учащиеся должны понимать, что сохранение красоты природы тесно связано с жизнедеятельностью человека. Давая основы экологической грамоты, курс естествознания в 6 классе учит, что челове</w:t>
      </w:r>
      <w:proofErr w:type="gramStart"/>
      <w:r w:rsidRPr="0041009C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41009C">
        <w:rPr>
          <w:rFonts w:ascii="Times New Roman" w:hAnsi="Times New Roman" w:cs="Times New Roman"/>
          <w:sz w:val="24"/>
          <w:szCs w:val="24"/>
        </w:rPr>
        <w:t xml:space="preserve"> часть единой биосистемы, и поэтому обязан сохранить природу для себя и следующих поколений.</w:t>
      </w:r>
    </w:p>
    <w:p w:rsidR="0041009C" w:rsidRPr="0041009C" w:rsidRDefault="0041009C" w:rsidP="0041009C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1009C">
        <w:rPr>
          <w:rFonts w:ascii="Times New Roman" w:hAnsi="Times New Roman" w:cs="Times New Roman"/>
          <w:sz w:val="24"/>
          <w:szCs w:val="24"/>
        </w:rPr>
        <w:t xml:space="preserve">   На уроках обучающиеся узнают, чем живая природа отличается от неживой, из чего состоят неживые тела природы, получают новые знания об элементарных химических и физических свойствах веществ. Знакомятся с использованием воды, воздуха, полезных ископаемых и почве, получают сведения  о некоторых явлениях неживой природы.</w:t>
      </w:r>
    </w:p>
    <w:p w:rsidR="0041009C" w:rsidRPr="0041009C" w:rsidRDefault="0041009C" w:rsidP="0041009C">
      <w:pPr>
        <w:jc w:val="both"/>
        <w:rPr>
          <w:rFonts w:ascii="Times New Roman" w:hAnsi="Times New Roman" w:cs="Times New Roman"/>
          <w:sz w:val="24"/>
          <w:szCs w:val="24"/>
        </w:rPr>
      </w:pPr>
      <w:r w:rsidRPr="0041009C">
        <w:rPr>
          <w:rFonts w:ascii="Times New Roman" w:hAnsi="Times New Roman" w:cs="Times New Roman"/>
          <w:sz w:val="24"/>
          <w:szCs w:val="24"/>
        </w:rPr>
        <w:t>Работа с наглядными</w:t>
      </w:r>
      <w:r w:rsidRPr="00410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009C">
        <w:rPr>
          <w:rFonts w:ascii="Times New Roman" w:hAnsi="Times New Roman" w:cs="Times New Roman"/>
          <w:sz w:val="24"/>
          <w:szCs w:val="24"/>
        </w:rPr>
        <w:t xml:space="preserve">пособиями   расширяет </w:t>
      </w:r>
      <w:proofErr w:type="spellStart"/>
      <w:r w:rsidRPr="0041009C">
        <w:rPr>
          <w:rFonts w:ascii="Times New Roman" w:hAnsi="Times New Roman" w:cs="Times New Roman"/>
          <w:sz w:val="24"/>
          <w:szCs w:val="24"/>
        </w:rPr>
        <w:t>полисенсорную</w:t>
      </w:r>
      <w:proofErr w:type="spellEnd"/>
      <w:r w:rsidRPr="00410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009C">
        <w:rPr>
          <w:rFonts w:ascii="Times New Roman" w:hAnsi="Times New Roman" w:cs="Times New Roman"/>
          <w:sz w:val="24"/>
          <w:szCs w:val="24"/>
        </w:rPr>
        <w:t>аффириентацию</w:t>
      </w:r>
      <w:proofErr w:type="spellEnd"/>
      <w:r w:rsidRPr="0041009C">
        <w:rPr>
          <w:rFonts w:ascii="Times New Roman" w:hAnsi="Times New Roman" w:cs="Times New Roman"/>
          <w:sz w:val="24"/>
          <w:szCs w:val="24"/>
        </w:rPr>
        <w:t>, обогащает словарный запас и стимулируется речевая деятельность учащихся. Использование средств ИК</w:t>
      </w:r>
      <w:proofErr w:type="gramStart"/>
      <w:r w:rsidRPr="0041009C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41009C">
        <w:rPr>
          <w:rFonts w:ascii="Times New Roman" w:hAnsi="Times New Roman" w:cs="Times New Roman"/>
          <w:sz w:val="24"/>
          <w:szCs w:val="24"/>
        </w:rPr>
        <w:t xml:space="preserve"> интерактивных тестов и игр, </w:t>
      </w:r>
      <w:proofErr w:type="spellStart"/>
      <w:r w:rsidRPr="0041009C">
        <w:rPr>
          <w:rFonts w:ascii="Times New Roman" w:hAnsi="Times New Roman" w:cs="Times New Roman"/>
          <w:sz w:val="24"/>
          <w:szCs w:val="24"/>
        </w:rPr>
        <w:t>видеопрезентаций</w:t>
      </w:r>
      <w:proofErr w:type="spellEnd"/>
      <w:r w:rsidRPr="0041009C">
        <w:rPr>
          <w:rFonts w:ascii="Times New Roman" w:hAnsi="Times New Roman" w:cs="Times New Roman"/>
          <w:sz w:val="24"/>
          <w:szCs w:val="24"/>
        </w:rPr>
        <w:t xml:space="preserve"> по основным темам повышает интерес к предмету, и способствует более полному его усвоению.</w:t>
      </w:r>
    </w:p>
    <w:p w:rsidR="00F4352E" w:rsidRDefault="00F4352E" w:rsidP="00F4352E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rPr>
          <w:rFonts w:ascii="Times New Roman" w:hAnsi="Times New Roman" w:cs="Times New Roman"/>
          <w:b/>
          <w:sz w:val="36"/>
          <w:szCs w:val="36"/>
        </w:rPr>
      </w:pPr>
      <w:r w:rsidRPr="00C62DA8">
        <w:rPr>
          <w:rFonts w:ascii="Times New Roman" w:hAnsi="Times New Roman" w:cs="Times New Roman"/>
          <w:b/>
          <w:sz w:val="36"/>
          <w:szCs w:val="36"/>
        </w:rPr>
        <w:lastRenderedPageBreak/>
        <w:t>О</w:t>
      </w:r>
      <w:r>
        <w:rPr>
          <w:rFonts w:ascii="Times New Roman" w:hAnsi="Times New Roman" w:cs="Times New Roman"/>
          <w:b/>
          <w:sz w:val="36"/>
          <w:szCs w:val="36"/>
        </w:rPr>
        <w:t xml:space="preserve">писание места учебного предмета </w:t>
      </w:r>
      <w:r w:rsidRPr="00C62DA8">
        <w:rPr>
          <w:rFonts w:ascii="Times New Roman" w:hAnsi="Times New Roman" w:cs="Times New Roman"/>
          <w:b/>
          <w:sz w:val="36"/>
          <w:szCs w:val="36"/>
        </w:rPr>
        <w:t>в учебном плане.</w:t>
      </w:r>
    </w:p>
    <w:p w:rsidR="00F4352E" w:rsidRPr="00C62DA8" w:rsidRDefault="00F4352E" w:rsidP="00F4352E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4352E" w:rsidRPr="00C62DA8" w:rsidRDefault="00F4352E" w:rsidP="00F4352E">
      <w:pPr>
        <w:shd w:val="clear" w:color="auto" w:fill="FFFFFF"/>
        <w:tabs>
          <w:tab w:val="left" w:leader="dot" w:pos="107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62DA8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>бочая программа рассчитана на 34 темы  (0.5 часа в неделю</w:t>
      </w:r>
      <w:r w:rsidRPr="00C62DA8">
        <w:rPr>
          <w:rFonts w:ascii="Times New Roman" w:hAnsi="Times New Roman" w:cs="Times New Roman"/>
          <w:sz w:val="24"/>
          <w:szCs w:val="24"/>
        </w:rPr>
        <w:t>). В ней предусмотр</w:t>
      </w:r>
      <w:r>
        <w:rPr>
          <w:rFonts w:ascii="Times New Roman" w:hAnsi="Times New Roman" w:cs="Times New Roman"/>
          <w:sz w:val="24"/>
          <w:szCs w:val="24"/>
        </w:rPr>
        <w:t>ено проведение 4</w:t>
      </w:r>
      <w:r w:rsidRPr="00C62DA8">
        <w:rPr>
          <w:rFonts w:ascii="Times New Roman" w:hAnsi="Times New Roman" w:cs="Times New Roman"/>
          <w:sz w:val="24"/>
          <w:szCs w:val="24"/>
        </w:rPr>
        <w:t xml:space="preserve"> контроль</w:t>
      </w:r>
      <w:r>
        <w:rPr>
          <w:rFonts w:ascii="Times New Roman" w:hAnsi="Times New Roman" w:cs="Times New Roman"/>
          <w:sz w:val="24"/>
          <w:szCs w:val="24"/>
        </w:rPr>
        <w:t>ных и 5</w:t>
      </w:r>
      <w:r w:rsidRPr="00C62DA8">
        <w:rPr>
          <w:rFonts w:ascii="Times New Roman" w:hAnsi="Times New Roman" w:cs="Times New Roman"/>
          <w:sz w:val="24"/>
          <w:szCs w:val="24"/>
        </w:rPr>
        <w:t xml:space="preserve"> практических работ</w:t>
      </w:r>
    </w:p>
    <w:p w:rsidR="00F4352E" w:rsidRDefault="00F4352E" w:rsidP="00F4352E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F4352E" w:rsidRPr="00C62DA8" w:rsidRDefault="00F4352E" w:rsidP="00F4352E">
      <w:pPr>
        <w:ind w:left="567"/>
        <w:rPr>
          <w:rFonts w:ascii="Times New Roman" w:hAnsi="Times New Roman" w:cs="Times New Roman"/>
          <w:b/>
          <w:sz w:val="36"/>
          <w:szCs w:val="36"/>
        </w:rPr>
      </w:pPr>
      <w:r w:rsidRPr="00C62DA8">
        <w:rPr>
          <w:rFonts w:ascii="Times New Roman" w:hAnsi="Times New Roman" w:cs="Times New Roman"/>
          <w:b/>
          <w:sz w:val="36"/>
          <w:szCs w:val="36"/>
        </w:rPr>
        <w:t>Учебно-тематический план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65"/>
        <w:gridCol w:w="5954"/>
        <w:gridCol w:w="2066"/>
      </w:tblGrid>
      <w:tr w:rsidR="00F4352E" w:rsidTr="00E24B72">
        <w:trPr>
          <w:jc w:val="center"/>
        </w:trPr>
        <w:tc>
          <w:tcPr>
            <w:tcW w:w="1465" w:type="dxa"/>
          </w:tcPr>
          <w:p w:rsidR="00F4352E" w:rsidRPr="00131075" w:rsidRDefault="00F4352E" w:rsidP="00E24B72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07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13107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3107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F4352E" w:rsidRPr="00131075" w:rsidRDefault="00F4352E" w:rsidP="00E24B72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2066" w:type="dxa"/>
          </w:tcPr>
          <w:p w:rsidR="00F4352E" w:rsidRPr="00131075" w:rsidRDefault="00F4352E" w:rsidP="00E24B72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07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4352E" w:rsidTr="00E24B72">
        <w:trPr>
          <w:jc w:val="center"/>
        </w:trPr>
        <w:tc>
          <w:tcPr>
            <w:tcW w:w="1465" w:type="dxa"/>
          </w:tcPr>
          <w:p w:rsidR="00F4352E" w:rsidRPr="00131075" w:rsidRDefault="00F4352E" w:rsidP="00E24B72">
            <w:pPr>
              <w:pStyle w:val="a4"/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F4352E" w:rsidRPr="00C62DA8" w:rsidRDefault="00F4352E" w:rsidP="00E24B72">
            <w:pPr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2066" w:type="dxa"/>
          </w:tcPr>
          <w:p w:rsidR="00F4352E" w:rsidRDefault="00F4352E" w:rsidP="00E24B72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4352E" w:rsidTr="00E24B72">
        <w:trPr>
          <w:jc w:val="center"/>
        </w:trPr>
        <w:tc>
          <w:tcPr>
            <w:tcW w:w="1465" w:type="dxa"/>
          </w:tcPr>
          <w:p w:rsidR="00F4352E" w:rsidRPr="00131075" w:rsidRDefault="00F4352E" w:rsidP="00E24B72">
            <w:pPr>
              <w:pStyle w:val="a4"/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F4352E" w:rsidRPr="00C62DA8" w:rsidRDefault="00F4352E" w:rsidP="00E24B72">
            <w:pPr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2066" w:type="dxa"/>
          </w:tcPr>
          <w:p w:rsidR="00F4352E" w:rsidRDefault="00F4352E" w:rsidP="00E24B72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4352E" w:rsidTr="00E24B72">
        <w:trPr>
          <w:jc w:val="center"/>
        </w:trPr>
        <w:tc>
          <w:tcPr>
            <w:tcW w:w="1465" w:type="dxa"/>
          </w:tcPr>
          <w:p w:rsidR="00F4352E" w:rsidRPr="00131075" w:rsidRDefault="00F4352E" w:rsidP="00E24B72">
            <w:pPr>
              <w:pStyle w:val="a4"/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F4352E" w:rsidRPr="00C62DA8" w:rsidRDefault="00F4352E" w:rsidP="00E24B72">
            <w:pPr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Воздух</w:t>
            </w:r>
          </w:p>
        </w:tc>
        <w:tc>
          <w:tcPr>
            <w:tcW w:w="2066" w:type="dxa"/>
          </w:tcPr>
          <w:p w:rsidR="00F4352E" w:rsidRDefault="00F4352E" w:rsidP="00E24B72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4352E" w:rsidTr="00E24B72">
        <w:trPr>
          <w:jc w:val="center"/>
        </w:trPr>
        <w:tc>
          <w:tcPr>
            <w:tcW w:w="1465" w:type="dxa"/>
          </w:tcPr>
          <w:p w:rsidR="00F4352E" w:rsidRPr="00131075" w:rsidRDefault="00F4352E" w:rsidP="00E24B72">
            <w:pPr>
              <w:pStyle w:val="a4"/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F4352E" w:rsidRPr="00C62DA8" w:rsidRDefault="00F4352E" w:rsidP="00E24B72">
            <w:pPr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Полезные ископаемые </w:t>
            </w:r>
          </w:p>
        </w:tc>
        <w:tc>
          <w:tcPr>
            <w:tcW w:w="2066" w:type="dxa"/>
          </w:tcPr>
          <w:p w:rsidR="00F4352E" w:rsidRDefault="00F4352E" w:rsidP="00E24B72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52E" w:rsidTr="00E24B72">
        <w:trPr>
          <w:jc w:val="center"/>
        </w:trPr>
        <w:tc>
          <w:tcPr>
            <w:tcW w:w="1465" w:type="dxa"/>
          </w:tcPr>
          <w:p w:rsidR="00F4352E" w:rsidRPr="00131075" w:rsidRDefault="00F4352E" w:rsidP="00E24B72">
            <w:pPr>
              <w:pStyle w:val="a4"/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F4352E" w:rsidRPr="00C62DA8" w:rsidRDefault="00F4352E" w:rsidP="00E24B72">
            <w:pPr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Почва </w:t>
            </w:r>
          </w:p>
        </w:tc>
        <w:tc>
          <w:tcPr>
            <w:tcW w:w="2066" w:type="dxa"/>
          </w:tcPr>
          <w:p w:rsidR="00F4352E" w:rsidRDefault="00F4352E" w:rsidP="00E24B72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52E" w:rsidTr="00E24B72">
        <w:trPr>
          <w:jc w:val="center"/>
        </w:trPr>
        <w:tc>
          <w:tcPr>
            <w:tcW w:w="1465" w:type="dxa"/>
          </w:tcPr>
          <w:p w:rsidR="00F4352E" w:rsidRPr="00131075" w:rsidRDefault="00F4352E" w:rsidP="00E24B72">
            <w:pPr>
              <w:pStyle w:val="a4"/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F4352E" w:rsidRDefault="00F4352E" w:rsidP="00E24B72">
            <w:pPr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066" w:type="dxa"/>
          </w:tcPr>
          <w:p w:rsidR="00F4352E" w:rsidRDefault="00F4352E" w:rsidP="00E24B72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F4352E" w:rsidRDefault="00F4352E" w:rsidP="00F4352E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F4352E" w:rsidRDefault="00F4352E" w:rsidP="00F4352E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rPr>
          <w:rFonts w:ascii="Times New Roman" w:hAnsi="Times New Roman" w:cs="Times New Roman"/>
          <w:b/>
          <w:sz w:val="36"/>
        </w:rPr>
      </w:pPr>
      <w:r w:rsidRPr="00752583">
        <w:rPr>
          <w:rFonts w:ascii="Times New Roman" w:hAnsi="Times New Roman" w:cs="Times New Roman"/>
          <w:b/>
          <w:sz w:val="36"/>
        </w:rPr>
        <w:t>Перечень учебно-методического обеспечения</w:t>
      </w:r>
      <w:r>
        <w:rPr>
          <w:rFonts w:ascii="Times New Roman" w:hAnsi="Times New Roman" w:cs="Times New Roman"/>
          <w:b/>
          <w:sz w:val="36"/>
        </w:rPr>
        <w:t>.</w:t>
      </w:r>
    </w:p>
    <w:p w:rsidR="00F4352E" w:rsidRDefault="00F4352E" w:rsidP="00F4352E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rPr>
          <w:rFonts w:ascii="Times New Roman" w:hAnsi="Times New Roman" w:cs="Times New Roman"/>
          <w:b/>
          <w:sz w:val="36"/>
        </w:rPr>
      </w:pPr>
    </w:p>
    <w:p w:rsidR="00F4352E" w:rsidRPr="006D157E" w:rsidRDefault="00F4352E" w:rsidP="00F4352E">
      <w:pPr>
        <w:spacing w:after="0" w:line="24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D157E">
        <w:rPr>
          <w:rFonts w:ascii="Times New Roman" w:hAnsi="Times New Roman" w:cs="Times New Roman"/>
          <w:sz w:val="24"/>
          <w:szCs w:val="24"/>
        </w:rPr>
        <w:t>Учебник по Биологии «Неживая природа». Никишов А.И.</w:t>
      </w:r>
    </w:p>
    <w:p w:rsidR="00F4352E" w:rsidRDefault="00F4352E" w:rsidP="00F4352E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rPr>
          <w:rFonts w:ascii="Times New Roman" w:hAnsi="Times New Roman" w:cs="Times New Roman"/>
          <w:b/>
          <w:sz w:val="36"/>
        </w:rPr>
      </w:pPr>
    </w:p>
    <w:p w:rsidR="00F4352E" w:rsidRDefault="0041009C" w:rsidP="0041009C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          </w:t>
      </w:r>
      <w:r w:rsidR="00F4352E" w:rsidRPr="00A82974">
        <w:rPr>
          <w:rFonts w:ascii="Times New Roman" w:hAnsi="Times New Roman" w:cs="Times New Roman"/>
          <w:b/>
          <w:sz w:val="36"/>
        </w:rPr>
        <w:t>Прохождение  практической части материала</w:t>
      </w:r>
      <w:r w:rsidR="00F4352E">
        <w:rPr>
          <w:rFonts w:ascii="Times New Roman" w:hAnsi="Times New Roman" w:cs="Times New Roman"/>
          <w:b/>
          <w:sz w:val="36"/>
        </w:rPr>
        <w:t>.</w:t>
      </w:r>
    </w:p>
    <w:p w:rsidR="00F4352E" w:rsidRPr="00A82974" w:rsidRDefault="00F4352E" w:rsidP="00F4352E">
      <w:pPr>
        <w:spacing w:after="0" w:line="240" w:lineRule="auto"/>
        <w:ind w:left="567" w:firstLine="709"/>
        <w:jc w:val="center"/>
        <w:rPr>
          <w:rFonts w:ascii="Times New Roman" w:hAnsi="Times New Roman" w:cs="Times New Roman"/>
          <w:b/>
          <w:sz w:val="40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632"/>
        <w:gridCol w:w="3686"/>
      </w:tblGrid>
      <w:tr w:rsidR="00F4352E" w:rsidTr="00E24B72">
        <w:trPr>
          <w:jc w:val="center"/>
        </w:trPr>
        <w:tc>
          <w:tcPr>
            <w:tcW w:w="2218" w:type="dxa"/>
          </w:tcPr>
          <w:p w:rsidR="00F4352E" w:rsidRPr="00131075" w:rsidRDefault="00F4352E" w:rsidP="00E24B72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Четверть </w:t>
            </w:r>
          </w:p>
        </w:tc>
        <w:tc>
          <w:tcPr>
            <w:tcW w:w="3686" w:type="dxa"/>
          </w:tcPr>
          <w:p w:rsidR="00F4352E" w:rsidRPr="00131075" w:rsidRDefault="00F4352E" w:rsidP="00E24B72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07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F4352E" w:rsidTr="00E24B72">
        <w:trPr>
          <w:jc w:val="center"/>
        </w:trPr>
        <w:tc>
          <w:tcPr>
            <w:tcW w:w="2218" w:type="dxa"/>
          </w:tcPr>
          <w:p w:rsidR="00F4352E" w:rsidRPr="00131075" w:rsidRDefault="00F4352E" w:rsidP="00E24B72">
            <w:pPr>
              <w:pStyle w:val="a4"/>
              <w:numPr>
                <w:ilvl w:val="0"/>
                <w:numId w:val="7"/>
              </w:numPr>
              <w:tabs>
                <w:tab w:val="left" w:leader="dot" w:pos="1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3686" w:type="dxa"/>
          </w:tcPr>
          <w:p w:rsidR="00F4352E" w:rsidRDefault="00F4352E" w:rsidP="00E24B72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352E" w:rsidTr="00E24B72">
        <w:trPr>
          <w:jc w:val="center"/>
        </w:trPr>
        <w:tc>
          <w:tcPr>
            <w:tcW w:w="2218" w:type="dxa"/>
          </w:tcPr>
          <w:p w:rsidR="00F4352E" w:rsidRPr="00131075" w:rsidRDefault="00F4352E" w:rsidP="00E24B72">
            <w:pPr>
              <w:pStyle w:val="a4"/>
              <w:numPr>
                <w:ilvl w:val="0"/>
                <w:numId w:val="7"/>
              </w:numPr>
              <w:tabs>
                <w:tab w:val="left" w:leader="dot" w:pos="1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3686" w:type="dxa"/>
          </w:tcPr>
          <w:p w:rsidR="00F4352E" w:rsidRDefault="00F4352E" w:rsidP="00E24B72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352E" w:rsidTr="00E24B72">
        <w:trPr>
          <w:jc w:val="center"/>
        </w:trPr>
        <w:tc>
          <w:tcPr>
            <w:tcW w:w="2218" w:type="dxa"/>
          </w:tcPr>
          <w:p w:rsidR="00F4352E" w:rsidRPr="00131075" w:rsidRDefault="00F4352E" w:rsidP="00E24B72">
            <w:pPr>
              <w:pStyle w:val="a4"/>
              <w:numPr>
                <w:ilvl w:val="0"/>
                <w:numId w:val="7"/>
              </w:num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3686" w:type="dxa"/>
          </w:tcPr>
          <w:p w:rsidR="00F4352E" w:rsidRDefault="0041009C" w:rsidP="00E24B72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52E" w:rsidTr="00E24B72">
        <w:trPr>
          <w:jc w:val="center"/>
        </w:trPr>
        <w:tc>
          <w:tcPr>
            <w:tcW w:w="2218" w:type="dxa"/>
          </w:tcPr>
          <w:p w:rsidR="00F4352E" w:rsidRPr="00131075" w:rsidRDefault="00F4352E" w:rsidP="00E24B72">
            <w:pPr>
              <w:pStyle w:val="a4"/>
              <w:numPr>
                <w:ilvl w:val="0"/>
                <w:numId w:val="7"/>
              </w:num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3686" w:type="dxa"/>
          </w:tcPr>
          <w:p w:rsidR="00F4352E" w:rsidRDefault="00F4352E" w:rsidP="00E24B72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352E" w:rsidTr="00E24B72">
        <w:trPr>
          <w:jc w:val="center"/>
        </w:trPr>
        <w:tc>
          <w:tcPr>
            <w:tcW w:w="2218" w:type="dxa"/>
          </w:tcPr>
          <w:p w:rsidR="00F4352E" w:rsidRPr="00131075" w:rsidRDefault="00F4352E" w:rsidP="00E24B72">
            <w:pPr>
              <w:pStyle w:val="a4"/>
              <w:tabs>
                <w:tab w:val="left" w:leader="dot" w:pos="107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686" w:type="dxa"/>
          </w:tcPr>
          <w:p w:rsidR="00F4352E" w:rsidRDefault="00F4352E" w:rsidP="00E24B72">
            <w:pPr>
              <w:tabs>
                <w:tab w:val="left" w:leader="dot" w:pos="1075"/>
              </w:tabs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B312A" w:rsidRDefault="00FB312A" w:rsidP="006D157E">
      <w:pPr>
        <w:spacing w:after="0" w:line="240" w:lineRule="auto"/>
        <w:ind w:left="567" w:firstLine="709"/>
        <w:rPr>
          <w:rFonts w:ascii="Times New Roman" w:hAnsi="Times New Roman" w:cs="Times New Roman"/>
          <w:b/>
          <w:sz w:val="36"/>
        </w:rPr>
      </w:pPr>
      <w:r w:rsidRPr="00A82974">
        <w:rPr>
          <w:rFonts w:ascii="Times New Roman" w:hAnsi="Times New Roman" w:cs="Times New Roman"/>
          <w:b/>
          <w:sz w:val="36"/>
        </w:rPr>
        <w:lastRenderedPageBreak/>
        <w:t>Содержание   учебного предмета</w:t>
      </w:r>
      <w:r>
        <w:rPr>
          <w:rFonts w:ascii="Times New Roman" w:hAnsi="Times New Roman" w:cs="Times New Roman"/>
          <w:b/>
          <w:sz w:val="36"/>
        </w:rPr>
        <w:t>.</w:t>
      </w:r>
    </w:p>
    <w:p w:rsidR="00F4352E" w:rsidRDefault="00F4352E" w:rsidP="006D157E">
      <w:pPr>
        <w:spacing w:after="0" w:line="240" w:lineRule="auto"/>
        <w:ind w:left="567" w:firstLine="709"/>
        <w:rPr>
          <w:rFonts w:ascii="Times New Roman" w:hAnsi="Times New Roman" w:cs="Times New Roman"/>
          <w:b/>
          <w:sz w:val="36"/>
        </w:rPr>
      </w:pPr>
    </w:p>
    <w:p w:rsidR="00F4352E" w:rsidRPr="00F4352E" w:rsidRDefault="00F4352E" w:rsidP="00F4352E">
      <w:pPr>
        <w:pStyle w:val="a4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 xml:space="preserve">Биология (естествознание), являясь одним из общеобразовательных предметов в специальной (коррекционной) образовательной школе </w:t>
      </w:r>
      <w:r w:rsidRPr="00F4352E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4352E">
        <w:rPr>
          <w:rFonts w:ascii="Times New Roman" w:hAnsi="Times New Roman" w:cs="Times New Roman"/>
          <w:sz w:val="24"/>
          <w:szCs w:val="24"/>
        </w:rPr>
        <w:t xml:space="preserve"> вида, располагает большим коррекционно-образовательными, развивающими, воспитательными и практическими возможностями.</w:t>
      </w:r>
    </w:p>
    <w:p w:rsidR="00F4352E" w:rsidRPr="00F4352E" w:rsidRDefault="00F4352E" w:rsidP="00F4352E">
      <w:pPr>
        <w:pStyle w:val="a4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Основными задачами преподавания естествознания являются:</w:t>
      </w:r>
    </w:p>
    <w:p w:rsidR="00F4352E" w:rsidRPr="00F4352E" w:rsidRDefault="00F4352E" w:rsidP="00F4352E">
      <w:pPr>
        <w:pStyle w:val="a4"/>
        <w:numPr>
          <w:ilvl w:val="0"/>
          <w:numId w:val="15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Сообщение учащимся знаний об основных компонентах неживой природы (воде, воздухе, полезных ископаемых, почве).</w:t>
      </w:r>
    </w:p>
    <w:p w:rsidR="00F4352E" w:rsidRPr="00F4352E" w:rsidRDefault="00F4352E" w:rsidP="00F4352E">
      <w:pPr>
        <w:pStyle w:val="a4"/>
        <w:numPr>
          <w:ilvl w:val="0"/>
          <w:numId w:val="15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 xml:space="preserve">Формирование правильного понимания таких природных явлений, как дождь, снег, ветер, туман, смена времен года и </w:t>
      </w:r>
      <w:proofErr w:type="spellStart"/>
      <w:r w:rsidRPr="00F4352E">
        <w:rPr>
          <w:rFonts w:ascii="Times New Roman" w:hAnsi="Times New Roman" w:cs="Times New Roman"/>
          <w:sz w:val="24"/>
          <w:szCs w:val="24"/>
        </w:rPr>
        <w:t>д.р</w:t>
      </w:r>
      <w:proofErr w:type="spellEnd"/>
      <w:r w:rsidRPr="00F4352E">
        <w:rPr>
          <w:rFonts w:ascii="Times New Roman" w:hAnsi="Times New Roman" w:cs="Times New Roman"/>
          <w:sz w:val="24"/>
          <w:szCs w:val="24"/>
        </w:rPr>
        <w:t>., а так же их роль в неживой природе.</w:t>
      </w:r>
    </w:p>
    <w:p w:rsidR="00F4352E" w:rsidRPr="00F4352E" w:rsidRDefault="00F4352E" w:rsidP="00F4352E">
      <w:pPr>
        <w:pStyle w:val="a4"/>
        <w:numPr>
          <w:ilvl w:val="0"/>
          <w:numId w:val="15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Проведение через весь курс экологического воспитания (рассмотрения окружающей природы как комплекса условий, необходимых для жизни всех растений, грибов, животных и людей), бережного отношения к природе.</w:t>
      </w:r>
    </w:p>
    <w:p w:rsidR="00F4352E" w:rsidRPr="00F4352E" w:rsidRDefault="00F4352E" w:rsidP="00F4352E">
      <w:pPr>
        <w:pStyle w:val="a4"/>
        <w:numPr>
          <w:ilvl w:val="0"/>
          <w:numId w:val="15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Привитие навыков, способствующих сохранению и укреплению здоровья человека.</w:t>
      </w:r>
    </w:p>
    <w:p w:rsidR="00F4352E" w:rsidRPr="00F4352E" w:rsidRDefault="00F4352E" w:rsidP="00F4352E">
      <w:pPr>
        <w:pStyle w:val="a4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 xml:space="preserve">Преподавание предмета Биология в специальном (коррекционном) классе </w:t>
      </w:r>
      <w:r w:rsidRPr="00F4352E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4352E">
        <w:rPr>
          <w:rFonts w:ascii="Times New Roman" w:hAnsi="Times New Roman" w:cs="Times New Roman"/>
          <w:sz w:val="24"/>
          <w:szCs w:val="24"/>
        </w:rPr>
        <w:t xml:space="preserve"> вида направлено на коррекцию недостатков интеллектуального развития учащихся. В процессе знакомства с неживой природой необходимо развивать у учащихся наблюдательность, речь и мышление, учить  устанавливать простейшие  причинно-следственные отношения и взаимозависимость живых организмов между собой и с неживой природой, взаимосвязи человека с живой и неживой природой, влияние на нее.</w:t>
      </w:r>
    </w:p>
    <w:p w:rsidR="00F4352E" w:rsidRPr="00F4352E" w:rsidRDefault="00F4352E" w:rsidP="00F4352E">
      <w:pPr>
        <w:pStyle w:val="a4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В 6 классе учащиеся знакомятся с отличительными признаками живой и неживой природы. Особое внимание уделяется экологическим проблемам, связанным с загрязнением окружающей среды, и покорять пути их решения человеком.</w:t>
      </w:r>
    </w:p>
    <w:p w:rsidR="006D157E" w:rsidRPr="00893CE8" w:rsidRDefault="006D157E" w:rsidP="00FB312A">
      <w:pPr>
        <w:shd w:val="clear" w:color="auto" w:fill="FFFFFF"/>
        <w:tabs>
          <w:tab w:val="left" w:leader="dot" w:pos="1075"/>
        </w:tabs>
        <w:spacing w:after="0" w:line="240" w:lineRule="auto"/>
        <w:ind w:left="567"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12A" w:rsidRDefault="00FB312A" w:rsidP="00F4352E">
      <w:pPr>
        <w:spacing w:after="0" w:line="240" w:lineRule="auto"/>
        <w:ind w:left="567" w:firstLine="709"/>
        <w:rPr>
          <w:rFonts w:ascii="Times New Roman" w:hAnsi="Times New Roman" w:cs="Times New Roman"/>
          <w:b/>
          <w:sz w:val="36"/>
        </w:rPr>
      </w:pPr>
      <w:r w:rsidRPr="00A82974">
        <w:rPr>
          <w:rFonts w:ascii="Times New Roman" w:hAnsi="Times New Roman" w:cs="Times New Roman"/>
          <w:b/>
          <w:sz w:val="36"/>
        </w:rPr>
        <w:t>Требования к уровню подготовки выпускников, обучающихся по данной программе</w:t>
      </w:r>
      <w:r>
        <w:rPr>
          <w:rFonts w:ascii="Times New Roman" w:hAnsi="Times New Roman" w:cs="Times New Roman"/>
          <w:b/>
          <w:sz w:val="36"/>
        </w:rPr>
        <w:t>.</w:t>
      </w:r>
    </w:p>
    <w:p w:rsidR="00F4352E" w:rsidRDefault="00F4352E" w:rsidP="00F4352E">
      <w:pPr>
        <w:spacing w:after="0" w:line="240" w:lineRule="auto"/>
        <w:ind w:left="567" w:firstLine="709"/>
        <w:rPr>
          <w:rFonts w:ascii="Times New Roman" w:hAnsi="Times New Roman" w:cs="Times New Roman"/>
          <w:b/>
          <w:sz w:val="36"/>
        </w:rPr>
      </w:pPr>
    </w:p>
    <w:p w:rsidR="00F4352E" w:rsidRPr="00F4352E" w:rsidRDefault="00F4352E" w:rsidP="00F4352E">
      <w:pPr>
        <w:rPr>
          <w:rFonts w:ascii="Times New Roman" w:hAnsi="Times New Roman" w:cs="Times New Roman"/>
          <w:i/>
          <w:sz w:val="24"/>
          <w:szCs w:val="24"/>
        </w:rPr>
      </w:pPr>
      <w:r w:rsidRPr="00F4352E">
        <w:rPr>
          <w:rFonts w:ascii="Times New Roman" w:hAnsi="Times New Roman" w:cs="Times New Roman"/>
          <w:i/>
          <w:sz w:val="24"/>
          <w:szCs w:val="24"/>
        </w:rPr>
        <w:t>Учащиеся должны знать:</w:t>
      </w:r>
    </w:p>
    <w:p w:rsidR="00F4352E" w:rsidRPr="00F4352E" w:rsidRDefault="00F4352E" w:rsidP="00F4352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Отличительные признаки твердых тел, жидкостей и газов;</w:t>
      </w:r>
    </w:p>
    <w:p w:rsidR="00F4352E" w:rsidRPr="00F4352E" w:rsidRDefault="00F4352E" w:rsidP="00F4352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Характерные признаки полезных ископаемых, песчаной и глинистой почвы;</w:t>
      </w:r>
    </w:p>
    <w:p w:rsidR="00F4352E" w:rsidRPr="00F4352E" w:rsidRDefault="00F4352E" w:rsidP="00F4352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Некоторые свойства твердых, жидких и газообразных тел на примере воды, воздуха, металлов;</w:t>
      </w:r>
    </w:p>
    <w:p w:rsidR="00F4352E" w:rsidRPr="00F4352E" w:rsidRDefault="00F4352E" w:rsidP="00F4352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lastRenderedPageBreak/>
        <w:t>Расширение при нагревании и сжатие при охлаждении, способность к проведению тепла;</w:t>
      </w:r>
    </w:p>
    <w:p w:rsidR="00F4352E" w:rsidRPr="00F4352E" w:rsidRDefault="00F4352E" w:rsidP="00F4352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Текучесть воды и движение воздуха.</w:t>
      </w:r>
    </w:p>
    <w:p w:rsidR="00F4352E" w:rsidRPr="00F4352E" w:rsidRDefault="00F4352E" w:rsidP="00F4352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4352E" w:rsidRPr="00F4352E" w:rsidRDefault="00F4352E" w:rsidP="00F4352E">
      <w:pPr>
        <w:pStyle w:val="a4"/>
        <w:ind w:left="0"/>
        <w:rPr>
          <w:rFonts w:ascii="Times New Roman" w:hAnsi="Times New Roman" w:cs="Times New Roman"/>
          <w:i/>
          <w:sz w:val="24"/>
          <w:szCs w:val="24"/>
        </w:rPr>
      </w:pPr>
      <w:r w:rsidRPr="00F4352E">
        <w:rPr>
          <w:rFonts w:ascii="Times New Roman" w:hAnsi="Times New Roman" w:cs="Times New Roman"/>
          <w:i/>
          <w:sz w:val="24"/>
          <w:szCs w:val="24"/>
        </w:rPr>
        <w:t>Учащиеся должны уметь:</w:t>
      </w:r>
    </w:p>
    <w:p w:rsidR="00F4352E" w:rsidRPr="00F4352E" w:rsidRDefault="00F4352E" w:rsidP="00F4352E">
      <w:pPr>
        <w:pStyle w:val="a4"/>
        <w:numPr>
          <w:ilvl w:val="0"/>
          <w:numId w:val="9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Обращаться с простым лабораторным оборудованием;</w:t>
      </w:r>
    </w:p>
    <w:p w:rsidR="00F4352E" w:rsidRPr="00F4352E" w:rsidRDefault="00F4352E" w:rsidP="00F4352E">
      <w:pPr>
        <w:pStyle w:val="a4"/>
        <w:numPr>
          <w:ilvl w:val="0"/>
          <w:numId w:val="9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Определять температуру воды и воздуха;</w:t>
      </w:r>
    </w:p>
    <w:p w:rsidR="00F4352E" w:rsidRPr="00F4352E" w:rsidRDefault="00F4352E" w:rsidP="00F4352E">
      <w:pPr>
        <w:pStyle w:val="a4"/>
        <w:numPr>
          <w:ilvl w:val="0"/>
          <w:numId w:val="9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Проводить несложную обработку почвы на пришкольном участке;</w:t>
      </w:r>
    </w:p>
    <w:p w:rsidR="00FB312A" w:rsidRDefault="00FB312A" w:rsidP="00FB312A">
      <w:pPr>
        <w:pStyle w:val="a3"/>
        <w:spacing w:before="0" w:beforeAutospacing="0" w:after="0" w:afterAutospacing="0"/>
        <w:ind w:left="567" w:firstLine="709"/>
        <w:jc w:val="both"/>
        <w:rPr>
          <w:b/>
          <w:bCs/>
        </w:rPr>
      </w:pPr>
    </w:p>
    <w:p w:rsidR="00FB312A" w:rsidRPr="00C62DA8" w:rsidRDefault="00FB312A" w:rsidP="00FB312A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62DA8">
        <w:rPr>
          <w:rFonts w:ascii="Times New Roman" w:hAnsi="Times New Roman" w:cs="Times New Roman"/>
          <w:b/>
          <w:sz w:val="36"/>
          <w:szCs w:val="36"/>
        </w:rPr>
        <w:t>Перечень учебно-методического обеспечения.</w:t>
      </w:r>
    </w:p>
    <w:p w:rsidR="00F4352E" w:rsidRPr="00F4352E" w:rsidRDefault="00F4352E" w:rsidP="00F4352E">
      <w:pPr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Печатные пособия:</w:t>
      </w:r>
    </w:p>
    <w:p w:rsidR="00F4352E" w:rsidRPr="00F4352E" w:rsidRDefault="00F4352E" w:rsidP="00F4352E">
      <w:pPr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Учебник «Биология Неживая природа», рабочая тетрадь к учебнику.</w:t>
      </w:r>
    </w:p>
    <w:p w:rsidR="00F4352E" w:rsidRPr="00F4352E" w:rsidRDefault="00F4352E" w:rsidP="00F4352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Интрернет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ресурсы</w:t>
      </w:r>
    </w:p>
    <w:p w:rsidR="00F4352E" w:rsidRPr="00F4352E" w:rsidRDefault="00F4352E" w:rsidP="00F4352E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Видеофрагменты « Дождь», «Ветер»</w:t>
      </w:r>
    </w:p>
    <w:p w:rsidR="00F4352E" w:rsidRPr="00F4352E" w:rsidRDefault="00F4352E" w:rsidP="00F4352E">
      <w:pPr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Учебно-практическое и учебно-лабораторное оборудование</w:t>
      </w:r>
    </w:p>
    <w:p w:rsidR="00F4352E" w:rsidRPr="00F4352E" w:rsidRDefault="00F4352E" w:rsidP="00F4352E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Лабораторная посуда</w:t>
      </w:r>
    </w:p>
    <w:p w:rsidR="00F4352E" w:rsidRPr="00F4352E" w:rsidRDefault="00F4352E" w:rsidP="00F4352E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Прибор для получения углекислого газа</w:t>
      </w:r>
    </w:p>
    <w:p w:rsidR="00F4352E" w:rsidRPr="00F4352E" w:rsidRDefault="00F4352E" w:rsidP="00F4352E">
      <w:pPr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Натуральные объекты</w:t>
      </w:r>
    </w:p>
    <w:p w:rsidR="00F4352E" w:rsidRPr="00F4352E" w:rsidRDefault="00F4352E" w:rsidP="00F4352E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Коллекции демонстрационные « Полезные ископаемые»</w:t>
      </w:r>
    </w:p>
    <w:p w:rsidR="00F4352E" w:rsidRPr="00F4352E" w:rsidRDefault="00F4352E" w:rsidP="00F4352E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 xml:space="preserve">Коллекция  «Глина и песок»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F4352E">
        <w:rPr>
          <w:rFonts w:ascii="Times New Roman" w:hAnsi="Times New Roman" w:cs="Times New Roman"/>
          <w:sz w:val="24"/>
          <w:szCs w:val="24"/>
        </w:rPr>
        <w:t>6.Коллекция Металлы и сплавы</w:t>
      </w:r>
    </w:p>
    <w:p w:rsidR="00F4352E" w:rsidRPr="00F4352E" w:rsidRDefault="00F4352E" w:rsidP="00F4352E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>Набор «Торф»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F4352E">
        <w:rPr>
          <w:rFonts w:ascii="Times New Roman" w:hAnsi="Times New Roman" w:cs="Times New Roman"/>
          <w:sz w:val="24"/>
          <w:szCs w:val="24"/>
        </w:rPr>
        <w:t xml:space="preserve"> 7.Почва </w:t>
      </w:r>
    </w:p>
    <w:p w:rsidR="00F4352E" w:rsidRPr="00F4352E" w:rsidRDefault="00F4352E" w:rsidP="00F4352E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 xml:space="preserve">Набор «Гранит»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F4352E">
        <w:rPr>
          <w:rFonts w:ascii="Times New Roman" w:hAnsi="Times New Roman" w:cs="Times New Roman"/>
          <w:sz w:val="24"/>
          <w:szCs w:val="24"/>
        </w:rPr>
        <w:t xml:space="preserve"> 8.Коллекция строительных материалов</w:t>
      </w:r>
    </w:p>
    <w:p w:rsidR="00F4352E" w:rsidRPr="00F4352E" w:rsidRDefault="00F4352E" w:rsidP="00F4352E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2E">
        <w:rPr>
          <w:rFonts w:ascii="Times New Roman" w:hAnsi="Times New Roman" w:cs="Times New Roman"/>
          <w:sz w:val="24"/>
          <w:szCs w:val="24"/>
        </w:rPr>
        <w:t xml:space="preserve">Набор «Каменный уголь»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F4352E">
        <w:rPr>
          <w:rFonts w:ascii="Times New Roman" w:hAnsi="Times New Roman" w:cs="Times New Roman"/>
          <w:sz w:val="24"/>
          <w:szCs w:val="24"/>
        </w:rPr>
        <w:t xml:space="preserve"> 9.Основные виды промышленного сырья</w:t>
      </w:r>
    </w:p>
    <w:p w:rsidR="00FB312A" w:rsidRDefault="00FB312A" w:rsidP="00FB312A"/>
    <w:p w:rsidR="00FB312A" w:rsidRDefault="00FB312A" w:rsidP="00FB312A"/>
    <w:p w:rsidR="00A10C1E" w:rsidRPr="00665F78" w:rsidRDefault="00665F78" w:rsidP="00665F7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65F78">
        <w:rPr>
          <w:rFonts w:ascii="Times New Roman" w:hAnsi="Times New Roman" w:cs="Times New Roman"/>
          <w:b/>
          <w:sz w:val="36"/>
          <w:szCs w:val="36"/>
        </w:rPr>
        <w:lastRenderedPageBreak/>
        <w:t>Календарно-т</w:t>
      </w:r>
      <w:r w:rsidR="00A10C1E" w:rsidRPr="00665F78">
        <w:rPr>
          <w:rFonts w:ascii="Times New Roman" w:hAnsi="Times New Roman" w:cs="Times New Roman"/>
          <w:b/>
          <w:sz w:val="36"/>
          <w:szCs w:val="36"/>
        </w:rPr>
        <w:t>ематическое п</w:t>
      </w:r>
      <w:r w:rsidRPr="00665F78">
        <w:rPr>
          <w:rFonts w:ascii="Times New Roman" w:hAnsi="Times New Roman" w:cs="Times New Roman"/>
          <w:b/>
          <w:sz w:val="36"/>
          <w:szCs w:val="36"/>
        </w:rPr>
        <w:t xml:space="preserve">ланирование </w:t>
      </w:r>
    </w:p>
    <w:tbl>
      <w:tblPr>
        <w:tblW w:w="15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1056"/>
        <w:gridCol w:w="1085"/>
        <w:gridCol w:w="3472"/>
        <w:gridCol w:w="6"/>
        <w:gridCol w:w="2943"/>
        <w:gridCol w:w="3402"/>
        <w:gridCol w:w="2656"/>
      </w:tblGrid>
      <w:tr w:rsidR="00A24D6E" w:rsidRPr="00207A58" w:rsidTr="006D157E">
        <w:trPr>
          <w:trHeight w:val="372"/>
        </w:trPr>
        <w:tc>
          <w:tcPr>
            <w:tcW w:w="661" w:type="dxa"/>
            <w:vMerge w:val="restart"/>
          </w:tcPr>
          <w:p w:rsidR="00A24D6E" w:rsidRPr="00F466D9" w:rsidRDefault="00A24D6E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6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466D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466D9">
              <w:rPr>
                <w:rFonts w:ascii="Times New Roman" w:hAnsi="Times New Roman" w:cs="Times New Roman"/>
                <w:b/>
                <w:sz w:val="24"/>
                <w:szCs w:val="24"/>
              </w:rPr>
              <w:t>/п.</w:t>
            </w:r>
          </w:p>
        </w:tc>
        <w:tc>
          <w:tcPr>
            <w:tcW w:w="2141" w:type="dxa"/>
            <w:gridSpan w:val="2"/>
          </w:tcPr>
          <w:p w:rsidR="00A24D6E" w:rsidRPr="00F466D9" w:rsidRDefault="00A24D6E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6D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478" w:type="dxa"/>
            <w:gridSpan w:val="2"/>
            <w:vMerge w:val="restart"/>
          </w:tcPr>
          <w:p w:rsidR="00A24D6E" w:rsidRPr="00F466D9" w:rsidRDefault="00A24D6E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6D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43" w:type="dxa"/>
            <w:vMerge w:val="restart"/>
          </w:tcPr>
          <w:p w:rsidR="00A24D6E" w:rsidRPr="00227EF2" w:rsidRDefault="00A24D6E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Образовательный стандарт</w:t>
            </w:r>
          </w:p>
        </w:tc>
        <w:tc>
          <w:tcPr>
            <w:tcW w:w="3402" w:type="dxa"/>
            <w:vMerge w:val="restart"/>
          </w:tcPr>
          <w:p w:rsidR="00A24D6E" w:rsidRPr="00227EF2" w:rsidRDefault="00A24D6E" w:rsidP="00BE26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656" w:type="dxa"/>
            <w:vMerge w:val="restart"/>
          </w:tcPr>
          <w:p w:rsidR="00A24D6E" w:rsidRDefault="00A24D6E" w:rsidP="00A24D6E">
            <w:pPr>
              <w:ind w:firstLine="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</w:tr>
      <w:tr w:rsidR="00A24D6E" w:rsidRPr="00207A58" w:rsidTr="006D157E">
        <w:trPr>
          <w:trHeight w:val="631"/>
        </w:trPr>
        <w:tc>
          <w:tcPr>
            <w:tcW w:w="661" w:type="dxa"/>
            <w:vMerge/>
          </w:tcPr>
          <w:p w:rsidR="00A24D6E" w:rsidRPr="00F466D9" w:rsidRDefault="00A24D6E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A24D6E" w:rsidRPr="00F466D9" w:rsidRDefault="00A24D6E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6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085" w:type="dxa"/>
          </w:tcPr>
          <w:p w:rsidR="00A24D6E" w:rsidRPr="00F466D9" w:rsidRDefault="001C7A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6D9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A24D6E" w:rsidRPr="00F466D9">
              <w:rPr>
                <w:rFonts w:ascii="Times New Roman" w:hAnsi="Times New Roman" w:cs="Times New Roman"/>
                <w:b/>
                <w:sz w:val="24"/>
                <w:szCs w:val="24"/>
              </w:rPr>
              <w:t>акт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78" w:type="dxa"/>
            <w:gridSpan w:val="2"/>
            <w:vMerge/>
          </w:tcPr>
          <w:p w:rsidR="00A24D6E" w:rsidRPr="00F466D9" w:rsidRDefault="00A24D6E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A24D6E" w:rsidRPr="00F466D9" w:rsidRDefault="00A24D6E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402" w:type="dxa"/>
            <w:vMerge/>
          </w:tcPr>
          <w:p w:rsidR="00A24D6E" w:rsidRPr="00F466D9" w:rsidRDefault="00A24D6E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56" w:type="dxa"/>
            <w:vMerge/>
          </w:tcPr>
          <w:p w:rsidR="00A24D6E" w:rsidRPr="00F466D9" w:rsidRDefault="00A24D6E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24D6E" w:rsidRPr="00207A58" w:rsidTr="006D157E">
        <w:tc>
          <w:tcPr>
            <w:tcW w:w="9223" w:type="dxa"/>
            <w:gridSpan w:val="6"/>
          </w:tcPr>
          <w:p w:rsidR="00A24D6E" w:rsidRDefault="00A24D6E" w:rsidP="004124A2">
            <w:pPr>
              <w:tabs>
                <w:tab w:val="left" w:pos="53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</w:t>
            </w:r>
            <w:r w:rsidR="006D157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  <w:r w:rsidR="006D157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A24D6E" w:rsidRDefault="00A24D6E" w:rsidP="004124A2">
            <w:pPr>
              <w:tabs>
                <w:tab w:val="left" w:pos="53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A24D6E" w:rsidRDefault="00A24D6E" w:rsidP="00DC179C">
            <w:pPr>
              <w:tabs>
                <w:tab w:val="left" w:pos="53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312A" w:rsidRPr="00207A58" w:rsidTr="006D157E"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6D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03.09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FB312A" w:rsidRPr="00F466D9" w:rsidRDefault="00FB312A" w:rsidP="004124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6D9">
              <w:rPr>
                <w:rFonts w:ascii="Times New Roman" w:hAnsi="Times New Roman" w:cs="Times New Roman"/>
                <w:sz w:val="24"/>
                <w:szCs w:val="24"/>
              </w:rPr>
              <w:t>Введение. Живая и неживая природа</w:t>
            </w:r>
          </w:p>
        </w:tc>
        <w:tc>
          <w:tcPr>
            <w:tcW w:w="2943" w:type="dxa"/>
            <w:vMerge w:val="restart"/>
          </w:tcPr>
          <w:p w:rsidR="00FB312A" w:rsidRPr="00C731F5" w:rsidRDefault="00FB312A" w:rsidP="00DC179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4E61">
              <w:rPr>
                <w:rStyle w:val="FontStyle12"/>
                <w:sz w:val="24"/>
                <w:szCs w:val="24"/>
              </w:rPr>
              <w:t>Получение общего представления об окружающем мире, аморфном состоянии веществ</w:t>
            </w:r>
          </w:p>
          <w:p w:rsidR="00FB312A" w:rsidRPr="00C731F5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  <w:r w:rsidRPr="003F4E61">
              <w:rPr>
                <w:rStyle w:val="FontStyle12"/>
                <w:sz w:val="24"/>
                <w:szCs w:val="24"/>
              </w:rPr>
              <w:t>Знакомство со свойствами жидкостей, изменениями при нагревании и охлаждении. Вода как растворитель твердых веществ.</w:t>
            </w:r>
          </w:p>
        </w:tc>
        <w:tc>
          <w:tcPr>
            <w:tcW w:w="3402" w:type="dxa"/>
            <w:vMerge w:val="restart"/>
          </w:tcPr>
          <w:p w:rsidR="00FB312A" w:rsidRPr="009B497C" w:rsidRDefault="00FB312A" w:rsidP="004124A2">
            <w:pPr>
              <w:pStyle w:val="Style4"/>
              <w:widowControl/>
              <w:spacing w:line="322" w:lineRule="exact"/>
              <w:ind w:left="5" w:hanging="5"/>
              <w:rPr>
                <w:rStyle w:val="FontStyle12"/>
                <w:sz w:val="24"/>
                <w:szCs w:val="24"/>
              </w:rPr>
            </w:pPr>
            <w:r w:rsidRPr="009B497C">
              <w:rPr>
                <w:rStyle w:val="FontStyle12"/>
                <w:sz w:val="24"/>
                <w:szCs w:val="24"/>
              </w:rPr>
              <w:t>Получение общего представления об окружающем мире, аморфном состоянии веществ</w:t>
            </w:r>
          </w:p>
          <w:p w:rsidR="00FB312A" w:rsidRPr="003F4E61" w:rsidRDefault="00FB312A" w:rsidP="004124A2">
            <w:pPr>
              <w:pStyle w:val="Style2"/>
              <w:widowControl/>
              <w:spacing w:line="322" w:lineRule="exact"/>
              <w:ind w:left="5" w:hanging="5"/>
            </w:pPr>
          </w:p>
        </w:tc>
        <w:tc>
          <w:tcPr>
            <w:tcW w:w="2656" w:type="dxa"/>
            <w:vMerge w:val="restart"/>
          </w:tcPr>
          <w:p w:rsidR="00FB312A" w:rsidRPr="00F54F38" w:rsidRDefault="00FB312A" w:rsidP="004124A2">
            <w:pPr>
              <w:pStyle w:val="Style2"/>
              <w:widowControl/>
              <w:spacing w:line="240" w:lineRule="auto"/>
              <w:rPr>
                <w:rStyle w:val="FontStyle12"/>
              </w:rPr>
            </w:pPr>
            <w:r w:rsidRPr="00F54F38">
              <w:rPr>
                <w:rStyle w:val="FontStyle12"/>
              </w:rPr>
              <w:t>Живые и неживые</w:t>
            </w:r>
          </w:p>
          <w:p w:rsidR="00FB312A" w:rsidRPr="00F54F38" w:rsidRDefault="00FB312A" w:rsidP="004124A2">
            <w:pPr>
              <w:pStyle w:val="Style2"/>
              <w:widowControl/>
              <w:spacing w:line="240" w:lineRule="auto"/>
              <w:rPr>
                <w:rStyle w:val="FontStyle12"/>
              </w:rPr>
            </w:pPr>
            <w:r w:rsidRPr="00F54F38">
              <w:rPr>
                <w:rStyle w:val="FontStyle12"/>
              </w:rPr>
              <w:t>Объекты</w:t>
            </w:r>
          </w:p>
          <w:p w:rsidR="00FB312A" w:rsidRPr="00F54F38" w:rsidRDefault="00FB312A" w:rsidP="009B497C">
            <w:pPr>
              <w:pStyle w:val="Style2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Состояние воды</w:t>
            </w:r>
          </w:p>
          <w:p w:rsidR="00FB312A" w:rsidRPr="00F54F38" w:rsidRDefault="00FB312A" w:rsidP="004124A2">
            <w:pPr>
              <w:pStyle w:val="Style2"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Сутки, понятия день, ночь</w:t>
            </w:r>
          </w:p>
        </w:tc>
      </w:tr>
      <w:tr w:rsidR="00FB312A" w:rsidRPr="00207A58" w:rsidTr="006D157E"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6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FB312A" w:rsidRPr="00F466D9" w:rsidRDefault="00FB312A" w:rsidP="004124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6D9">
              <w:rPr>
                <w:rFonts w:ascii="Times New Roman" w:hAnsi="Times New Roman" w:cs="Times New Roman"/>
                <w:sz w:val="24"/>
                <w:szCs w:val="24"/>
              </w:rPr>
              <w:t>Предметы и явления неживой природы, их изменения</w:t>
            </w:r>
          </w:p>
        </w:tc>
        <w:tc>
          <w:tcPr>
            <w:tcW w:w="2943" w:type="dxa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3F4E61" w:rsidRDefault="00FB312A" w:rsidP="00D84424">
            <w:pPr>
              <w:pStyle w:val="Style4"/>
              <w:widowControl/>
              <w:spacing w:line="317" w:lineRule="exact"/>
              <w:rPr>
                <w:rStyle w:val="FontStyle12"/>
              </w:rPr>
            </w:pPr>
          </w:p>
        </w:tc>
        <w:tc>
          <w:tcPr>
            <w:tcW w:w="2656" w:type="dxa"/>
            <w:vMerge/>
          </w:tcPr>
          <w:p w:rsidR="00FB312A" w:rsidRPr="00F54F38" w:rsidRDefault="00FB312A" w:rsidP="004124A2">
            <w:pPr>
              <w:pStyle w:val="Style2"/>
              <w:spacing w:line="240" w:lineRule="auto"/>
              <w:rPr>
                <w:rStyle w:val="FontStyle12"/>
              </w:rPr>
            </w:pPr>
          </w:p>
        </w:tc>
      </w:tr>
      <w:tr w:rsidR="00FB312A" w:rsidRPr="00207A58" w:rsidTr="006D157E"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6D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FB312A" w:rsidRPr="00F466D9" w:rsidRDefault="00FB312A" w:rsidP="004124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6D9">
              <w:rPr>
                <w:rFonts w:ascii="Times New Roman" w:hAnsi="Times New Roman" w:cs="Times New Roman"/>
                <w:sz w:val="24"/>
                <w:szCs w:val="24"/>
              </w:rPr>
              <w:t>Превращения твердых тел в жидкости, жидкостей  - в газы.</w:t>
            </w:r>
          </w:p>
        </w:tc>
        <w:tc>
          <w:tcPr>
            <w:tcW w:w="2943" w:type="dxa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3F4E61" w:rsidRDefault="00FB312A" w:rsidP="00D84424">
            <w:pPr>
              <w:pStyle w:val="Style4"/>
              <w:widowControl/>
              <w:spacing w:line="322" w:lineRule="exact"/>
              <w:ind w:left="5" w:hanging="5"/>
              <w:rPr>
                <w:rStyle w:val="FontStyle12"/>
              </w:rPr>
            </w:pPr>
          </w:p>
        </w:tc>
        <w:tc>
          <w:tcPr>
            <w:tcW w:w="2656" w:type="dxa"/>
            <w:vMerge/>
          </w:tcPr>
          <w:p w:rsidR="00FB312A" w:rsidRPr="00F54F38" w:rsidRDefault="00FB312A" w:rsidP="004124A2">
            <w:pPr>
              <w:pStyle w:val="Style2"/>
              <w:spacing w:line="240" w:lineRule="auto"/>
              <w:rPr>
                <w:rStyle w:val="FontStyle12"/>
              </w:rPr>
            </w:pPr>
          </w:p>
        </w:tc>
      </w:tr>
      <w:tr w:rsidR="00FB312A" w:rsidRPr="00207A58" w:rsidTr="006D157E"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6D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FB312A" w:rsidRPr="00F466D9" w:rsidRDefault="00FB312A" w:rsidP="004124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6D9">
              <w:rPr>
                <w:rFonts w:ascii="Times New Roman" w:hAnsi="Times New Roman" w:cs="Times New Roman"/>
                <w:sz w:val="24"/>
                <w:szCs w:val="24"/>
              </w:rPr>
              <w:t>Форма и величина Земли. Смены дня и ночи. Смена времен года</w:t>
            </w:r>
          </w:p>
        </w:tc>
        <w:tc>
          <w:tcPr>
            <w:tcW w:w="2943" w:type="dxa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3F4E61" w:rsidRDefault="00FB312A" w:rsidP="00D84424">
            <w:pPr>
              <w:pStyle w:val="Style4"/>
              <w:widowControl/>
              <w:spacing w:line="322" w:lineRule="exact"/>
              <w:ind w:firstLine="10"/>
              <w:rPr>
                <w:rStyle w:val="FontStyle12"/>
              </w:rPr>
            </w:pPr>
          </w:p>
        </w:tc>
        <w:tc>
          <w:tcPr>
            <w:tcW w:w="2656" w:type="dxa"/>
            <w:vMerge/>
          </w:tcPr>
          <w:p w:rsidR="00FB312A" w:rsidRPr="00F54F38" w:rsidRDefault="00FB312A" w:rsidP="004124A2">
            <w:pPr>
              <w:pStyle w:val="Style2"/>
              <w:widowControl/>
              <w:spacing w:line="240" w:lineRule="auto"/>
              <w:rPr>
                <w:rStyle w:val="FontStyle12"/>
              </w:rPr>
            </w:pPr>
          </w:p>
        </w:tc>
      </w:tr>
      <w:tr w:rsidR="006D157E" w:rsidRPr="00207A58" w:rsidTr="006D157E">
        <w:trPr>
          <w:trHeight w:val="421"/>
        </w:trPr>
        <w:tc>
          <w:tcPr>
            <w:tcW w:w="9223" w:type="dxa"/>
            <w:gridSpan w:val="6"/>
          </w:tcPr>
          <w:p w:rsidR="006D157E" w:rsidRPr="00F466D9" w:rsidRDefault="006D157E" w:rsidP="00A24D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Вода  (14 часов)</w:t>
            </w:r>
          </w:p>
        </w:tc>
        <w:tc>
          <w:tcPr>
            <w:tcW w:w="3402" w:type="dxa"/>
          </w:tcPr>
          <w:p w:rsidR="006D157E" w:rsidRDefault="006D157E" w:rsidP="009B497C">
            <w:pPr>
              <w:pStyle w:val="Style2"/>
              <w:widowControl/>
              <w:spacing w:line="322" w:lineRule="exact"/>
              <w:ind w:left="5" w:hanging="5"/>
              <w:rPr>
                <w:b/>
              </w:rPr>
            </w:pPr>
          </w:p>
        </w:tc>
        <w:tc>
          <w:tcPr>
            <w:tcW w:w="2656" w:type="dxa"/>
          </w:tcPr>
          <w:p w:rsidR="006D157E" w:rsidRDefault="006D157E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157E" w:rsidRPr="00207A58" w:rsidTr="006D157E">
        <w:tc>
          <w:tcPr>
            <w:tcW w:w="661" w:type="dxa"/>
          </w:tcPr>
          <w:p w:rsidR="006D157E" w:rsidRPr="00F466D9" w:rsidRDefault="006D157E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6D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56" w:type="dxa"/>
          </w:tcPr>
          <w:p w:rsidR="006D157E" w:rsidRPr="00F466D9" w:rsidRDefault="006D157E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01.10</w:t>
            </w:r>
          </w:p>
        </w:tc>
        <w:tc>
          <w:tcPr>
            <w:tcW w:w="1085" w:type="dxa"/>
          </w:tcPr>
          <w:p w:rsidR="006D157E" w:rsidRPr="00F466D9" w:rsidRDefault="006D157E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6D157E" w:rsidRPr="00F466D9" w:rsidRDefault="006D157E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 в природе (экскурсия).  </w:t>
            </w:r>
          </w:p>
        </w:tc>
        <w:tc>
          <w:tcPr>
            <w:tcW w:w="2943" w:type="dxa"/>
            <w:vMerge w:val="restart"/>
          </w:tcPr>
          <w:p w:rsidR="006D157E" w:rsidRDefault="006D157E" w:rsidP="004124A2">
            <w:r w:rsidRPr="00F54F38">
              <w:rPr>
                <w:rStyle w:val="FontStyle12"/>
                <w:sz w:val="24"/>
                <w:szCs w:val="24"/>
              </w:rPr>
              <w:t>Объяснить</w:t>
            </w:r>
            <w:r w:rsidRPr="00F54F38">
              <w:rPr>
                <w:rStyle w:val="FontStyle12"/>
              </w:rPr>
              <w:t xml:space="preserve"> </w:t>
            </w:r>
            <w:r w:rsidRPr="00F54F38">
              <w:rPr>
                <w:rStyle w:val="FontStyle12"/>
                <w:sz w:val="24"/>
                <w:szCs w:val="24"/>
              </w:rPr>
              <w:t>необходимость воды              в промышленности</w:t>
            </w:r>
          </w:p>
          <w:p w:rsidR="006D157E" w:rsidRPr="00F54F38" w:rsidRDefault="006D157E" w:rsidP="00DC179C">
            <w:pPr>
              <w:pStyle w:val="Style2"/>
              <w:widowControl/>
              <w:spacing w:line="240" w:lineRule="auto"/>
              <w:rPr>
                <w:rStyle w:val="FontStyle12"/>
              </w:rPr>
            </w:pPr>
            <w:r w:rsidRPr="00F54F38">
              <w:rPr>
                <w:rStyle w:val="FontStyle12"/>
              </w:rPr>
              <w:t>возможность</w:t>
            </w:r>
          </w:p>
          <w:p w:rsidR="006D157E" w:rsidRPr="00F54F38" w:rsidRDefault="006D157E" w:rsidP="00DC179C">
            <w:pPr>
              <w:pStyle w:val="Style2"/>
              <w:widowControl/>
              <w:spacing w:line="240" w:lineRule="auto"/>
              <w:rPr>
                <w:rStyle w:val="FontStyle12"/>
              </w:rPr>
            </w:pPr>
            <w:r w:rsidRPr="00F54F38">
              <w:rPr>
                <w:rStyle w:val="FontStyle12"/>
              </w:rPr>
              <w:t>расширения</w:t>
            </w:r>
          </w:p>
          <w:p w:rsidR="006D157E" w:rsidRDefault="006D157E" w:rsidP="00DC179C">
            <w:r w:rsidRPr="00F54F38">
              <w:rPr>
                <w:rStyle w:val="FontStyle12"/>
                <w:sz w:val="24"/>
                <w:szCs w:val="24"/>
              </w:rPr>
              <w:t>воды</w:t>
            </w:r>
          </w:p>
          <w:p w:rsidR="006D157E" w:rsidRDefault="006D157E" w:rsidP="004124A2">
            <w:r w:rsidRPr="00F54F38">
              <w:rPr>
                <w:rStyle w:val="FontStyle12"/>
                <w:sz w:val="24"/>
                <w:szCs w:val="24"/>
              </w:rPr>
              <w:lastRenderedPageBreak/>
              <w:t>Отделить воду от</w:t>
            </w:r>
            <w:r w:rsidRPr="00F54F38">
              <w:rPr>
                <w:rStyle w:val="FontStyle12"/>
              </w:rPr>
              <w:t xml:space="preserve"> </w:t>
            </w:r>
            <w:r w:rsidRPr="00F54F38">
              <w:rPr>
                <w:rStyle w:val="FontStyle12"/>
                <w:sz w:val="24"/>
                <w:szCs w:val="24"/>
              </w:rPr>
              <w:t>примесей</w:t>
            </w:r>
          </w:p>
          <w:p w:rsidR="006D157E" w:rsidRPr="00F54F38" w:rsidRDefault="006D157E" w:rsidP="00DC179C">
            <w:pPr>
              <w:pStyle w:val="Style2"/>
              <w:widowControl/>
              <w:spacing w:line="240" w:lineRule="auto"/>
              <w:rPr>
                <w:rStyle w:val="FontStyle12"/>
              </w:rPr>
            </w:pPr>
            <w:r w:rsidRPr="00F54F38">
              <w:rPr>
                <w:rStyle w:val="FontStyle12"/>
              </w:rPr>
              <w:t>Отличать вещества       по</w:t>
            </w:r>
            <w:r>
              <w:rPr>
                <w:rStyle w:val="FontStyle12"/>
              </w:rPr>
              <w:t xml:space="preserve"> </w:t>
            </w:r>
            <w:proofErr w:type="gramStart"/>
            <w:r w:rsidRPr="00F54F38">
              <w:rPr>
                <w:rStyle w:val="FontStyle12"/>
              </w:rPr>
              <w:t>аморфному</w:t>
            </w:r>
            <w:proofErr w:type="gramEnd"/>
          </w:p>
          <w:p w:rsidR="006D157E" w:rsidRDefault="006D157E" w:rsidP="00DC179C">
            <w:pPr>
              <w:pStyle w:val="Style2"/>
              <w:widowControl/>
              <w:spacing w:line="240" w:lineRule="auto"/>
              <w:rPr>
                <w:rStyle w:val="FontStyle12"/>
              </w:rPr>
            </w:pPr>
            <w:r w:rsidRPr="00F54F38">
              <w:rPr>
                <w:rStyle w:val="FontStyle12"/>
              </w:rPr>
              <w:t xml:space="preserve">состоянию </w:t>
            </w:r>
          </w:p>
          <w:p w:rsidR="006D157E" w:rsidRDefault="006D157E" w:rsidP="00DC179C">
            <w:pPr>
              <w:pStyle w:val="Style2"/>
              <w:widowControl/>
              <w:spacing w:line="240" w:lineRule="auto"/>
              <w:rPr>
                <w:rStyle w:val="FontStyle12"/>
              </w:rPr>
            </w:pPr>
            <w:r w:rsidRPr="00F54F38">
              <w:rPr>
                <w:rStyle w:val="FontStyle12"/>
              </w:rPr>
              <w:t>Учитывать       в</w:t>
            </w:r>
          </w:p>
          <w:p w:rsidR="006D157E" w:rsidRDefault="006D157E" w:rsidP="00DC179C">
            <w:r>
              <w:rPr>
                <w:rStyle w:val="FontStyle12"/>
                <w:sz w:val="24"/>
                <w:szCs w:val="24"/>
              </w:rPr>
              <w:t>Быту свойства льда,</w:t>
            </w:r>
          </w:p>
          <w:p w:rsidR="006D157E" w:rsidRDefault="006D157E" w:rsidP="004124A2">
            <w:r w:rsidRPr="00F54F38">
              <w:rPr>
                <w:rStyle w:val="FontStyle12"/>
                <w:sz w:val="24"/>
                <w:szCs w:val="24"/>
              </w:rPr>
              <w:t>Объяснить</w:t>
            </w:r>
            <w:r w:rsidRPr="00F54F38">
              <w:rPr>
                <w:rStyle w:val="FontStyle12"/>
              </w:rPr>
              <w:t xml:space="preserve"> </w:t>
            </w:r>
            <w:r w:rsidRPr="00F54F38">
              <w:rPr>
                <w:rStyle w:val="FontStyle12"/>
                <w:sz w:val="24"/>
                <w:szCs w:val="24"/>
              </w:rPr>
              <w:t>необходимость воды              в промышленности</w:t>
            </w:r>
          </w:p>
          <w:p w:rsidR="006D157E" w:rsidRDefault="006D157E" w:rsidP="004124A2">
            <w:r>
              <w:rPr>
                <w:rStyle w:val="FontStyle12"/>
                <w:sz w:val="24"/>
                <w:szCs w:val="24"/>
              </w:rPr>
              <w:t>Примесь от воды</w:t>
            </w:r>
          </w:p>
          <w:p w:rsidR="006D157E" w:rsidRDefault="006D157E" w:rsidP="004124A2">
            <w:r w:rsidRPr="00F54F38">
              <w:rPr>
                <w:rStyle w:val="FontStyle12"/>
                <w:sz w:val="24"/>
                <w:szCs w:val="24"/>
              </w:rPr>
              <w:t>Объяснить</w:t>
            </w:r>
            <w:r w:rsidRPr="00F54F38">
              <w:rPr>
                <w:rStyle w:val="FontStyle12"/>
              </w:rPr>
              <w:t xml:space="preserve"> </w:t>
            </w:r>
            <w:r w:rsidRPr="00F54F38">
              <w:rPr>
                <w:rStyle w:val="FontStyle12"/>
                <w:sz w:val="24"/>
                <w:szCs w:val="24"/>
              </w:rPr>
              <w:t>необходимость воды              в промышленности</w:t>
            </w:r>
          </w:p>
        </w:tc>
        <w:tc>
          <w:tcPr>
            <w:tcW w:w="3402" w:type="dxa"/>
            <w:vMerge w:val="restart"/>
          </w:tcPr>
          <w:p w:rsidR="006D157E" w:rsidRPr="009B497C" w:rsidRDefault="006D157E" w:rsidP="009B497C">
            <w:pPr>
              <w:pStyle w:val="Style2"/>
              <w:widowControl/>
              <w:spacing w:line="322" w:lineRule="exact"/>
              <w:ind w:left="5" w:hanging="5"/>
            </w:pPr>
            <w:r w:rsidRPr="009B497C">
              <w:rPr>
                <w:rStyle w:val="FontStyle12"/>
                <w:sz w:val="24"/>
                <w:szCs w:val="24"/>
              </w:rPr>
              <w:lastRenderedPageBreak/>
              <w:t>Знакомство со свойствами жидкостей, изменениями при нагревании и охлаждении. Вода как растворитель твердых веществ.</w:t>
            </w:r>
          </w:p>
          <w:p w:rsidR="006D157E" w:rsidRPr="00D836BA" w:rsidRDefault="006D157E" w:rsidP="009B497C">
            <w:pPr>
              <w:pStyle w:val="Style2"/>
              <w:widowControl/>
              <w:spacing w:line="322" w:lineRule="exact"/>
              <w:ind w:left="5" w:hanging="5"/>
              <w:rPr>
                <w:sz w:val="20"/>
                <w:szCs w:val="20"/>
              </w:rPr>
            </w:pPr>
          </w:p>
        </w:tc>
        <w:tc>
          <w:tcPr>
            <w:tcW w:w="2656" w:type="dxa"/>
            <w:vMerge w:val="restart"/>
          </w:tcPr>
          <w:p w:rsidR="006D157E" w:rsidRPr="00F54F38" w:rsidRDefault="006D157E" w:rsidP="004124A2">
            <w:pPr>
              <w:pStyle w:val="Style2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Водные ресурсы</w:t>
            </w:r>
            <w:proofErr w:type="gramStart"/>
            <w:r w:rsidRPr="00F54F38">
              <w:rPr>
                <w:rStyle w:val="FontStyle12"/>
              </w:rPr>
              <w:t xml:space="preserve"> </w:t>
            </w:r>
            <w:r>
              <w:rPr>
                <w:rStyle w:val="FontStyle12"/>
              </w:rPr>
              <w:t xml:space="preserve"> </w:t>
            </w:r>
            <w:r w:rsidRPr="00F54F38">
              <w:rPr>
                <w:rStyle w:val="FontStyle12"/>
              </w:rPr>
              <w:t>Д</w:t>
            </w:r>
            <w:proofErr w:type="gramEnd"/>
            <w:r w:rsidRPr="00F54F38">
              <w:rPr>
                <w:rStyle w:val="FontStyle12"/>
              </w:rPr>
              <w:t xml:space="preserve">ля чего нужна </w:t>
            </w:r>
            <w:r>
              <w:rPr>
                <w:rStyle w:val="FontStyle12"/>
              </w:rPr>
              <w:t>во</w:t>
            </w:r>
            <w:r w:rsidRPr="00F54F38">
              <w:rPr>
                <w:rStyle w:val="FontStyle12"/>
              </w:rPr>
              <w:t>да</w:t>
            </w:r>
          </w:p>
          <w:p w:rsidR="006D157E" w:rsidRPr="00F54F38" w:rsidRDefault="006D157E" w:rsidP="004124A2">
            <w:pPr>
              <w:pStyle w:val="Style2"/>
              <w:widowControl/>
              <w:spacing w:line="240" w:lineRule="auto"/>
              <w:rPr>
                <w:rStyle w:val="FontStyle12"/>
              </w:rPr>
            </w:pPr>
            <w:r w:rsidRPr="00F54F38">
              <w:rPr>
                <w:rStyle w:val="FontStyle12"/>
              </w:rPr>
              <w:t>при   замерзании,</w:t>
            </w:r>
            <w:r>
              <w:rPr>
                <w:rStyle w:val="FontStyle12"/>
              </w:rPr>
              <w:t xml:space="preserve"> </w:t>
            </w:r>
            <w:r w:rsidRPr="00F54F38">
              <w:rPr>
                <w:rStyle w:val="FontStyle12"/>
              </w:rPr>
              <w:t>превращение     в лёд.</w:t>
            </w:r>
          </w:p>
          <w:p w:rsidR="006D157E" w:rsidRPr="00F54F38" w:rsidRDefault="006D157E" w:rsidP="009B497C">
            <w:pPr>
              <w:pStyle w:val="Style2"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Пер</w:t>
            </w:r>
            <w:r w:rsidRPr="00F54F38">
              <w:rPr>
                <w:rStyle w:val="FontStyle12"/>
              </w:rPr>
              <w:t>ечень растворимых веществ</w:t>
            </w:r>
          </w:p>
        </w:tc>
      </w:tr>
      <w:tr w:rsidR="00FB312A" w:rsidRPr="00207A58" w:rsidTr="006D157E"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08.10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FB312A" w:rsidRPr="00F466D9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Непостоянство формы и текучесть воды.                 </w:t>
            </w:r>
          </w:p>
        </w:tc>
        <w:tc>
          <w:tcPr>
            <w:tcW w:w="2943" w:type="dxa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D836BA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F54F38" w:rsidRDefault="00FB312A" w:rsidP="009B497C">
            <w:pPr>
              <w:pStyle w:val="Style2"/>
              <w:spacing w:line="240" w:lineRule="auto"/>
              <w:rPr>
                <w:rStyle w:val="FontStyle12"/>
              </w:rPr>
            </w:pPr>
          </w:p>
        </w:tc>
      </w:tr>
      <w:tr w:rsidR="00FB312A" w:rsidRPr="00207A58" w:rsidTr="006D157E"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FB312A" w:rsidRPr="00F466D9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  воды при нагревании и сжатие при охлаждении.  </w:t>
            </w:r>
          </w:p>
        </w:tc>
        <w:tc>
          <w:tcPr>
            <w:tcW w:w="2943" w:type="dxa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D836BA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F54F38" w:rsidRDefault="00FB312A" w:rsidP="009B497C">
            <w:pPr>
              <w:pStyle w:val="Style2"/>
              <w:widowControl/>
              <w:spacing w:line="240" w:lineRule="auto"/>
              <w:rPr>
                <w:rStyle w:val="FontStyle12"/>
              </w:rPr>
            </w:pPr>
          </w:p>
        </w:tc>
      </w:tr>
      <w:tr w:rsidR="00FB312A" w:rsidRPr="00207A58" w:rsidTr="006D157E"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FB312A" w:rsidRPr="00F466D9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Термометр и измерение температуры.      </w:t>
            </w:r>
          </w:p>
        </w:tc>
        <w:tc>
          <w:tcPr>
            <w:tcW w:w="2943" w:type="dxa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D836BA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 w:val="restart"/>
          </w:tcPr>
          <w:p w:rsidR="00FB312A" w:rsidRPr="00F54F38" w:rsidRDefault="00FB312A" w:rsidP="004124A2">
            <w:pPr>
              <w:pStyle w:val="Style2"/>
              <w:widowControl/>
              <w:spacing w:line="240" w:lineRule="auto"/>
              <w:ind w:left="5" w:hanging="5"/>
              <w:rPr>
                <w:rStyle w:val="FontStyle12"/>
              </w:rPr>
            </w:pPr>
            <w:r>
              <w:rPr>
                <w:rStyle w:val="FontStyle12"/>
              </w:rPr>
              <w:t xml:space="preserve">Температура </w:t>
            </w:r>
          </w:p>
          <w:p w:rsidR="00FB312A" w:rsidRPr="00F54F38" w:rsidRDefault="00FB312A" w:rsidP="004124A2">
            <w:pPr>
              <w:pStyle w:val="Style2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Растворы в быту</w:t>
            </w:r>
          </w:p>
          <w:p w:rsidR="00FB312A" w:rsidRPr="00F54F38" w:rsidRDefault="00FB312A" w:rsidP="004124A2">
            <w:pPr>
              <w:pStyle w:val="Style2"/>
              <w:widowControl/>
              <w:spacing w:line="240" w:lineRule="auto"/>
              <w:rPr>
                <w:rStyle w:val="FontStyle12"/>
              </w:rPr>
            </w:pPr>
            <w:r w:rsidRPr="00F54F38">
              <w:rPr>
                <w:rStyle w:val="FontStyle12"/>
              </w:rPr>
              <w:t>Живые и неживые</w:t>
            </w:r>
          </w:p>
          <w:p w:rsidR="00FB312A" w:rsidRPr="00F54F38" w:rsidRDefault="00FB312A" w:rsidP="004124A2">
            <w:pPr>
              <w:pStyle w:val="Style2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Качество воды</w:t>
            </w:r>
          </w:p>
          <w:p w:rsidR="00FB312A" w:rsidRPr="00F54F38" w:rsidRDefault="00FB312A" w:rsidP="004124A2">
            <w:pPr>
              <w:pStyle w:val="Style2"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Виды воды</w:t>
            </w:r>
          </w:p>
        </w:tc>
      </w:tr>
      <w:tr w:rsidR="00FB312A" w:rsidRPr="00207A58" w:rsidTr="006D157E">
        <w:tc>
          <w:tcPr>
            <w:tcW w:w="661" w:type="dxa"/>
          </w:tcPr>
          <w:p w:rsidR="00FB312A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05.11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FB312A" w:rsidRPr="00F466D9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воды при  замерзании.    </w:t>
            </w:r>
          </w:p>
        </w:tc>
        <w:tc>
          <w:tcPr>
            <w:tcW w:w="2943" w:type="dxa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D836BA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F54F38" w:rsidRDefault="00FB312A" w:rsidP="004124A2">
            <w:pPr>
              <w:pStyle w:val="Style2"/>
              <w:spacing w:line="240" w:lineRule="auto"/>
              <w:rPr>
                <w:rStyle w:val="FontStyle12"/>
              </w:rPr>
            </w:pPr>
          </w:p>
        </w:tc>
      </w:tr>
      <w:tr w:rsidR="00FB312A" w:rsidRPr="00207A58" w:rsidTr="006D157E">
        <w:tc>
          <w:tcPr>
            <w:tcW w:w="661" w:type="dxa"/>
          </w:tcPr>
          <w:p w:rsidR="00FB312A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FB312A" w:rsidRPr="00F466D9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Превращение воды в пар при нагревании.    </w:t>
            </w:r>
          </w:p>
        </w:tc>
        <w:tc>
          <w:tcPr>
            <w:tcW w:w="2943" w:type="dxa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D836BA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F54F38" w:rsidRDefault="00FB312A" w:rsidP="004124A2">
            <w:pPr>
              <w:pStyle w:val="Style2"/>
              <w:spacing w:line="240" w:lineRule="auto"/>
              <w:rPr>
                <w:rStyle w:val="FontStyle12"/>
              </w:rPr>
            </w:pPr>
          </w:p>
        </w:tc>
      </w:tr>
      <w:tr w:rsidR="00FB312A" w:rsidRPr="00207A58" w:rsidTr="006D157E">
        <w:tc>
          <w:tcPr>
            <w:tcW w:w="661" w:type="dxa"/>
          </w:tcPr>
          <w:p w:rsidR="00FB312A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FB312A" w:rsidRPr="00F466D9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Свойство воды растворять некоторые твёрдые вещества. </w:t>
            </w:r>
          </w:p>
        </w:tc>
        <w:tc>
          <w:tcPr>
            <w:tcW w:w="2943" w:type="dxa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D836BA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F54F38" w:rsidRDefault="00FB312A" w:rsidP="004124A2">
            <w:pPr>
              <w:pStyle w:val="Style2"/>
              <w:spacing w:line="240" w:lineRule="auto"/>
              <w:rPr>
                <w:rStyle w:val="FontStyle12"/>
              </w:rPr>
            </w:pPr>
          </w:p>
        </w:tc>
      </w:tr>
      <w:tr w:rsidR="00FB312A" w:rsidRPr="00207A58" w:rsidTr="006D157E">
        <w:tc>
          <w:tcPr>
            <w:tcW w:w="661" w:type="dxa"/>
          </w:tcPr>
          <w:p w:rsidR="00FB312A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FB312A" w:rsidRPr="00F466D9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Нерастворимые в воде вещества.        </w:t>
            </w:r>
          </w:p>
        </w:tc>
        <w:tc>
          <w:tcPr>
            <w:tcW w:w="2943" w:type="dxa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D836BA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F54F38" w:rsidRDefault="00FB312A" w:rsidP="004124A2">
            <w:pPr>
              <w:pStyle w:val="Style2"/>
              <w:spacing w:line="240" w:lineRule="auto"/>
              <w:rPr>
                <w:rStyle w:val="FontStyle12"/>
              </w:rPr>
            </w:pPr>
          </w:p>
        </w:tc>
      </w:tr>
      <w:tr w:rsidR="00FB312A" w:rsidRPr="00207A58" w:rsidTr="006D157E">
        <w:tc>
          <w:tcPr>
            <w:tcW w:w="661" w:type="dxa"/>
          </w:tcPr>
          <w:p w:rsidR="00FB312A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FB312A" w:rsidRPr="00F466D9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 прозрачная и мутная.    </w:t>
            </w:r>
          </w:p>
        </w:tc>
        <w:tc>
          <w:tcPr>
            <w:tcW w:w="2943" w:type="dxa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2F0CDB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F54F38" w:rsidRDefault="00FB312A" w:rsidP="004124A2">
            <w:pPr>
              <w:pStyle w:val="Style2"/>
              <w:spacing w:line="240" w:lineRule="auto"/>
              <w:rPr>
                <w:rStyle w:val="FontStyle12"/>
              </w:rPr>
            </w:pPr>
          </w:p>
        </w:tc>
      </w:tr>
      <w:tr w:rsidR="00FB312A" w:rsidRPr="00207A58" w:rsidTr="006D157E">
        <w:tc>
          <w:tcPr>
            <w:tcW w:w="661" w:type="dxa"/>
          </w:tcPr>
          <w:p w:rsidR="00FB312A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FB312A" w:rsidRPr="00F466D9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Водные растворы: минеральная, морская и питьевая  вода.                </w:t>
            </w:r>
            <w:r w:rsidRPr="00F46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2F0CDB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F54F38" w:rsidRDefault="00FB312A" w:rsidP="004124A2">
            <w:pPr>
              <w:pStyle w:val="Style2"/>
              <w:widowControl/>
              <w:spacing w:line="240" w:lineRule="auto"/>
              <w:rPr>
                <w:rStyle w:val="FontStyle12"/>
              </w:rPr>
            </w:pPr>
          </w:p>
        </w:tc>
      </w:tr>
      <w:tr w:rsidR="00FB312A" w:rsidRPr="00207A58" w:rsidTr="006D157E">
        <w:tc>
          <w:tcPr>
            <w:tcW w:w="661" w:type="dxa"/>
          </w:tcPr>
          <w:p w:rsidR="00FB312A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FB312A" w:rsidRPr="00F466D9" w:rsidRDefault="00FB312A" w:rsidP="00412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6D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воды в быту и  хозяйстве человека</w:t>
            </w:r>
          </w:p>
        </w:tc>
        <w:tc>
          <w:tcPr>
            <w:tcW w:w="2943" w:type="dxa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2F0CDB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F54F38" w:rsidRDefault="00FB312A" w:rsidP="004124A2">
            <w:pPr>
              <w:pStyle w:val="Style2"/>
              <w:widowControl/>
              <w:spacing w:line="240" w:lineRule="auto"/>
              <w:rPr>
                <w:rStyle w:val="FontStyle12"/>
              </w:rPr>
            </w:pPr>
          </w:p>
        </w:tc>
      </w:tr>
      <w:tr w:rsidR="00FB312A" w:rsidRPr="00207A58" w:rsidTr="006D157E">
        <w:tc>
          <w:tcPr>
            <w:tcW w:w="661" w:type="dxa"/>
          </w:tcPr>
          <w:p w:rsidR="00FB312A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FB312A" w:rsidRPr="00F466D9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Ценность воды и необходимость бережного отношения к ней.                    </w:t>
            </w:r>
          </w:p>
        </w:tc>
        <w:tc>
          <w:tcPr>
            <w:tcW w:w="2943" w:type="dxa"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2F0CDB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F54F38" w:rsidRDefault="00FB312A" w:rsidP="004124A2">
            <w:pPr>
              <w:pStyle w:val="Style2"/>
              <w:widowControl/>
              <w:spacing w:line="240" w:lineRule="auto"/>
              <w:rPr>
                <w:rStyle w:val="FontStyle12"/>
              </w:rPr>
            </w:pPr>
          </w:p>
        </w:tc>
      </w:tr>
      <w:tr w:rsidR="009B497C" w:rsidRPr="00207A58" w:rsidTr="006D157E">
        <w:tc>
          <w:tcPr>
            <w:tcW w:w="661" w:type="dxa"/>
          </w:tcPr>
          <w:p w:rsidR="009B497C" w:rsidRDefault="009B497C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056" w:type="dxa"/>
          </w:tcPr>
          <w:p w:rsidR="009B497C" w:rsidRPr="00F466D9" w:rsidRDefault="009B497C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1085" w:type="dxa"/>
          </w:tcPr>
          <w:p w:rsidR="009B497C" w:rsidRPr="00F466D9" w:rsidRDefault="009B497C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9B497C" w:rsidRPr="00F466D9" w:rsidRDefault="009B497C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 теме «Вода».              </w:t>
            </w:r>
          </w:p>
        </w:tc>
        <w:tc>
          <w:tcPr>
            <w:tcW w:w="2943" w:type="dxa"/>
          </w:tcPr>
          <w:p w:rsidR="009B497C" w:rsidRPr="00F466D9" w:rsidRDefault="009B497C" w:rsidP="00412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B497C" w:rsidRPr="00F466D9" w:rsidRDefault="009B497C" w:rsidP="00412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:rsidR="009B497C" w:rsidRPr="00F54F38" w:rsidRDefault="009B497C" w:rsidP="004124A2">
            <w:pPr>
              <w:pStyle w:val="Style2"/>
              <w:widowControl/>
              <w:spacing w:line="240" w:lineRule="auto"/>
              <w:rPr>
                <w:rStyle w:val="FontStyle12"/>
              </w:rPr>
            </w:pPr>
          </w:p>
        </w:tc>
      </w:tr>
      <w:tr w:rsidR="009B497C" w:rsidRPr="00207A58" w:rsidTr="006D157E">
        <w:tc>
          <w:tcPr>
            <w:tcW w:w="661" w:type="dxa"/>
          </w:tcPr>
          <w:p w:rsidR="009B497C" w:rsidRDefault="009B497C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056" w:type="dxa"/>
          </w:tcPr>
          <w:p w:rsidR="009B497C" w:rsidRPr="00F466D9" w:rsidRDefault="009B497C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1085" w:type="dxa"/>
          </w:tcPr>
          <w:p w:rsidR="009B497C" w:rsidRPr="00F466D9" w:rsidRDefault="009B497C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dxa"/>
            <w:gridSpan w:val="2"/>
          </w:tcPr>
          <w:p w:rsidR="009B497C" w:rsidRDefault="006D157E" w:rsidP="004124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№ 1 по теме «Вода»</w:t>
            </w:r>
            <w:r w:rsidR="009B497C" w:rsidRPr="00F46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D157E" w:rsidRPr="00F466D9" w:rsidRDefault="006D157E" w:rsidP="00412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9B497C" w:rsidRPr="00F466D9" w:rsidRDefault="009B497C" w:rsidP="00412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497C" w:rsidRPr="00F466D9" w:rsidRDefault="009B497C" w:rsidP="009B497C">
            <w:pPr>
              <w:pStyle w:val="Style2"/>
              <w:widowControl/>
              <w:spacing w:line="322" w:lineRule="exact"/>
              <w:ind w:left="5" w:hanging="5"/>
            </w:pPr>
          </w:p>
        </w:tc>
        <w:tc>
          <w:tcPr>
            <w:tcW w:w="2656" w:type="dxa"/>
          </w:tcPr>
          <w:p w:rsidR="009B497C" w:rsidRPr="00F54F38" w:rsidRDefault="009B497C" w:rsidP="004124A2">
            <w:pPr>
              <w:pStyle w:val="Style2"/>
              <w:widowControl/>
              <w:spacing w:line="240" w:lineRule="auto"/>
              <w:rPr>
                <w:rStyle w:val="FontStyle12"/>
              </w:rPr>
            </w:pPr>
          </w:p>
        </w:tc>
      </w:tr>
      <w:tr w:rsidR="006D157E" w:rsidRPr="00207A58" w:rsidTr="006D157E">
        <w:tc>
          <w:tcPr>
            <w:tcW w:w="15281" w:type="dxa"/>
            <w:gridSpan w:val="8"/>
          </w:tcPr>
          <w:p w:rsidR="006D157E" w:rsidRDefault="006D157E" w:rsidP="004124A2">
            <w:pPr>
              <w:pStyle w:val="Style2"/>
              <w:widowControl/>
              <w:spacing w:line="240" w:lineRule="auto"/>
              <w:rPr>
                <w:rStyle w:val="FontStyle12"/>
              </w:rPr>
            </w:pPr>
          </w:p>
          <w:p w:rsidR="006D157E" w:rsidRPr="006D157E" w:rsidRDefault="006D157E" w:rsidP="006D157E">
            <w:pPr>
              <w:pStyle w:val="Style2"/>
              <w:widowControl/>
              <w:tabs>
                <w:tab w:val="left" w:pos="6794"/>
              </w:tabs>
              <w:spacing w:line="240" w:lineRule="auto"/>
              <w:rPr>
                <w:rStyle w:val="FontStyle12"/>
                <w:b/>
                <w:sz w:val="24"/>
                <w:szCs w:val="24"/>
              </w:rPr>
            </w:pPr>
            <w:r>
              <w:rPr>
                <w:rStyle w:val="FontStyle12"/>
              </w:rPr>
              <w:tab/>
            </w:r>
            <w:r>
              <w:rPr>
                <w:rStyle w:val="FontStyle12"/>
                <w:b/>
                <w:sz w:val="24"/>
                <w:szCs w:val="24"/>
              </w:rPr>
              <w:t>Воздух (14 часов)</w:t>
            </w:r>
          </w:p>
          <w:p w:rsidR="006D157E" w:rsidRPr="00F54F38" w:rsidRDefault="006D157E" w:rsidP="004124A2">
            <w:pPr>
              <w:pStyle w:val="Style2"/>
              <w:widowControl/>
              <w:spacing w:line="240" w:lineRule="auto"/>
              <w:rPr>
                <w:rStyle w:val="FontStyle12"/>
              </w:rPr>
            </w:pPr>
          </w:p>
        </w:tc>
      </w:tr>
      <w:tr w:rsidR="00FB312A" w:rsidRPr="00F466D9" w:rsidTr="006D157E">
        <w:trPr>
          <w:trHeight w:val="768"/>
        </w:trPr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6D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FB312A" w:rsidRPr="00F466D9" w:rsidRDefault="00FB312A" w:rsidP="004124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воздух? </w:t>
            </w:r>
          </w:p>
        </w:tc>
        <w:tc>
          <w:tcPr>
            <w:tcW w:w="2949" w:type="dxa"/>
            <w:gridSpan w:val="2"/>
            <w:vMerge w:val="restart"/>
          </w:tcPr>
          <w:p w:rsidR="00FB312A" w:rsidRPr="008B7EB8" w:rsidRDefault="00FB312A" w:rsidP="004124A2">
            <w:pPr>
              <w:pStyle w:val="Style2"/>
              <w:widowControl/>
              <w:ind w:left="5" w:hanging="5"/>
              <w:rPr>
                <w:rStyle w:val="FontStyle11"/>
                <w:b w:val="0"/>
              </w:rPr>
            </w:pPr>
            <w:r w:rsidRPr="008B7EB8">
              <w:rPr>
                <w:rStyle w:val="FontStyle11"/>
                <w:b w:val="0"/>
              </w:rPr>
              <w:t>Определить наличие воздуха в предмете</w:t>
            </w:r>
          </w:p>
          <w:p w:rsidR="00FB312A" w:rsidRPr="008B7EB8" w:rsidRDefault="00FB312A" w:rsidP="004124A2">
            <w:pPr>
              <w:pStyle w:val="Style2"/>
              <w:widowControl/>
              <w:ind w:left="5" w:hanging="5"/>
              <w:rPr>
                <w:rStyle w:val="FontStyle11"/>
                <w:b w:val="0"/>
              </w:rPr>
            </w:pPr>
            <w:r w:rsidRPr="008B7EB8">
              <w:rPr>
                <w:rStyle w:val="FontStyle11"/>
                <w:b w:val="0"/>
              </w:rPr>
              <w:t>Использовать свойства воздуха в быту</w:t>
            </w:r>
          </w:p>
          <w:p w:rsidR="00FB312A" w:rsidRDefault="00FB312A" w:rsidP="004124A2">
            <w:pPr>
              <w:pStyle w:val="Style2"/>
              <w:widowControl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>Отличить СО   от  С0</w:t>
            </w:r>
            <w:r w:rsidRPr="00DC179C">
              <w:rPr>
                <w:rStyle w:val="FontStyle11"/>
                <w:b w:val="0"/>
                <w:sz w:val="16"/>
                <w:szCs w:val="16"/>
              </w:rPr>
              <w:t>2</w:t>
            </w:r>
            <w:r w:rsidRPr="008B7EB8">
              <w:rPr>
                <w:rStyle w:val="FontStyle11"/>
                <w:b w:val="0"/>
              </w:rPr>
              <w:t>.  Объяснить необходимость* воздуха        для жизни</w:t>
            </w:r>
          </w:p>
          <w:p w:rsidR="00FB312A" w:rsidRPr="008B7EB8" w:rsidRDefault="00FB312A" w:rsidP="004124A2">
            <w:pPr>
              <w:pStyle w:val="Style2"/>
              <w:widowControl/>
              <w:ind w:left="5" w:hanging="5"/>
              <w:rPr>
                <w:rStyle w:val="FontStyle11"/>
                <w:b w:val="0"/>
              </w:rPr>
            </w:pPr>
            <w:r w:rsidRPr="008B7EB8">
              <w:rPr>
                <w:rStyle w:val="FontStyle11"/>
                <w:b w:val="0"/>
              </w:rPr>
              <w:t>Определить наличие воздуха в предмете</w:t>
            </w:r>
          </w:p>
          <w:p w:rsidR="00FB312A" w:rsidRPr="008B7EB8" w:rsidRDefault="00FB312A" w:rsidP="004124A2">
            <w:pPr>
              <w:pStyle w:val="Style2"/>
              <w:widowControl/>
              <w:ind w:left="5" w:hanging="5"/>
              <w:rPr>
                <w:rStyle w:val="FontStyle11"/>
                <w:b w:val="0"/>
              </w:rPr>
            </w:pPr>
            <w:r w:rsidRPr="008B7EB8">
              <w:rPr>
                <w:rStyle w:val="FontStyle11"/>
                <w:b w:val="0"/>
              </w:rPr>
              <w:t>Использовать свойства воздуха в быту</w:t>
            </w:r>
          </w:p>
          <w:p w:rsidR="00FB312A" w:rsidRDefault="00FB312A" w:rsidP="004124A2">
            <w:pPr>
              <w:pStyle w:val="Style2"/>
              <w:widowControl/>
              <w:rPr>
                <w:rStyle w:val="FontStyle11"/>
                <w:b w:val="0"/>
              </w:rPr>
            </w:pPr>
            <w:r w:rsidRPr="008B7EB8">
              <w:rPr>
                <w:rStyle w:val="FontStyle11"/>
                <w:b w:val="0"/>
              </w:rPr>
              <w:t>Объяснить необходимость* воздуха        для жизни</w:t>
            </w:r>
          </w:p>
          <w:p w:rsidR="00FB312A" w:rsidRDefault="00FB312A" w:rsidP="004124A2">
            <w:pPr>
              <w:pStyle w:val="Style2"/>
              <w:widowControl/>
              <w:rPr>
                <w:rStyle w:val="FontStyle11"/>
                <w:b w:val="0"/>
              </w:rPr>
            </w:pPr>
          </w:p>
          <w:p w:rsidR="00FB312A" w:rsidRPr="008B7EB8" w:rsidRDefault="00FB312A" w:rsidP="004124A2">
            <w:pPr>
              <w:pStyle w:val="Style2"/>
              <w:widowControl/>
              <w:ind w:left="5" w:hanging="5"/>
              <w:rPr>
                <w:rStyle w:val="FontStyle11"/>
                <w:b w:val="0"/>
              </w:rPr>
            </w:pPr>
            <w:r w:rsidRPr="008B7EB8">
              <w:rPr>
                <w:rStyle w:val="FontStyle11"/>
                <w:b w:val="0"/>
              </w:rPr>
              <w:t>Определить наличие воздуха в предмете</w:t>
            </w:r>
          </w:p>
          <w:p w:rsidR="00FB312A" w:rsidRPr="008B7EB8" w:rsidRDefault="00FB312A" w:rsidP="004124A2">
            <w:pPr>
              <w:rPr>
                <w:rStyle w:val="FontStyle11"/>
                <w:b w:val="0"/>
              </w:rPr>
            </w:pPr>
            <w:r w:rsidRPr="00DC179C">
              <w:rPr>
                <w:rFonts w:ascii="Times New Roman" w:hAnsi="Times New Roman" w:cs="Times New Roman"/>
                <w:sz w:val="24"/>
                <w:szCs w:val="24"/>
              </w:rPr>
              <w:t>Отличие СО от СО</w:t>
            </w:r>
            <w:proofErr w:type="gramStart"/>
            <w:r w:rsidRPr="00DC17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402" w:type="dxa"/>
            <w:vMerge w:val="restart"/>
          </w:tcPr>
          <w:p w:rsidR="00FB312A" w:rsidRPr="009B497C" w:rsidRDefault="00FB312A" w:rsidP="009B497C">
            <w:pPr>
              <w:pStyle w:val="Style2"/>
              <w:widowControl/>
              <w:spacing w:line="322" w:lineRule="exact"/>
              <w:ind w:left="5" w:hanging="5"/>
            </w:pPr>
            <w:r w:rsidRPr="009B497C">
              <w:rPr>
                <w:rStyle w:val="FontStyle12"/>
                <w:sz w:val="24"/>
                <w:szCs w:val="24"/>
              </w:rPr>
              <w:t>Усвоение сведений о свойствах воздуха. Использование свойств воздуха в быту.</w:t>
            </w:r>
          </w:p>
          <w:p w:rsidR="00FB312A" w:rsidRPr="00672DC5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 w:val="restart"/>
          </w:tcPr>
          <w:p w:rsidR="00FB312A" w:rsidRPr="008B7EB8" w:rsidRDefault="00FB312A" w:rsidP="004124A2">
            <w:pPr>
              <w:pStyle w:val="Style2"/>
              <w:widowControl/>
              <w:ind w:left="5" w:hanging="5"/>
              <w:rPr>
                <w:rStyle w:val="FontStyle11"/>
                <w:b w:val="0"/>
              </w:rPr>
            </w:pPr>
            <w:r w:rsidRPr="008B7EB8">
              <w:rPr>
                <w:rStyle w:val="FontStyle11"/>
                <w:b w:val="0"/>
              </w:rPr>
              <w:t>Как   используют воду                в повседневной жизни</w:t>
            </w:r>
          </w:p>
          <w:p w:rsidR="00FB312A" w:rsidRPr="008B7EB8" w:rsidRDefault="00FB312A" w:rsidP="00FB312A">
            <w:pPr>
              <w:pStyle w:val="Style2"/>
              <w:widowControl/>
              <w:ind w:left="10" w:hanging="10"/>
              <w:rPr>
                <w:rStyle w:val="FontStyle11"/>
                <w:b w:val="0"/>
              </w:rPr>
            </w:pPr>
            <w:r w:rsidRPr="008B7EB8">
              <w:rPr>
                <w:rStyle w:val="FontStyle11"/>
                <w:b w:val="0"/>
              </w:rPr>
              <w:t>Для чего нужен людям воздух</w:t>
            </w:r>
          </w:p>
          <w:p w:rsidR="00FB312A" w:rsidRPr="008B7EB8" w:rsidRDefault="00FB312A" w:rsidP="00FB312A">
            <w:pPr>
              <w:pStyle w:val="Style2"/>
              <w:widowControl/>
              <w:ind w:left="10" w:hanging="10"/>
              <w:rPr>
                <w:rStyle w:val="FontStyle11"/>
                <w:b w:val="0"/>
              </w:rPr>
            </w:pPr>
            <w:r w:rsidRPr="008B7EB8">
              <w:rPr>
                <w:rStyle w:val="FontStyle11"/>
                <w:b w:val="0"/>
              </w:rPr>
              <w:t>Движение воздуха</w:t>
            </w:r>
          </w:p>
          <w:p w:rsidR="00FB312A" w:rsidRPr="008B7EB8" w:rsidRDefault="00FB312A" w:rsidP="00FB312A">
            <w:pPr>
              <w:pStyle w:val="Style2"/>
              <w:widowControl/>
              <w:rPr>
                <w:rStyle w:val="FontStyle11"/>
                <w:b w:val="0"/>
              </w:rPr>
            </w:pPr>
            <w:r w:rsidRPr="008B7EB8">
              <w:rPr>
                <w:rStyle w:val="FontStyle11"/>
                <w:b w:val="0"/>
              </w:rPr>
              <w:t>Кислород</w:t>
            </w:r>
          </w:p>
          <w:p w:rsidR="00FB312A" w:rsidRPr="008B7EB8" w:rsidRDefault="00FB312A" w:rsidP="00FB312A">
            <w:pPr>
              <w:pStyle w:val="Style2"/>
              <w:widowControl/>
              <w:rPr>
                <w:rStyle w:val="FontStyle11"/>
                <w:b w:val="0"/>
              </w:rPr>
            </w:pPr>
            <w:r w:rsidRPr="008B7EB8">
              <w:rPr>
                <w:rStyle w:val="FontStyle11"/>
                <w:b w:val="0"/>
              </w:rPr>
              <w:t>поддерживает</w:t>
            </w:r>
          </w:p>
          <w:p w:rsidR="00FB312A" w:rsidRPr="008B7EB8" w:rsidRDefault="00FB312A" w:rsidP="00FB312A">
            <w:pPr>
              <w:rPr>
                <w:rStyle w:val="FontStyle11"/>
                <w:b w:val="0"/>
              </w:rPr>
            </w:pPr>
            <w:r w:rsidRPr="008B7EB8">
              <w:rPr>
                <w:rStyle w:val="FontStyle11"/>
                <w:b w:val="0"/>
              </w:rPr>
              <w:t>дыхание</w:t>
            </w:r>
          </w:p>
        </w:tc>
      </w:tr>
      <w:tr w:rsidR="00FB312A" w:rsidRPr="00F466D9" w:rsidTr="006D157E">
        <w:trPr>
          <w:trHeight w:val="356"/>
        </w:trPr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FB312A" w:rsidRPr="003821A4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воздуха</w:t>
            </w:r>
          </w:p>
        </w:tc>
        <w:tc>
          <w:tcPr>
            <w:tcW w:w="2949" w:type="dxa"/>
            <w:gridSpan w:val="2"/>
            <w:vMerge/>
          </w:tcPr>
          <w:p w:rsidR="00FB312A" w:rsidRPr="008B7EB8" w:rsidRDefault="00FB312A" w:rsidP="004124A2">
            <w:pPr>
              <w:rPr>
                <w:rStyle w:val="FontStyle11"/>
                <w:b w:val="0"/>
              </w:rPr>
            </w:pPr>
          </w:p>
        </w:tc>
        <w:tc>
          <w:tcPr>
            <w:tcW w:w="3402" w:type="dxa"/>
            <w:vMerge/>
          </w:tcPr>
          <w:p w:rsidR="00FB312A" w:rsidRPr="00672DC5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F54F38" w:rsidRDefault="00FB312A" w:rsidP="00FB312A">
            <w:pPr>
              <w:rPr>
                <w:rStyle w:val="FontStyle12"/>
                <w:sz w:val="24"/>
                <w:szCs w:val="24"/>
              </w:rPr>
            </w:pPr>
          </w:p>
        </w:tc>
      </w:tr>
      <w:tr w:rsidR="00FB312A" w:rsidRPr="00F466D9" w:rsidTr="006D157E">
        <w:trPr>
          <w:trHeight w:val="421"/>
        </w:trPr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FB312A" w:rsidRPr="003821A4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Упругость воздуха. </w:t>
            </w:r>
          </w:p>
        </w:tc>
        <w:tc>
          <w:tcPr>
            <w:tcW w:w="2949" w:type="dxa"/>
            <w:gridSpan w:val="2"/>
            <w:vMerge/>
          </w:tcPr>
          <w:p w:rsidR="00FB312A" w:rsidRPr="008B7EB8" w:rsidRDefault="00FB312A" w:rsidP="004124A2">
            <w:pPr>
              <w:rPr>
                <w:rStyle w:val="FontStyle11"/>
                <w:b w:val="0"/>
              </w:rPr>
            </w:pPr>
          </w:p>
        </w:tc>
        <w:tc>
          <w:tcPr>
            <w:tcW w:w="3402" w:type="dxa"/>
            <w:vMerge/>
          </w:tcPr>
          <w:p w:rsidR="00FB312A" w:rsidRPr="00672DC5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672DC5" w:rsidRDefault="00FB312A" w:rsidP="00FB31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312A" w:rsidRPr="00F466D9" w:rsidTr="006D157E">
        <w:trPr>
          <w:trHeight w:val="405"/>
        </w:trPr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FB312A" w:rsidRPr="003821A4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Теплопроводность воздуха.</w:t>
            </w:r>
          </w:p>
        </w:tc>
        <w:tc>
          <w:tcPr>
            <w:tcW w:w="2949" w:type="dxa"/>
            <w:gridSpan w:val="2"/>
            <w:vMerge/>
          </w:tcPr>
          <w:p w:rsidR="00FB312A" w:rsidRPr="008B7EB8" w:rsidRDefault="00FB312A" w:rsidP="004124A2">
            <w:pPr>
              <w:rPr>
                <w:rStyle w:val="FontStyle11"/>
                <w:b w:val="0"/>
              </w:rPr>
            </w:pPr>
          </w:p>
        </w:tc>
        <w:tc>
          <w:tcPr>
            <w:tcW w:w="3402" w:type="dxa"/>
            <w:vMerge/>
          </w:tcPr>
          <w:p w:rsidR="00FB312A" w:rsidRPr="00672DC5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672DC5" w:rsidRDefault="00FB312A" w:rsidP="00FB31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312A" w:rsidRPr="00F466D9" w:rsidTr="006D157E">
        <w:trPr>
          <w:trHeight w:val="612"/>
        </w:trPr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FB312A" w:rsidRPr="003821A4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воздуха при нагревании и сжатие при  охлаждении. </w:t>
            </w:r>
          </w:p>
        </w:tc>
        <w:tc>
          <w:tcPr>
            <w:tcW w:w="2949" w:type="dxa"/>
            <w:gridSpan w:val="2"/>
            <w:vMerge/>
          </w:tcPr>
          <w:p w:rsidR="00FB312A" w:rsidRPr="008B7EB8" w:rsidRDefault="00FB312A" w:rsidP="004124A2">
            <w:pPr>
              <w:rPr>
                <w:rStyle w:val="FontStyle11"/>
                <w:b w:val="0"/>
              </w:rPr>
            </w:pPr>
          </w:p>
        </w:tc>
        <w:tc>
          <w:tcPr>
            <w:tcW w:w="3402" w:type="dxa"/>
            <w:vMerge/>
          </w:tcPr>
          <w:p w:rsidR="00FB312A" w:rsidRPr="00672DC5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672DC5" w:rsidRDefault="00FB312A" w:rsidP="00FB31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312A" w:rsidRPr="00F466D9" w:rsidTr="006D157E">
        <w:trPr>
          <w:trHeight w:val="437"/>
        </w:trPr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03.03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FB312A" w:rsidRPr="003821A4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Движение воздуха. </w:t>
            </w:r>
          </w:p>
        </w:tc>
        <w:tc>
          <w:tcPr>
            <w:tcW w:w="2949" w:type="dxa"/>
            <w:gridSpan w:val="2"/>
            <w:vMerge/>
          </w:tcPr>
          <w:p w:rsidR="00FB312A" w:rsidRPr="008B7EB8" w:rsidRDefault="00FB312A" w:rsidP="004124A2">
            <w:pPr>
              <w:rPr>
                <w:rStyle w:val="FontStyle11"/>
                <w:b w:val="0"/>
              </w:rPr>
            </w:pPr>
          </w:p>
        </w:tc>
        <w:tc>
          <w:tcPr>
            <w:tcW w:w="3402" w:type="dxa"/>
            <w:vMerge/>
          </w:tcPr>
          <w:p w:rsidR="00FB312A" w:rsidRPr="00672DC5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672DC5" w:rsidRDefault="00FB312A" w:rsidP="00FB31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312A" w:rsidRPr="00F466D9" w:rsidTr="006D157E">
        <w:trPr>
          <w:trHeight w:val="275"/>
        </w:trPr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FB312A" w:rsidRPr="003821A4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воздуха.</w:t>
            </w:r>
          </w:p>
        </w:tc>
        <w:tc>
          <w:tcPr>
            <w:tcW w:w="2949" w:type="dxa"/>
            <w:gridSpan w:val="2"/>
            <w:vMerge/>
          </w:tcPr>
          <w:p w:rsidR="00FB312A" w:rsidRPr="008B7EB8" w:rsidRDefault="00FB312A" w:rsidP="004124A2">
            <w:pPr>
              <w:rPr>
                <w:rStyle w:val="FontStyle11"/>
                <w:b w:val="0"/>
              </w:rPr>
            </w:pPr>
          </w:p>
        </w:tc>
        <w:tc>
          <w:tcPr>
            <w:tcW w:w="3402" w:type="dxa"/>
            <w:vMerge/>
          </w:tcPr>
          <w:p w:rsidR="00FB312A" w:rsidRPr="00672DC5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672DC5" w:rsidRDefault="00FB312A" w:rsidP="00FB31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312A" w:rsidRPr="00F466D9" w:rsidTr="006D157E">
        <w:trPr>
          <w:trHeight w:val="453"/>
        </w:trPr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FB312A" w:rsidRPr="003821A4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Кислород и его свойства.</w:t>
            </w:r>
          </w:p>
        </w:tc>
        <w:tc>
          <w:tcPr>
            <w:tcW w:w="2949" w:type="dxa"/>
            <w:gridSpan w:val="2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672DC5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672DC5" w:rsidRDefault="00FB312A" w:rsidP="00FB31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312A" w:rsidRPr="00F466D9" w:rsidTr="006D157E">
        <w:trPr>
          <w:trHeight w:val="470"/>
        </w:trPr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31.03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FB312A" w:rsidRPr="003821A4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кислорода в природе и в жизни человека.</w:t>
            </w:r>
          </w:p>
        </w:tc>
        <w:tc>
          <w:tcPr>
            <w:tcW w:w="2949" w:type="dxa"/>
            <w:gridSpan w:val="2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672DC5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672DC5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312A" w:rsidRPr="00F466D9" w:rsidTr="006D157E">
        <w:trPr>
          <w:trHeight w:val="391"/>
        </w:trPr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FB312A" w:rsidRPr="003821A4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Углек</w:t>
            </w:r>
            <w:r w:rsidR="006D1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ислый газ и его свойства.  </w:t>
            </w:r>
            <w:r w:rsidR="006D157E"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воздуха и борьба за его чистоту</w:t>
            </w:r>
          </w:p>
        </w:tc>
        <w:tc>
          <w:tcPr>
            <w:tcW w:w="2949" w:type="dxa"/>
            <w:gridSpan w:val="2"/>
            <w:vMerge/>
          </w:tcPr>
          <w:p w:rsidR="00FB312A" w:rsidRPr="00DC179C" w:rsidRDefault="00FB312A" w:rsidP="00412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B312A" w:rsidRPr="00D1233F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D1233F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312A" w:rsidRPr="00F466D9" w:rsidTr="006D157E">
        <w:trPr>
          <w:trHeight w:val="372"/>
        </w:trPr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FB312A" w:rsidRPr="003821A4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 w:rsidR="006D157E"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>Загрязнение воздуха продуктам</w:t>
            </w:r>
            <w:r w:rsidR="006D157E">
              <w:rPr>
                <w:rFonts w:ascii="Times New Roman" w:eastAsia="Times New Roman" w:hAnsi="Times New Roman" w:cs="Times New Roman"/>
                <w:sz w:val="24"/>
                <w:szCs w:val="24"/>
              </w:rPr>
              <w:t>и деятельности человека. (</w:t>
            </w:r>
            <w:r w:rsidR="006D157E"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  <w:r w:rsidR="006D157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49" w:type="dxa"/>
            <w:gridSpan w:val="2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D1233F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D1233F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312A" w:rsidRPr="00F466D9" w:rsidTr="006D157E">
        <w:trPr>
          <w:trHeight w:val="647"/>
        </w:trPr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FB312A" w:rsidRPr="003821A4" w:rsidRDefault="00FB312A" w:rsidP="006D157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1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№2 по </w:t>
            </w:r>
            <w:r w:rsidR="006D15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теме «Воздух»</w:t>
            </w:r>
          </w:p>
        </w:tc>
        <w:tc>
          <w:tcPr>
            <w:tcW w:w="2949" w:type="dxa"/>
            <w:gridSpan w:val="2"/>
            <w:vMerge/>
          </w:tcPr>
          <w:p w:rsidR="00FB312A" w:rsidRDefault="00FB312A" w:rsidP="004124A2"/>
        </w:tc>
        <w:tc>
          <w:tcPr>
            <w:tcW w:w="3402" w:type="dxa"/>
            <w:vMerge/>
          </w:tcPr>
          <w:p w:rsidR="00FB312A" w:rsidRPr="00D1233F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B312A" w:rsidRPr="00D1233F" w:rsidRDefault="00FB312A" w:rsidP="004124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312A" w:rsidRPr="00F466D9" w:rsidTr="006D157E">
        <w:trPr>
          <w:trHeight w:val="453"/>
        </w:trPr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FB312A" w:rsidRPr="003821A4" w:rsidRDefault="00FB312A" w:rsidP="006D157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>овторени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6D157E">
              <w:rPr>
                <w:rFonts w:ascii="Times New Roman" w:hAnsi="Times New Roman"/>
                <w:sz w:val="24"/>
                <w:szCs w:val="24"/>
              </w:rPr>
              <w:t xml:space="preserve"> изученного</w:t>
            </w:r>
            <w:r w:rsidRPr="0038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157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2949" w:type="dxa"/>
            <w:gridSpan w:val="2"/>
            <w:vMerge/>
          </w:tcPr>
          <w:p w:rsidR="00FB312A" w:rsidRDefault="00FB312A" w:rsidP="004124A2">
            <w:pPr>
              <w:tabs>
                <w:tab w:val="left" w:pos="53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B312A" w:rsidRDefault="00FB312A" w:rsidP="004124A2">
            <w:pPr>
              <w:tabs>
                <w:tab w:val="left" w:pos="53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6" w:type="dxa"/>
            <w:vMerge/>
          </w:tcPr>
          <w:p w:rsidR="00FB312A" w:rsidRDefault="00FB312A" w:rsidP="004124A2">
            <w:pPr>
              <w:tabs>
                <w:tab w:val="left" w:pos="53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312A" w:rsidRPr="00F466D9" w:rsidTr="006D157E">
        <w:trPr>
          <w:trHeight w:val="317"/>
        </w:trPr>
        <w:tc>
          <w:tcPr>
            <w:tcW w:w="661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05.05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FB312A" w:rsidRPr="003821A4" w:rsidRDefault="00FB312A" w:rsidP="004124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Годовая контрольная работа (тест)</w:t>
            </w:r>
          </w:p>
        </w:tc>
        <w:tc>
          <w:tcPr>
            <w:tcW w:w="2949" w:type="dxa"/>
            <w:gridSpan w:val="2"/>
            <w:vMerge/>
          </w:tcPr>
          <w:p w:rsidR="00FB312A" w:rsidRDefault="00FB312A" w:rsidP="004124A2">
            <w:pPr>
              <w:tabs>
                <w:tab w:val="left" w:pos="53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B312A" w:rsidRDefault="00FB312A" w:rsidP="004124A2">
            <w:pPr>
              <w:tabs>
                <w:tab w:val="left" w:pos="53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FB312A" w:rsidRDefault="00FB312A" w:rsidP="004124A2">
            <w:pPr>
              <w:tabs>
                <w:tab w:val="left" w:pos="53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157E" w:rsidRPr="00F466D9" w:rsidTr="006D157E">
        <w:trPr>
          <w:trHeight w:val="317"/>
        </w:trPr>
        <w:tc>
          <w:tcPr>
            <w:tcW w:w="15281" w:type="dxa"/>
            <w:gridSpan w:val="8"/>
          </w:tcPr>
          <w:p w:rsidR="006D157E" w:rsidRDefault="006D157E" w:rsidP="006D157E">
            <w:pPr>
              <w:tabs>
                <w:tab w:val="left" w:pos="53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Полезные ископаемые 1 ч</w:t>
            </w:r>
          </w:p>
        </w:tc>
      </w:tr>
      <w:tr w:rsidR="00FB312A" w:rsidRPr="00F466D9" w:rsidTr="006D157E">
        <w:trPr>
          <w:trHeight w:val="317"/>
        </w:trPr>
        <w:tc>
          <w:tcPr>
            <w:tcW w:w="661" w:type="dxa"/>
          </w:tcPr>
          <w:p w:rsidR="00FB312A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FB312A" w:rsidRPr="003821A4" w:rsidRDefault="00FB312A" w:rsidP="009B49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Полезные ископаемые и их назначение</w:t>
            </w:r>
          </w:p>
        </w:tc>
        <w:tc>
          <w:tcPr>
            <w:tcW w:w="2949" w:type="dxa"/>
            <w:gridSpan w:val="2"/>
          </w:tcPr>
          <w:p w:rsidR="00FB312A" w:rsidRPr="00DC179C" w:rsidRDefault="00FB312A" w:rsidP="00DC179C">
            <w:pPr>
              <w:pStyle w:val="Style2"/>
              <w:widowControl/>
              <w:rPr>
                <w:bCs/>
                <w:sz w:val="26"/>
                <w:szCs w:val="26"/>
              </w:rPr>
            </w:pPr>
            <w:r w:rsidRPr="008B7EB8">
              <w:rPr>
                <w:rStyle w:val="FontStyle11"/>
                <w:b w:val="0"/>
              </w:rPr>
              <w:t>Отличать       по образцу      виды известняков</w:t>
            </w:r>
          </w:p>
        </w:tc>
        <w:tc>
          <w:tcPr>
            <w:tcW w:w="3402" w:type="dxa"/>
          </w:tcPr>
          <w:p w:rsidR="00FB312A" w:rsidRPr="009B497C" w:rsidRDefault="00FB312A" w:rsidP="004124A2">
            <w:pPr>
              <w:pStyle w:val="Style2"/>
              <w:widowControl/>
              <w:ind w:firstLine="5"/>
              <w:rPr>
                <w:rStyle w:val="FontStyle11"/>
                <w:b w:val="0"/>
                <w:sz w:val="24"/>
                <w:szCs w:val="24"/>
              </w:rPr>
            </w:pPr>
            <w:r w:rsidRPr="009B497C">
              <w:rPr>
                <w:rStyle w:val="FontStyle12"/>
                <w:sz w:val="24"/>
                <w:szCs w:val="24"/>
              </w:rPr>
              <w:t>Сравнение песчаных и глинистых почв. Свойства почвы, использование в сельском хозяйстве.</w:t>
            </w:r>
          </w:p>
        </w:tc>
        <w:tc>
          <w:tcPr>
            <w:tcW w:w="2656" w:type="dxa"/>
          </w:tcPr>
          <w:p w:rsidR="00FB312A" w:rsidRDefault="00FB312A" w:rsidP="004124A2">
            <w:pPr>
              <w:tabs>
                <w:tab w:val="left" w:pos="53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EB8">
              <w:rPr>
                <w:rStyle w:val="FontStyle11"/>
                <w:b w:val="0"/>
              </w:rPr>
              <w:t>Почему      уголь называется полезным ископаемым</w:t>
            </w:r>
          </w:p>
        </w:tc>
      </w:tr>
      <w:tr w:rsidR="006D157E" w:rsidRPr="00F466D9" w:rsidTr="006D157E">
        <w:trPr>
          <w:trHeight w:val="317"/>
        </w:trPr>
        <w:tc>
          <w:tcPr>
            <w:tcW w:w="15281" w:type="dxa"/>
            <w:gridSpan w:val="8"/>
          </w:tcPr>
          <w:p w:rsidR="006D157E" w:rsidRPr="006D157E" w:rsidRDefault="006D157E" w:rsidP="006D157E">
            <w:pPr>
              <w:tabs>
                <w:tab w:val="left" w:pos="534"/>
              </w:tabs>
              <w:jc w:val="center"/>
              <w:rPr>
                <w:rStyle w:val="FontStyle11"/>
              </w:rPr>
            </w:pPr>
            <w:r w:rsidRPr="006D157E">
              <w:rPr>
                <w:rStyle w:val="FontStyle11"/>
              </w:rPr>
              <w:t>Почва 1ч</w:t>
            </w:r>
          </w:p>
        </w:tc>
      </w:tr>
      <w:tr w:rsidR="00FB312A" w:rsidRPr="00F466D9" w:rsidTr="006D157E">
        <w:trPr>
          <w:trHeight w:val="317"/>
        </w:trPr>
        <w:tc>
          <w:tcPr>
            <w:tcW w:w="661" w:type="dxa"/>
          </w:tcPr>
          <w:p w:rsidR="00FB312A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056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1085" w:type="dxa"/>
          </w:tcPr>
          <w:p w:rsidR="00FB312A" w:rsidRPr="00F466D9" w:rsidRDefault="00FB312A" w:rsidP="00412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2" w:type="dxa"/>
          </w:tcPr>
          <w:p w:rsidR="00FB312A" w:rsidRPr="00F466D9" w:rsidRDefault="00FB312A" w:rsidP="004124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Почва-верхний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плодородный слой Земли.</w:t>
            </w:r>
          </w:p>
        </w:tc>
        <w:tc>
          <w:tcPr>
            <w:tcW w:w="2949" w:type="dxa"/>
            <w:gridSpan w:val="2"/>
          </w:tcPr>
          <w:p w:rsidR="00FB312A" w:rsidRDefault="00FB312A" w:rsidP="004124A2">
            <w:pPr>
              <w:tabs>
                <w:tab w:val="left" w:pos="53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405">
              <w:rPr>
                <w:rStyle w:val="FontStyle11"/>
                <w:b w:val="0"/>
                <w:sz w:val="24"/>
                <w:szCs w:val="24"/>
              </w:rPr>
              <w:t>Объяснить значение почвы</w:t>
            </w:r>
            <w:r>
              <w:rPr>
                <w:rStyle w:val="FontStyle11"/>
                <w:b w:val="0"/>
                <w:sz w:val="24"/>
                <w:szCs w:val="24"/>
              </w:rPr>
              <w:t xml:space="preserve">. </w:t>
            </w:r>
            <w:r w:rsidRPr="00765405">
              <w:rPr>
                <w:rStyle w:val="FontStyle11"/>
                <w:b w:val="0"/>
                <w:sz w:val="24"/>
                <w:szCs w:val="24"/>
              </w:rPr>
              <w:t>Определять органическую   и неорганическую составляющую</w:t>
            </w:r>
          </w:p>
        </w:tc>
        <w:tc>
          <w:tcPr>
            <w:tcW w:w="3402" w:type="dxa"/>
          </w:tcPr>
          <w:p w:rsidR="00FB312A" w:rsidRPr="009B497C" w:rsidRDefault="00FB312A" w:rsidP="004124A2">
            <w:pPr>
              <w:pStyle w:val="Style2"/>
              <w:widowControl/>
              <w:ind w:firstLine="10"/>
              <w:rPr>
                <w:rStyle w:val="FontStyle11"/>
                <w:b w:val="0"/>
                <w:sz w:val="24"/>
                <w:szCs w:val="24"/>
              </w:rPr>
            </w:pPr>
            <w:r w:rsidRPr="009B497C">
              <w:rPr>
                <w:rStyle w:val="FontStyle12"/>
                <w:sz w:val="24"/>
                <w:szCs w:val="24"/>
              </w:rPr>
              <w:t>Значение полезных ископаемых, применение человеком.</w:t>
            </w:r>
          </w:p>
        </w:tc>
        <w:tc>
          <w:tcPr>
            <w:tcW w:w="2656" w:type="dxa"/>
          </w:tcPr>
          <w:p w:rsidR="00FB312A" w:rsidRDefault="00FB312A" w:rsidP="004124A2">
            <w:pPr>
              <w:tabs>
                <w:tab w:val="left" w:pos="53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405">
              <w:rPr>
                <w:rStyle w:val="FontStyle11"/>
                <w:b w:val="0"/>
                <w:sz w:val="24"/>
                <w:szCs w:val="24"/>
              </w:rPr>
              <w:t>Значение перегноя       для плодородия почвы.</w:t>
            </w:r>
          </w:p>
        </w:tc>
      </w:tr>
    </w:tbl>
    <w:p w:rsidR="00A10C1E" w:rsidRDefault="00A10C1E" w:rsidP="00A10C1E">
      <w:pPr>
        <w:rPr>
          <w:b/>
        </w:rPr>
      </w:pPr>
    </w:p>
    <w:p w:rsidR="00A10C1E" w:rsidRDefault="00A10C1E" w:rsidP="00A10C1E">
      <w:pPr>
        <w:rPr>
          <w:b/>
        </w:rPr>
      </w:pPr>
    </w:p>
    <w:p w:rsidR="00BB57DC" w:rsidRDefault="00BB57DC"/>
    <w:sectPr w:rsidR="00BB57DC" w:rsidSect="00A10C1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719A"/>
    <w:multiLevelType w:val="hybridMultilevel"/>
    <w:tmpl w:val="D094516A"/>
    <w:lvl w:ilvl="0" w:tplc="CE24EEA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0970BD"/>
    <w:multiLevelType w:val="hybridMultilevel"/>
    <w:tmpl w:val="498CD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10129"/>
    <w:multiLevelType w:val="hybridMultilevel"/>
    <w:tmpl w:val="DB783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24DA5"/>
    <w:multiLevelType w:val="hybridMultilevel"/>
    <w:tmpl w:val="06B6B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F1730"/>
    <w:multiLevelType w:val="hybridMultilevel"/>
    <w:tmpl w:val="622C9328"/>
    <w:lvl w:ilvl="0" w:tplc="473C3A8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B993B31"/>
    <w:multiLevelType w:val="hybridMultilevel"/>
    <w:tmpl w:val="AD9A9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FC4493"/>
    <w:multiLevelType w:val="hybridMultilevel"/>
    <w:tmpl w:val="498CD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E1E38"/>
    <w:multiLevelType w:val="hybridMultilevel"/>
    <w:tmpl w:val="C33AF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A262C9"/>
    <w:multiLevelType w:val="hybridMultilevel"/>
    <w:tmpl w:val="12D003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ED111FC"/>
    <w:multiLevelType w:val="hybridMultilevel"/>
    <w:tmpl w:val="E6D2C78A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4CB6204C"/>
    <w:multiLevelType w:val="hybridMultilevel"/>
    <w:tmpl w:val="051C7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C917D2"/>
    <w:multiLevelType w:val="hybridMultilevel"/>
    <w:tmpl w:val="6C742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0B1871"/>
    <w:multiLevelType w:val="hybridMultilevel"/>
    <w:tmpl w:val="20EEC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13CF7"/>
    <w:multiLevelType w:val="hybridMultilevel"/>
    <w:tmpl w:val="30A0E9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3E31C8"/>
    <w:multiLevelType w:val="hybridMultilevel"/>
    <w:tmpl w:val="245E8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4"/>
  </w:num>
  <w:num w:numId="5">
    <w:abstractNumId w:val="6"/>
  </w:num>
  <w:num w:numId="6">
    <w:abstractNumId w:val="1"/>
  </w:num>
  <w:num w:numId="7">
    <w:abstractNumId w:val="0"/>
  </w:num>
  <w:num w:numId="8">
    <w:abstractNumId w:val="13"/>
  </w:num>
  <w:num w:numId="9">
    <w:abstractNumId w:val="8"/>
  </w:num>
  <w:num w:numId="10">
    <w:abstractNumId w:val="10"/>
  </w:num>
  <w:num w:numId="11">
    <w:abstractNumId w:val="3"/>
  </w:num>
  <w:num w:numId="12">
    <w:abstractNumId w:val="11"/>
  </w:num>
  <w:num w:numId="13">
    <w:abstractNumId w:val="2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C1E"/>
    <w:rsid w:val="001C7A2A"/>
    <w:rsid w:val="0041009C"/>
    <w:rsid w:val="005A2F79"/>
    <w:rsid w:val="00634FAD"/>
    <w:rsid w:val="00665F78"/>
    <w:rsid w:val="006A1FC0"/>
    <w:rsid w:val="006D157E"/>
    <w:rsid w:val="009167CC"/>
    <w:rsid w:val="009B497C"/>
    <w:rsid w:val="00A10C1E"/>
    <w:rsid w:val="00A24D6E"/>
    <w:rsid w:val="00BB57DC"/>
    <w:rsid w:val="00DC179C"/>
    <w:rsid w:val="00F4352E"/>
    <w:rsid w:val="00FB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1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2F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2F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rsid w:val="00A10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10C1E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DC17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DC179C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rmal (Web)"/>
    <w:basedOn w:val="a"/>
    <w:rsid w:val="00FB3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B312A"/>
    <w:pPr>
      <w:ind w:left="720"/>
      <w:contextualSpacing/>
    </w:pPr>
  </w:style>
  <w:style w:type="table" w:styleId="a5">
    <w:name w:val="Table Grid"/>
    <w:basedOn w:val="a1"/>
    <w:uiPriority w:val="59"/>
    <w:rsid w:val="00FB312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A1FC0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1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2F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2F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rsid w:val="00A10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10C1E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DC17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DC179C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rmal (Web)"/>
    <w:basedOn w:val="a"/>
    <w:rsid w:val="00FB3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B312A"/>
    <w:pPr>
      <w:ind w:left="720"/>
      <w:contextualSpacing/>
    </w:pPr>
  </w:style>
  <w:style w:type="table" w:styleId="a5">
    <w:name w:val="Table Grid"/>
    <w:basedOn w:val="a1"/>
    <w:uiPriority w:val="59"/>
    <w:rsid w:val="00FB312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A1FC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Катерина</cp:lastModifiedBy>
  <cp:revision>3</cp:revision>
  <dcterms:created xsi:type="dcterms:W3CDTF">2015-10-17T19:00:00Z</dcterms:created>
  <dcterms:modified xsi:type="dcterms:W3CDTF">2015-10-18T11:52:00Z</dcterms:modified>
</cp:coreProperties>
</file>