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336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Муниципальное  автономное</w:t>
      </w:r>
      <w:proofErr w:type="gramEnd"/>
      <w:r w:rsidRPr="00336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общеобразовательное учреждение</w:t>
      </w: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336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Новолоктинская</w:t>
      </w:r>
      <w:proofErr w:type="spellEnd"/>
      <w:r w:rsidRPr="00336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средняя</w:t>
      </w:r>
      <w:proofErr w:type="gramEnd"/>
      <w:r w:rsidRPr="00336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общеобразовательная школа</w:t>
      </w: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451" w:type="dxa"/>
        <w:tblInd w:w="-17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0"/>
        <w:gridCol w:w="4962"/>
        <w:gridCol w:w="4819"/>
      </w:tblGrid>
      <w:tr w:rsidR="00336C04" w:rsidRPr="00336C04" w:rsidTr="004073EB"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«Рассмотрено» </w:t>
            </w:r>
            <w:r w:rsidRPr="00336C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 МО естественно-математического цикла</w:t>
            </w: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 _</w:t>
            </w:r>
            <w:proofErr w:type="spellStart"/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И.А.Казакеева</w:t>
            </w:r>
            <w:proofErr w:type="spellEnd"/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ФИО</w:t>
            </w: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 от</w:t>
            </w:r>
            <w:proofErr w:type="gramEnd"/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«___» _____201</w:t>
            </w: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№____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«Согласовано»</w:t>
            </w: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  <w:proofErr w:type="spellStart"/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Ю.Ю.Гультяева</w:t>
            </w:r>
            <w:proofErr w:type="spellEnd"/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ФИО</w:t>
            </w: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 ____________201</w:t>
            </w: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«Утверждаю»</w:t>
            </w: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 </w:t>
            </w:r>
            <w:proofErr w:type="spellStart"/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Л.В.Скорина</w:t>
            </w:r>
            <w:proofErr w:type="spellEnd"/>
          </w:p>
          <w:p w:rsidR="00336C04" w:rsidRPr="00336C04" w:rsidRDefault="00336C04" w:rsidP="0033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ФИО</w:t>
            </w:r>
          </w:p>
          <w:p w:rsidR="00336C04" w:rsidRPr="00336C04" w:rsidRDefault="00336C04" w:rsidP="00336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от «_</w:t>
            </w:r>
            <w:proofErr w:type="gramStart"/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 »</w:t>
            </w:r>
            <w:proofErr w:type="gramEnd"/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_________201</w:t>
            </w: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336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  №_____</w:t>
            </w:r>
          </w:p>
        </w:tc>
      </w:tr>
    </w:tbl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6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по </w:t>
      </w:r>
      <w:proofErr w:type="gramStart"/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предмету  «</w:t>
      </w:r>
      <w:proofErr w:type="gramEnd"/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Физика»</w:t>
      </w: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>2015-2016 учебный год</w:t>
      </w: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>68  часов</w:t>
      </w:r>
      <w:proofErr w:type="gramEnd"/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( 2 часа в неделю)</w:t>
      </w:r>
    </w:p>
    <w:p w:rsidR="00336C04" w:rsidRPr="00336C04" w:rsidRDefault="00336C04" w:rsidP="00336C04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:</w:t>
      </w:r>
      <w:proofErr w:type="spellStart"/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>Рахманкулов</w:t>
      </w:r>
      <w:proofErr w:type="spellEnd"/>
      <w:proofErr w:type="gramEnd"/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Александр Алексеевич,</w:t>
      </w:r>
    </w:p>
    <w:p w:rsidR="00336C04" w:rsidRPr="00336C04" w:rsidRDefault="00336C04" w:rsidP="00336C04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6C0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физики</w:t>
      </w: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36C04" w:rsidRPr="00336C04" w:rsidRDefault="00336C04" w:rsidP="00336C04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653B" w:rsidRDefault="0007653B" w:rsidP="0007653B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07653B" w:rsidRPr="003579C7" w:rsidRDefault="0007653B" w:rsidP="001C7A8C">
      <w:pPr>
        <w:pStyle w:val="a6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3579C7">
        <w:rPr>
          <w:rFonts w:ascii="Times New Roman" w:hAnsi="Times New Roman"/>
          <w:sz w:val="24"/>
          <w:szCs w:val="24"/>
        </w:rPr>
        <w:t xml:space="preserve">Рабочая учебная </w:t>
      </w:r>
      <w:r>
        <w:rPr>
          <w:rFonts w:ascii="Times New Roman" w:hAnsi="Times New Roman"/>
          <w:sz w:val="24"/>
          <w:szCs w:val="24"/>
        </w:rPr>
        <w:t>программа по физике</w:t>
      </w:r>
      <w:r w:rsidRPr="003579C7">
        <w:rPr>
          <w:rFonts w:ascii="Times New Roman" w:hAnsi="Times New Roman"/>
          <w:sz w:val="24"/>
          <w:szCs w:val="24"/>
        </w:rPr>
        <w:t xml:space="preserve"> составлена на основе федерального компонента государственного стандарта основ</w:t>
      </w:r>
      <w:r>
        <w:rPr>
          <w:rFonts w:ascii="Times New Roman" w:hAnsi="Times New Roman"/>
          <w:sz w:val="24"/>
          <w:szCs w:val="24"/>
        </w:rPr>
        <w:t>ного общего образования № 1089 от 04.03.2004 года.</w:t>
      </w:r>
    </w:p>
    <w:p w:rsidR="0007653B" w:rsidRDefault="0007653B" w:rsidP="001C7A8C">
      <w:pPr>
        <w:pStyle w:val="a6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3579C7">
        <w:rPr>
          <w:rFonts w:ascii="Times New Roman" w:hAnsi="Times New Roman"/>
          <w:sz w:val="24"/>
          <w:szCs w:val="24"/>
        </w:rPr>
        <w:t>За основу рабочей програм</w:t>
      </w:r>
      <w:r w:rsidR="00671C34">
        <w:rPr>
          <w:rFonts w:ascii="Times New Roman" w:hAnsi="Times New Roman"/>
          <w:sz w:val="24"/>
          <w:szCs w:val="24"/>
        </w:rPr>
        <w:t xml:space="preserve">мы взята авторская программа </w:t>
      </w:r>
      <w:r w:rsidR="00671C34" w:rsidRPr="00671C34">
        <w:rPr>
          <w:rFonts w:ascii="Times New Roman" w:hAnsi="Times New Roman"/>
          <w:sz w:val="24"/>
          <w:szCs w:val="24"/>
        </w:rPr>
        <w:t xml:space="preserve">по физике </w:t>
      </w:r>
      <w:proofErr w:type="spellStart"/>
      <w:r w:rsidR="00671C34" w:rsidRPr="00671C34">
        <w:rPr>
          <w:rFonts w:ascii="Times New Roman" w:hAnsi="Times New Roman"/>
          <w:sz w:val="24"/>
          <w:szCs w:val="24"/>
        </w:rPr>
        <w:t>А.В.Перышкина</w:t>
      </w:r>
      <w:proofErr w:type="spellEnd"/>
      <w:r w:rsidRPr="003579C7">
        <w:rPr>
          <w:rFonts w:ascii="Times New Roman" w:hAnsi="Times New Roman"/>
          <w:sz w:val="24"/>
          <w:szCs w:val="24"/>
        </w:rPr>
        <w:t>, которая полностью соответствует обра</w:t>
      </w:r>
      <w:r w:rsidR="00671C34">
        <w:rPr>
          <w:rFonts w:ascii="Times New Roman" w:hAnsi="Times New Roman"/>
          <w:sz w:val="24"/>
          <w:szCs w:val="24"/>
        </w:rPr>
        <w:t>зовательным стандартам по физике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71C34" w:rsidRPr="00671C34" w:rsidRDefault="00671C34" w:rsidP="001C7A8C">
      <w:pPr>
        <w:pStyle w:val="a6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22E44">
        <w:rPr>
          <w:rFonts w:ascii="Times New Roman" w:hAnsi="Times New Roman"/>
          <w:sz w:val="24"/>
          <w:szCs w:val="24"/>
          <w:u w:val="single"/>
        </w:rPr>
        <w:t>Це</w:t>
      </w:r>
      <w:r>
        <w:rPr>
          <w:rFonts w:ascii="Times New Roman" w:hAnsi="Times New Roman"/>
          <w:sz w:val="24"/>
          <w:szCs w:val="24"/>
          <w:u w:val="single"/>
        </w:rPr>
        <w:t>ли изучения предмета «Физика</w:t>
      </w:r>
      <w:r w:rsidRPr="00822E44">
        <w:rPr>
          <w:rFonts w:ascii="Times New Roman" w:hAnsi="Times New Roman"/>
          <w:sz w:val="24"/>
          <w:szCs w:val="24"/>
          <w:u w:val="single"/>
        </w:rPr>
        <w:t>»</w:t>
      </w:r>
    </w:p>
    <w:p w:rsidR="00671C34" w:rsidRPr="00671C34" w:rsidRDefault="00671C34" w:rsidP="001C7A8C">
      <w:pPr>
        <w:pStyle w:val="a6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Изучение физики на ступени основного общего образования направлено на достижение следующих целей:</w:t>
      </w:r>
    </w:p>
    <w:p w:rsidR="00671C34" w:rsidRPr="00671C34" w:rsidRDefault="00671C34" w:rsidP="001C7A8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671C34" w:rsidRPr="00671C34" w:rsidRDefault="00671C34" w:rsidP="001C7A8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671C34" w:rsidRPr="00671C34" w:rsidRDefault="00671C34" w:rsidP="001C7A8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671C34" w:rsidRPr="00671C34" w:rsidRDefault="00671C34" w:rsidP="001C7A8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07653B" w:rsidRPr="00056EF2" w:rsidRDefault="00671C34" w:rsidP="001C7A8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C34">
        <w:rPr>
          <w:rFonts w:ascii="Times New Roman" w:hAnsi="Times New Roman"/>
          <w:sz w:val="24"/>
          <w:szCs w:val="24"/>
        </w:rP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07653B" w:rsidRDefault="00F21EB9" w:rsidP="001C7A8C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68</w:t>
      </w:r>
      <w:r w:rsidR="00671C34" w:rsidRPr="00822E44">
        <w:rPr>
          <w:rFonts w:ascii="Times New Roman" w:hAnsi="Times New Roman"/>
          <w:sz w:val="24"/>
          <w:szCs w:val="24"/>
        </w:rPr>
        <w:t xml:space="preserve"> часов </w:t>
      </w:r>
      <w:r w:rsidR="00671C34">
        <w:rPr>
          <w:rFonts w:ascii="Times New Roman" w:hAnsi="Times New Roman"/>
          <w:sz w:val="24"/>
          <w:szCs w:val="24"/>
        </w:rPr>
        <w:t>(2 часов в неделю).</w:t>
      </w:r>
    </w:p>
    <w:p w:rsidR="001C7A8C" w:rsidRDefault="001C7A8C" w:rsidP="001C7A8C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</w:p>
    <w:p w:rsidR="00311630" w:rsidRPr="001C7A8C" w:rsidRDefault="00D24B9A" w:rsidP="001C7A8C">
      <w:pPr>
        <w:pStyle w:val="a6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 xml:space="preserve">Цели </w:t>
      </w:r>
      <w:r w:rsidRPr="00822E44">
        <w:rPr>
          <w:rFonts w:ascii="Times New Roman" w:hAnsi="Times New Roman"/>
          <w:sz w:val="24"/>
          <w:szCs w:val="24"/>
          <w:u w:val="single"/>
        </w:rPr>
        <w:t xml:space="preserve"> курса</w:t>
      </w:r>
      <w:proofErr w:type="gramEnd"/>
      <w:r w:rsidRPr="00822E44">
        <w:rPr>
          <w:rFonts w:ascii="Times New Roman" w:hAnsi="Times New Roman"/>
          <w:sz w:val="24"/>
          <w:szCs w:val="24"/>
          <w:u w:val="single"/>
        </w:rPr>
        <w:t>:</w:t>
      </w:r>
    </w:p>
    <w:p w:rsidR="00311630" w:rsidRPr="00311630" w:rsidRDefault="00311630" w:rsidP="001C7A8C">
      <w:pPr>
        <w:pStyle w:val="a6"/>
        <w:numPr>
          <w:ilvl w:val="0"/>
          <w:numId w:val="20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311630">
        <w:rPr>
          <w:rFonts w:ascii="Times New Roman" w:hAnsi="Times New Roman"/>
          <w:sz w:val="24"/>
          <w:szCs w:val="24"/>
        </w:rPr>
        <w:t xml:space="preserve">освоение </w:t>
      </w:r>
      <w:proofErr w:type="spellStart"/>
      <w:r w:rsidRPr="00311630">
        <w:rPr>
          <w:rFonts w:ascii="Times New Roman" w:hAnsi="Times New Roman"/>
          <w:sz w:val="24"/>
          <w:szCs w:val="24"/>
        </w:rPr>
        <w:t>знанийо</w:t>
      </w:r>
      <w:proofErr w:type="spellEnd"/>
      <w:r w:rsidRPr="00311630">
        <w:rPr>
          <w:rFonts w:ascii="Times New Roman" w:hAnsi="Times New Roman"/>
          <w:sz w:val="24"/>
          <w:szCs w:val="24"/>
        </w:rPr>
        <w:t xml:space="preserve"> механических, тепловых, электромаг</w:t>
      </w:r>
      <w:r w:rsidRPr="00311630">
        <w:rPr>
          <w:rFonts w:ascii="Times New Roman" w:hAnsi="Times New Roman"/>
          <w:sz w:val="24"/>
          <w:szCs w:val="24"/>
        </w:rPr>
        <w:softHyphen/>
        <w:t>нитных и квантовых явлениях; величинах, характеризу</w:t>
      </w:r>
      <w:r w:rsidRPr="00311630">
        <w:rPr>
          <w:rFonts w:ascii="Times New Roman" w:hAnsi="Times New Roman"/>
          <w:sz w:val="24"/>
          <w:szCs w:val="24"/>
        </w:rPr>
        <w:softHyphen/>
        <w:t>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311630" w:rsidRPr="00311630" w:rsidRDefault="00311630" w:rsidP="001C7A8C">
      <w:pPr>
        <w:pStyle w:val="a6"/>
        <w:numPr>
          <w:ilvl w:val="0"/>
          <w:numId w:val="20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311630">
        <w:rPr>
          <w:rFonts w:ascii="Times New Roman" w:hAnsi="Times New Roman"/>
          <w:sz w:val="24"/>
          <w:szCs w:val="24"/>
        </w:rPr>
        <w:lastRenderedPageBreak/>
        <w:t>овладение умениями проводить наблюдения природных явлений, описывать и обобщать результаты наблюде</w:t>
      </w:r>
      <w:r w:rsidRPr="00311630">
        <w:rPr>
          <w:rFonts w:ascii="Times New Roman" w:hAnsi="Times New Roman"/>
          <w:sz w:val="24"/>
          <w:szCs w:val="24"/>
        </w:rPr>
        <w:softHyphen/>
        <w:t>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</w:t>
      </w:r>
      <w:r w:rsidRPr="00311630">
        <w:rPr>
          <w:rFonts w:ascii="Times New Roman" w:hAnsi="Times New Roman"/>
          <w:sz w:val="24"/>
          <w:szCs w:val="24"/>
        </w:rPr>
        <w:softHyphen/>
        <w:t>ков и выявлять на этой основе эмпирические зависимо</w:t>
      </w:r>
      <w:r w:rsidRPr="00311630">
        <w:rPr>
          <w:rFonts w:ascii="Times New Roman" w:hAnsi="Times New Roman"/>
          <w:sz w:val="24"/>
          <w:szCs w:val="24"/>
        </w:rPr>
        <w:softHyphen/>
        <w:t>сти; применять полученные знания для объяснения раз</w:t>
      </w:r>
      <w:r w:rsidRPr="00311630">
        <w:rPr>
          <w:rFonts w:ascii="Times New Roman" w:hAnsi="Times New Roman"/>
          <w:sz w:val="24"/>
          <w:szCs w:val="24"/>
        </w:rPr>
        <w:softHyphen/>
        <w:t>нообразных природных явлений и процессов, принципов действия важнейших технических устройств, для реше</w:t>
      </w:r>
      <w:r w:rsidRPr="00311630">
        <w:rPr>
          <w:rFonts w:ascii="Times New Roman" w:hAnsi="Times New Roman"/>
          <w:sz w:val="24"/>
          <w:szCs w:val="24"/>
        </w:rPr>
        <w:softHyphen/>
        <w:t>ния физических задач;</w:t>
      </w:r>
    </w:p>
    <w:p w:rsidR="00311630" w:rsidRPr="00311630" w:rsidRDefault="00311630" w:rsidP="001C7A8C">
      <w:pPr>
        <w:pStyle w:val="a6"/>
        <w:numPr>
          <w:ilvl w:val="0"/>
          <w:numId w:val="20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311630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способностей, самостоятельности в приоб</w:t>
      </w:r>
      <w:r w:rsidRPr="00311630">
        <w:rPr>
          <w:rFonts w:ascii="Times New Roman" w:hAnsi="Times New Roman"/>
          <w:sz w:val="24"/>
          <w:szCs w:val="24"/>
        </w:rPr>
        <w:softHyphen/>
        <w:t xml:space="preserve">ретении новых знаний при решении физических задач и выполнении экспериментальных исследований с </w:t>
      </w:r>
      <w:proofErr w:type="gramStart"/>
      <w:r w:rsidRPr="00311630">
        <w:rPr>
          <w:rFonts w:ascii="Times New Roman" w:hAnsi="Times New Roman"/>
          <w:sz w:val="24"/>
          <w:szCs w:val="24"/>
        </w:rPr>
        <w:t>ис</w:t>
      </w:r>
      <w:r w:rsidRPr="00311630">
        <w:rPr>
          <w:rFonts w:ascii="Times New Roman" w:hAnsi="Times New Roman"/>
          <w:sz w:val="24"/>
          <w:szCs w:val="24"/>
        </w:rPr>
        <w:softHyphen/>
        <w:t>пользованием  информационных</w:t>
      </w:r>
      <w:proofErr w:type="gramEnd"/>
      <w:r w:rsidRPr="00311630">
        <w:rPr>
          <w:rFonts w:ascii="Times New Roman" w:hAnsi="Times New Roman"/>
          <w:sz w:val="24"/>
          <w:szCs w:val="24"/>
        </w:rPr>
        <w:t xml:space="preserve"> технологий;</w:t>
      </w:r>
    </w:p>
    <w:p w:rsidR="00311630" w:rsidRPr="00311630" w:rsidRDefault="00311630" w:rsidP="001C7A8C">
      <w:pPr>
        <w:pStyle w:val="a6"/>
        <w:numPr>
          <w:ilvl w:val="0"/>
          <w:numId w:val="20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311630">
        <w:rPr>
          <w:rFonts w:ascii="Times New Roman" w:hAnsi="Times New Roman"/>
          <w:sz w:val="24"/>
          <w:szCs w:val="24"/>
        </w:rPr>
        <w:t>воспитание убежденности в возможности познания при</w:t>
      </w:r>
      <w:r w:rsidRPr="00311630">
        <w:rPr>
          <w:rFonts w:ascii="Times New Roman" w:hAnsi="Times New Roman"/>
          <w:sz w:val="24"/>
          <w:szCs w:val="24"/>
        </w:rPr>
        <w:softHyphen/>
        <w:t>роды, в необходимости разумного использования дости</w:t>
      </w:r>
      <w:r w:rsidRPr="00311630">
        <w:rPr>
          <w:rFonts w:ascii="Times New Roman" w:hAnsi="Times New Roman"/>
          <w:sz w:val="24"/>
          <w:szCs w:val="24"/>
        </w:rPr>
        <w:softHyphen/>
        <w:t>жений науки и технологий для дальнейшего развития человеческого общества; уважения к творцам науки и техники; отношения к физике как к элементу общече</w:t>
      </w:r>
      <w:r w:rsidRPr="00311630">
        <w:rPr>
          <w:rFonts w:ascii="Times New Roman" w:hAnsi="Times New Roman"/>
          <w:sz w:val="24"/>
          <w:szCs w:val="24"/>
        </w:rPr>
        <w:softHyphen/>
        <w:t>ловеческой культуры;</w:t>
      </w:r>
    </w:p>
    <w:p w:rsidR="00311630" w:rsidRPr="00311630" w:rsidRDefault="00311630" w:rsidP="001C7A8C">
      <w:pPr>
        <w:pStyle w:val="a6"/>
        <w:numPr>
          <w:ilvl w:val="0"/>
          <w:numId w:val="20"/>
        </w:num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311630">
        <w:rPr>
          <w:rFonts w:ascii="Times New Roman" w:hAnsi="Times New Roman"/>
          <w:sz w:val="24"/>
          <w:szCs w:val="24"/>
        </w:rPr>
        <w:t>применение полученных знаний и умений для решения практических задач повседневной жизни, обеспечения безопасности своей жизни, рационального природополь</w:t>
      </w:r>
      <w:r w:rsidRPr="00311630">
        <w:rPr>
          <w:rFonts w:ascii="Times New Roman" w:hAnsi="Times New Roman"/>
          <w:sz w:val="24"/>
          <w:szCs w:val="24"/>
        </w:rPr>
        <w:softHyphen/>
        <w:t>зования и охраны окружающей среды.</w:t>
      </w:r>
    </w:p>
    <w:p w:rsidR="00D24B9A" w:rsidRPr="00311630" w:rsidRDefault="00D24B9A" w:rsidP="001C7A8C">
      <w:pPr>
        <w:spacing w:after="0" w:line="240" w:lineRule="auto"/>
        <w:ind w:left="-765"/>
        <w:jc w:val="both"/>
        <w:rPr>
          <w:rFonts w:ascii="Times New Roman" w:hAnsi="Times New Roman"/>
          <w:sz w:val="24"/>
          <w:szCs w:val="24"/>
        </w:rPr>
      </w:pPr>
    </w:p>
    <w:p w:rsidR="00D24B9A" w:rsidRPr="00311630" w:rsidRDefault="00D24B9A" w:rsidP="001C7A8C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  <w:u w:val="single"/>
        </w:rPr>
      </w:pPr>
      <w:r w:rsidRPr="00CE1008">
        <w:rPr>
          <w:rFonts w:ascii="Times New Roman" w:hAnsi="Times New Roman"/>
          <w:sz w:val="24"/>
          <w:szCs w:val="24"/>
          <w:u w:val="single"/>
        </w:rPr>
        <w:t>Задачи курса:</w:t>
      </w:r>
    </w:p>
    <w:p w:rsidR="00D24B9A" w:rsidRPr="00D24B9A" w:rsidRDefault="00D24B9A" w:rsidP="001C7A8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B9A">
        <w:rPr>
          <w:rFonts w:ascii="Times New Roman" w:hAnsi="Times New Roman"/>
          <w:sz w:val="24"/>
          <w:szCs w:val="24"/>
        </w:rPr>
        <w:t xml:space="preserve">развитие мышления учащихся, формирование у них самостоятельно приобретать и применять знания, наблюдать и объяснять физические явления; </w:t>
      </w:r>
    </w:p>
    <w:p w:rsidR="00D24B9A" w:rsidRPr="00D24B9A" w:rsidRDefault="00D24B9A" w:rsidP="001C7A8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B9A">
        <w:rPr>
          <w:rFonts w:ascii="Times New Roman" w:hAnsi="Times New Roman"/>
          <w:sz w:val="24"/>
          <w:szCs w:val="24"/>
        </w:rPr>
        <w:t xml:space="preserve">овладение школьными знаниями об экспериментальных фактах, понятиях, законах, теориях, методах физической науки; </w:t>
      </w:r>
    </w:p>
    <w:p w:rsidR="00D24B9A" w:rsidRPr="00D24B9A" w:rsidRDefault="00D24B9A" w:rsidP="001C7A8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B9A">
        <w:rPr>
          <w:rFonts w:ascii="Times New Roman" w:hAnsi="Times New Roman"/>
          <w:sz w:val="24"/>
          <w:szCs w:val="24"/>
        </w:rPr>
        <w:t xml:space="preserve">о современной научной картине мира; о широких возможностях применения физических законов в технике и технологии; </w:t>
      </w:r>
    </w:p>
    <w:p w:rsidR="00D24B9A" w:rsidRPr="00D24B9A" w:rsidRDefault="00D24B9A" w:rsidP="001C7A8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4B9A">
        <w:rPr>
          <w:rFonts w:ascii="Times New Roman" w:hAnsi="Times New Roman"/>
          <w:sz w:val="24"/>
          <w:szCs w:val="24"/>
        </w:rPr>
        <w:t>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законов;</w:t>
      </w:r>
    </w:p>
    <w:p w:rsidR="00D24B9A" w:rsidRPr="00B2180E" w:rsidRDefault="00D24B9A" w:rsidP="001C7A8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4B9A">
        <w:rPr>
          <w:rFonts w:ascii="Times New Roman" w:hAnsi="Times New Roman"/>
          <w:sz w:val="24"/>
          <w:szCs w:val="24"/>
        </w:rPr>
        <w:t>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:rsidR="00B2180E" w:rsidRPr="00D24B9A" w:rsidRDefault="00B2180E" w:rsidP="001C7A8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653B" w:rsidRPr="004E1481" w:rsidRDefault="0007653B" w:rsidP="001C7A8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Общая характер</w:t>
      </w:r>
      <w:r>
        <w:rPr>
          <w:rFonts w:ascii="Times New Roman" w:hAnsi="Times New Roman" w:cs="Times New Roman"/>
          <w:b/>
          <w:sz w:val="36"/>
          <w:szCs w:val="36"/>
        </w:rPr>
        <w:t>истика учебного предмета</w:t>
      </w:r>
      <w:r w:rsidR="005A556D">
        <w:rPr>
          <w:rFonts w:ascii="Times New Roman" w:hAnsi="Times New Roman" w:cs="Times New Roman"/>
          <w:b/>
          <w:sz w:val="36"/>
          <w:szCs w:val="36"/>
        </w:rPr>
        <w:t>, курса</w:t>
      </w:r>
    </w:p>
    <w:p w:rsidR="00B2180E" w:rsidRPr="004E1481" w:rsidRDefault="00B2180E" w:rsidP="001C7A8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11630" w:rsidRPr="00F21EB9" w:rsidRDefault="00311630" w:rsidP="001C7A8C">
      <w:pPr>
        <w:shd w:val="clear" w:color="auto" w:fill="FFFFFF"/>
        <w:spacing w:after="0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EB9">
        <w:rPr>
          <w:rFonts w:ascii="Times New Roman" w:eastAsia="Times New Roman" w:hAnsi="Times New Roman" w:cs="Times New Roman"/>
          <w:sz w:val="24"/>
          <w:szCs w:val="24"/>
        </w:rPr>
        <w:t>Физика как наука о наиболее общих законах природы, выступая в качестве учебного предмета в школе, вносит суще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>ственный вклад в систему знаний об окружающем мире. Она раскрывает роль науки в экономическом и культурном разви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>тии общества, способствует формированию современного на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>учного мировоззрения. Для решения задач формирования ос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>нов научного мировоззрения, развития интеллектуальных спо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>собностей и познавательных интересов школьников в процессе изучения физики основное внимание следует уделять не переда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че 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lastRenderedPageBreak/>
        <w:t>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Ознакомление школьников с методами науч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>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311630" w:rsidRPr="00F21EB9" w:rsidRDefault="00311630" w:rsidP="001C7A8C">
      <w:pPr>
        <w:shd w:val="clear" w:color="auto" w:fill="FFFFFF"/>
        <w:spacing w:after="0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EB9">
        <w:rPr>
          <w:rFonts w:ascii="Times New Roman" w:eastAsia="Times New Roman" w:hAnsi="Times New Roman" w:cs="Times New Roman"/>
          <w:sz w:val="24"/>
          <w:szCs w:val="24"/>
        </w:rPr>
        <w:t>Гуманитарное значение физики как составной части обще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>го образования состоит в том, что она вооружает школьника научным методом познания, позволяющим получать объектив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>ные знания об окружающем мире.</w:t>
      </w:r>
    </w:p>
    <w:p w:rsidR="00311630" w:rsidRPr="00F21EB9" w:rsidRDefault="00311630" w:rsidP="001C7A8C">
      <w:pPr>
        <w:shd w:val="clear" w:color="auto" w:fill="FFFFFF"/>
        <w:spacing w:after="0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EB9">
        <w:rPr>
          <w:rFonts w:ascii="Times New Roman" w:eastAsia="Times New Roman" w:hAnsi="Times New Roman" w:cs="Times New Roman"/>
          <w:sz w:val="24"/>
          <w:szCs w:val="24"/>
        </w:rPr>
        <w:t>Знание физических законов необходимо для изучения химии, биологии, физической географии, технологии, ОБЖ.</w:t>
      </w:r>
    </w:p>
    <w:p w:rsidR="00311630" w:rsidRPr="00F21EB9" w:rsidRDefault="00311630" w:rsidP="001C7A8C">
      <w:pPr>
        <w:shd w:val="clear" w:color="auto" w:fill="FFFFFF"/>
        <w:spacing w:after="0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EB9">
        <w:rPr>
          <w:rFonts w:ascii="Times New Roman" w:eastAsia="Times New Roman" w:hAnsi="Times New Roman" w:cs="Times New Roman"/>
          <w:sz w:val="24"/>
          <w:szCs w:val="24"/>
        </w:rP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</w:t>
      </w:r>
      <w:r w:rsidRPr="00F21EB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ческие явления, тепловые явления, электромагнитные </w:t>
      </w:r>
      <w:proofErr w:type="gramStart"/>
      <w:r w:rsidRPr="00F21EB9">
        <w:rPr>
          <w:rFonts w:ascii="Times New Roman" w:eastAsia="Times New Roman" w:hAnsi="Times New Roman" w:cs="Times New Roman"/>
          <w:sz w:val="24"/>
          <w:szCs w:val="24"/>
        </w:rPr>
        <w:t>явления,  квантовые</w:t>
      </w:r>
      <w:proofErr w:type="gramEnd"/>
      <w:r w:rsidRPr="00F21EB9">
        <w:rPr>
          <w:rFonts w:ascii="Times New Roman" w:eastAsia="Times New Roman" w:hAnsi="Times New Roman" w:cs="Times New Roman"/>
          <w:sz w:val="24"/>
          <w:szCs w:val="24"/>
        </w:rPr>
        <w:t xml:space="preserve">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1C7A8C" w:rsidRPr="00311630" w:rsidRDefault="001C7A8C" w:rsidP="001C7A8C">
      <w:pPr>
        <w:shd w:val="clear" w:color="auto" w:fill="FFFFFF"/>
        <w:spacing w:after="0"/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53B" w:rsidRDefault="0007653B" w:rsidP="001C7A8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Описание места учебного </w:t>
      </w:r>
      <w:r>
        <w:rPr>
          <w:rFonts w:ascii="Times New Roman" w:hAnsi="Times New Roman" w:cs="Times New Roman"/>
          <w:b/>
          <w:sz w:val="36"/>
          <w:szCs w:val="36"/>
        </w:rPr>
        <w:t>предмета</w:t>
      </w:r>
      <w:r w:rsidR="005A556D">
        <w:rPr>
          <w:rFonts w:ascii="Times New Roman" w:hAnsi="Times New Roman" w:cs="Times New Roman"/>
          <w:b/>
          <w:sz w:val="36"/>
          <w:szCs w:val="36"/>
        </w:rPr>
        <w:t>, курса</w:t>
      </w:r>
      <w:r>
        <w:rPr>
          <w:rFonts w:ascii="Times New Roman" w:hAnsi="Times New Roman" w:cs="Times New Roman"/>
          <w:b/>
          <w:sz w:val="36"/>
          <w:szCs w:val="36"/>
        </w:rPr>
        <w:t xml:space="preserve"> в учебном плане</w:t>
      </w:r>
    </w:p>
    <w:p w:rsidR="005A556D" w:rsidRDefault="005A556D" w:rsidP="001C7A8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11630" w:rsidRDefault="00311630" w:rsidP="001C7A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план МАОУ </w:t>
      </w:r>
      <w:proofErr w:type="spellStart"/>
      <w:r>
        <w:rPr>
          <w:rFonts w:ascii="Times New Roman" w:hAnsi="Times New Roman"/>
          <w:sz w:val="24"/>
          <w:szCs w:val="24"/>
        </w:rPr>
        <w:t>Новолоктинская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</w:t>
      </w:r>
      <w:r w:rsidR="00F21EB9">
        <w:rPr>
          <w:rFonts w:ascii="Times New Roman" w:hAnsi="Times New Roman"/>
          <w:sz w:val="24"/>
          <w:szCs w:val="24"/>
        </w:rPr>
        <w:t>образовательная школа отводит 68</w:t>
      </w:r>
      <w:r>
        <w:rPr>
          <w:rFonts w:ascii="Times New Roman" w:hAnsi="Times New Roman"/>
          <w:sz w:val="24"/>
          <w:szCs w:val="24"/>
        </w:rPr>
        <w:t xml:space="preserve"> (2 часов в неделю) часов на изучение физики в 7 классе. </w:t>
      </w:r>
      <w:r w:rsidRPr="00310ADE">
        <w:rPr>
          <w:rFonts w:ascii="Times New Roman" w:hAnsi="Times New Roman"/>
          <w:sz w:val="24"/>
          <w:szCs w:val="24"/>
        </w:rPr>
        <w:t>Срок реализации учебной программы</w:t>
      </w:r>
      <w:r>
        <w:rPr>
          <w:rFonts w:ascii="Times New Roman" w:hAnsi="Times New Roman"/>
          <w:sz w:val="24"/>
          <w:szCs w:val="24"/>
        </w:rPr>
        <w:t xml:space="preserve"> – один учебный год.</w:t>
      </w:r>
    </w:p>
    <w:p w:rsidR="001C7A8C" w:rsidRPr="00056EF2" w:rsidRDefault="001C7A8C" w:rsidP="001C7A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653B" w:rsidRDefault="0007653B" w:rsidP="001C7A8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Учебно-тематический план</w:t>
      </w:r>
    </w:p>
    <w:p w:rsidR="005A556D" w:rsidRDefault="005A556D" w:rsidP="001C7A8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07653B" w:rsidTr="0007653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3B" w:rsidRPr="00311630" w:rsidRDefault="0007653B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3B" w:rsidRPr="00311630" w:rsidRDefault="0007653B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3B" w:rsidRPr="00311630" w:rsidRDefault="0007653B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07653B" w:rsidTr="0007653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3B" w:rsidRPr="00311630" w:rsidRDefault="0007653B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3B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3B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A53" w:rsidTr="0007653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311630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7A53" w:rsidTr="0007653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тел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311630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A7B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A53" w:rsidTr="0007653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311630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67A53" w:rsidTr="0007653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067A53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и мощность. Энергия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53" w:rsidRPr="00311630" w:rsidRDefault="00311630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7B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53B" w:rsidTr="0007653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3B" w:rsidRPr="00311630" w:rsidRDefault="0007653B" w:rsidP="001C7A8C">
            <w:pPr>
              <w:pStyle w:val="a3"/>
              <w:spacing w:before="0"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3B" w:rsidRPr="00311630" w:rsidRDefault="0007653B" w:rsidP="001C7A8C">
            <w:pPr>
              <w:pStyle w:val="a3"/>
              <w:spacing w:before="0"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63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3B" w:rsidRPr="00311630" w:rsidRDefault="001A7B27" w:rsidP="001C7A8C">
            <w:pPr>
              <w:pStyle w:val="a3"/>
              <w:spacing w:before="0"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07653B" w:rsidRDefault="0007653B" w:rsidP="001C7A8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A556D" w:rsidRDefault="0007653B" w:rsidP="005A55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Перечень учебно-методического обеспечения</w:t>
      </w:r>
    </w:p>
    <w:p w:rsidR="005A556D" w:rsidRDefault="005A556D" w:rsidP="005A556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F72BE" w:rsidRPr="000F72BE" w:rsidRDefault="000F72BE" w:rsidP="001C7A8C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F72BE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0F72BE">
        <w:rPr>
          <w:rFonts w:ascii="Times New Roman" w:hAnsi="Times New Roman"/>
          <w:sz w:val="24"/>
          <w:szCs w:val="24"/>
        </w:rPr>
        <w:t xml:space="preserve"> А. В., физика 7 класс.  </w:t>
      </w:r>
      <w:proofErr w:type="spellStart"/>
      <w:r w:rsidRPr="000F72BE">
        <w:rPr>
          <w:rFonts w:ascii="Times New Roman" w:hAnsi="Times New Roman"/>
          <w:sz w:val="24"/>
          <w:szCs w:val="24"/>
        </w:rPr>
        <w:t>А.В.Перышкин</w:t>
      </w:r>
      <w:proofErr w:type="spellEnd"/>
      <w:r w:rsidRPr="000F72BE">
        <w:rPr>
          <w:rFonts w:ascii="Times New Roman" w:hAnsi="Times New Roman"/>
          <w:sz w:val="24"/>
          <w:szCs w:val="24"/>
        </w:rPr>
        <w:t>,- М.: Просвещение,2002</w:t>
      </w:r>
    </w:p>
    <w:p w:rsidR="00311630" w:rsidRPr="004F31BD" w:rsidRDefault="002324F2" w:rsidP="001C7A8C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F72BE">
        <w:rPr>
          <w:rFonts w:ascii="Times New Roman" w:hAnsi="Times New Roman"/>
          <w:sz w:val="24"/>
          <w:szCs w:val="24"/>
        </w:rPr>
        <w:t xml:space="preserve">В. И. </w:t>
      </w:r>
      <w:proofErr w:type="spellStart"/>
      <w:r w:rsidRPr="000F72BE">
        <w:rPr>
          <w:rFonts w:ascii="Times New Roman" w:hAnsi="Times New Roman"/>
          <w:sz w:val="24"/>
          <w:szCs w:val="24"/>
        </w:rPr>
        <w:t>Лукашик</w:t>
      </w:r>
      <w:proofErr w:type="spellEnd"/>
      <w:r w:rsidRPr="000F72BE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proofErr w:type="gramStart"/>
      <w:r w:rsidRPr="000F72BE">
        <w:rPr>
          <w:rFonts w:ascii="Times New Roman" w:hAnsi="Times New Roman"/>
          <w:sz w:val="24"/>
          <w:szCs w:val="24"/>
        </w:rPr>
        <w:t>Иванов</w:t>
      </w:r>
      <w:r w:rsidR="000F72BE" w:rsidRPr="000F72BE">
        <w:rPr>
          <w:rFonts w:ascii="Times New Roman" w:hAnsi="Times New Roman"/>
          <w:sz w:val="24"/>
          <w:szCs w:val="24"/>
        </w:rPr>
        <w:t>,с</w:t>
      </w:r>
      <w:r w:rsidRPr="000F72BE">
        <w:rPr>
          <w:rFonts w:ascii="Times New Roman" w:hAnsi="Times New Roman"/>
          <w:sz w:val="24"/>
          <w:szCs w:val="24"/>
        </w:rPr>
        <w:t>борник</w:t>
      </w:r>
      <w:proofErr w:type="spellEnd"/>
      <w:proofErr w:type="gramEnd"/>
      <w:r w:rsidRPr="000F72BE">
        <w:rPr>
          <w:rFonts w:ascii="Times New Roman" w:hAnsi="Times New Roman"/>
          <w:sz w:val="24"/>
          <w:szCs w:val="24"/>
        </w:rPr>
        <w:t xml:space="preserve"> задач по физике. 7-9классы. - </w:t>
      </w:r>
      <w:r w:rsidR="000F72BE">
        <w:rPr>
          <w:rFonts w:ascii="Times New Roman" w:hAnsi="Times New Roman"/>
          <w:sz w:val="24"/>
          <w:szCs w:val="24"/>
        </w:rPr>
        <w:t>М</w:t>
      </w:r>
      <w:r w:rsidRPr="000F72BE">
        <w:rPr>
          <w:rFonts w:ascii="Times New Roman" w:hAnsi="Times New Roman"/>
          <w:sz w:val="24"/>
          <w:szCs w:val="24"/>
        </w:rPr>
        <w:t>.: Просвещение, 2002</w:t>
      </w:r>
    </w:p>
    <w:p w:rsidR="004F31BD" w:rsidRPr="00056EF2" w:rsidRDefault="004F31BD" w:rsidP="004F31BD">
      <w:pPr>
        <w:pStyle w:val="a6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07653B" w:rsidRDefault="0007653B" w:rsidP="001C7A8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Прохождение  практической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части материала</w:t>
      </w:r>
    </w:p>
    <w:p w:rsidR="004F31BD" w:rsidRDefault="004F31BD" w:rsidP="001C7A8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Ind w:w="1713" w:type="dxa"/>
        <w:tblLook w:val="04A0" w:firstRow="1" w:lastRow="0" w:firstColumn="1" w:lastColumn="0" w:noHBand="0" w:noVBand="1"/>
      </w:tblPr>
      <w:tblGrid>
        <w:gridCol w:w="2643"/>
        <w:gridCol w:w="2546"/>
        <w:gridCol w:w="1095"/>
        <w:gridCol w:w="1824"/>
        <w:gridCol w:w="1617"/>
        <w:gridCol w:w="1696"/>
        <w:gridCol w:w="1652"/>
      </w:tblGrid>
      <w:tr w:rsidR="0007653B" w:rsidTr="0007653B">
        <w:tc>
          <w:tcPr>
            <w:tcW w:w="28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7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5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9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часть</w:t>
            </w:r>
          </w:p>
        </w:tc>
      </w:tr>
      <w:tr w:rsidR="0007653B" w:rsidTr="0007653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53B" w:rsidRDefault="0007653B" w:rsidP="001C7A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653B" w:rsidRDefault="0007653B" w:rsidP="001C7A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Pr="000F72BE" w:rsidRDefault="000F72BE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Pr="000F72BE" w:rsidRDefault="000F72BE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</w:tr>
      <w:tr w:rsidR="0007653B" w:rsidTr="0007653B"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53B" w:rsidTr="0007653B"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53B" w:rsidTr="0007653B"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53B" w:rsidTr="0007653B"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Pr="00905C41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Pr="00905C41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Pr="00905C41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653B" w:rsidTr="0007653B">
        <w:tc>
          <w:tcPr>
            <w:tcW w:w="2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Pr="00905C41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Pr="00905C41" w:rsidRDefault="00905C41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53B" w:rsidRDefault="0007653B" w:rsidP="001C7A8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7653B" w:rsidRDefault="0007653B" w:rsidP="001C7A8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7653B" w:rsidRDefault="0007653B" w:rsidP="001C7A8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Содержание   уч</w:t>
      </w:r>
      <w:r>
        <w:rPr>
          <w:rFonts w:ascii="Times New Roman" w:hAnsi="Times New Roman" w:cs="Times New Roman"/>
          <w:b/>
          <w:sz w:val="36"/>
          <w:szCs w:val="36"/>
        </w:rPr>
        <w:t>ебного предмета</w:t>
      </w:r>
    </w:p>
    <w:p w:rsidR="005A556D" w:rsidRDefault="005A556D" w:rsidP="001C7A8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36612" w:rsidRPr="00A112DC" w:rsidRDefault="00336612" w:rsidP="001C7A8C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12DC">
        <w:rPr>
          <w:rFonts w:ascii="Times New Roman" w:hAnsi="Times New Roman"/>
          <w:b/>
          <w:sz w:val="24"/>
          <w:szCs w:val="24"/>
        </w:rPr>
        <w:t xml:space="preserve">Введение (4ч) </w:t>
      </w:r>
    </w:p>
    <w:p w:rsid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612">
        <w:rPr>
          <w:rFonts w:ascii="Times New Roman" w:hAnsi="Times New Roman"/>
          <w:sz w:val="24"/>
          <w:szCs w:val="24"/>
        </w:rPr>
        <w:t xml:space="preserve">Что изучает физика. Физические явления. Наблюдения, опыты, измерения. Погрешности измерений. Физика и техника. </w:t>
      </w:r>
    </w:p>
    <w:p w:rsidR="00A112DC" w:rsidRP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112DC">
        <w:rPr>
          <w:rFonts w:ascii="Times New Roman" w:hAnsi="Times New Roman"/>
          <w:i/>
          <w:sz w:val="24"/>
          <w:szCs w:val="24"/>
        </w:rPr>
        <w:t>Фронтальная лабораторная работа</w:t>
      </w:r>
      <w:r w:rsidR="00A112DC" w:rsidRPr="00A112DC">
        <w:rPr>
          <w:rFonts w:ascii="Times New Roman" w:hAnsi="Times New Roman"/>
          <w:i/>
          <w:sz w:val="24"/>
          <w:szCs w:val="24"/>
        </w:rPr>
        <w:t>:</w:t>
      </w:r>
    </w:p>
    <w:p w:rsidR="00336612" w:rsidRPr="00336612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612">
        <w:rPr>
          <w:rFonts w:ascii="Times New Roman" w:hAnsi="Times New Roman"/>
          <w:sz w:val="24"/>
          <w:szCs w:val="24"/>
        </w:rPr>
        <w:t xml:space="preserve">1. Измерение физических величин с учетом абсолютной погрешности. </w:t>
      </w:r>
    </w:p>
    <w:p w:rsidR="00336612" w:rsidRPr="00A112DC" w:rsidRDefault="00336612" w:rsidP="001C7A8C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12DC">
        <w:rPr>
          <w:rFonts w:ascii="Times New Roman" w:hAnsi="Times New Roman"/>
          <w:b/>
          <w:sz w:val="24"/>
          <w:szCs w:val="24"/>
        </w:rPr>
        <w:t xml:space="preserve">Первоначальные сведения о строении вещества (5 ч) </w:t>
      </w:r>
    </w:p>
    <w:p w:rsidR="00336612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612">
        <w:rPr>
          <w:rFonts w:ascii="Times New Roman" w:hAnsi="Times New Roman"/>
          <w:sz w:val="24"/>
          <w:szCs w:val="24"/>
        </w:rPr>
        <w:t xml:space="preserve">Молекулы. Диффузия. Движение молекул. Броуновское движение. Притяжение и отталкивание молекул. Различные состояния вещества и их объяснение на основе молекулярно-кинетических представлений. </w:t>
      </w:r>
    </w:p>
    <w:p w:rsidR="00A112DC" w:rsidRP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112DC">
        <w:rPr>
          <w:rFonts w:ascii="Times New Roman" w:hAnsi="Times New Roman"/>
          <w:i/>
          <w:sz w:val="24"/>
          <w:szCs w:val="24"/>
        </w:rPr>
        <w:t>Фронтальная лабораторная работа</w:t>
      </w:r>
      <w:r w:rsidR="00A112DC">
        <w:rPr>
          <w:rFonts w:ascii="Times New Roman" w:hAnsi="Times New Roman"/>
          <w:i/>
          <w:sz w:val="24"/>
          <w:szCs w:val="24"/>
        </w:rPr>
        <w:t>:</w:t>
      </w:r>
    </w:p>
    <w:p w:rsidR="00336612" w:rsidRPr="00336612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612">
        <w:rPr>
          <w:rFonts w:ascii="Times New Roman" w:hAnsi="Times New Roman"/>
          <w:sz w:val="24"/>
          <w:szCs w:val="24"/>
        </w:rPr>
        <w:t xml:space="preserve"> 2. Измерение размеров малых тел. </w:t>
      </w:r>
    </w:p>
    <w:p w:rsidR="00336612" w:rsidRPr="00A112DC" w:rsidRDefault="001A7B27" w:rsidP="001C7A8C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Взаимодействие тел (23</w:t>
      </w:r>
      <w:r w:rsidR="00336612" w:rsidRPr="00A112DC">
        <w:rPr>
          <w:rFonts w:ascii="Times New Roman" w:hAnsi="Times New Roman"/>
          <w:b/>
          <w:sz w:val="24"/>
          <w:szCs w:val="24"/>
        </w:rPr>
        <w:t xml:space="preserve"> ч) </w:t>
      </w:r>
    </w:p>
    <w:p w:rsidR="00336612" w:rsidRDefault="00336612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612">
        <w:rPr>
          <w:rFonts w:ascii="Times New Roman" w:hAnsi="Times New Roman" w:cs="Times New Roman"/>
          <w:sz w:val="24"/>
          <w:szCs w:val="24"/>
        </w:rPr>
        <w:t>Механическое движение. Равномерное движение. Скорость. Инерция. Взаимодействие тел. Масса тела. Из</w:t>
      </w:r>
      <w:r>
        <w:rPr>
          <w:rFonts w:ascii="Times New Roman" w:hAnsi="Times New Roman" w:cs="Times New Roman"/>
          <w:sz w:val="24"/>
          <w:szCs w:val="24"/>
        </w:rPr>
        <w:t>мерение массы т</w:t>
      </w:r>
      <w:r w:rsidRPr="00336612">
        <w:rPr>
          <w:rFonts w:ascii="Times New Roman" w:hAnsi="Times New Roman" w:cs="Times New Roman"/>
          <w:sz w:val="24"/>
          <w:szCs w:val="24"/>
        </w:rPr>
        <w:t>ела с помощью весов. Плотность вещества. Явление тяготения. Сила тяжести. Сила, возникающая при деформации. Вес тела. Связь между силой тяжести и массо</w:t>
      </w:r>
      <w:r w:rsidR="00A112DC">
        <w:rPr>
          <w:rFonts w:ascii="Times New Roman" w:hAnsi="Times New Roman" w:cs="Times New Roman"/>
          <w:sz w:val="24"/>
          <w:szCs w:val="24"/>
        </w:rPr>
        <w:t>й. Упругая деформация. Закон Гук</w:t>
      </w:r>
      <w:r w:rsidRPr="00336612">
        <w:rPr>
          <w:rFonts w:ascii="Times New Roman" w:hAnsi="Times New Roman" w:cs="Times New Roman"/>
          <w:sz w:val="24"/>
          <w:szCs w:val="24"/>
        </w:rPr>
        <w:t>а. Динамометр. Графическое изображение силы. Сложение сил, действующих по одной прямой. Центр тяжести тела. Трение. Сила трения. Трение скольжения, качения, покоя. Подшипники.</w:t>
      </w:r>
    </w:p>
    <w:p w:rsidR="00A112DC" w:rsidRPr="00A112DC" w:rsidRDefault="00336612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12DC">
        <w:rPr>
          <w:rFonts w:ascii="Times New Roman" w:hAnsi="Times New Roman" w:cs="Times New Roman"/>
          <w:i/>
          <w:sz w:val="24"/>
          <w:szCs w:val="24"/>
        </w:rPr>
        <w:t>Фронтальные лабораторные работы</w:t>
      </w:r>
      <w:r w:rsidR="00A112DC">
        <w:rPr>
          <w:rFonts w:ascii="Times New Roman" w:hAnsi="Times New Roman" w:cs="Times New Roman"/>
          <w:i/>
          <w:sz w:val="24"/>
          <w:szCs w:val="24"/>
        </w:rPr>
        <w:t>:</w:t>
      </w:r>
    </w:p>
    <w:p w:rsidR="00A112DC" w:rsidRDefault="00336612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612">
        <w:rPr>
          <w:rFonts w:ascii="Times New Roman" w:hAnsi="Times New Roman" w:cs="Times New Roman"/>
          <w:sz w:val="24"/>
          <w:szCs w:val="24"/>
        </w:rPr>
        <w:t xml:space="preserve">3. Изучение зависимости пути от времени при прямолинейном равномерном движении. Измерение скорости. </w:t>
      </w:r>
    </w:p>
    <w:p w:rsidR="00A112DC" w:rsidRDefault="00336612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612">
        <w:rPr>
          <w:rFonts w:ascii="Times New Roman" w:hAnsi="Times New Roman" w:cs="Times New Roman"/>
          <w:sz w:val="24"/>
          <w:szCs w:val="24"/>
        </w:rPr>
        <w:t xml:space="preserve">4.Измерение массы тела на рычажных весах. </w:t>
      </w:r>
    </w:p>
    <w:p w:rsidR="00A112DC" w:rsidRDefault="00336612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612">
        <w:rPr>
          <w:rFonts w:ascii="Times New Roman" w:hAnsi="Times New Roman" w:cs="Times New Roman"/>
          <w:sz w:val="24"/>
          <w:szCs w:val="24"/>
        </w:rPr>
        <w:t xml:space="preserve">5. Измерение объема твердого тела. </w:t>
      </w:r>
    </w:p>
    <w:p w:rsidR="00A112DC" w:rsidRDefault="00336612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612">
        <w:rPr>
          <w:rFonts w:ascii="Times New Roman" w:hAnsi="Times New Roman" w:cs="Times New Roman"/>
          <w:sz w:val="24"/>
          <w:szCs w:val="24"/>
        </w:rPr>
        <w:t xml:space="preserve">6. Измерение плотности твердого тела. </w:t>
      </w:r>
    </w:p>
    <w:p w:rsidR="00A112DC" w:rsidRDefault="00336612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612">
        <w:rPr>
          <w:rFonts w:ascii="Times New Roman" w:hAnsi="Times New Roman" w:cs="Times New Roman"/>
          <w:sz w:val="24"/>
          <w:szCs w:val="24"/>
        </w:rPr>
        <w:t xml:space="preserve">7.Исследование зависимости силы упругости от удлинения пружины. Измерение жесткости пружины. </w:t>
      </w:r>
    </w:p>
    <w:p w:rsidR="00A112DC" w:rsidRDefault="00336612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612">
        <w:rPr>
          <w:rFonts w:ascii="Times New Roman" w:hAnsi="Times New Roman" w:cs="Times New Roman"/>
          <w:sz w:val="24"/>
          <w:szCs w:val="24"/>
        </w:rPr>
        <w:t>8. Исследование зависимости силы трения</w:t>
      </w:r>
      <w:r w:rsidR="00A112DC">
        <w:rPr>
          <w:rFonts w:ascii="Times New Roman" w:hAnsi="Times New Roman" w:cs="Times New Roman"/>
          <w:sz w:val="24"/>
          <w:szCs w:val="24"/>
        </w:rPr>
        <w:t>,</w:t>
      </w:r>
      <w:r w:rsidRPr="00336612">
        <w:rPr>
          <w:rFonts w:ascii="Times New Roman" w:hAnsi="Times New Roman" w:cs="Times New Roman"/>
          <w:sz w:val="24"/>
          <w:szCs w:val="24"/>
        </w:rPr>
        <w:t xml:space="preserve"> скольжения</w:t>
      </w:r>
      <w:r w:rsidR="00A112DC">
        <w:rPr>
          <w:rFonts w:ascii="Times New Roman" w:hAnsi="Times New Roman" w:cs="Times New Roman"/>
          <w:sz w:val="24"/>
          <w:szCs w:val="24"/>
        </w:rPr>
        <w:t xml:space="preserve"> от силы нормального давления.</w:t>
      </w:r>
    </w:p>
    <w:p w:rsidR="00336612" w:rsidRDefault="00A112DC" w:rsidP="001C7A8C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36612" w:rsidRPr="00336612">
        <w:rPr>
          <w:rFonts w:ascii="Times New Roman" w:hAnsi="Times New Roman" w:cs="Times New Roman"/>
          <w:sz w:val="24"/>
          <w:szCs w:val="24"/>
        </w:rPr>
        <w:t xml:space="preserve">. Определение центра тяжести плоской пластины. </w:t>
      </w:r>
    </w:p>
    <w:p w:rsidR="00A112DC" w:rsidRPr="00A112DC" w:rsidRDefault="00336612" w:rsidP="001C7A8C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12DC">
        <w:rPr>
          <w:rFonts w:ascii="Times New Roman" w:hAnsi="Times New Roman"/>
          <w:b/>
          <w:sz w:val="24"/>
          <w:szCs w:val="24"/>
        </w:rPr>
        <w:t xml:space="preserve">Давление твердых тел. жидкостей и газов (23 ч) </w:t>
      </w:r>
    </w:p>
    <w:p w:rsid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2DC">
        <w:rPr>
          <w:rFonts w:ascii="Times New Roman" w:hAnsi="Times New Roman"/>
          <w:sz w:val="24"/>
          <w:szCs w:val="24"/>
        </w:rPr>
        <w:t xml:space="preserve">Давление. Давление твердых тел. Давление газа. Объяснение давления газа на основе молекулярно-кинетических представлений. Закон Паскаля. Давление в жидкости и газе. Сообщающиеся сосуды. Шлюзы. Гидравлический пресс. Гидравлический тормоз. Атмосферное давление. Опыт Торричелли. Барометр-анероид. Изменение атмосферного давления с высотой. Манометр. Насос. Архимедова сила. Условия плавания тел. Водный транспорт. Воздухоплавание. </w:t>
      </w:r>
    </w:p>
    <w:p w:rsidR="00A112DC" w:rsidRP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112DC">
        <w:rPr>
          <w:rFonts w:ascii="Times New Roman" w:hAnsi="Times New Roman"/>
          <w:i/>
          <w:sz w:val="24"/>
          <w:szCs w:val="24"/>
        </w:rPr>
        <w:t>Фронтальные лабораторные работы</w:t>
      </w:r>
      <w:r w:rsidR="00A112DC">
        <w:rPr>
          <w:rFonts w:ascii="Times New Roman" w:hAnsi="Times New Roman"/>
          <w:i/>
          <w:sz w:val="24"/>
          <w:szCs w:val="24"/>
        </w:rPr>
        <w:t>:</w:t>
      </w:r>
    </w:p>
    <w:p w:rsid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2DC">
        <w:rPr>
          <w:rFonts w:ascii="Times New Roman" w:hAnsi="Times New Roman"/>
          <w:sz w:val="24"/>
          <w:szCs w:val="24"/>
        </w:rPr>
        <w:t>10.Измерение давления твердого тела па о</w:t>
      </w:r>
      <w:r w:rsidR="00A112DC">
        <w:rPr>
          <w:rFonts w:ascii="Times New Roman" w:hAnsi="Times New Roman"/>
          <w:sz w:val="24"/>
          <w:szCs w:val="24"/>
        </w:rPr>
        <w:t>пору.</w:t>
      </w:r>
    </w:p>
    <w:p w:rsidR="00A112DC" w:rsidRDefault="00A112DC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I </w:t>
      </w:r>
      <w:r w:rsidR="00336612" w:rsidRPr="00A112DC">
        <w:rPr>
          <w:rFonts w:ascii="Times New Roman" w:hAnsi="Times New Roman"/>
          <w:sz w:val="24"/>
          <w:szCs w:val="24"/>
        </w:rPr>
        <w:t xml:space="preserve">Измерение выталкивающей силы, действующей на погруженное в жидкость тело. </w:t>
      </w:r>
    </w:p>
    <w:p w:rsid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2DC">
        <w:rPr>
          <w:rFonts w:ascii="Times New Roman" w:hAnsi="Times New Roman"/>
          <w:sz w:val="24"/>
          <w:szCs w:val="24"/>
        </w:rPr>
        <w:t xml:space="preserve">12. Выяснение условий плавания тела в жидкости. </w:t>
      </w:r>
    </w:p>
    <w:p w:rsidR="00A112DC" w:rsidRPr="00A112DC" w:rsidRDefault="00336612" w:rsidP="001C7A8C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12DC">
        <w:rPr>
          <w:rFonts w:ascii="Times New Roman" w:hAnsi="Times New Roman"/>
          <w:b/>
          <w:sz w:val="24"/>
          <w:szCs w:val="24"/>
        </w:rPr>
        <w:t xml:space="preserve">Работа и мощность. Энергия (13 ч) </w:t>
      </w:r>
    </w:p>
    <w:p w:rsid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2DC">
        <w:rPr>
          <w:rFonts w:ascii="Times New Roman" w:hAnsi="Times New Roman"/>
          <w:sz w:val="24"/>
          <w:szCs w:val="24"/>
        </w:rPr>
        <w:t xml:space="preserve">Работа силы, действующей по направлению движения тела. Мощность. 11ростые механизмы. Условия равновесия рычага. Момент силы. Равновесие тела с закрепленной осью вращения. Виды равновесия. «Золотое правило» механики. КПД механизма. Потенциальная энергия поднятого тела, сжатой пружины. Кинетическая энергия движущегося тела. Превращение одного вида механической энергии в другой. Закон сохранения полной механической энергии. 'Энергия рек и ветра. </w:t>
      </w:r>
    </w:p>
    <w:p w:rsidR="00A112DC" w:rsidRP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112DC">
        <w:rPr>
          <w:rFonts w:ascii="Times New Roman" w:hAnsi="Times New Roman"/>
          <w:i/>
          <w:sz w:val="24"/>
          <w:szCs w:val="24"/>
        </w:rPr>
        <w:t>Фронтальные лабораторные работы</w:t>
      </w:r>
      <w:r w:rsidR="00A112DC">
        <w:rPr>
          <w:rFonts w:ascii="Times New Roman" w:hAnsi="Times New Roman"/>
          <w:i/>
          <w:sz w:val="24"/>
          <w:szCs w:val="24"/>
        </w:rPr>
        <w:t>:</w:t>
      </w:r>
    </w:p>
    <w:p w:rsidR="00A112DC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2DC">
        <w:rPr>
          <w:rFonts w:ascii="Times New Roman" w:hAnsi="Times New Roman"/>
          <w:sz w:val="24"/>
          <w:szCs w:val="24"/>
        </w:rPr>
        <w:t xml:space="preserve">13.Выяснение условия равновесия рычага. </w:t>
      </w:r>
    </w:p>
    <w:p w:rsidR="00336612" w:rsidRDefault="00336612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2DC">
        <w:rPr>
          <w:rFonts w:ascii="Times New Roman" w:hAnsi="Times New Roman"/>
          <w:sz w:val="24"/>
          <w:szCs w:val="24"/>
        </w:rPr>
        <w:t>14.Измерение КПД при подъеме тела по наклонной плоскости</w:t>
      </w:r>
    </w:p>
    <w:p w:rsidR="002E3A5B" w:rsidRPr="00A112DC" w:rsidRDefault="002E3A5B" w:rsidP="001C7A8C">
      <w:pPr>
        <w:pStyle w:val="a6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653B" w:rsidRDefault="0007653B" w:rsidP="001C7A8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Требования к уровню подготовки выпускников, обучающихся по данной программе</w:t>
      </w:r>
    </w:p>
    <w:p w:rsidR="002E3A5B" w:rsidRDefault="002E3A5B" w:rsidP="001C7A8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24B9A" w:rsidRDefault="00D24B9A" w:rsidP="001C7A8C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B9A">
        <w:rPr>
          <w:rFonts w:ascii="Times New Roman" w:hAnsi="Times New Roman" w:cs="Times New Roman"/>
          <w:sz w:val="24"/>
          <w:szCs w:val="24"/>
        </w:rPr>
        <w:t>В результате изучения физики в 7классе ученик должен:</w:t>
      </w:r>
    </w:p>
    <w:p w:rsidR="00D24B9A" w:rsidRDefault="00D24B9A" w:rsidP="001C7A8C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B9A">
        <w:rPr>
          <w:rFonts w:ascii="Times New Roman" w:hAnsi="Times New Roman" w:cs="Times New Roman"/>
          <w:sz w:val="24"/>
          <w:szCs w:val="24"/>
        </w:rPr>
        <w:t xml:space="preserve"> знать/понимать</w:t>
      </w:r>
    </w:p>
    <w:p w:rsid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 xml:space="preserve">смысл понятий: физическое явление, физический закон, вещество, взаимодействие; </w:t>
      </w:r>
    </w:p>
    <w:p w:rsidR="00D24B9A" w:rsidRP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 xml:space="preserve">смысл физических величин: путь, скорость, масса, плотность, сила, давление, работа, мощность, кинетическая энергия, потенциальная энергия, коэффициент полезного действия; </w:t>
      </w:r>
    </w:p>
    <w:p w:rsid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 xml:space="preserve">смысл физических законов: Паскаля, Архимеда, Ньютона, всемирного тяготения; </w:t>
      </w:r>
    </w:p>
    <w:p w:rsidR="00D24B9A" w:rsidRP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 xml:space="preserve">уметь описывать и объяснять физические явления: равномерное прямолинейное движение, передачу давления жидкостями и газами, плавание тел, диффузию; </w:t>
      </w:r>
    </w:p>
    <w:p w:rsidR="00D24B9A" w:rsidRP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>использовать физиче</w:t>
      </w:r>
      <w:r w:rsidR="00DA3716">
        <w:rPr>
          <w:rFonts w:ascii="Times New Roman" w:hAnsi="Times New Roman"/>
          <w:sz w:val="24"/>
          <w:szCs w:val="24"/>
        </w:rPr>
        <w:t>ские приборы и</w:t>
      </w:r>
      <w:r w:rsidRPr="00DA3716">
        <w:rPr>
          <w:rFonts w:ascii="Times New Roman" w:hAnsi="Times New Roman"/>
          <w:sz w:val="24"/>
          <w:szCs w:val="24"/>
        </w:rPr>
        <w:t xml:space="preserve"> измерительные инструменты для измерения физических величин: расстояния, промежутка времени, массы, силы, давления, температуры;</w:t>
      </w:r>
    </w:p>
    <w:p w:rsidR="00D24B9A" w:rsidRP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>представлять результаты измерений с помощью таблиц, графиков</w:t>
      </w:r>
      <w:r w:rsidR="00DA3716">
        <w:rPr>
          <w:rFonts w:ascii="Times New Roman" w:hAnsi="Times New Roman"/>
          <w:sz w:val="24"/>
          <w:szCs w:val="24"/>
        </w:rPr>
        <w:t>,</w:t>
      </w:r>
      <w:r w:rsidRPr="00DA3716">
        <w:rPr>
          <w:rFonts w:ascii="Times New Roman" w:hAnsi="Times New Roman"/>
          <w:sz w:val="24"/>
          <w:szCs w:val="24"/>
        </w:rPr>
        <w:t xml:space="preserve"> и выявлять на этой основе эмпирические зависимости: пути от времени, силы упругости от удлинения пружины, силы трения от силы нормального давления; </w:t>
      </w:r>
    </w:p>
    <w:p w:rsidR="00D24B9A" w:rsidRP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>выражать результаты измерений и расчетов в единицах Международной системы;</w:t>
      </w:r>
    </w:p>
    <w:p w:rsidR="00D24B9A" w:rsidRP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 о ме</w:t>
      </w:r>
      <w:r w:rsidR="00DA3716">
        <w:rPr>
          <w:rFonts w:ascii="Times New Roman" w:hAnsi="Times New Roman"/>
          <w:sz w:val="24"/>
          <w:szCs w:val="24"/>
        </w:rPr>
        <w:t xml:space="preserve">ханических и </w:t>
      </w:r>
      <w:r w:rsidRPr="00DA3716">
        <w:rPr>
          <w:rFonts w:ascii="Times New Roman" w:hAnsi="Times New Roman"/>
          <w:sz w:val="24"/>
          <w:szCs w:val="24"/>
        </w:rPr>
        <w:t>тепловых</w:t>
      </w:r>
      <w:r w:rsidR="00DA3716">
        <w:rPr>
          <w:rFonts w:ascii="Times New Roman" w:hAnsi="Times New Roman"/>
          <w:sz w:val="24"/>
          <w:szCs w:val="24"/>
        </w:rPr>
        <w:t xml:space="preserve"> явлениях</w:t>
      </w:r>
      <w:r w:rsidRPr="00DA3716">
        <w:rPr>
          <w:rFonts w:ascii="Times New Roman" w:hAnsi="Times New Roman"/>
          <w:sz w:val="24"/>
          <w:szCs w:val="24"/>
        </w:rPr>
        <w:t xml:space="preserve">; </w:t>
      </w:r>
    </w:p>
    <w:p w:rsidR="00DA3716" w:rsidRP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 xml:space="preserve">решать задачи на применение изученных физических законов; </w:t>
      </w:r>
    </w:p>
    <w:p w:rsidR="00DA3716" w:rsidRPr="00DA3716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 xml:space="preserve">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 </w:t>
      </w:r>
    </w:p>
    <w:p w:rsidR="00D24B9A" w:rsidRPr="002E1FEE" w:rsidRDefault="00D24B9A" w:rsidP="001C7A8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3716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обеспечения безопасности в процессе использования транспортных средств, электробытовых приборов, электрон</w:t>
      </w:r>
      <w:r w:rsidR="00DA3716">
        <w:rPr>
          <w:rFonts w:ascii="Times New Roman" w:hAnsi="Times New Roman"/>
          <w:sz w:val="24"/>
          <w:szCs w:val="24"/>
        </w:rPr>
        <w:t>ной техники,</w:t>
      </w:r>
      <w:r w:rsidRPr="00DA3716">
        <w:rPr>
          <w:rFonts w:ascii="Times New Roman" w:hAnsi="Times New Roman"/>
          <w:sz w:val="24"/>
          <w:szCs w:val="24"/>
        </w:rPr>
        <w:t xml:space="preserve"> водопровода, сантехники и газовых приборов в квартире; рационального применения простых механизмов</w:t>
      </w:r>
      <w:r w:rsidR="00DA3716">
        <w:rPr>
          <w:rFonts w:ascii="Times New Roman" w:hAnsi="Times New Roman"/>
          <w:sz w:val="24"/>
          <w:szCs w:val="24"/>
        </w:rPr>
        <w:t>.</w:t>
      </w:r>
    </w:p>
    <w:p w:rsidR="002E1FEE" w:rsidRPr="00DA3716" w:rsidRDefault="002E1FEE" w:rsidP="00DF2C5A">
      <w:pPr>
        <w:pStyle w:val="a6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2E1FEE" w:rsidRDefault="0007653B" w:rsidP="002E1F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2E3A5B" w:rsidRDefault="002E3A5B" w:rsidP="002E1F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2324F2" w:rsidRPr="002324F2" w:rsidRDefault="002324F2" w:rsidP="001C7A8C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4F2">
        <w:rPr>
          <w:rFonts w:ascii="Times New Roman" w:hAnsi="Times New Roman"/>
          <w:sz w:val="24"/>
          <w:szCs w:val="24"/>
        </w:rPr>
        <w:t>В.И.Лукашик</w:t>
      </w:r>
      <w:proofErr w:type="spellEnd"/>
      <w:r w:rsidRPr="002324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4F2">
        <w:rPr>
          <w:rFonts w:ascii="Times New Roman" w:hAnsi="Times New Roman"/>
          <w:sz w:val="24"/>
          <w:szCs w:val="24"/>
        </w:rPr>
        <w:t>Е.В.Иванов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324F2">
        <w:rPr>
          <w:rFonts w:ascii="Times New Roman" w:hAnsi="Times New Roman"/>
          <w:sz w:val="24"/>
          <w:szCs w:val="24"/>
        </w:rPr>
        <w:t xml:space="preserve"> Сборник задач по физике. 7-9классы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2324F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.: Просвещение, 2002</w:t>
      </w:r>
    </w:p>
    <w:p w:rsidR="002324F2" w:rsidRPr="002324F2" w:rsidRDefault="002324F2" w:rsidP="001C7A8C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4F2">
        <w:rPr>
          <w:rFonts w:ascii="Times New Roman" w:hAnsi="Times New Roman"/>
          <w:sz w:val="24"/>
          <w:szCs w:val="24"/>
        </w:rPr>
        <w:t>А.В.Перышкин</w:t>
      </w:r>
      <w:proofErr w:type="spellEnd"/>
      <w:proofErr w:type="gramStart"/>
      <w:r w:rsidRPr="002324F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физика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324F2">
        <w:rPr>
          <w:rFonts w:ascii="Times New Roman" w:hAnsi="Times New Roman"/>
          <w:sz w:val="24"/>
          <w:szCs w:val="24"/>
        </w:rPr>
        <w:t xml:space="preserve">7класс. - М.: Просвещение,2002. </w:t>
      </w:r>
    </w:p>
    <w:p w:rsidR="002324F2" w:rsidRPr="002324F2" w:rsidRDefault="002324F2" w:rsidP="001C7A8C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24F2">
        <w:rPr>
          <w:rFonts w:ascii="Times New Roman" w:hAnsi="Times New Roman"/>
          <w:sz w:val="24"/>
          <w:szCs w:val="24"/>
        </w:rPr>
        <w:t>А.Е.Марон</w:t>
      </w:r>
      <w:proofErr w:type="spellEnd"/>
      <w:r w:rsidRPr="002324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4F2">
        <w:rPr>
          <w:rFonts w:ascii="Times New Roman" w:hAnsi="Times New Roman"/>
          <w:sz w:val="24"/>
          <w:szCs w:val="24"/>
        </w:rPr>
        <w:t>Е.А.Марон</w:t>
      </w:r>
      <w:proofErr w:type="spellEnd"/>
      <w:r w:rsidRPr="002324F2">
        <w:rPr>
          <w:rFonts w:ascii="Times New Roman" w:hAnsi="Times New Roman"/>
          <w:sz w:val="24"/>
          <w:szCs w:val="24"/>
        </w:rPr>
        <w:t xml:space="preserve">, Физика. Дидактические материалы 7класс. - </w:t>
      </w:r>
      <w:proofErr w:type="gramStart"/>
      <w:r>
        <w:rPr>
          <w:rFonts w:ascii="Times New Roman" w:hAnsi="Times New Roman"/>
          <w:sz w:val="24"/>
          <w:szCs w:val="24"/>
        </w:rPr>
        <w:t>М.</w:t>
      </w:r>
      <w:r w:rsidRPr="002324F2">
        <w:rPr>
          <w:rFonts w:ascii="Times New Roman" w:hAnsi="Times New Roman"/>
          <w:sz w:val="24"/>
          <w:szCs w:val="24"/>
        </w:rPr>
        <w:t>:Дрофа</w:t>
      </w:r>
      <w:proofErr w:type="gramEnd"/>
      <w:r w:rsidRPr="002324F2">
        <w:rPr>
          <w:rFonts w:ascii="Times New Roman" w:hAnsi="Times New Roman"/>
          <w:sz w:val="24"/>
          <w:szCs w:val="24"/>
        </w:rPr>
        <w:t xml:space="preserve">,2008 </w:t>
      </w:r>
    </w:p>
    <w:p w:rsidR="002324F2" w:rsidRPr="002324F2" w:rsidRDefault="002324F2" w:rsidP="001C7A8C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24F2">
        <w:rPr>
          <w:rFonts w:ascii="Times New Roman" w:hAnsi="Times New Roman"/>
          <w:sz w:val="24"/>
          <w:szCs w:val="24"/>
        </w:rPr>
        <w:lastRenderedPageBreak/>
        <w:t>О.Ф.Кабардин</w:t>
      </w:r>
      <w:proofErr w:type="spellEnd"/>
      <w:r w:rsidRPr="002324F2">
        <w:rPr>
          <w:rFonts w:ascii="Times New Roman" w:hAnsi="Times New Roman"/>
          <w:sz w:val="24"/>
          <w:szCs w:val="24"/>
        </w:rPr>
        <w:t>, В.А.</w:t>
      </w:r>
      <w:r>
        <w:rPr>
          <w:rFonts w:ascii="Times New Roman" w:hAnsi="Times New Roman"/>
          <w:sz w:val="24"/>
          <w:szCs w:val="24"/>
        </w:rPr>
        <w:t xml:space="preserve"> Орлов, </w:t>
      </w:r>
      <w:r w:rsidRPr="002324F2">
        <w:rPr>
          <w:rFonts w:ascii="Times New Roman" w:hAnsi="Times New Roman"/>
          <w:sz w:val="24"/>
          <w:szCs w:val="24"/>
        </w:rPr>
        <w:t xml:space="preserve">Физика. Тесты. 7-9 </w:t>
      </w:r>
      <w:proofErr w:type="gramStart"/>
      <w:r w:rsidRPr="002324F2">
        <w:rPr>
          <w:rFonts w:ascii="Times New Roman" w:hAnsi="Times New Roman"/>
          <w:sz w:val="24"/>
          <w:szCs w:val="24"/>
        </w:rPr>
        <w:t>классы.-</w:t>
      </w:r>
      <w:proofErr w:type="gramEnd"/>
      <w:r w:rsidRPr="002324F2">
        <w:rPr>
          <w:rFonts w:ascii="Times New Roman" w:hAnsi="Times New Roman"/>
          <w:sz w:val="24"/>
          <w:szCs w:val="24"/>
        </w:rPr>
        <w:t>М.: Дрофа, 2001</w:t>
      </w:r>
    </w:p>
    <w:p w:rsidR="002E3A5B" w:rsidRPr="00DF2C5A" w:rsidRDefault="002E3A5B" w:rsidP="002E3A5B">
      <w:pPr>
        <w:pStyle w:val="a6"/>
        <w:numPr>
          <w:ilvl w:val="0"/>
          <w:numId w:val="21"/>
        </w:numPr>
        <w:spacing w:line="307" w:lineRule="exact"/>
        <w:ind w:right="1017"/>
        <w:rPr>
          <w:rFonts w:ascii="Times New Roman" w:hAnsi="Times New Roman"/>
        </w:rPr>
      </w:pPr>
      <w:r w:rsidRPr="00C30C1A">
        <w:rPr>
          <w:rFonts w:ascii="Times New Roman" w:hAnsi="Times New Roman"/>
          <w:sz w:val="24"/>
          <w:szCs w:val="24"/>
          <w:u w:val="single"/>
        </w:rPr>
        <w:t>http://fcior.edu.ru</w:t>
      </w:r>
    </w:p>
    <w:p w:rsidR="00DF2C5A" w:rsidRPr="00400F76" w:rsidRDefault="00DF2C5A" w:rsidP="00DF2C5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00F76"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:rsidR="00DF2C5A" w:rsidRPr="00096CEB" w:rsidRDefault="00DF2C5A" w:rsidP="00DF2C5A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компьютер мультимедийный проектор</w:t>
      </w:r>
    </w:p>
    <w:p w:rsidR="00DF2C5A" w:rsidRPr="00400F76" w:rsidRDefault="00DF2C5A" w:rsidP="00DF2C5A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CEB">
        <w:rPr>
          <w:rFonts w:ascii="Times New Roman" w:hAnsi="Times New Roman"/>
          <w:sz w:val="24"/>
          <w:szCs w:val="24"/>
        </w:rPr>
        <w:t>проекционный экран</w:t>
      </w:r>
    </w:p>
    <w:p w:rsidR="00DF2C5A" w:rsidRPr="00DF2C5A" w:rsidRDefault="00DF2C5A" w:rsidP="00DF2C5A">
      <w:pPr>
        <w:spacing w:line="307" w:lineRule="exact"/>
        <w:ind w:left="717" w:right="1017"/>
        <w:rPr>
          <w:rFonts w:ascii="Times New Roman" w:hAnsi="Times New Roman"/>
        </w:rPr>
      </w:pPr>
    </w:p>
    <w:p w:rsidR="00297ED3" w:rsidRDefault="00297ED3" w:rsidP="00297ED3">
      <w:pPr>
        <w:pStyle w:val="c3"/>
        <w:spacing w:before="0" w:beforeAutospacing="0" w:after="0" w:afterAutospacing="0"/>
        <w:ind w:firstLine="28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Демонстрационное оборудование</w:t>
      </w:r>
    </w:p>
    <w:p w:rsidR="00297ED3" w:rsidRDefault="00297ED3" w:rsidP="00DF2C5A">
      <w:pPr>
        <w:pStyle w:val="c3"/>
        <w:spacing w:before="0" w:beforeAutospacing="0" w:after="0" w:afterAutospacing="0"/>
        <w:ind w:left="284"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Первоначальные сведения о строении вещества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1.Модели молекул воды, кислорода, водорода.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2.Механическая модель броуновского движения.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3.Набор свинцовых цилиндров.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Взаимодействие тел.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1.Набор тележек.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2.Набор цилиндров.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3.Прибор для демонстрации видов деформации.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4.Пружинный и нитяной маятники.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5.Динамометр.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6.Набор брусков.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Давление твердых тел, </w:t>
      </w:r>
      <w:proofErr w:type="gramStart"/>
      <w:r>
        <w:rPr>
          <w:rStyle w:val="c0"/>
          <w:b/>
          <w:bCs/>
          <w:color w:val="000000"/>
        </w:rPr>
        <w:t>жидкостей  и</w:t>
      </w:r>
      <w:proofErr w:type="gramEnd"/>
      <w:r>
        <w:rPr>
          <w:rStyle w:val="c0"/>
          <w:b/>
          <w:bCs/>
          <w:color w:val="000000"/>
        </w:rPr>
        <w:t xml:space="preserve"> газов.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1.Шар Паскаля.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2.Сообщающиеся сосуды.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3.Барометр-анероид.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4.Манометр.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Работа и мощность.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1.Набор брусков.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2.Динамометры.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3.Рычаг.</w:t>
      </w:r>
    </w:p>
    <w:p w:rsidR="00297ED3" w:rsidRDefault="00297ED3" w:rsidP="00DF2C5A">
      <w:pPr>
        <w:pStyle w:val="c3"/>
        <w:spacing w:before="0" w:beforeAutospacing="0" w:after="0" w:afterAutospacing="0"/>
        <w:ind w:left="64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4.Набор блоков.</w:t>
      </w:r>
    </w:p>
    <w:p w:rsidR="009412E3" w:rsidRDefault="009412E3" w:rsidP="00297ED3">
      <w:pPr>
        <w:pStyle w:val="c3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:rsidR="009412E3" w:rsidRDefault="009412E3" w:rsidP="00297ED3">
      <w:pPr>
        <w:pStyle w:val="c3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:rsidR="00297ED3" w:rsidRDefault="00297ED3" w:rsidP="00297ED3">
      <w:pPr>
        <w:pStyle w:val="c3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lastRenderedPageBreak/>
        <w:t>Оборудование для лабораторных работ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 1.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«Определение цены деления измерительного прибора»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Оборудование:</w:t>
      </w:r>
      <w:r>
        <w:rPr>
          <w:rStyle w:val="c1"/>
          <w:color w:val="000000"/>
        </w:rPr>
        <w:t> измерительный цилиндр, стакан с водой, колба.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 2.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«Измерение размеров малых тел».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Оборудование:</w:t>
      </w:r>
      <w:r>
        <w:rPr>
          <w:rStyle w:val="c1"/>
          <w:color w:val="000000"/>
        </w:rPr>
        <w:t> линейка, дробь, горох, иголка.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 3.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Style w:val="c1"/>
          <w:i/>
          <w:iCs/>
          <w:color w:val="000000"/>
        </w:rPr>
      </w:pPr>
      <w:r>
        <w:rPr>
          <w:rStyle w:val="c1"/>
          <w:i/>
          <w:iCs/>
          <w:color w:val="000000"/>
        </w:rPr>
        <w:t xml:space="preserve">«Изучение зависимости пути от времени при прямолинейном равномерном движении. Измерение скорости»                                                                                                                   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 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1"/>
          <w:color w:val="000000"/>
          <w:u w:val="single"/>
        </w:rPr>
        <w:t>Оборудование:</w:t>
      </w:r>
      <w:r>
        <w:rPr>
          <w:rStyle w:val="apple-converted-space"/>
          <w:color w:val="000000"/>
          <w:u w:val="single"/>
        </w:rPr>
        <w:t> </w:t>
      </w:r>
      <w:r>
        <w:rPr>
          <w:rStyle w:val="c1"/>
          <w:color w:val="000000"/>
        </w:rPr>
        <w:t>движущееся тело, измерительная лента, секундомер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 4.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«Измерение массы тела на рычажных весах».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Оборудование:</w:t>
      </w:r>
      <w:r>
        <w:rPr>
          <w:rStyle w:val="apple-converted-space"/>
          <w:color w:val="000000"/>
          <w:u w:val="single"/>
        </w:rPr>
        <w:t> </w:t>
      </w:r>
      <w:r>
        <w:rPr>
          <w:rStyle w:val="c1"/>
          <w:color w:val="000000"/>
        </w:rPr>
        <w:t>весы, гири, три небольших тела разной массы.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 5.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«Измерение объема тела».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Оборудование:</w:t>
      </w:r>
      <w:r>
        <w:rPr>
          <w:rStyle w:val="c1"/>
          <w:color w:val="000000"/>
        </w:rPr>
        <w:t> мензурка, тела неправильной формы, нитки.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 6.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«Определение плотности твердого тела».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Оборудование:</w:t>
      </w:r>
      <w:r>
        <w:rPr>
          <w:rStyle w:val="c1"/>
          <w:color w:val="000000"/>
        </w:rPr>
        <w:t> весы, гири, мензурка, твердое тело, нитка.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>Лабораторная работа №7.                                                                                        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Style w:val="c1"/>
          <w:i/>
          <w:iCs/>
          <w:color w:val="000000"/>
        </w:rPr>
      </w:pPr>
      <w:r>
        <w:rPr>
          <w:rStyle w:val="c1"/>
          <w:i/>
          <w:iCs/>
          <w:color w:val="000000"/>
        </w:rPr>
        <w:t>Исследование зависимости силы упругости от удлинения пружины. Измерение жесткости пружины.                                                                                                                                      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 xml:space="preserve">    </w:t>
      </w:r>
      <w:proofErr w:type="gramStart"/>
      <w:r>
        <w:rPr>
          <w:rStyle w:val="c1"/>
          <w:color w:val="000000"/>
          <w:u w:val="single"/>
        </w:rPr>
        <w:t>Оборудование:</w:t>
      </w:r>
      <w:r>
        <w:rPr>
          <w:rStyle w:val="c1"/>
          <w:color w:val="000000"/>
        </w:rPr>
        <w:t>  динамометр</w:t>
      </w:r>
      <w:proofErr w:type="gramEnd"/>
      <w:r>
        <w:rPr>
          <w:rStyle w:val="c1"/>
          <w:color w:val="000000"/>
        </w:rPr>
        <w:t>, измерительная лента, набор грузов, штатив.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№8.</w:t>
      </w:r>
    </w:p>
    <w:p w:rsidR="00297ED3" w:rsidRDefault="00297ED3" w:rsidP="00297ED3">
      <w:pPr>
        <w:pStyle w:val="c20"/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 «Исследование зависимости силы трения скольжения от силы нормального давления»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u w:val="single"/>
        </w:rPr>
        <w:t>Оборудование:  </w:t>
      </w:r>
      <w:r>
        <w:rPr>
          <w:rStyle w:val="c1"/>
          <w:color w:val="000000"/>
        </w:rPr>
        <w:t>набор</w:t>
      </w:r>
      <w:proofErr w:type="gramEnd"/>
      <w:r>
        <w:rPr>
          <w:rStyle w:val="c1"/>
          <w:color w:val="000000"/>
        </w:rPr>
        <w:t xml:space="preserve"> грузов, деревянный брусок, доска, динамометр.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№9.</w:t>
      </w:r>
    </w:p>
    <w:p w:rsidR="00297ED3" w:rsidRDefault="00297ED3" w:rsidP="00297ED3">
      <w:pPr>
        <w:pStyle w:val="c20"/>
        <w:spacing w:before="0" w:beforeAutospacing="0" w:after="0" w:afterAutospacing="0"/>
        <w:ind w:left="284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 </w:t>
      </w:r>
      <w:r>
        <w:rPr>
          <w:rStyle w:val="c1"/>
          <w:i/>
          <w:iCs/>
          <w:color w:val="000000"/>
        </w:rPr>
        <w:t>«Определение центра тяжести плоской пластины»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 </w:t>
      </w:r>
      <w:proofErr w:type="gramStart"/>
      <w:r>
        <w:rPr>
          <w:rStyle w:val="c1"/>
          <w:color w:val="000000"/>
          <w:u w:val="single"/>
        </w:rPr>
        <w:t>Оборудование:  </w:t>
      </w:r>
      <w:r>
        <w:rPr>
          <w:rStyle w:val="c1"/>
          <w:color w:val="000000"/>
        </w:rPr>
        <w:t>плоская</w:t>
      </w:r>
      <w:proofErr w:type="gramEnd"/>
      <w:r>
        <w:rPr>
          <w:rStyle w:val="c1"/>
          <w:color w:val="000000"/>
        </w:rPr>
        <w:t xml:space="preserve"> пластина, линейка.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№10.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 «</w:t>
      </w:r>
      <w:r>
        <w:rPr>
          <w:rStyle w:val="c1"/>
          <w:i/>
          <w:iCs/>
          <w:color w:val="000000"/>
        </w:rPr>
        <w:t>Измерение давления твердого тела на опору»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lastRenderedPageBreak/>
        <w:t>Оборудование:</w:t>
      </w:r>
      <w:r>
        <w:rPr>
          <w:rStyle w:val="c1"/>
          <w:color w:val="000000"/>
        </w:rPr>
        <w:t> деревянный брусок, линейка, весы с разновесками</w:t>
      </w:r>
    </w:p>
    <w:p w:rsidR="00297ED3" w:rsidRDefault="00297ED3" w:rsidP="00297ED3">
      <w:pPr>
        <w:pStyle w:val="c20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№11.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«</w:t>
      </w:r>
      <w:r>
        <w:rPr>
          <w:rStyle w:val="c1"/>
          <w:i/>
          <w:iCs/>
          <w:color w:val="000000"/>
        </w:rPr>
        <w:t>Определение выталкивающей силы, действующей на погруженное в жидкость тело»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Оборудование:</w:t>
      </w:r>
      <w:r>
        <w:rPr>
          <w:rStyle w:val="c1"/>
          <w:color w:val="000000"/>
        </w:rPr>
        <w:t> динамометр, штатив, два тела разного объема, стаканы с водой и насыщенным раствором соли в воде.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№12.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«</w:t>
      </w:r>
      <w:r>
        <w:rPr>
          <w:rStyle w:val="c1"/>
          <w:i/>
          <w:iCs/>
          <w:color w:val="000000"/>
        </w:rPr>
        <w:t>Выяснение условия плавания тел в жидкости»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</w:t>
      </w:r>
      <w:r>
        <w:rPr>
          <w:rStyle w:val="c1"/>
          <w:color w:val="000000"/>
        </w:rPr>
        <w:t>: весы, гири, мензурка, пробирка-поплавок с пробкой, проволочный крючок, сухой песок, сухая тряпка.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№13.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«Выяснение условия равновесия рычага»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</w:t>
      </w:r>
      <w:r>
        <w:rPr>
          <w:rStyle w:val="c1"/>
          <w:color w:val="000000"/>
        </w:rPr>
        <w:t>: рычаг на штативе, набор грузов, масштабная линейка, динамометр.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работа№14.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</w:rPr>
        <w:t>«Определение КПД при подъеме тела по наклонной плоскости»</w:t>
      </w:r>
    </w:p>
    <w:p w:rsidR="00297ED3" w:rsidRDefault="00297ED3" w:rsidP="00297ED3">
      <w:pPr>
        <w:pStyle w:val="c3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u w:val="single"/>
        </w:rPr>
        <w:t>Оборудование:</w:t>
      </w:r>
      <w:r>
        <w:rPr>
          <w:rStyle w:val="c1"/>
          <w:color w:val="000000"/>
        </w:rPr>
        <w:t> доска, динамометр, линейка, брусок, штатив.</w:t>
      </w:r>
    </w:p>
    <w:p w:rsidR="00297ED3" w:rsidRPr="00056EF2" w:rsidRDefault="00297ED3" w:rsidP="00297ED3">
      <w:pPr>
        <w:pStyle w:val="a6"/>
        <w:spacing w:after="0" w:line="240" w:lineRule="auto"/>
        <w:ind w:left="1077"/>
        <w:jc w:val="both"/>
        <w:rPr>
          <w:rFonts w:ascii="Times New Roman" w:hAnsi="Times New Roman"/>
          <w:b/>
          <w:sz w:val="24"/>
          <w:szCs w:val="24"/>
        </w:rPr>
      </w:pPr>
    </w:p>
    <w:p w:rsidR="00F21EB9" w:rsidRDefault="00F21EB9" w:rsidP="001C7A8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7653B" w:rsidRDefault="0007653B" w:rsidP="001C7A8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Календарно тематическое планирование</w:t>
      </w:r>
    </w:p>
    <w:p w:rsidR="005A556D" w:rsidRPr="000231EF" w:rsidRDefault="005A556D" w:rsidP="001C7A8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234"/>
        <w:gridCol w:w="473"/>
        <w:gridCol w:w="2653"/>
        <w:gridCol w:w="2360"/>
        <w:gridCol w:w="3209"/>
        <w:gridCol w:w="1514"/>
        <w:gridCol w:w="1686"/>
        <w:gridCol w:w="1221"/>
        <w:gridCol w:w="763"/>
      </w:tblGrid>
      <w:tr w:rsidR="00A74E6E" w:rsidTr="000347DB">
        <w:trPr>
          <w:trHeight w:val="244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9412E3" w:rsidRDefault="00A74E6E" w:rsidP="001C7A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 урока</w:t>
            </w:r>
            <w:proofErr w:type="gramEnd"/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9412E3" w:rsidRDefault="00A74E6E" w:rsidP="009412E3">
            <w:pPr>
              <w:pStyle w:val="a3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2E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9412E3" w:rsidRDefault="00A74E6E" w:rsidP="009412E3">
            <w:pPr>
              <w:pStyle w:val="a3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2E3">
              <w:rPr>
                <w:rFonts w:ascii="Times New Roman" w:hAnsi="Times New Roman"/>
                <w:b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9412E3" w:rsidRDefault="00A74E6E" w:rsidP="009412E3">
            <w:pPr>
              <w:pStyle w:val="a3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2E3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9412E3" w:rsidRDefault="00A74E6E" w:rsidP="009412E3">
            <w:pPr>
              <w:pStyle w:val="a3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2E3">
              <w:rPr>
                <w:rFonts w:ascii="Times New Roman" w:hAnsi="Times New Roman"/>
                <w:b/>
                <w:sz w:val="24"/>
                <w:szCs w:val="24"/>
              </w:rPr>
              <w:t>кодификатор ОГЭ и ЕГЭ</w:t>
            </w:r>
          </w:p>
          <w:p w:rsidR="00A74E6E" w:rsidRPr="009412E3" w:rsidRDefault="00A74E6E" w:rsidP="009412E3">
            <w:pPr>
              <w:pStyle w:val="a3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74E6E" w:rsidTr="000347DB">
        <w:trPr>
          <w:trHeight w:val="185"/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6E" w:rsidRPr="009412E3" w:rsidRDefault="00A74E6E" w:rsidP="001C7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6E" w:rsidRPr="009412E3" w:rsidRDefault="00A74E6E" w:rsidP="0094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9412E3" w:rsidRDefault="00A74E6E" w:rsidP="009412E3">
            <w:pPr>
              <w:pStyle w:val="a3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2E3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9412E3" w:rsidRDefault="00A74E6E" w:rsidP="009412E3">
            <w:pPr>
              <w:pStyle w:val="a3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2E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A74E6E" w:rsidTr="00A74E6E">
        <w:trPr>
          <w:trHeight w:val="81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F30DA9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0DA9">
              <w:rPr>
                <w:rFonts w:ascii="Times New Roman" w:hAnsi="Times New Roman"/>
                <w:b/>
                <w:sz w:val="24"/>
                <w:szCs w:val="24"/>
              </w:rPr>
              <w:t>Введение (4ч)</w:t>
            </w: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F21EB9" w:rsidRDefault="00A74E6E" w:rsidP="00F21EB9">
            <w:pPr>
              <w:pStyle w:val="a6"/>
              <w:numPr>
                <w:ilvl w:val="0"/>
                <w:numId w:val="24"/>
              </w:numPr>
              <w:spacing w:after="0"/>
              <w:ind w:left="0" w:firstLine="0"/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E6E" w:rsidRPr="00A74E6E" w:rsidRDefault="00A74E6E" w:rsidP="00A74E6E">
            <w:pPr>
              <w:pStyle w:val="a6"/>
              <w:numPr>
                <w:ilvl w:val="0"/>
                <w:numId w:val="27"/>
              </w:numPr>
              <w:tabs>
                <w:tab w:val="left" w:pos="366"/>
              </w:tabs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10032A" w:rsidRDefault="00A74E6E" w:rsidP="00A74E6E">
            <w:pPr>
              <w:spacing w:after="0" w:line="240" w:lineRule="auto"/>
              <w:ind w:right="-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32A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физика.</w:t>
            </w:r>
          </w:p>
          <w:p w:rsidR="00A74E6E" w:rsidRPr="0010032A" w:rsidRDefault="00A74E6E" w:rsidP="00A74E6E">
            <w:pPr>
              <w:spacing w:after="0" w:line="240" w:lineRule="auto"/>
              <w:ind w:right="-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32A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физические термины.</w:t>
            </w:r>
          </w:p>
          <w:p w:rsidR="00A74E6E" w:rsidRPr="0010032A" w:rsidRDefault="00A74E6E" w:rsidP="00A74E6E">
            <w:pPr>
              <w:spacing w:after="0" w:line="240" w:lineRule="auto"/>
              <w:ind w:right="-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32A">
              <w:rPr>
                <w:rFonts w:ascii="Times New Roman" w:hAnsi="Times New Roman" w:cs="Times New Roman"/>
                <w:sz w:val="24"/>
                <w:szCs w:val="24"/>
              </w:rPr>
              <w:t>Наблюдения и опыты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Что изучает физика. Некоторые физические термины. Физические явления. Наблюдения, опыты, измерения. Вводный инструктаж по ТБ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CD446F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Физика – наука о природе. Наблюдение и описание физических явлений. Физический эксперимент. </w:t>
            </w:r>
            <w:r w:rsidRPr="0010032A">
              <w:rPr>
                <w:rFonts w:ascii="Times New Roman" w:hAnsi="Times New Roman"/>
                <w:iCs/>
                <w:sz w:val="24"/>
                <w:szCs w:val="24"/>
              </w:rPr>
              <w:t>Моделирование явлений и объектов природы.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A74E6E">
            <w:pPr>
              <w:pStyle w:val="a3"/>
              <w:numPr>
                <w:ilvl w:val="0"/>
                <w:numId w:val="27"/>
              </w:numPr>
              <w:spacing w:before="0"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Физические величины. Измерение физических величин. Точность и погрешность измерений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Понятия: материя, физическое тело, </w:t>
            </w:r>
            <w:proofErr w:type="spellStart"/>
            <w:r w:rsidRPr="0010032A">
              <w:rPr>
                <w:rFonts w:ascii="Times New Roman" w:hAnsi="Times New Roman"/>
                <w:sz w:val="24"/>
                <w:szCs w:val="24"/>
              </w:rPr>
              <w:t>вещество.цена</w:t>
            </w:r>
            <w:proofErr w:type="spellEnd"/>
            <w:r w:rsidRPr="0010032A">
              <w:rPr>
                <w:rFonts w:ascii="Times New Roman" w:hAnsi="Times New Roman"/>
                <w:sz w:val="24"/>
                <w:szCs w:val="24"/>
              </w:rPr>
              <w:t xml:space="preserve"> деления прибора, погрешность измерения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Измерение физических величин. </w:t>
            </w:r>
            <w:r w:rsidRPr="0010032A">
              <w:rPr>
                <w:rFonts w:ascii="Times New Roman" w:hAnsi="Times New Roman"/>
                <w:iCs/>
                <w:sz w:val="24"/>
                <w:szCs w:val="24"/>
              </w:rPr>
              <w:t>Погрешности измерений</w:t>
            </w:r>
            <w:r w:rsidRPr="0010032A">
              <w:rPr>
                <w:rFonts w:ascii="Times New Roman" w:hAnsi="Times New Roman"/>
                <w:sz w:val="24"/>
                <w:szCs w:val="24"/>
              </w:rPr>
              <w:t>. Международная система единиц. Физические законы. Роль физики в формировании научной картины мира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02.09.2015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A74E6E">
            <w:pPr>
              <w:pStyle w:val="a3"/>
              <w:numPr>
                <w:ilvl w:val="0"/>
                <w:numId w:val="27"/>
              </w:numPr>
              <w:spacing w:before="0"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№1: «Измерение физических величин с учётом абсолютной погрешности»</w:t>
            </w:r>
          </w:p>
          <w:p w:rsidR="00A74E6E" w:rsidRPr="004E1481" w:rsidRDefault="00A74E6E" w:rsidP="004E1481">
            <w:pPr>
              <w:jc w:val="center"/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Инструктаж по ТБ при выполнении лабораторных работ. Знакомство с оформлением лабораторных работ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04.09.2015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A74E6E">
            <w:pPr>
              <w:pStyle w:val="a3"/>
              <w:numPr>
                <w:ilvl w:val="0"/>
                <w:numId w:val="27"/>
              </w:numPr>
              <w:spacing w:before="0" w:after="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Физика и техника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09.09.2015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A74E6E">
        <w:trPr>
          <w:trHeight w:val="81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F30DA9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0DA9">
              <w:rPr>
                <w:rFonts w:ascii="Times New Roman" w:hAnsi="Times New Roman"/>
                <w:b/>
                <w:sz w:val="24"/>
                <w:szCs w:val="24"/>
              </w:rPr>
              <w:t>Первоначальные сведения о строении вещества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(5)</w:t>
            </w: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Строение вещества.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Молекулы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Вещество, тело. Понятия: молекула, атом. Факты: важность знания строения вещества, опытные доказательства молекулярного строения вещества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16.09.2015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№2: «Измерение размеров малых тел».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18.09.2015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Диффузия в газах, жидкостях и твердых телах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Понятие: диффузия Факты: механизм диффузии, значение диффузии в природе </w:t>
            </w:r>
            <w:r w:rsidRPr="0010032A">
              <w:rPr>
                <w:rFonts w:ascii="Times New Roman" w:hAnsi="Times New Roman"/>
                <w:sz w:val="24"/>
                <w:szCs w:val="24"/>
              </w:rPr>
              <w:lastRenderedPageBreak/>
              <w:t>и технике, быту; связь температуры и скорости протекания диффузии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23.09.2015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Взаимное притяжение и отталкивание молекул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Факты: притяжение и отталкивание молекул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25.09.2015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8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Агрегатные состояния вещества.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Различие в молекулярном строении твердых тел, жидкостях и газах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Факты: различия в молекулярном строении газов, жидкостей и твердых тел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30.09.2015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7DB" w:rsidTr="000347DB">
        <w:trPr>
          <w:trHeight w:val="81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DB" w:rsidRPr="00F30DA9" w:rsidRDefault="000347DB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0DA9">
              <w:rPr>
                <w:rFonts w:ascii="Times New Roman" w:hAnsi="Times New Roman"/>
                <w:b/>
                <w:sz w:val="24"/>
                <w:szCs w:val="24"/>
              </w:rPr>
              <w:t>Взаимодействие тел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(23)</w:t>
            </w: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Механическое движение.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Равномерное и неравномерное движение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Понятия: путь, траектория, механическое движение, равномерное движение, неравномерное движение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Механическое </w:t>
            </w:r>
            <w:proofErr w:type="gramStart"/>
            <w:r w:rsidRPr="0010032A">
              <w:rPr>
                <w:rFonts w:ascii="Times New Roman" w:hAnsi="Times New Roman"/>
                <w:sz w:val="24"/>
                <w:szCs w:val="24"/>
              </w:rPr>
              <w:t>движение..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02.10.2015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Скорость. Единицы скорости.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Расчет пути и времен движения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Путь. Скорость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07.10.2015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№3: «Изучение зависимости пути от времени при прямолинейном равномерном движении. Измерение скорости»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09.10.2015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5C1EE2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5C1EE2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EE2">
              <w:rPr>
                <w:rFonts w:ascii="Times New Roman" w:hAnsi="Times New Roman"/>
                <w:sz w:val="24"/>
                <w:szCs w:val="24"/>
              </w:rPr>
              <w:t xml:space="preserve">Контрольная работа №1 «Скорость. Расчёт </w:t>
            </w:r>
            <w:r w:rsidRPr="005C1EE2">
              <w:rPr>
                <w:rFonts w:ascii="Times New Roman" w:hAnsi="Times New Roman"/>
                <w:sz w:val="24"/>
                <w:szCs w:val="24"/>
              </w:rPr>
              <w:lastRenderedPageBreak/>
              <w:t>пути и времени движения»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14.10.2015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Инерция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Взаимодействие тел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Понятие инерция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Инерция. Первый закон Ньютона. Взаимодействие тел.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16.10.2015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Массы тела. Единицы массы.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Измерение массы тела на весах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№4: «Измерение массы тела на рычажных весах».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Понятия: инертность, масс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Масса.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21.10.2015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№5: «Измерение объёма твёрдого тела»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Понятие объема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23.10.2015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Понятие плотность Факты: единицы плотности, прибор для измерения плотности, физический смысл плотности Формула плотности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Плотность.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06.11.2015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Решение задач по теме «Масса тела. Плотность вещества».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Формулы массы и объема тела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11.11.2015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№6: «Измерение плотности твёрдого тела»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13.11.2015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Сила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Понятия: сила, деформация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Сила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18.11.2015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Явление тяготения. Сила тяжести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Понятия: сила тяжести, всемирное тяготение Факты: направление силы тяжести, зависимость силы тяжести от массы тела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Второй закон Ньютона. Третий закон Ньютона.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20.11.2015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Сила упругости. Закон Гука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Понятия: вес тела, сила упругости Закон Гука Факты: направление веса тела, силы упругости, зависимость веса тела от массы тела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Закон сохранения импульса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25.11.2015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5C1EE2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5C1EE2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EE2">
              <w:rPr>
                <w:rFonts w:ascii="Times New Roman" w:hAnsi="Times New Roman"/>
                <w:sz w:val="24"/>
                <w:szCs w:val="24"/>
              </w:rPr>
              <w:t>Лабораторная работа №7: «Исследование зависимости силы упругости от удлинения пружины. Измерение жёсткости пружины».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27.11.2015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Вес тела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Вес тела. Невесомость. Центр тяжести тела. Закон всемирного тяготения.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02.12.2015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Единицы силы. Связь между силой тяжести и массой тела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04.12.2015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Динамометр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Устройство, назначение, виды динамометров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09.12.2015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№8: «Определение центра тяжести плоской пластины»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11.12.2015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Сложение двух сил, направленных по одной прямой. </w:t>
            </w:r>
            <w:proofErr w:type="gramStart"/>
            <w:r w:rsidRPr="0010032A">
              <w:rPr>
                <w:rFonts w:ascii="Times New Roman" w:hAnsi="Times New Roman"/>
                <w:sz w:val="24"/>
                <w:szCs w:val="24"/>
              </w:rPr>
              <w:t>Равнодействующая  сил</w:t>
            </w:r>
            <w:proofErr w:type="gramEnd"/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Сложение сил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16.12.2015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Сила трения.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Трение покоя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Трение в природе и технике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Понятия: сила трения Факты: виды сил трения, причины возникновения силы трения, способы уменьшения трения, соотношение между видами силы трения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Сила трения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18.12.2015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№9: «Исследование зависимости силы трения скольжения от силы нормального давления»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Факты: польза и вред трения, способы увеличения и уменьшения трения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23.12.2015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Решение задач по теме «Взаимодействие тел»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Формулы массы, объема, плотности тела, веса тела, силы тяжести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25.12.2015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29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Контрольная рабо</w:t>
            </w:r>
            <w:r>
              <w:rPr>
                <w:rFonts w:ascii="Times New Roman" w:hAnsi="Times New Roman"/>
                <w:sz w:val="24"/>
                <w:szCs w:val="24"/>
              </w:rPr>
              <w:t>та №2</w:t>
            </w:r>
            <w:r w:rsidRPr="0010032A">
              <w:rPr>
                <w:rFonts w:ascii="Times New Roman" w:hAnsi="Times New Roman"/>
                <w:sz w:val="24"/>
                <w:szCs w:val="24"/>
              </w:rPr>
              <w:t>: «Взаимодействие тел»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13.01.2016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A74E6E">
        <w:trPr>
          <w:trHeight w:val="81"/>
          <w:jc w:val="center"/>
        </w:trPr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F21EB9" w:rsidRDefault="00A74E6E" w:rsidP="00F21EB9">
            <w:pPr>
              <w:pStyle w:val="a3"/>
              <w:spacing w:before="0"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F21EB9" w:rsidRDefault="00A74E6E" w:rsidP="00F21EB9">
            <w:pPr>
              <w:pStyle w:val="a3"/>
              <w:spacing w:before="0"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EB9">
              <w:rPr>
                <w:rFonts w:ascii="Times New Roman" w:hAnsi="Times New Roman"/>
                <w:b/>
                <w:sz w:val="24"/>
                <w:szCs w:val="24"/>
              </w:rPr>
              <w:t>Давление тв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ердых тел, жидкостей и газов (23</w:t>
            </w:r>
            <w:r w:rsidRPr="00F21EB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Давление. Единицы давления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Правила ТБ Понятия: давления Формула давления Факты: физический смысл 1 Па, способы увеличения и уменьшения давления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Давление.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15.01.2016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Способы уменьшения и увеличения давления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20.01.2016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№10: «Измерение давления твёрдого тела на опору».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22.01.2016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Давление газа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Факты: механизм возникновения давления в газах, зависимость давления газов от температуры, объема сосуда, числа молекул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27.01.2016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Передача давления жидкостями и газами. Закон Паскаля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Закон Паскаля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. Закон Паскаля</w:t>
            </w: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29.01.2016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Давление в жидкости и газе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Формула давления жидкости на дно и стенки сосуда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03.02.2016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Расчет давления жидкости на дно и стенки сосуда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Факты: свойство поверхности сообщающихся сосудов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05.02.2016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Сообщающиеся сосуды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10.02.2016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Решение задач по теме «Давление твёрдых тел. Давление в жидкости и газе»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Формулы давления твердого тела, жидкости Единицы давления, силы, площади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12.02.2016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Вес воздуха. Атмосферное давление.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Измерение атмосферного давления. Опыт </w:t>
            </w:r>
            <w:proofErr w:type="spellStart"/>
            <w:r w:rsidRPr="0010032A">
              <w:rPr>
                <w:rFonts w:ascii="Times New Roman" w:hAnsi="Times New Roman"/>
                <w:sz w:val="24"/>
                <w:szCs w:val="24"/>
              </w:rPr>
              <w:t>Торичелли</w:t>
            </w:r>
            <w:proofErr w:type="spellEnd"/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Понятии: атмосфера, атмосферное давление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17.02.2016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Почему существует воздушная оболочка Земли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19.02.2016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Барометр-анероид.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Атмосферное давление на различных высотах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Соотношение между мм </w:t>
            </w:r>
            <w:proofErr w:type="spellStart"/>
            <w:r w:rsidRPr="0010032A">
              <w:rPr>
                <w:rFonts w:ascii="Times New Roman" w:hAnsi="Times New Roman"/>
                <w:sz w:val="24"/>
                <w:szCs w:val="24"/>
              </w:rPr>
              <w:t>ртст</w:t>
            </w:r>
            <w:proofErr w:type="spellEnd"/>
            <w:r w:rsidRPr="0010032A">
              <w:rPr>
                <w:rFonts w:ascii="Times New Roman" w:hAnsi="Times New Roman"/>
                <w:sz w:val="24"/>
                <w:szCs w:val="24"/>
              </w:rPr>
              <w:t xml:space="preserve"> и Па Устройство, назначение и принцип действия барометра-анероида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Атмосферное давление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24.02.2016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Манометры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Поршневой жидкостный насос.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Гидравлический пресс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Устройство, назначение и принцип действия манометров Понятие нормальное </w:t>
            </w:r>
            <w:proofErr w:type="spellStart"/>
            <w:proofErr w:type="gramStart"/>
            <w:r w:rsidRPr="0010032A">
              <w:rPr>
                <w:rFonts w:ascii="Times New Roman" w:hAnsi="Times New Roman"/>
                <w:sz w:val="24"/>
                <w:szCs w:val="24"/>
              </w:rPr>
              <w:t>атмос-ферное</w:t>
            </w:r>
            <w:proofErr w:type="spellEnd"/>
            <w:proofErr w:type="gramEnd"/>
            <w:r w:rsidRPr="0010032A">
              <w:rPr>
                <w:rFonts w:ascii="Times New Roman" w:hAnsi="Times New Roman"/>
                <w:sz w:val="24"/>
                <w:szCs w:val="24"/>
              </w:rPr>
              <w:t xml:space="preserve"> давление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26.02.2016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Действие жидкости и газа на погруженное в них тело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Понятие выталкивающая сила Факты: направление выталкивающей силы, формула выталкивающей силы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02.03.2016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Архимедова сила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Формула архимедовой силы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Закон Архимеда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04.03.2016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№11: «Измерение выталкивающей силы, действующей на погруженное в жидкость тело».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09.03.2016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Плавление тел.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Плавание судов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Факты: условия плавания тел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11.03.2016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№12: «Выяснение условий плавания тела в жидкости»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16.03.2016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Решение задач по теме «Архимедова сила. Условия плавания тел»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18.03.2016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Воздухоплавание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032A">
              <w:rPr>
                <w:rFonts w:ascii="Times New Roman" w:hAnsi="Times New Roman"/>
                <w:sz w:val="24"/>
                <w:szCs w:val="24"/>
              </w:rPr>
              <w:t>архимед</w:t>
            </w:r>
            <w:proofErr w:type="spellEnd"/>
            <w:r w:rsidRPr="0010032A">
              <w:rPr>
                <w:rFonts w:ascii="Times New Roman" w:hAnsi="Times New Roman"/>
                <w:sz w:val="24"/>
                <w:szCs w:val="24"/>
              </w:rPr>
              <w:t>. сила, сила тяжести.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30.03.2016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Решение задач по теме: «Давление газов, жидкостей и твердых тел»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Формулы архимедовой силы, подъемной силы Факты: условие плавания тел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Повторение по теме «Давление твёрдых тел, жидкостей и газов»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06.04.2016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Контрольная работа №2: «Давление твёрдых тел, жидкостей и газов».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08.04.2016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A74E6E">
        <w:trPr>
          <w:trHeight w:val="81"/>
          <w:jc w:val="center"/>
        </w:trPr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F21EB9" w:rsidRDefault="00A74E6E" w:rsidP="00F21EB9">
            <w:pPr>
              <w:pStyle w:val="a3"/>
              <w:spacing w:before="0"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F21EB9" w:rsidRDefault="00A74E6E" w:rsidP="00F21EB9">
            <w:pPr>
              <w:pStyle w:val="a3"/>
              <w:spacing w:before="0"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1EB9">
              <w:rPr>
                <w:rFonts w:ascii="Times New Roman" w:hAnsi="Times New Roman"/>
                <w:b/>
                <w:sz w:val="24"/>
                <w:szCs w:val="24"/>
              </w:rPr>
              <w:t>Работа и мощность. Энергия (13)</w:t>
            </w: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Механическая работа. Единицы работы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Понятия: механическая работа, положительная работа, отрицательная работа Формула работы Факты6 условие совершения работы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Мощность. Единицы мощности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Понятие мощность Формулы мощности Единицы мощности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Мощность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Решение задач по теме «Механическая работа. Мощность»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Простые механизмы. Рычаг. Равновесие сил на рычаге. Момент силы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Понятия: простые механизмы, рычаг, плечо силы Условие равновесия рычага (правило Архимеда)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r w:rsidRPr="0010032A">
              <w:rPr>
                <w:rFonts w:ascii="Times New Roman" w:hAnsi="Times New Roman"/>
                <w:sz w:val="24"/>
                <w:szCs w:val="24"/>
              </w:rPr>
              <w:t xml:space="preserve"> Простые механизмы</w:t>
            </w: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Лабораторная работа №13: «Выяснение условия равновесия рычага»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Рычаги в технике, буту и природе.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Применение закона равновесия рычага к блоку.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Равенство работ при использовании простых механизмов. «Золотое правило» меха</w:t>
            </w:r>
            <w:r w:rsidRPr="0010032A">
              <w:rPr>
                <w:rFonts w:ascii="Times New Roman" w:hAnsi="Times New Roman"/>
                <w:sz w:val="24"/>
                <w:szCs w:val="24"/>
              </w:rPr>
              <w:lastRenderedPageBreak/>
              <w:t>ники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lastRenderedPageBreak/>
              <w:t>условие равновесия рычага.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29.04.2016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Коэффициент полезного действия механизма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032A">
              <w:rPr>
                <w:rFonts w:ascii="Times New Roman" w:hAnsi="Times New Roman"/>
                <w:sz w:val="24"/>
                <w:szCs w:val="24"/>
              </w:rPr>
              <w:t>кпд</w:t>
            </w:r>
            <w:proofErr w:type="spell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04.05.2016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«Простые механизмы»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06.05.2016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14 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Определение КПД при подъеме тела по наклонной плоскости»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11.05.2016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 xml:space="preserve">Энергия </w:t>
            </w: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Потенциальная и кинетическая энергия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Понятия: энергия, кинетическая энергия, потенциальная энергия. Формулы кинетической и потенциальной энергии. Факты: связь работы и изменения энергии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color w:val="000000"/>
                <w:sz w:val="24"/>
                <w:szCs w:val="24"/>
              </w:rPr>
              <w:t>Кинетическая, потенциальная энергия</w:t>
            </w:r>
          </w:p>
          <w:p w:rsidR="00A74E6E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13.05.2016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Превращение одного вида механической энергии в другую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18.05.2016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«Работа и мощность. Энергия».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20.05.2016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6E" w:rsidTr="000347DB">
        <w:trPr>
          <w:trHeight w:val="8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Default="00A74E6E" w:rsidP="00F21EB9">
            <w:pPr>
              <w:pStyle w:val="a3"/>
              <w:numPr>
                <w:ilvl w:val="0"/>
                <w:numId w:val="24"/>
              </w:numPr>
              <w:spacing w:before="0" w:after="0" w:line="276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0347DB">
            <w:pPr>
              <w:pStyle w:val="a3"/>
              <w:numPr>
                <w:ilvl w:val="0"/>
                <w:numId w:val="31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32A">
              <w:rPr>
                <w:rFonts w:ascii="Times New Roman" w:hAnsi="Times New Roman"/>
                <w:sz w:val="24"/>
                <w:szCs w:val="24"/>
              </w:rPr>
              <w:t>Контрольная рабо</w:t>
            </w:r>
            <w:r>
              <w:rPr>
                <w:rFonts w:ascii="Times New Roman" w:hAnsi="Times New Roman"/>
                <w:sz w:val="24"/>
                <w:szCs w:val="24"/>
              </w:rPr>
              <w:t>та №4</w:t>
            </w:r>
            <w:r w:rsidRPr="0010032A">
              <w:rPr>
                <w:rFonts w:ascii="Times New Roman" w:hAnsi="Times New Roman"/>
                <w:sz w:val="24"/>
                <w:szCs w:val="24"/>
              </w:rPr>
              <w:t>: «Работа и мощность. Энергия»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E6E" w:rsidRDefault="00A74E6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25.05.2016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6E" w:rsidRPr="0010032A" w:rsidRDefault="00A74E6E" w:rsidP="001C7A8C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07653B" w:rsidRDefault="0007653B" w:rsidP="001C7A8C">
      <w:pPr>
        <w:spacing w:after="0"/>
        <w:jc w:val="center"/>
      </w:pPr>
    </w:p>
    <w:p w:rsidR="005724E5" w:rsidRDefault="005724E5" w:rsidP="001C7A8C">
      <w:pPr>
        <w:spacing w:after="0"/>
        <w:jc w:val="center"/>
      </w:pPr>
    </w:p>
    <w:sectPr w:rsidR="005724E5" w:rsidSect="006F6850">
      <w:footerReference w:type="default" r:id="rId8"/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D6E" w:rsidRPr="00931CFB" w:rsidRDefault="00373D6E" w:rsidP="00931CFB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373D6E" w:rsidRPr="00931CFB" w:rsidRDefault="00373D6E" w:rsidP="00931CFB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195"/>
    </w:sdtPr>
    <w:sdtContent>
      <w:p w:rsidR="00A74E6E" w:rsidRDefault="00A74E6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7D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A74E6E" w:rsidRDefault="00A74E6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D6E" w:rsidRPr="00931CFB" w:rsidRDefault="00373D6E" w:rsidP="00931CFB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373D6E" w:rsidRPr="00931CFB" w:rsidRDefault="00373D6E" w:rsidP="00931CFB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669C"/>
    <w:multiLevelType w:val="hybridMultilevel"/>
    <w:tmpl w:val="F89E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7145"/>
    <w:multiLevelType w:val="hybridMultilevel"/>
    <w:tmpl w:val="CD5E2F9A"/>
    <w:lvl w:ilvl="0" w:tplc="5680E980">
      <w:start w:val="1"/>
      <w:numFmt w:val="decimal"/>
      <w:lvlText w:val="%1."/>
      <w:lvlJc w:val="center"/>
      <w:pPr>
        <w:ind w:left="2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">
    <w:nsid w:val="05583DD8"/>
    <w:multiLevelType w:val="hybridMultilevel"/>
    <w:tmpl w:val="7180CF20"/>
    <w:lvl w:ilvl="0" w:tplc="0304131A">
      <w:start w:val="5"/>
      <w:numFmt w:val="bullet"/>
      <w:lvlText w:val="•"/>
      <w:lvlJc w:val="left"/>
      <w:pPr>
        <w:ind w:left="319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BA094F"/>
    <w:multiLevelType w:val="hybridMultilevel"/>
    <w:tmpl w:val="B57A8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956B7"/>
    <w:multiLevelType w:val="hybridMultilevel"/>
    <w:tmpl w:val="C33203D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422131B"/>
    <w:multiLevelType w:val="hybridMultilevel"/>
    <w:tmpl w:val="356CD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07292"/>
    <w:multiLevelType w:val="hybridMultilevel"/>
    <w:tmpl w:val="43BCF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977EDA"/>
    <w:multiLevelType w:val="hybridMultilevel"/>
    <w:tmpl w:val="4238BF08"/>
    <w:lvl w:ilvl="0" w:tplc="0304131A">
      <w:start w:val="5"/>
      <w:numFmt w:val="bullet"/>
      <w:lvlText w:val="•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23C57911"/>
    <w:multiLevelType w:val="hybridMultilevel"/>
    <w:tmpl w:val="0ABC3266"/>
    <w:lvl w:ilvl="0" w:tplc="84309DF4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6" w:hanging="360"/>
      </w:pPr>
    </w:lvl>
    <w:lvl w:ilvl="2" w:tplc="0419001B" w:tentative="1">
      <w:start w:val="1"/>
      <w:numFmt w:val="lowerRoman"/>
      <w:lvlText w:val="%3."/>
      <w:lvlJc w:val="right"/>
      <w:pPr>
        <w:ind w:left="2906" w:hanging="180"/>
      </w:pPr>
    </w:lvl>
    <w:lvl w:ilvl="3" w:tplc="0419000F" w:tentative="1">
      <w:start w:val="1"/>
      <w:numFmt w:val="decimal"/>
      <w:lvlText w:val="%4."/>
      <w:lvlJc w:val="left"/>
      <w:pPr>
        <w:ind w:left="3626" w:hanging="360"/>
      </w:pPr>
    </w:lvl>
    <w:lvl w:ilvl="4" w:tplc="04190019" w:tentative="1">
      <w:start w:val="1"/>
      <w:numFmt w:val="lowerLetter"/>
      <w:lvlText w:val="%5."/>
      <w:lvlJc w:val="left"/>
      <w:pPr>
        <w:ind w:left="4346" w:hanging="360"/>
      </w:pPr>
    </w:lvl>
    <w:lvl w:ilvl="5" w:tplc="0419001B" w:tentative="1">
      <w:start w:val="1"/>
      <w:numFmt w:val="lowerRoman"/>
      <w:lvlText w:val="%6."/>
      <w:lvlJc w:val="right"/>
      <w:pPr>
        <w:ind w:left="5066" w:hanging="180"/>
      </w:pPr>
    </w:lvl>
    <w:lvl w:ilvl="6" w:tplc="0419000F" w:tentative="1">
      <w:start w:val="1"/>
      <w:numFmt w:val="decimal"/>
      <w:lvlText w:val="%7."/>
      <w:lvlJc w:val="left"/>
      <w:pPr>
        <w:ind w:left="5786" w:hanging="360"/>
      </w:pPr>
    </w:lvl>
    <w:lvl w:ilvl="7" w:tplc="04190019" w:tentative="1">
      <w:start w:val="1"/>
      <w:numFmt w:val="lowerLetter"/>
      <w:lvlText w:val="%8."/>
      <w:lvlJc w:val="left"/>
      <w:pPr>
        <w:ind w:left="6506" w:hanging="360"/>
      </w:pPr>
    </w:lvl>
    <w:lvl w:ilvl="8" w:tplc="041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0">
    <w:nsid w:val="23CD32E6"/>
    <w:multiLevelType w:val="hybridMultilevel"/>
    <w:tmpl w:val="D884F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804A1"/>
    <w:multiLevelType w:val="hybridMultilevel"/>
    <w:tmpl w:val="9F142DAA"/>
    <w:lvl w:ilvl="0" w:tplc="04190001">
      <w:start w:val="1"/>
      <w:numFmt w:val="bullet"/>
      <w:lvlText w:val=""/>
      <w:lvlJc w:val="left"/>
      <w:pPr>
        <w:ind w:left="1593" w:hanging="88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</w:abstractNum>
  <w:abstractNum w:abstractNumId="12">
    <w:nsid w:val="284D5D4F"/>
    <w:multiLevelType w:val="hybridMultilevel"/>
    <w:tmpl w:val="D56C20A0"/>
    <w:lvl w:ilvl="0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3" w:hanging="360"/>
      </w:pPr>
      <w:rPr>
        <w:rFonts w:ascii="Wingdings" w:hAnsi="Wingdings" w:hint="default"/>
      </w:rPr>
    </w:lvl>
  </w:abstractNum>
  <w:abstractNum w:abstractNumId="13">
    <w:nsid w:val="2A437478"/>
    <w:multiLevelType w:val="hybridMultilevel"/>
    <w:tmpl w:val="CFD26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8D706B"/>
    <w:multiLevelType w:val="hybridMultilevel"/>
    <w:tmpl w:val="A230A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B6102"/>
    <w:multiLevelType w:val="hybridMultilevel"/>
    <w:tmpl w:val="8E4EB4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0591083"/>
    <w:multiLevelType w:val="hybridMultilevel"/>
    <w:tmpl w:val="63F40E42"/>
    <w:lvl w:ilvl="0" w:tplc="0419000F">
      <w:start w:val="1"/>
      <w:numFmt w:val="decimal"/>
      <w:lvlText w:val="%1."/>
      <w:lvlJc w:val="left"/>
      <w:pPr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7">
    <w:nsid w:val="378A6B04"/>
    <w:multiLevelType w:val="hybridMultilevel"/>
    <w:tmpl w:val="781070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4912E3"/>
    <w:multiLevelType w:val="hybridMultilevel"/>
    <w:tmpl w:val="9BA211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97C5D53"/>
    <w:multiLevelType w:val="hybridMultilevel"/>
    <w:tmpl w:val="60D2B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914F9E"/>
    <w:multiLevelType w:val="hybridMultilevel"/>
    <w:tmpl w:val="6ED0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CE2F20"/>
    <w:multiLevelType w:val="hybridMultilevel"/>
    <w:tmpl w:val="C07E573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2">
    <w:nsid w:val="602B12DD"/>
    <w:multiLevelType w:val="hybridMultilevel"/>
    <w:tmpl w:val="981266DA"/>
    <w:lvl w:ilvl="0" w:tplc="0304131A">
      <w:start w:val="5"/>
      <w:numFmt w:val="bullet"/>
      <w:lvlText w:val="•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9C63C2"/>
    <w:multiLevelType w:val="hybridMultilevel"/>
    <w:tmpl w:val="984AD4C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65442BDF"/>
    <w:multiLevelType w:val="hybridMultilevel"/>
    <w:tmpl w:val="A4AC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4163CE"/>
    <w:multiLevelType w:val="hybridMultilevel"/>
    <w:tmpl w:val="35963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E32C71"/>
    <w:multiLevelType w:val="hybridMultilevel"/>
    <w:tmpl w:val="F9D06128"/>
    <w:lvl w:ilvl="0" w:tplc="44003502">
      <w:numFmt w:val="bullet"/>
      <w:lvlText w:val="•"/>
      <w:lvlJc w:val="left"/>
      <w:pPr>
        <w:ind w:left="2011" w:hanging="88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7">
    <w:nsid w:val="756E3DB8"/>
    <w:multiLevelType w:val="hybridMultilevel"/>
    <w:tmpl w:val="FED024E4"/>
    <w:lvl w:ilvl="0" w:tplc="44003502">
      <w:numFmt w:val="bullet"/>
      <w:lvlText w:val="•"/>
      <w:lvlJc w:val="left"/>
      <w:pPr>
        <w:ind w:left="2301" w:hanging="885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8">
    <w:nsid w:val="77B06D07"/>
    <w:multiLevelType w:val="hybridMultilevel"/>
    <w:tmpl w:val="D922A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860D9E"/>
    <w:multiLevelType w:val="hybridMultilevel"/>
    <w:tmpl w:val="1D7A52D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78B50B8A"/>
    <w:multiLevelType w:val="hybridMultilevel"/>
    <w:tmpl w:val="A2484BC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15"/>
  </w:num>
  <w:num w:numId="4">
    <w:abstractNumId w:val="28"/>
  </w:num>
  <w:num w:numId="5">
    <w:abstractNumId w:val="26"/>
  </w:num>
  <w:num w:numId="6">
    <w:abstractNumId w:val="27"/>
  </w:num>
  <w:num w:numId="7">
    <w:abstractNumId w:val="11"/>
  </w:num>
  <w:num w:numId="8">
    <w:abstractNumId w:val="12"/>
  </w:num>
  <w:num w:numId="9">
    <w:abstractNumId w:val="25"/>
  </w:num>
  <w:num w:numId="10">
    <w:abstractNumId w:val="18"/>
  </w:num>
  <w:num w:numId="11">
    <w:abstractNumId w:val="7"/>
  </w:num>
  <w:num w:numId="12">
    <w:abstractNumId w:val="21"/>
  </w:num>
  <w:num w:numId="13">
    <w:abstractNumId w:val="29"/>
  </w:num>
  <w:num w:numId="14">
    <w:abstractNumId w:val="8"/>
  </w:num>
  <w:num w:numId="15">
    <w:abstractNumId w:val="2"/>
  </w:num>
  <w:num w:numId="16">
    <w:abstractNumId w:val="22"/>
  </w:num>
  <w:num w:numId="17">
    <w:abstractNumId w:val="20"/>
  </w:num>
  <w:num w:numId="18">
    <w:abstractNumId w:val="30"/>
  </w:num>
  <w:num w:numId="19">
    <w:abstractNumId w:val="24"/>
  </w:num>
  <w:num w:numId="20">
    <w:abstractNumId w:val="4"/>
  </w:num>
  <w:num w:numId="21">
    <w:abstractNumId w:val="5"/>
  </w:num>
  <w:num w:numId="22">
    <w:abstractNumId w:val="9"/>
  </w:num>
  <w:num w:numId="23">
    <w:abstractNumId w:val="17"/>
  </w:num>
  <w:num w:numId="24">
    <w:abstractNumId w:val="1"/>
  </w:num>
  <w:num w:numId="25">
    <w:abstractNumId w:val="16"/>
  </w:num>
  <w:num w:numId="26">
    <w:abstractNumId w:val="10"/>
  </w:num>
  <w:num w:numId="27">
    <w:abstractNumId w:val="19"/>
  </w:num>
  <w:num w:numId="28">
    <w:abstractNumId w:val="6"/>
  </w:num>
  <w:num w:numId="29">
    <w:abstractNumId w:val="13"/>
  </w:num>
  <w:num w:numId="30">
    <w:abstractNumId w:val="1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653B"/>
    <w:rsid w:val="00015457"/>
    <w:rsid w:val="000231EF"/>
    <w:rsid w:val="000347DB"/>
    <w:rsid w:val="00056EF2"/>
    <w:rsid w:val="00067A53"/>
    <w:rsid w:val="0007653B"/>
    <w:rsid w:val="000911BA"/>
    <w:rsid w:val="000E0863"/>
    <w:rsid w:val="000F72BE"/>
    <w:rsid w:val="0010032A"/>
    <w:rsid w:val="001A7B27"/>
    <w:rsid w:val="001B787D"/>
    <w:rsid w:val="001C7A8C"/>
    <w:rsid w:val="001E55C7"/>
    <w:rsid w:val="001F185F"/>
    <w:rsid w:val="00204A55"/>
    <w:rsid w:val="00212B03"/>
    <w:rsid w:val="002324F2"/>
    <w:rsid w:val="00297ED3"/>
    <w:rsid w:val="002E1FEE"/>
    <w:rsid w:val="002E3A5B"/>
    <w:rsid w:val="00311630"/>
    <w:rsid w:val="00336612"/>
    <w:rsid w:val="00336C04"/>
    <w:rsid w:val="00373D6E"/>
    <w:rsid w:val="004029F7"/>
    <w:rsid w:val="004073EB"/>
    <w:rsid w:val="00417AA7"/>
    <w:rsid w:val="00424860"/>
    <w:rsid w:val="0047006E"/>
    <w:rsid w:val="004B3F1C"/>
    <w:rsid w:val="004E1481"/>
    <w:rsid w:val="004F31BD"/>
    <w:rsid w:val="005724E5"/>
    <w:rsid w:val="00583475"/>
    <w:rsid w:val="00587046"/>
    <w:rsid w:val="005A556D"/>
    <w:rsid w:val="005C1EE2"/>
    <w:rsid w:val="00671C34"/>
    <w:rsid w:val="00682554"/>
    <w:rsid w:val="006A7C16"/>
    <w:rsid w:val="006D4307"/>
    <w:rsid w:val="006F6850"/>
    <w:rsid w:val="00773936"/>
    <w:rsid w:val="00784B48"/>
    <w:rsid w:val="007D2342"/>
    <w:rsid w:val="00823EE5"/>
    <w:rsid w:val="00861000"/>
    <w:rsid w:val="008B21A0"/>
    <w:rsid w:val="00905C41"/>
    <w:rsid w:val="00931CFB"/>
    <w:rsid w:val="009412E3"/>
    <w:rsid w:val="009969C8"/>
    <w:rsid w:val="009C0042"/>
    <w:rsid w:val="009D03D9"/>
    <w:rsid w:val="00A112DC"/>
    <w:rsid w:val="00A13705"/>
    <w:rsid w:val="00A500A8"/>
    <w:rsid w:val="00A74E6E"/>
    <w:rsid w:val="00AA3FA5"/>
    <w:rsid w:val="00AC32E9"/>
    <w:rsid w:val="00AD62E9"/>
    <w:rsid w:val="00B2180E"/>
    <w:rsid w:val="00C37F91"/>
    <w:rsid w:val="00C62F57"/>
    <w:rsid w:val="00CD446F"/>
    <w:rsid w:val="00D03D1F"/>
    <w:rsid w:val="00D073BC"/>
    <w:rsid w:val="00D24B9A"/>
    <w:rsid w:val="00D62CE2"/>
    <w:rsid w:val="00D63647"/>
    <w:rsid w:val="00D9461F"/>
    <w:rsid w:val="00DA3716"/>
    <w:rsid w:val="00DF2C5A"/>
    <w:rsid w:val="00DF4919"/>
    <w:rsid w:val="00E32DA9"/>
    <w:rsid w:val="00E81D25"/>
    <w:rsid w:val="00EE0F79"/>
    <w:rsid w:val="00F21EB9"/>
    <w:rsid w:val="00F30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E1C8F5-4ABE-4565-AA31-5CCDC3D30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7653B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table" w:styleId="a4">
    <w:name w:val="Table Grid"/>
    <w:basedOn w:val="a1"/>
    <w:uiPriority w:val="59"/>
    <w:rsid w:val="000765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07653B"/>
    <w:rPr>
      <w:b/>
      <w:bCs/>
    </w:rPr>
  </w:style>
  <w:style w:type="paragraph" w:styleId="a6">
    <w:name w:val="List Paragraph"/>
    <w:basedOn w:val="a"/>
    <w:uiPriority w:val="34"/>
    <w:qFormat/>
    <w:rsid w:val="0007653B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71C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71C34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footnote reference"/>
    <w:basedOn w:val="a0"/>
    <w:semiHidden/>
    <w:rsid w:val="00931CFB"/>
    <w:rPr>
      <w:vertAlign w:val="superscript"/>
    </w:rPr>
  </w:style>
  <w:style w:type="paragraph" w:styleId="a8">
    <w:name w:val="footnote text"/>
    <w:basedOn w:val="a"/>
    <w:link w:val="a9"/>
    <w:semiHidden/>
    <w:rsid w:val="00931CFB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931CFB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297ED3"/>
    <w:rPr>
      <w:color w:val="0000FF" w:themeColor="hyperlink"/>
      <w:u w:val="single"/>
    </w:rPr>
  </w:style>
  <w:style w:type="paragraph" w:customStyle="1" w:styleId="c3">
    <w:name w:val="c3"/>
    <w:basedOn w:val="a"/>
    <w:rsid w:val="0029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97ED3"/>
  </w:style>
  <w:style w:type="character" w:customStyle="1" w:styleId="c1">
    <w:name w:val="c1"/>
    <w:basedOn w:val="a0"/>
    <w:rsid w:val="00297ED3"/>
  </w:style>
  <w:style w:type="paragraph" w:customStyle="1" w:styleId="c20">
    <w:name w:val="c20"/>
    <w:basedOn w:val="a"/>
    <w:rsid w:val="0029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97ED3"/>
  </w:style>
  <w:style w:type="paragraph" w:styleId="ab">
    <w:name w:val="header"/>
    <w:basedOn w:val="a"/>
    <w:link w:val="ac"/>
    <w:uiPriority w:val="99"/>
    <w:semiHidden/>
    <w:unhideWhenUsed/>
    <w:rsid w:val="001A7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7B27"/>
  </w:style>
  <w:style w:type="paragraph" w:styleId="ad">
    <w:name w:val="footer"/>
    <w:basedOn w:val="a"/>
    <w:link w:val="ae"/>
    <w:uiPriority w:val="99"/>
    <w:unhideWhenUsed/>
    <w:rsid w:val="001A7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7B27"/>
  </w:style>
  <w:style w:type="paragraph" w:styleId="af">
    <w:name w:val="Balloon Text"/>
    <w:basedOn w:val="a"/>
    <w:link w:val="af0"/>
    <w:uiPriority w:val="99"/>
    <w:semiHidden/>
    <w:unhideWhenUsed/>
    <w:rsid w:val="006F6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F6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640A2-D23F-43C2-A8BB-C2C1EAE5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20</Pages>
  <Words>3686</Words>
  <Characters>21016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RePack by Diakov</cp:lastModifiedBy>
  <cp:revision>13</cp:revision>
  <cp:lastPrinted>2015-01-17T09:36:00Z</cp:lastPrinted>
  <dcterms:created xsi:type="dcterms:W3CDTF">2014-09-20T06:23:00Z</dcterms:created>
  <dcterms:modified xsi:type="dcterms:W3CDTF">2015-12-06T20:56:00Z</dcterms:modified>
</cp:coreProperties>
</file>