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7B" w:rsidRPr="00FF647B" w:rsidRDefault="00FF647B" w:rsidP="00FF64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Пора подумать и о пенсии…</w:t>
      </w:r>
    </w:p>
    <w:p w:rsidR="00000000" w:rsidRDefault="00FF647B" w:rsidP="00FF64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356" w:rsidRPr="005B2356">
        <w:rPr>
          <w:rFonts w:ascii="Times New Roman" w:hAnsi="Times New Roman" w:cs="Times New Roman"/>
          <w:sz w:val="28"/>
          <w:szCs w:val="28"/>
        </w:rPr>
        <w:t xml:space="preserve">10 </w:t>
      </w:r>
      <w:r w:rsidR="005B2356">
        <w:rPr>
          <w:rFonts w:ascii="Times New Roman" w:hAnsi="Times New Roman" w:cs="Times New Roman"/>
          <w:sz w:val="28"/>
          <w:szCs w:val="28"/>
        </w:rPr>
        <w:t xml:space="preserve">декабря  </w:t>
      </w:r>
      <w:proofErr w:type="spellStart"/>
      <w:r w:rsidR="005B2356">
        <w:rPr>
          <w:rFonts w:ascii="Times New Roman" w:hAnsi="Times New Roman" w:cs="Times New Roman"/>
          <w:sz w:val="28"/>
          <w:szCs w:val="28"/>
        </w:rPr>
        <w:t>Новолоктинскую</w:t>
      </w:r>
      <w:proofErr w:type="spellEnd"/>
      <w:r w:rsidR="005B2356">
        <w:rPr>
          <w:rFonts w:ascii="Times New Roman" w:hAnsi="Times New Roman" w:cs="Times New Roman"/>
          <w:sz w:val="28"/>
          <w:szCs w:val="28"/>
        </w:rPr>
        <w:t xml:space="preserve"> школу посетил специалист Пенсионного Фонда Российской Федерации Ершова Марина Александровна с лекцией «Все о будущей пенсии».</w:t>
      </w:r>
    </w:p>
    <w:p w:rsidR="005B2356" w:rsidRDefault="00FF647B" w:rsidP="00FF64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356">
        <w:rPr>
          <w:rFonts w:ascii="Times New Roman" w:hAnsi="Times New Roman" w:cs="Times New Roman"/>
          <w:sz w:val="28"/>
          <w:szCs w:val="28"/>
        </w:rPr>
        <w:t>Помимо лекции вниманию старшеклассников был представлен познавательный информационный фильм «Все о будущей пенсии для учебы и жизни», где их ровесники размышляли о своем будущем, а в  частности, и о пенсии, высказывали свои мнения, пожелания,  делились полезной информацией. После беседы со специалистом выпускники получили в подарок учебники со всей необходимой информацией о будущей пенсии.</w:t>
      </w:r>
    </w:p>
    <w:p w:rsidR="005B2356" w:rsidRPr="005B2356" w:rsidRDefault="00FF647B" w:rsidP="00FF64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2356">
        <w:rPr>
          <w:rFonts w:ascii="Times New Roman" w:hAnsi="Times New Roman" w:cs="Times New Roman"/>
          <w:sz w:val="28"/>
          <w:szCs w:val="28"/>
        </w:rPr>
        <w:t>После посещения школы специалистом Пенсионного Фонда РФ некоторые выпускники всерьез задумались о своей будущей профессии</w:t>
      </w:r>
      <w:r>
        <w:rPr>
          <w:rFonts w:ascii="Times New Roman" w:hAnsi="Times New Roman" w:cs="Times New Roman"/>
          <w:sz w:val="28"/>
          <w:szCs w:val="28"/>
        </w:rPr>
        <w:t>, месте работы,  зарплате</w:t>
      </w:r>
      <w:r w:rsidR="00C67BBE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, в конце концов, о будущей пенсии.</w:t>
      </w:r>
    </w:p>
    <w:sectPr w:rsidR="005B2356" w:rsidRPr="005B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B2356"/>
    <w:rsid w:val="005B2356"/>
    <w:rsid w:val="00C67BBE"/>
    <w:rsid w:val="00FF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dcterms:created xsi:type="dcterms:W3CDTF">2015-12-10T07:32:00Z</dcterms:created>
  <dcterms:modified xsi:type="dcterms:W3CDTF">2015-12-10T07:48:00Z</dcterms:modified>
</cp:coreProperties>
</file>