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0C" w:rsidRPr="003851F4" w:rsidRDefault="004779DE" w:rsidP="004779DE">
      <w:pPr>
        <w:jc w:val="center"/>
        <w:rPr>
          <w:sz w:val="40"/>
          <w:szCs w:val="40"/>
        </w:rPr>
      </w:pPr>
      <w:r w:rsidRPr="003851F4">
        <w:rPr>
          <w:sz w:val="40"/>
          <w:szCs w:val="40"/>
        </w:rPr>
        <w:t>Уважаемые ребята, принимайте участие в конкурсах творческих работ в 2016 году!!!!</w:t>
      </w:r>
    </w:p>
    <w:tbl>
      <w:tblPr>
        <w:tblStyle w:val="a3"/>
        <w:tblW w:w="1120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3788"/>
        <w:gridCol w:w="2766"/>
        <w:gridCol w:w="1672"/>
      </w:tblGrid>
      <w:tr w:rsidR="004779DE" w:rsidTr="00710447">
        <w:tc>
          <w:tcPr>
            <w:tcW w:w="1985" w:type="dxa"/>
          </w:tcPr>
          <w:p w:rsidR="004779DE" w:rsidRDefault="004779DE" w:rsidP="004779DE">
            <w:pPr>
              <w:jc w:val="center"/>
            </w:pPr>
            <w:r>
              <w:t>Название конкурса (этапа)</w:t>
            </w:r>
          </w:p>
        </w:tc>
        <w:tc>
          <w:tcPr>
            <w:tcW w:w="992" w:type="dxa"/>
          </w:tcPr>
          <w:p w:rsidR="004779DE" w:rsidRDefault="004779DE" w:rsidP="004779DE">
            <w:pPr>
              <w:jc w:val="center"/>
            </w:pPr>
            <w:r>
              <w:t>Возраст участников</w:t>
            </w:r>
          </w:p>
        </w:tc>
        <w:tc>
          <w:tcPr>
            <w:tcW w:w="3788" w:type="dxa"/>
          </w:tcPr>
          <w:p w:rsidR="004779DE" w:rsidRDefault="004779DE" w:rsidP="004779DE">
            <w:pPr>
              <w:jc w:val="center"/>
            </w:pPr>
            <w:r>
              <w:t>Темы творческих работ, номинации</w:t>
            </w:r>
          </w:p>
        </w:tc>
        <w:tc>
          <w:tcPr>
            <w:tcW w:w="2766" w:type="dxa"/>
          </w:tcPr>
          <w:p w:rsidR="004779DE" w:rsidRDefault="004779DE" w:rsidP="004779DE">
            <w:pPr>
              <w:jc w:val="center"/>
            </w:pPr>
            <w:r>
              <w:t>Требования к оформлению работ</w:t>
            </w:r>
          </w:p>
        </w:tc>
        <w:tc>
          <w:tcPr>
            <w:tcW w:w="1672" w:type="dxa"/>
          </w:tcPr>
          <w:p w:rsidR="004779DE" w:rsidRDefault="004779DE" w:rsidP="004779DE">
            <w:pPr>
              <w:jc w:val="center"/>
            </w:pPr>
            <w:r>
              <w:t xml:space="preserve">Сдать работы </w:t>
            </w:r>
            <w:r w:rsidR="00710447">
              <w:t xml:space="preserve">Котовой С.Н, или </w:t>
            </w:r>
            <w:proofErr w:type="spellStart"/>
            <w:r w:rsidR="00710447">
              <w:t>Боровковой</w:t>
            </w:r>
            <w:proofErr w:type="spellEnd"/>
            <w:r w:rsidR="00710447">
              <w:t xml:space="preserve"> Н.П.  </w:t>
            </w:r>
            <w:proofErr w:type="gramStart"/>
            <w:r>
              <w:t>до</w:t>
            </w:r>
            <w:proofErr w:type="gramEnd"/>
          </w:p>
        </w:tc>
      </w:tr>
      <w:tr w:rsidR="004779DE" w:rsidTr="00710447">
        <w:tc>
          <w:tcPr>
            <w:tcW w:w="1985" w:type="dxa"/>
          </w:tcPr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Всероссийский конкурс детского патриотического рисунка</w:t>
            </w:r>
          </w:p>
        </w:tc>
        <w:tc>
          <w:tcPr>
            <w:tcW w:w="992" w:type="dxa"/>
          </w:tcPr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До 17 лет включительно</w:t>
            </w:r>
          </w:p>
        </w:tc>
        <w:tc>
          <w:tcPr>
            <w:tcW w:w="3788" w:type="dxa"/>
          </w:tcPr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«Дети России за мир»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«Государственные символы России»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«Моя великая Родина»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«Россия и Крым вместе навсегда!»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«Я, ты, он, она – вместе – целая страна! Вместе – дружная семья!»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«С чего начинается Родина?»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«Москва – столица нашей родины»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«Я и моя семья»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«Мой родимый город, мой родимый край»</w:t>
            </w:r>
          </w:p>
        </w:tc>
        <w:tc>
          <w:tcPr>
            <w:tcW w:w="2766" w:type="dxa"/>
          </w:tcPr>
          <w:p w:rsidR="004779DE" w:rsidRPr="003851F4" w:rsidRDefault="00710447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 xml:space="preserve">Работа </w:t>
            </w:r>
            <w:r w:rsidR="004779DE" w:rsidRPr="003851F4">
              <w:rPr>
                <w:rFonts w:ascii="Times New Roman" w:hAnsi="Times New Roman" w:cs="Times New Roman"/>
              </w:rPr>
              <w:t xml:space="preserve">не превышает формат А3, работы могут быть выполнены в любых графических и живописных техниках в виде художественных рисунков – коллажей с использованием различных материалов, допускаются индивидуальные и коллективные работы </w:t>
            </w:r>
          </w:p>
        </w:tc>
        <w:tc>
          <w:tcPr>
            <w:tcW w:w="1672" w:type="dxa"/>
          </w:tcPr>
          <w:p w:rsidR="004779DE" w:rsidRPr="003851F4" w:rsidRDefault="004779DE" w:rsidP="00710447">
            <w:pPr>
              <w:rPr>
                <w:rFonts w:ascii="Times New Roman" w:hAnsi="Times New Roman" w:cs="Times New Roman"/>
                <w:b/>
              </w:rPr>
            </w:pPr>
            <w:r w:rsidRPr="003851F4">
              <w:rPr>
                <w:rFonts w:ascii="Times New Roman" w:hAnsi="Times New Roman" w:cs="Times New Roman"/>
                <w:b/>
              </w:rPr>
              <w:t>15 апреля 2016 года</w:t>
            </w:r>
          </w:p>
          <w:p w:rsidR="004779DE" w:rsidRPr="003851F4" w:rsidRDefault="004779DE" w:rsidP="00710447">
            <w:pPr>
              <w:rPr>
                <w:rFonts w:ascii="Times New Roman" w:hAnsi="Times New Roman" w:cs="Times New Roman"/>
              </w:rPr>
            </w:pPr>
            <w:r w:rsidRPr="003851F4">
              <w:rPr>
                <w:rFonts w:ascii="Times New Roman" w:hAnsi="Times New Roman" w:cs="Times New Roman"/>
              </w:rPr>
              <w:t>Победители районного этапа будут представлены для участия во Всероссийском конкурсе</w:t>
            </w:r>
            <w:r w:rsidR="00710447" w:rsidRPr="003851F4">
              <w:rPr>
                <w:rFonts w:ascii="Times New Roman" w:hAnsi="Times New Roman" w:cs="Times New Roman"/>
              </w:rPr>
              <w:t xml:space="preserve"> детского патриотического рисунка «Я рисую мир»</w:t>
            </w:r>
          </w:p>
        </w:tc>
      </w:tr>
      <w:tr w:rsidR="004779DE" w:rsidTr="00710447">
        <w:tc>
          <w:tcPr>
            <w:tcW w:w="1985" w:type="dxa"/>
          </w:tcPr>
          <w:p w:rsidR="004779DE" w:rsidRDefault="00710447" w:rsidP="00710447">
            <w:r>
              <w:t>Районный конкурс детского рисунка и прикладного творчества «Первый»</w:t>
            </w:r>
          </w:p>
        </w:tc>
        <w:tc>
          <w:tcPr>
            <w:tcW w:w="992" w:type="dxa"/>
          </w:tcPr>
          <w:p w:rsidR="004779DE" w:rsidRDefault="00710447" w:rsidP="004779DE">
            <w:pPr>
              <w:jc w:val="center"/>
            </w:pPr>
            <w:r>
              <w:t>До 18 лет</w:t>
            </w:r>
          </w:p>
        </w:tc>
        <w:tc>
          <w:tcPr>
            <w:tcW w:w="3788" w:type="dxa"/>
          </w:tcPr>
          <w:p w:rsidR="004779DE" w:rsidRDefault="00710447" w:rsidP="00710447">
            <w:r>
              <w:t>Номинация «Изобразительное искусство»</w:t>
            </w:r>
          </w:p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710447" w:rsidRDefault="00710447" w:rsidP="00710447"/>
          <w:p w:rsidR="00236A7A" w:rsidRDefault="00236A7A" w:rsidP="00710447">
            <w:pPr>
              <w:rPr>
                <w:rFonts w:ascii="Times New Roman" w:hAnsi="Times New Roman" w:cs="Times New Roman"/>
              </w:rPr>
            </w:pPr>
          </w:p>
          <w:p w:rsidR="00710447" w:rsidRPr="00236A7A" w:rsidRDefault="00710447" w:rsidP="0071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A">
              <w:rPr>
                <w:rFonts w:ascii="Times New Roman" w:hAnsi="Times New Roman" w:cs="Times New Roman"/>
                <w:sz w:val="24"/>
                <w:szCs w:val="24"/>
              </w:rPr>
              <w:t>Номинация «Декоративно-прикладное творчество»</w:t>
            </w:r>
          </w:p>
          <w:p w:rsidR="00710447" w:rsidRPr="00236A7A" w:rsidRDefault="00710447" w:rsidP="00710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7A">
              <w:rPr>
                <w:rFonts w:ascii="Times New Roman" w:hAnsi="Times New Roman" w:cs="Times New Roman"/>
                <w:sz w:val="24"/>
                <w:szCs w:val="24"/>
              </w:rPr>
              <w:t>Тематика:</w:t>
            </w:r>
          </w:p>
          <w:p w:rsidR="00710447" w:rsidRDefault="00710447" w:rsidP="00710447">
            <w:r w:rsidRPr="00236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36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космические события, в которых Россия (СССР) стала первооткрывателем,           - первые шаги в освоении космических пространств на наших межпланетных кораблях;                                                                                                                                      - межпланетные полёты и </w:t>
            </w:r>
            <w:r w:rsidRPr="00236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освоение  далёких миров, где мы тоже можем стать первыми.                           </w:t>
            </w:r>
            <w:r w:rsidRPr="00236A7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766" w:type="dxa"/>
          </w:tcPr>
          <w:p w:rsidR="00710447" w:rsidRPr="00710447" w:rsidRDefault="00710447" w:rsidP="00710447">
            <w:pPr>
              <w:shd w:val="clear" w:color="auto" w:fill="FCFAFB"/>
              <w:spacing w:after="100" w:line="14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Художественное </w:t>
            </w: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произведение, выполненное в  технике: карандаш, цветной карандаш, пастель, уголь, сангина, тушь, акварель, акрил, гуашь, темпера, масло.</w:t>
            </w:r>
            <w:proofErr w:type="gramEnd"/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 Оригиналы представленных работ, должны быть не меньше формата</w:t>
            </w:r>
            <w:proofErr w:type="gramStart"/>
            <w:r w:rsidRPr="0071044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4 (210мм×297мм) и не больше формата А3 (297мм×420мм). Критерии оценки:</w:t>
            </w:r>
          </w:p>
          <w:p w:rsidR="00710447" w:rsidRPr="00710447" w:rsidRDefault="00710447" w:rsidP="00710447">
            <w:pPr>
              <w:pStyle w:val="1"/>
              <w:tabs>
                <w:tab w:val="left" w:pos="709"/>
              </w:tabs>
              <w:spacing w:after="0" w:line="240" w:lineRule="auto"/>
              <w:ind w:left="0" w:right="9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447">
              <w:rPr>
                <w:rFonts w:ascii="Times New Roman" w:hAnsi="Times New Roman"/>
                <w:sz w:val="20"/>
                <w:szCs w:val="20"/>
              </w:rPr>
              <w:t>соответствие содержания работ теме конкурса;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творческий подход;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качество и эстетичность;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соответствие работ возрасту участников.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владение техникой изобразительного искусства.</w:t>
            </w:r>
          </w:p>
          <w:p w:rsidR="004779DE" w:rsidRDefault="004779DE" w:rsidP="004779DE">
            <w:pPr>
              <w:jc w:val="center"/>
            </w:pPr>
          </w:p>
          <w:p w:rsidR="00710447" w:rsidRPr="00710447" w:rsidRDefault="00710447" w:rsidP="00710447">
            <w:pPr>
              <w:shd w:val="clear" w:color="auto" w:fill="FCFAFB"/>
              <w:spacing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изделия, выполненные  </w:t>
            </w: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в разных техниках исполнения: мягкая игрушка, панно, сувенирная продукция, конструирование из бумаги и др. Требования к настенным панно: размер работ не должен превышать формат</w:t>
            </w:r>
            <w:proofErr w:type="gramStart"/>
            <w:r w:rsidRPr="0071044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385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 xml:space="preserve">2, работы должны иметь крепёж для размещения на стенде. Настольные экспонаты должны быть на устойчивой подставке. </w:t>
            </w:r>
          </w:p>
          <w:p w:rsidR="00710447" w:rsidRPr="00710447" w:rsidRDefault="00710447" w:rsidP="00710447">
            <w:pPr>
              <w:pStyle w:val="1"/>
              <w:tabs>
                <w:tab w:val="left" w:pos="993"/>
              </w:tabs>
              <w:ind w:left="0" w:right="99"/>
              <w:rPr>
                <w:rFonts w:ascii="Times New Roman" w:hAnsi="Times New Roman"/>
                <w:sz w:val="20"/>
                <w:szCs w:val="20"/>
              </w:rPr>
            </w:pPr>
            <w:r w:rsidRPr="00710447">
              <w:rPr>
                <w:rFonts w:ascii="Times New Roman" w:hAnsi="Times New Roman"/>
                <w:sz w:val="20"/>
                <w:szCs w:val="20"/>
              </w:rPr>
              <w:lastRenderedPageBreak/>
              <w:t>Критерии оценки:</w:t>
            </w:r>
          </w:p>
          <w:p w:rsidR="00710447" w:rsidRPr="00710447" w:rsidRDefault="00710447" w:rsidP="00710447">
            <w:pPr>
              <w:pStyle w:val="1"/>
              <w:tabs>
                <w:tab w:val="left" w:pos="709"/>
              </w:tabs>
              <w:spacing w:after="0" w:line="240" w:lineRule="auto"/>
              <w:ind w:left="0" w:right="99"/>
              <w:rPr>
                <w:rFonts w:ascii="Times New Roman" w:hAnsi="Times New Roman"/>
                <w:sz w:val="20"/>
                <w:szCs w:val="20"/>
              </w:rPr>
            </w:pPr>
            <w:r w:rsidRPr="00710447">
              <w:rPr>
                <w:rFonts w:ascii="Times New Roman" w:hAnsi="Times New Roman"/>
                <w:sz w:val="20"/>
                <w:szCs w:val="20"/>
              </w:rPr>
              <w:t>соответствие содержания  работ теме конкурса;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творческий подход;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соответствие работ возрасту участников.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>качество и эстетичность;</w:t>
            </w:r>
          </w:p>
          <w:p w:rsidR="00710447" w:rsidRPr="00710447" w:rsidRDefault="00710447" w:rsidP="00710447">
            <w:pPr>
              <w:tabs>
                <w:tab w:val="left" w:pos="993"/>
              </w:tabs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447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техникой, в которой выполнена работа. </w:t>
            </w:r>
          </w:p>
          <w:p w:rsidR="00710447" w:rsidRDefault="00710447" w:rsidP="004779DE">
            <w:pPr>
              <w:jc w:val="center"/>
            </w:pPr>
          </w:p>
        </w:tc>
        <w:tc>
          <w:tcPr>
            <w:tcW w:w="1672" w:type="dxa"/>
          </w:tcPr>
          <w:p w:rsidR="004779DE" w:rsidRPr="00236A7A" w:rsidRDefault="00710447" w:rsidP="004779DE">
            <w:pPr>
              <w:jc w:val="center"/>
              <w:rPr>
                <w:b/>
              </w:rPr>
            </w:pPr>
            <w:r w:rsidRPr="00236A7A">
              <w:rPr>
                <w:b/>
              </w:rPr>
              <w:lastRenderedPageBreak/>
              <w:t>11 марта 2016</w:t>
            </w:r>
          </w:p>
          <w:p w:rsidR="00710447" w:rsidRDefault="00710447" w:rsidP="00710447">
            <w:r w:rsidRPr="00710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Победители  конкурса награждаются дипломами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10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2C52AE">
              <w:rPr>
                <w:rFonts w:ascii="Arial" w:hAnsi="Arial" w:cs="Arial"/>
              </w:rPr>
              <w:t xml:space="preserve">              </w:t>
            </w:r>
          </w:p>
        </w:tc>
      </w:tr>
      <w:tr w:rsidR="004779DE" w:rsidTr="00710447">
        <w:tc>
          <w:tcPr>
            <w:tcW w:w="1985" w:type="dxa"/>
          </w:tcPr>
          <w:p w:rsidR="004779DE" w:rsidRDefault="00236A7A" w:rsidP="00236A7A">
            <w:r>
              <w:lastRenderedPageBreak/>
              <w:t>Районный заочный конкурс «Зеленая планета»</w:t>
            </w:r>
          </w:p>
        </w:tc>
        <w:tc>
          <w:tcPr>
            <w:tcW w:w="992" w:type="dxa"/>
          </w:tcPr>
          <w:p w:rsidR="004779DE" w:rsidRDefault="00236A7A" w:rsidP="004779DE">
            <w:pPr>
              <w:jc w:val="center"/>
            </w:pPr>
            <w:r>
              <w:t>До 18 лет</w:t>
            </w:r>
          </w:p>
        </w:tc>
        <w:tc>
          <w:tcPr>
            <w:tcW w:w="3788" w:type="dxa"/>
          </w:tcPr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  <w:r w:rsidRPr="0083312D">
              <w:rPr>
                <w:rFonts w:ascii="Arial" w:hAnsi="Arial" w:cs="Arial"/>
                <w:b/>
              </w:rPr>
              <w:t>«Зелёная планета глазами детей»</w:t>
            </w:r>
            <w:r w:rsidRPr="0083312D">
              <w:rPr>
                <w:rFonts w:ascii="Arial" w:hAnsi="Arial" w:cs="Arial"/>
              </w:rPr>
              <w:t xml:space="preserve"> – конкурс рисунков по мотивам российских кинофильмов о природных объектах, животных или стихийных проявлениях.</w:t>
            </w:r>
            <w:r w:rsidRPr="0083312D">
              <w:rPr>
                <w:rFonts w:ascii="Arial" w:hAnsi="Arial" w:cs="Arial"/>
                <w:b/>
              </w:rPr>
              <w:t xml:space="preserve"> </w:t>
            </w: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236A7A" w:rsidRDefault="00236A7A" w:rsidP="00236A7A">
            <w:pPr>
              <w:jc w:val="both"/>
              <w:rPr>
                <w:rFonts w:ascii="Arial" w:hAnsi="Arial" w:cs="Arial"/>
                <w:b/>
              </w:rPr>
            </w:pPr>
          </w:p>
          <w:p w:rsidR="004779DE" w:rsidRDefault="00236A7A" w:rsidP="00236A7A">
            <w:pPr>
              <w:jc w:val="both"/>
            </w:pPr>
            <w:r w:rsidRPr="0083312D">
              <w:rPr>
                <w:rFonts w:ascii="Arial" w:hAnsi="Arial" w:cs="Arial"/>
                <w:b/>
              </w:rPr>
              <w:t>«Многообразие вековых традиций»</w:t>
            </w:r>
            <w:r w:rsidRPr="0083312D">
              <w:rPr>
                <w:rFonts w:ascii="Arial" w:hAnsi="Arial" w:cs="Arial"/>
              </w:rPr>
              <w:t xml:space="preserve"> – конкурс отдельных поделок и композиций из природного материала на тему российских киносказок и мультфильмов.</w:t>
            </w:r>
            <w:r>
              <w:t xml:space="preserve"> </w:t>
            </w:r>
          </w:p>
        </w:tc>
        <w:tc>
          <w:tcPr>
            <w:tcW w:w="2766" w:type="dxa"/>
          </w:tcPr>
          <w:p w:rsidR="00236A7A" w:rsidRPr="00236A7A" w:rsidRDefault="00236A7A" w:rsidP="0023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высылается оригинал рисунка формата А3;на обратной стороне рисунка, указывается Ф.И. автора (полностью), год рождения, название к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нофильма, краткое пояснение о связи изображенного с сюжетом указанного кино. Оценивается отражение тематики, композиционное решение, уровень исполнения, художестве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ная выразительность.</w:t>
            </w:r>
          </w:p>
          <w:p w:rsidR="00236A7A" w:rsidRPr="00236A7A" w:rsidRDefault="00236A7A" w:rsidP="0023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A7A" w:rsidRPr="00236A7A" w:rsidRDefault="00236A7A" w:rsidP="00236A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 xml:space="preserve">высылается фотография поделки или композиции формата 18х24 см и </w:t>
            </w:r>
            <w:proofErr w:type="spellStart"/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gramStart"/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236A7A">
              <w:rPr>
                <w:rFonts w:ascii="Times New Roman" w:hAnsi="Times New Roman" w:cs="Times New Roman"/>
                <w:sz w:val="20"/>
                <w:szCs w:val="20"/>
              </w:rPr>
              <w:t xml:space="preserve"> обратной стороне фотографии, указывается Ф.И. автора (полностью), год рождения, перечень и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пользованных материалов;</w:t>
            </w:r>
            <w:r w:rsidR="00385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указывается название кинофильма и персонажа, представленного в арт-объекте. Оценивается отражение темы конкурса, применение народных ремесел, композиционное реш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6A7A">
              <w:rPr>
                <w:rFonts w:ascii="Times New Roman" w:hAnsi="Times New Roman" w:cs="Times New Roman"/>
                <w:sz w:val="20"/>
                <w:szCs w:val="20"/>
              </w:rPr>
              <w:t>ние, уровень исполнения, художественная выразительность.</w:t>
            </w:r>
          </w:p>
          <w:p w:rsidR="004779DE" w:rsidRPr="00236A7A" w:rsidRDefault="004779DE" w:rsidP="00477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779DE" w:rsidRDefault="00236A7A" w:rsidP="004779DE">
            <w:pPr>
              <w:jc w:val="center"/>
              <w:rPr>
                <w:b/>
              </w:rPr>
            </w:pPr>
            <w:r w:rsidRPr="00236A7A">
              <w:rPr>
                <w:b/>
              </w:rPr>
              <w:t>1 февраля 2016</w:t>
            </w:r>
          </w:p>
          <w:p w:rsidR="003851F4" w:rsidRDefault="003851F4" w:rsidP="003851F4">
            <w:r w:rsidRPr="00BB7E1A">
              <w:rPr>
                <w:rFonts w:ascii="Arial" w:hAnsi="Arial" w:cs="Arial"/>
              </w:rPr>
              <w:t>Лучшие работы будут представлены на заочный тур Областного конкурса</w:t>
            </w:r>
            <w:r>
              <w:t>.</w:t>
            </w:r>
          </w:p>
          <w:p w:rsidR="003851F4" w:rsidRPr="00236A7A" w:rsidRDefault="003851F4" w:rsidP="004779DE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4779DE" w:rsidRDefault="004779DE" w:rsidP="004779DE">
      <w:pPr>
        <w:jc w:val="center"/>
      </w:pPr>
    </w:p>
    <w:sectPr w:rsidR="0047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5F7C"/>
    <w:multiLevelType w:val="hybridMultilevel"/>
    <w:tmpl w:val="136EAB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E881BE6"/>
    <w:multiLevelType w:val="hybridMultilevel"/>
    <w:tmpl w:val="01848588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DE"/>
    <w:rsid w:val="00236A7A"/>
    <w:rsid w:val="003851F4"/>
    <w:rsid w:val="004779DE"/>
    <w:rsid w:val="00710447"/>
    <w:rsid w:val="009D59B4"/>
    <w:rsid w:val="00C0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10447"/>
    <w:pPr>
      <w:spacing w:after="160" w:line="256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10447"/>
    <w:pPr>
      <w:spacing w:after="160" w:line="25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2</cp:revision>
  <cp:lastPrinted>2016-01-25T07:29:00Z</cp:lastPrinted>
  <dcterms:created xsi:type="dcterms:W3CDTF">2016-01-25T04:49:00Z</dcterms:created>
  <dcterms:modified xsi:type="dcterms:W3CDTF">2016-01-25T07:30:00Z</dcterms:modified>
</cp:coreProperties>
</file>