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F4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ОУ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Учреждение создано путем изменения типа муниципального общеобразовательного учреждения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в соответствии с распоряжением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 от «_09_» _03_ 2011г. № _224-Р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Учредителя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Учредитель).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Собственник).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Полное официальное наименование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Филиал муниципального автономного общеобразовательного учреждения Гагаринская средняя общеобразовательная школа —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Новолоктинская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 средняя общеобразовательная школа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420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0359BA">
        <w:rPr>
          <w:rFonts w:ascii="Times New Roman" w:hAnsi="Times New Roman" w:cs="Times New Roman"/>
          <w:sz w:val="24"/>
          <w:szCs w:val="24"/>
        </w:rPr>
        <w:t>МАОУ</w:t>
      </w:r>
      <w:r w:rsidR="009A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9A5420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Гагаринская СОШ - 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Тип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 – общеобразовательное учреждение.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Вид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средняя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Место нахождения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Ленина, дом 15.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, улица Ленина, дом 15.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627704, Россия, Тюменская область,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Ишимский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 район, село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Гагарино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, улица Новая, дом 30</w:t>
      </w:r>
    </w:p>
    <w:p w:rsidR="009A5420" w:rsidRPr="009A5420" w:rsidRDefault="009A5420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Скорина Людмила Владимировна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-  </w:t>
      </w:r>
      <w:r w:rsidR="009A5420">
        <w:rPr>
          <w:rFonts w:ascii="Times New Roman" w:hAnsi="Times New Roman" w:cs="Times New Roman"/>
          <w:sz w:val="24"/>
          <w:szCs w:val="24"/>
        </w:rPr>
        <w:t>заведующая филиалом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 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Контактный телефон:  8(34551) 4-51-50 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9265CC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Котова Светлана Николаевна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– </w:t>
      </w:r>
      <w:r w:rsidR="009A5420">
        <w:rPr>
          <w:rFonts w:ascii="Times New Roman" w:hAnsi="Times New Roman" w:cs="Times New Roman"/>
          <w:sz w:val="24"/>
          <w:szCs w:val="24"/>
        </w:rPr>
        <w:t>старший методист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по у</w:t>
      </w:r>
      <w:r w:rsidR="009A5420">
        <w:rPr>
          <w:rFonts w:ascii="Times New Roman" w:hAnsi="Times New Roman" w:cs="Times New Roman"/>
          <w:sz w:val="24"/>
          <w:szCs w:val="24"/>
        </w:rPr>
        <w:t xml:space="preserve">чебно-воспитательной работе 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4-51-94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9A5420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20" w:rsidRPr="000359BA" w:rsidRDefault="000D67F2" w:rsidP="009A5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A5420" w:rsidRPr="00716BF5">
          <w:rPr>
            <w:rStyle w:val="a3"/>
            <w:rFonts w:ascii="Times New Roman" w:hAnsi="Times New Roman" w:cs="Times New Roman"/>
            <w:sz w:val="24"/>
            <w:szCs w:val="24"/>
          </w:rPr>
          <w:t>sosh</w:t>
        </w:r>
        <w:r w:rsidR="009A5420" w:rsidRPr="009A5420">
          <w:rPr>
            <w:rStyle w:val="a3"/>
            <w:rFonts w:ascii="Times New Roman" w:hAnsi="Times New Roman" w:cs="Times New Roman"/>
            <w:sz w:val="24"/>
            <w:szCs w:val="24"/>
          </w:rPr>
          <w:t>nlokti</w:t>
        </w:r>
        <w:r w:rsidR="009A5420" w:rsidRPr="00716BF5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9A5420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9A5420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lastRenderedPageBreak/>
        <w:t>Адрес официального сайта: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Default="000D67F2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359BA" w:rsidRPr="00716BF5">
          <w:rPr>
            <w:rStyle w:val="a3"/>
            <w:rFonts w:ascii="Times New Roman" w:hAnsi="Times New Roman" w:cs="Times New Roman"/>
            <w:sz w:val="24"/>
            <w:szCs w:val="24"/>
          </w:rPr>
          <w:t>http://novolok.depon.info</w:t>
        </w:r>
      </w:hyperlink>
      <w:r w:rsid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7F2" w:rsidRDefault="000D67F2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F2" w:rsidRPr="000359BA" w:rsidRDefault="000D67F2" w:rsidP="000D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Органами управления Учреждения являются:</w:t>
      </w: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Руководитель  у</w:t>
      </w:r>
      <w:r>
        <w:rPr>
          <w:rFonts w:ascii="Arial" w:hAnsi="Arial" w:cs="Arial"/>
          <w:color w:val="000000"/>
          <w:sz w:val="22"/>
          <w:szCs w:val="22"/>
        </w:rPr>
        <w:t>чреждения – Директор</w:t>
      </w:r>
      <w:r w:rsidRPr="000D67F2">
        <w:t xml:space="preserve"> </w:t>
      </w:r>
      <w:proofErr w:type="spellStart"/>
      <w:r w:rsidRPr="000D67F2">
        <w:t>Астанина</w:t>
      </w:r>
      <w:proofErr w:type="spellEnd"/>
      <w:r w:rsidRPr="000D67F2">
        <w:t xml:space="preserve"> Светлана Робертовна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0D67F2" w:rsidRPr="000D67F2" w:rsidRDefault="000D67F2" w:rsidP="000D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7F2">
        <w:rPr>
          <w:rFonts w:ascii="Times New Roman" w:hAnsi="Times New Roman" w:cs="Times New Roman"/>
          <w:sz w:val="24"/>
          <w:szCs w:val="24"/>
        </w:rPr>
        <w:t xml:space="preserve">Наблюдательный совет — Председатель </w:t>
      </w:r>
      <w:proofErr w:type="spellStart"/>
      <w:r w:rsidRPr="000D67F2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Pr="000D67F2">
        <w:rPr>
          <w:rFonts w:ascii="Times New Roman" w:hAnsi="Times New Roman" w:cs="Times New Roman"/>
          <w:sz w:val="24"/>
          <w:szCs w:val="24"/>
        </w:rPr>
        <w:t xml:space="preserve"> Андрей Викторович, начальник отдела образования администрации </w:t>
      </w:r>
      <w:proofErr w:type="spellStart"/>
      <w:r w:rsidRPr="000D67F2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D67F2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области.</w:t>
      </w: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a5"/>
          <w:rFonts w:ascii="Arial" w:hAnsi="Arial" w:cs="Arial"/>
          <w:color w:val="000000"/>
          <w:sz w:val="22"/>
          <w:szCs w:val="22"/>
        </w:rPr>
        <w:t>Органами самоуправления в Учреждении являются:</w:t>
      </w: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Педагогический совет;</w:t>
      </w: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Управляющий совет;</w:t>
      </w: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Общее собрание работников;</w:t>
      </w: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Классные родительские комитеты;</w:t>
      </w:r>
    </w:p>
    <w:p w:rsidR="000D67F2" w:rsidRDefault="000D67F2" w:rsidP="000D67F2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Общешкольный родительский комитет;</w:t>
      </w:r>
    </w:p>
    <w:p w:rsidR="000359BA" w:rsidRPr="000359BA" w:rsidRDefault="00C35127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9BA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9BA"/>
    <w:rsid w:val="000359BA"/>
    <w:rsid w:val="000D67F2"/>
    <w:rsid w:val="002C28A6"/>
    <w:rsid w:val="003266F4"/>
    <w:rsid w:val="004C339D"/>
    <w:rsid w:val="009265CC"/>
    <w:rsid w:val="009A5420"/>
    <w:rsid w:val="00C35127"/>
    <w:rsid w:val="00D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9B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D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67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lok.depon.info" TargetMode="External"/><Relationship Id="rId5" Type="http://schemas.openxmlformats.org/officeDocument/2006/relationships/hyperlink" Target="mailto:nlokti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User</cp:lastModifiedBy>
  <cp:revision>9</cp:revision>
  <dcterms:created xsi:type="dcterms:W3CDTF">2014-10-12T13:06:00Z</dcterms:created>
  <dcterms:modified xsi:type="dcterms:W3CDTF">2018-12-09T19:58:00Z</dcterms:modified>
</cp:coreProperties>
</file>