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0F" w:rsidRDefault="00D56560" w:rsidP="00D56560">
      <w:pPr>
        <w:jc w:val="center"/>
        <w:rPr>
          <w:rFonts w:ascii="Monotype Corsiva" w:hAnsi="Monotype Corsiva"/>
          <w:b/>
          <w:color w:val="FF0000"/>
          <w:sz w:val="24"/>
          <w:szCs w:val="24"/>
        </w:rPr>
      </w:pPr>
      <w:r w:rsidRPr="00D56560">
        <w:rPr>
          <w:rFonts w:ascii="Monotype Corsiva" w:hAnsi="Monotype Corsiva"/>
          <w:b/>
          <w:color w:val="FF0000"/>
          <w:sz w:val="40"/>
          <w:szCs w:val="40"/>
        </w:rPr>
        <w:t xml:space="preserve">Беседа с инспектором по охране детства Л.А. Уточкиной и инспектором ДПС </w:t>
      </w:r>
      <w:proofErr w:type="spellStart"/>
      <w:r w:rsidRPr="00D56560">
        <w:rPr>
          <w:rFonts w:ascii="Monotype Corsiva" w:hAnsi="Monotype Corsiva"/>
          <w:b/>
          <w:color w:val="FF0000"/>
          <w:sz w:val="40"/>
          <w:szCs w:val="40"/>
        </w:rPr>
        <w:t>Гультяевым</w:t>
      </w:r>
      <w:proofErr w:type="spellEnd"/>
      <w:r w:rsidRPr="00D56560">
        <w:rPr>
          <w:rFonts w:ascii="Monotype Corsiva" w:hAnsi="Monotype Corsiva"/>
          <w:b/>
          <w:color w:val="FF0000"/>
          <w:sz w:val="40"/>
          <w:szCs w:val="40"/>
        </w:rPr>
        <w:t xml:space="preserve"> Р.Н.</w:t>
      </w:r>
    </w:p>
    <w:p w:rsidR="00D56560" w:rsidRPr="00D56560" w:rsidRDefault="00D56560" w:rsidP="00D56560">
      <w:pPr>
        <w:jc w:val="center"/>
        <w:rPr>
          <w:rFonts w:ascii="Monotype Corsiva" w:hAnsi="Monotype Corsiva"/>
          <w:b/>
          <w:color w:val="FF0000"/>
          <w:sz w:val="24"/>
          <w:szCs w:val="24"/>
        </w:rPr>
      </w:pPr>
    </w:p>
    <w:p w:rsidR="00D56560" w:rsidRDefault="00D56560" w:rsidP="00D56560">
      <w:pPr>
        <w:jc w:val="center"/>
        <w:rPr>
          <w:rFonts w:ascii="Monotype Corsiva" w:hAnsi="Monotype Corsiva"/>
          <w:b/>
          <w:color w:val="FF0000"/>
          <w:sz w:val="20"/>
          <w:szCs w:val="20"/>
        </w:rPr>
      </w:pPr>
      <w:r w:rsidRPr="00D56560">
        <w:rPr>
          <w:rFonts w:ascii="Monotype Corsiva" w:hAnsi="Monotype Corsiva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994398" cy="3596640"/>
            <wp:effectExtent l="0" t="0" r="6985" b="3810"/>
            <wp:docPr id="1" name="Рисунок 1" descr="C:\Users\Информатика-\Desktop\ФОТО УТОЧКИНОЙ\20170803_12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-\Desktop\ФОТО УТОЧКИНОЙ\20170803_123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154" cy="359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60" w:rsidRPr="00D56560" w:rsidRDefault="00D56560" w:rsidP="00D56560">
      <w:pPr>
        <w:jc w:val="center"/>
        <w:rPr>
          <w:rFonts w:ascii="Monotype Corsiva" w:hAnsi="Monotype Corsiva"/>
          <w:b/>
          <w:color w:val="FF0000"/>
          <w:sz w:val="20"/>
          <w:szCs w:val="20"/>
        </w:rPr>
      </w:pPr>
      <w:bookmarkStart w:id="0" w:name="_GoBack"/>
      <w:bookmarkEnd w:id="0"/>
    </w:p>
    <w:p w:rsidR="00D56560" w:rsidRPr="00D56560" w:rsidRDefault="00D56560" w:rsidP="00D56560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D56560">
        <w:rPr>
          <w:rFonts w:ascii="Monotype Corsiva" w:hAnsi="Monotype Corsiva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6120130" cy="3672078"/>
            <wp:effectExtent l="0" t="0" r="0" b="5080"/>
            <wp:docPr id="2" name="Рисунок 2" descr="C:\Users\Информатика-\Desktop\ФОТО УТОЧКИНОЙ\20170803_12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форматика-\Desktop\ФОТО УТОЧКИНОЙ\20170803_123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560" w:rsidRPr="00D56560" w:rsidSect="00D56560">
      <w:pgSz w:w="11906" w:h="16838"/>
      <w:pgMar w:top="1134" w:right="113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60"/>
    <w:rsid w:val="00166DEB"/>
    <w:rsid w:val="001975E3"/>
    <w:rsid w:val="00D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46179-C640-4DD2-B53C-DBE90FF0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diakov.net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2017-08-11T03:36:00Z</dcterms:created>
  <dcterms:modified xsi:type="dcterms:W3CDTF">2017-08-11T03:39:00Z</dcterms:modified>
</cp:coreProperties>
</file>