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628" w:rsidRDefault="00041AF1">
      <w:pPr>
        <w:spacing w:line="360" w:lineRule="auto"/>
        <w:jc w:val="center"/>
        <w:rPr>
          <w:rFonts w:ascii="Times New Roman"/>
        </w:rPr>
      </w:pPr>
      <w:r>
        <w:rPr>
          <w:rFonts w:ascii="Times New Roman"/>
          <w:sz w:val="28"/>
          <w:shd w:val="clear" w:color="auto" w:fill="FFFFFF"/>
        </w:rPr>
        <w:t>Муниципальное автономное общеобразовательное учреждение</w:t>
      </w:r>
    </w:p>
    <w:p w:rsidR="00764628" w:rsidRDefault="00041AF1">
      <w:pPr>
        <w:pStyle w:val="a6"/>
        <w:spacing w:before="0" w:after="0"/>
        <w:ind w:left="0" w:right="0"/>
        <w:jc w:val="center"/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  <w:t>«Новоатьяловская средняя общеобразовательная школа»</w:t>
      </w:r>
    </w:p>
    <w:p w:rsidR="00764628" w:rsidRDefault="00041AF1">
      <w:pPr>
        <w:jc w:val="center"/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>627050 Тюменская область, Ялуторовский район, с Новоатьялово, ул. Школьная, 20 тел 34-1-60</w:t>
      </w:r>
    </w:p>
    <w:p w:rsidR="00764628" w:rsidRDefault="00764628">
      <w:pPr>
        <w:spacing w:after="0"/>
        <w:rPr>
          <w:rFonts w:ascii="Times New Roman"/>
          <w:b/>
        </w:rPr>
      </w:pPr>
    </w:p>
    <w:p w:rsidR="00003EAB" w:rsidRDefault="00003EAB" w:rsidP="00003EAB">
      <w:pPr>
        <w:spacing w:after="0" w:line="240" w:lineRule="atLeast"/>
        <w:jc w:val="center"/>
        <w:rPr>
          <w:rFonts w:ascii="Times New Roman"/>
          <w:sz w:val="24"/>
          <w:szCs w:val="24"/>
        </w:rPr>
      </w:pPr>
      <w:proofErr w:type="gramStart"/>
      <w:r>
        <w:rPr>
          <w:rFonts w:ascii="Times New Roman"/>
        </w:rPr>
        <w:t>РАССМОТРЕНА</w:t>
      </w:r>
      <w:proofErr w:type="gramEnd"/>
      <w:r>
        <w:rPr>
          <w:rFonts w:ascii="Times New Roman"/>
        </w:rPr>
        <w:t xml:space="preserve">                                                                        ПРИНЯТА                                                                                                     УТВЕРЖДЕНА</w:t>
      </w:r>
    </w:p>
    <w:p w:rsidR="00003EAB" w:rsidRDefault="00003EAB" w:rsidP="00003EAB">
      <w:pPr>
        <w:spacing w:after="0" w:line="240" w:lineRule="atLeast"/>
        <w:jc w:val="center"/>
        <w:rPr>
          <w:rFonts w:ascii="Times New Roman"/>
        </w:rPr>
      </w:pPr>
      <w:r>
        <w:rPr>
          <w:rFonts w:ascii="Times New Roman"/>
        </w:rPr>
        <w:t xml:space="preserve">на заседании </w:t>
      </w:r>
      <w:proofErr w:type="spellStart"/>
      <w:r>
        <w:rPr>
          <w:rFonts w:ascii="Times New Roman"/>
        </w:rPr>
        <w:t>методсовета</w:t>
      </w:r>
      <w:proofErr w:type="spellEnd"/>
      <w:r>
        <w:rPr>
          <w:rFonts w:ascii="Times New Roman"/>
        </w:rPr>
        <w:t xml:space="preserve">                                               на заседании педагогического совета                        приказом № 81-од__от 31 августа 2015 г</w:t>
      </w:r>
    </w:p>
    <w:p w:rsidR="00003EAB" w:rsidRDefault="00003EAB" w:rsidP="00003EAB">
      <w:pPr>
        <w:spacing w:after="0" w:line="240" w:lineRule="atLeast"/>
        <w:jc w:val="center"/>
        <w:rPr>
          <w:rFonts w:ascii="Times New Roman"/>
        </w:rPr>
      </w:pPr>
      <w:r>
        <w:rPr>
          <w:rFonts w:ascii="Times New Roman"/>
        </w:rPr>
        <w:t>протокол №  1                                                                              протокол №     1                                                                Директор школы:____________</w:t>
      </w:r>
    </w:p>
    <w:p w:rsidR="00003EAB" w:rsidRDefault="00003EAB" w:rsidP="00003EAB">
      <w:pPr>
        <w:spacing w:after="0" w:line="240" w:lineRule="atLeast"/>
        <w:rPr>
          <w:rFonts w:ascii="Times New Roman"/>
        </w:rPr>
      </w:pPr>
      <w:r>
        <w:rPr>
          <w:rFonts w:ascii="Times New Roman"/>
        </w:rPr>
        <w:t xml:space="preserve">       от 28 августа  2015 г.                                                        От 31 августа 2015 г                                                         </w:t>
      </w:r>
      <w:proofErr w:type="spellStart"/>
      <w:r>
        <w:rPr>
          <w:rFonts w:ascii="Times New Roman"/>
        </w:rPr>
        <w:t>Исхакова</w:t>
      </w:r>
      <w:proofErr w:type="spellEnd"/>
      <w:r>
        <w:rPr>
          <w:rFonts w:ascii="Times New Roman"/>
        </w:rPr>
        <w:t xml:space="preserve"> Ф.Ф</w:t>
      </w:r>
    </w:p>
    <w:p w:rsidR="00764628" w:rsidRDefault="00764628">
      <w:pPr>
        <w:rPr>
          <w:rFonts w:ascii="Times New Roman"/>
        </w:rPr>
      </w:pPr>
    </w:p>
    <w:p w:rsidR="00764628" w:rsidRDefault="00764628">
      <w:pPr>
        <w:rPr>
          <w:rFonts w:ascii="Times New Roman"/>
        </w:rPr>
      </w:pPr>
    </w:p>
    <w:p w:rsidR="00764628" w:rsidRDefault="00764628">
      <w:pPr>
        <w:jc w:val="center"/>
        <w:rPr>
          <w:rFonts w:ascii="Times New Roman"/>
        </w:rPr>
      </w:pPr>
    </w:p>
    <w:p w:rsidR="00764628" w:rsidRDefault="00041AF1">
      <w:pPr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 xml:space="preserve">Рабочая программа  </w:t>
      </w:r>
    </w:p>
    <w:p w:rsidR="00764628" w:rsidRDefault="00041AF1">
      <w:pPr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по изобразительному искусству</w:t>
      </w:r>
    </w:p>
    <w:p w:rsidR="00764628" w:rsidRDefault="00041AF1">
      <w:pPr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для 7 класса</w:t>
      </w:r>
    </w:p>
    <w:p w:rsidR="00764628" w:rsidRDefault="00764628">
      <w:pPr>
        <w:rPr>
          <w:rFonts w:ascii="Times New Roman"/>
        </w:rPr>
      </w:pPr>
    </w:p>
    <w:p w:rsidR="00764628" w:rsidRDefault="00764628">
      <w:pPr>
        <w:jc w:val="right"/>
        <w:rPr>
          <w:rFonts w:ascii="Times New Roman"/>
          <w:b/>
        </w:rPr>
      </w:pPr>
    </w:p>
    <w:p w:rsidR="00003EAB" w:rsidRDefault="00041AF1" w:rsidP="00003EAB">
      <w:pPr>
        <w:jc w:val="right"/>
        <w:rPr>
          <w:rFonts w:ascii="Times New Roman"/>
        </w:rPr>
      </w:pPr>
      <w:r>
        <w:rPr>
          <w:rFonts w:ascii="Times New Roman"/>
          <w:b/>
        </w:rPr>
        <w:t>Составитель:</w:t>
      </w:r>
      <w:r w:rsidR="00003EAB">
        <w:rPr>
          <w:rFonts w:ascii="Times New Roman"/>
        </w:rPr>
        <w:t xml:space="preserve"> </w:t>
      </w:r>
      <w:proofErr w:type="spellStart"/>
      <w:r w:rsidR="00003EAB">
        <w:rPr>
          <w:rFonts w:ascii="Times New Roman"/>
        </w:rPr>
        <w:t>Файзуллина</w:t>
      </w:r>
      <w:proofErr w:type="spellEnd"/>
      <w:r w:rsidR="00003EAB">
        <w:rPr>
          <w:rFonts w:ascii="Times New Roman"/>
        </w:rPr>
        <w:t xml:space="preserve"> Наталья Александровна</w:t>
      </w:r>
    </w:p>
    <w:p w:rsidR="00764628" w:rsidRDefault="00041AF1">
      <w:pPr>
        <w:jc w:val="right"/>
        <w:rPr>
          <w:rFonts w:ascii="Times New Roman"/>
        </w:rPr>
      </w:pPr>
      <w:r>
        <w:rPr>
          <w:rFonts w:ascii="Times New Roman"/>
        </w:rPr>
        <w:t xml:space="preserve">учитель </w:t>
      </w:r>
      <w:proofErr w:type="gramStart"/>
      <w:r w:rsidR="007B4404">
        <w:rPr>
          <w:rFonts w:ascii="Times New Roman"/>
        </w:rPr>
        <w:t>изо</w:t>
      </w:r>
      <w:proofErr w:type="gramEnd"/>
      <w:r w:rsidR="007B4404">
        <w:rPr>
          <w:rFonts w:ascii="Times New Roman"/>
        </w:rPr>
        <w:t>, искусства, МХК</w:t>
      </w:r>
    </w:p>
    <w:p w:rsidR="00764628" w:rsidRDefault="00003EAB">
      <w:pPr>
        <w:jc w:val="center"/>
        <w:rPr>
          <w:rFonts w:ascii="Times New Roman"/>
          <w:b/>
        </w:rPr>
      </w:pPr>
      <w:r>
        <w:rPr>
          <w:rFonts w:ascii="Times New Roman"/>
          <w:b/>
        </w:rPr>
        <w:t xml:space="preserve">Год разработки: </w:t>
      </w:r>
      <w:r w:rsidR="00041AF1">
        <w:rPr>
          <w:rFonts w:ascii="Times New Roman"/>
          <w:b/>
        </w:rPr>
        <w:t xml:space="preserve">2015 </w:t>
      </w:r>
    </w:p>
    <w:p w:rsidR="00764628" w:rsidRDefault="00764628">
      <w:pPr>
        <w:ind w:firstLine="540"/>
        <w:jc w:val="center"/>
        <w:rPr>
          <w:rFonts w:ascii="Times New Roman"/>
          <w:b/>
          <w:sz w:val="28"/>
          <w:szCs w:val="28"/>
        </w:rPr>
      </w:pPr>
    </w:p>
    <w:p w:rsidR="00764628" w:rsidRDefault="00041AF1">
      <w:pPr>
        <w:ind w:firstLine="540"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lastRenderedPageBreak/>
        <w:t>Пояснительная записка</w:t>
      </w:r>
    </w:p>
    <w:p w:rsidR="00764628" w:rsidRDefault="00041AF1">
      <w:pPr>
        <w:pStyle w:val="2"/>
        <w:ind w:firstLine="720"/>
        <w:rPr>
          <w:szCs w:val="28"/>
        </w:rPr>
      </w:pPr>
      <w:r>
        <w:rPr>
          <w:szCs w:val="28"/>
        </w:rPr>
        <w:t xml:space="preserve">Рабочая программа составлена   на основе федерального компонента государственного стандарта основного общего образования, примерной программы «Изобразительное искусство», на основе авторской программы («Изобразительное искусство и художественный труд» под редакцией и руководством Б.М. Неменского,Просвещение 2005). </w:t>
      </w:r>
      <w:r w:rsidR="007B4404">
        <w:rPr>
          <w:szCs w:val="28"/>
        </w:rPr>
        <w:t xml:space="preserve">А так же: </w:t>
      </w:r>
    </w:p>
    <w:p w:rsidR="007B4404" w:rsidRPr="00DC2979" w:rsidRDefault="007B4404" w:rsidP="007B4404">
      <w:pPr>
        <w:pStyle w:val="c22"/>
        <w:numPr>
          <w:ilvl w:val="0"/>
          <w:numId w:val="5"/>
        </w:numPr>
        <w:spacing w:before="0" w:beforeAutospacing="0" w:after="0" w:afterAutospacing="0" w:line="240" w:lineRule="atLeast"/>
        <w:ind w:left="57" w:right="57"/>
        <w:jc w:val="both"/>
        <w:rPr>
          <w:color w:val="000000"/>
        </w:rPr>
      </w:pPr>
      <w:r w:rsidRPr="00DC2979">
        <w:rPr>
          <w:rStyle w:val="c3"/>
          <w:color w:val="000000"/>
        </w:rPr>
        <w:t xml:space="preserve">Федеральный компонент государственного стандарта среднего общего (полного) образования (приказ Министерства образования и науки Российской Федерации от 05.03.2004  №1089, с </w:t>
      </w:r>
      <w:proofErr w:type="spellStart"/>
      <w:r w:rsidRPr="00DC2979">
        <w:rPr>
          <w:rStyle w:val="c3"/>
          <w:color w:val="000000"/>
        </w:rPr>
        <w:t>изм</w:t>
      </w:r>
      <w:proofErr w:type="spellEnd"/>
      <w:r w:rsidRPr="00DC2979">
        <w:rPr>
          <w:rStyle w:val="c3"/>
          <w:color w:val="000000"/>
        </w:rPr>
        <w:t>.  от 31.01.2012).</w:t>
      </w:r>
    </w:p>
    <w:p w:rsidR="007B4404" w:rsidRPr="00DC2979" w:rsidRDefault="007B4404" w:rsidP="007B4404">
      <w:pPr>
        <w:pStyle w:val="c22"/>
        <w:numPr>
          <w:ilvl w:val="0"/>
          <w:numId w:val="5"/>
        </w:numPr>
        <w:spacing w:before="0" w:beforeAutospacing="0" w:after="0" w:afterAutospacing="0" w:line="240" w:lineRule="atLeast"/>
        <w:ind w:left="57" w:right="57"/>
        <w:jc w:val="both"/>
        <w:rPr>
          <w:color w:val="000000"/>
        </w:rPr>
      </w:pPr>
      <w:r w:rsidRPr="00DC2979">
        <w:rPr>
          <w:rStyle w:val="c3"/>
          <w:color w:val="000000"/>
        </w:rPr>
        <w:t>Об утверждении федерального перечня учебников, рекомендуемых к использованию …/Приказ Министерства образования и науки Российской Федерации от 31.03.2014 № 253</w:t>
      </w:r>
    </w:p>
    <w:p w:rsidR="007B4404" w:rsidRPr="00DC2979" w:rsidRDefault="007B4404" w:rsidP="007B4404">
      <w:pPr>
        <w:pStyle w:val="c22"/>
        <w:numPr>
          <w:ilvl w:val="0"/>
          <w:numId w:val="5"/>
        </w:numPr>
        <w:spacing w:before="0" w:beforeAutospacing="0" w:after="0" w:afterAutospacing="0" w:line="240" w:lineRule="atLeast"/>
        <w:ind w:left="57" w:right="57"/>
        <w:jc w:val="both"/>
        <w:rPr>
          <w:color w:val="000000"/>
        </w:rPr>
      </w:pPr>
      <w:r w:rsidRPr="00DC2979">
        <w:rPr>
          <w:rStyle w:val="c3"/>
          <w:color w:val="000000"/>
        </w:rPr>
        <w:t>Приказ Минобразования РФ от 09.03.2004  №1312  (ред. От 03.06.2011)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:rsidR="007B4404" w:rsidRPr="00DC2979" w:rsidRDefault="007B4404" w:rsidP="007B4404">
      <w:pPr>
        <w:pStyle w:val="c22"/>
        <w:numPr>
          <w:ilvl w:val="0"/>
          <w:numId w:val="5"/>
        </w:numPr>
        <w:spacing w:before="0" w:beforeAutospacing="0" w:after="0" w:afterAutospacing="0" w:line="240" w:lineRule="atLeast"/>
        <w:ind w:left="57" w:right="57"/>
        <w:jc w:val="both"/>
        <w:rPr>
          <w:color w:val="000000"/>
        </w:rPr>
      </w:pPr>
      <w:r w:rsidRPr="00DC2979">
        <w:rPr>
          <w:rStyle w:val="c3"/>
          <w:color w:val="000000"/>
        </w:rPr>
        <w:t xml:space="preserve">Приказ </w:t>
      </w:r>
      <w:proofErr w:type="spellStart"/>
      <w:r w:rsidRPr="00DC2979">
        <w:rPr>
          <w:rStyle w:val="c3"/>
          <w:color w:val="000000"/>
        </w:rPr>
        <w:t>Минобрнауки</w:t>
      </w:r>
      <w:proofErr w:type="spellEnd"/>
      <w:r w:rsidRPr="00DC2979">
        <w:rPr>
          <w:rStyle w:val="c3"/>
          <w:color w:val="000000"/>
        </w:rPr>
        <w:t xml:space="preserve"> РФ от 01.02.2012 № 74 «О внесении изменений в федеральный базисный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 Министерства образования и науки Российской Федерации от 9 марта 2004 г. №1312»</w:t>
      </w:r>
    </w:p>
    <w:p w:rsidR="007B4404" w:rsidRPr="00DC2979" w:rsidRDefault="007B4404" w:rsidP="007B4404">
      <w:pPr>
        <w:pStyle w:val="c22"/>
        <w:numPr>
          <w:ilvl w:val="0"/>
          <w:numId w:val="5"/>
        </w:numPr>
        <w:spacing w:before="0" w:beforeAutospacing="0" w:after="0" w:afterAutospacing="0" w:line="240" w:lineRule="atLeast"/>
        <w:ind w:left="57" w:right="57"/>
        <w:jc w:val="both"/>
        <w:rPr>
          <w:rStyle w:val="c3"/>
          <w:color w:val="000000"/>
        </w:rPr>
      </w:pPr>
      <w:r w:rsidRPr="00DC2979">
        <w:rPr>
          <w:rStyle w:val="c3"/>
          <w:color w:val="000000"/>
        </w:rPr>
        <w:t>Учебный план МАОУ «</w:t>
      </w:r>
      <w:proofErr w:type="spellStart"/>
      <w:r w:rsidRPr="00DC2979">
        <w:rPr>
          <w:rStyle w:val="c3"/>
          <w:color w:val="000000"/>
        </w:rPr>
        <w:t>НовоатьяловскаяСОШ</w:t>
      </w:r>
      <w:proofErr w:type="spellEnd"/>
      <w:proofErr w:type="gramStart"/>
      <w:r w:rsidRPr="00DC2979">
        <w:rPr>
          <w:rStyle w:val="c3"/>
          <w:color w:val="000000"/>
        </w:rPr>
        <w:t>»н</w:t>
      </w:r>
      <w:proofErr w:type="gramEnd"/>
      <w:r w:rsidRPr="00DC2979">
        <w:rPr>
          <w:rStyle w:val="c3"/>
          <w:color w:val="000000"/>
        </w:rPr>
        <w:t>а 2015-2016 учебный год, приказ №56-ОД директора МАОУ «</w:t>
      </w:r>
      <w:proofErr w:type="spellStart"/>
      <w:r w:rsidRPr="00DC2979">
        <w:rPr>
          <w:rStyle w:val="c3"/>
          <w:color w:val="000000"/>
        </w:rPr>
        <w:t>Новоатьяловская</w:t>
      </w:r>
      <w:proofErr w:type="spellEnd"/>
      <w:r w:rsidRPr="00DC2979">
        <w:rPr>
          <w:rStyle w:val="c3"/>
          <w:color w:val="000000"/>
        </w:rPr>
        <w:t xml:space="preserve"> СОШ» </w:t>
      </w:r>
      <w:proofErr w:type="spellStart"/>
      <w:r w:rsidRPr="00DC2979">
        <w:rPr>
          <w:rStyle w:val="c3"/>
          <w:color w:val="000000"/>
        </w:rPr>
        <w:t>Исхаковой</w:t>
      </w:r>
      <w:proofErr w:type="spellEnd"/>
      <w:r w:rsidRPr="00DC2979">
        <w:rPr>
          <w:rStyle w:val="c3"/>
          <w:color w:val="000000"/>
        </w:rPr>
        <w:t xml:space="preserve"> Ф, Ф, от 20.05.2015 г.</w:t>
      </w:r>
    </w:p>
    <w:p w:rsidR="007B4404" w:rsidRPr="00DC2979" w:rsidRDefault="007B4404" w:rsidP="007B4404">
      <w:pPr>
        <w:pStyle w:val="c22"/>
        <w:numPr>
          <w:ilvl w:val="0"/>
          <w:numId w:val="5"/>
        </w:numPr>
        <w:spacing w:before="0" w:beforeAutospacing="0" w:after="0" w:afterAutospacing="0" w:line="240" w:lineRule="atLeast"/>
        <w:ind w:left="57" w:right="57"/>
        <w:jc w:val="both"/>
        <w:rPr>
          <w:color w:val="000000"/>
        </w:rPr>
      </w:pPr>
      <w:r w:rsidRPr="00DC2979">
        <w:rPr>
          <w:rStyle w:val="c3"/>
          <w:color w:val="000000"/>
        </w:rPr>
        <w:t>Положение по разработке рабочих программ по учебным предметам.</w:t>
      </w:r>
    </w:p>
    <w:p w:rsidR="007B4404" w:rsidRDefault="007B4404">
      <w:pPr>
        <w:pStyle w:val="2"/>
        <w:ind w:firstLine="720"/>
        <w:rPr>
          <w:szCs w:val="28"/>
        </w:rPr>
      </w:pPr>
    </w:p>
    <w:p w:rsidR="00764628" w:rsidRDefault="00041AF1">
      <w:pPr>
        <w:pStyle w:val="2"/>
        <w:ind w:firstLine="720"/>
        <w:rPr>
          <w:szCs w:val="28"/>
        </w:rPr>
      </w:pPr>
      <w:r>
        <w:rPr>
          <w:szCs w:val="28"/>
        </w:rPr>
        <w:t xml:space="preserve">Программа для 7 класса рассчитана на 34 ч. в год (1 час в неделю). Программой предусмотрено проведение: практических работ - 32; бесед – 1, тренировочных упражнений - 3. </w:t>
      </w:r>
    </w:p>
    <w:p w:rsidR="00764628" w:rsidRDefault="00041AF1">
      <w:pPr>
        <w:pStyle w:val="2"/>
        <w:ind w:firstLine="720"/>
        <w:rPr>
          <w:szCs w:val="28"/>
        </w:rPr>
      </w:pPr>
      <w:r>
        <w:rPr>
          <w:b/>
          <w:szCs w:val="28"/>
        </w:rPr>
        <w:t xml:space="preserve">Цель: </w:t>
      </w:r>
      <w:r>
        <w:rPr>
          <w:szCs w:val="28"/>
        </w:rPr>
        <w:t>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764628" w:rsidRDefault="00041AF1">
      <w:pPr>
        <w:pStyle w:val="2"/>
        <w:ind w:firstLine="720"/>
        <w:rPr>
          <w:b/>
          <w:szCs w:val="28"/>
        </w:rPr>
      </w:pPr>
      <w:r>
        <w:rPr>
          <w:szCs w:val="28"/>
        </w:rPr>
        <w:t xml:space="preserve">Изучение изобразительного искусства на ступени среднего общего образования направлено на достижение следующих </w:t>
      </w:r>
      <w:r>
        <w:rPr>
          <w:b/>
          <w:szCs w:val="28"/>
        </w:rPr>
        <w:t>задач:</w:t>
      </w:r>
    </w:p>
    <w:p w:rsidR="00764628" w:rsidRDefault="00041AF1">
      <w:pPr>
        <w:pStyle w:val="2"/>
        <w:numPr>
          <w:ilvl w:val="0"/>
          <w:numId w:val="4"/>
        </w:numPr>
        <w:ind w:left="0"/>
        <w:rPr>
          <w:szCs w:val="28"/>
        </w:rPr>
      </w:pPr>
      <w:r>
        <w:rPr>
          <w:b/>
          <w:szCs w:val="28"/>
        </w:rPr>
        <w:t xml:space="preserve">развитие </w:t>
      </w:r>
      <w:r>
        <w:rPr>
          <w:szCs w:val="28"/>
        </w:rPr>
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 формирование понимания красоты, гармонии цветового богатства действительности;</w:t>
      </w:r>
    </w:p>
    <w:p w:rsidR="00764628" w:rsidRDefault="00041AF1">
      <w:pPr>
        <w:pStyle w:val="2"/>
        <w:numPr>
          <w:ilvl w:val="0"/>
          <w:numId w:val="4"/>
        </w:numPr>
        <w:ind w:left="0"/>
        <w:rPr>
          <w:szCs w:val="28"/>
        </w:rPr>
      </w:pPr>
      <w:r>
        <w:rPr>
          <w:szCs w:val="28"/>
        </w:rPr>
        <w:t xml:space="preserve">способствовать </w:t>
      </w:r>
      <w:r>
        <w:rPr>
          <w:b/>
          <w:szCs w:val="28"/>
        </w:rPr>
        <w:t>освоению</w:t>
      </w:r>
      <w:r>
        <w:rPr>
          <w:szCs w:val="28"/>
        </w:rPr>
        <w:t xml:space="preserve"> школьниками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764628" w:rsidRDefault="00041AF1">
      <w:pPr>
        <w:pStyle w:val="2"/>
        <w:numPr>
          <w:ilvl w:val="0"/>
          <w:numId w:val="4"/>
        </w:numPr>
        <w:ind w:left="0"/>
        <w:rPr>
          <w:szCs w:val="28"/>
        </w:rPr>
      </w:pPr>
      <w:r>
        <w:rPr>
          <w:szCs w:val="28"/>
        </w:rPr>
        <w:lastRenderedPageBreak/>
        <w:t xml:space="preserve">способствовать </w:t>
      </w:r>
      <w:r>
        <w:rPr>
          <w:b/>
          <w:szCs w:val="28"/>
        </w:rPr>
        <w:t>овладению</w:t>
      </w:r>
      <w:r>
        <w:rPr>
          <w:szCs w:val="28"/>
        </w:rPr>
        <w:t xml:space="preserve"> учащимися умениями, навыками, способами художественной деятельности;</w:t>
      </w:r>
    </w:p>
    <w:p w:rsidR="00764628" w:rsidRDefault="00041AF1">
      <w:pPr>
        <w:pStyle w:val="2"/>
        <w:numPr>
          <w:ilvl w:val="0"/>
          <w:numId w:val="4"/>
        </w:numPr>
        <w:ind w:left="0"/>
        <w:rPr>
          <w:szCs w:val="28"/>
        </w:rPr>
      </w:pPr>
      <w:r>
        <w:rPr>
          <w:b/>
          <w:szCs w:val="28"/>
        </w:rPr>
        <w:t>воспитание</w:t>
      </w:r>
      <w:r>
        <w:rPr>
          <w:szCs w:val="28"/>
        </w:rPr>
        <w:t xml:space="preserve">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чувств; любви к родной природе, своему народу, Родине, уважения к ее традициям, героическому прошлому, многонациональной культуре;</w:t>
      </w:r>
    </w:p>
    <w:p w:rsidR="00764628" w:rsidRDefault="00041AF1">
      <w:pPr>
        <w:pStyle w:val="2"/>
        <w:numPr>
          <w:ilvl w:val="0"/>
          <w:numId w:val="4"/>
        </w:numPr>
        <w:ind w:left="0"/>
        <w:rPr>
          <w:szCs w:val="28"/>
        </w:rPr>
      </w:pPr>
      <w:r>
        <w:rPr>
          <w:b/>
          <w:szCs w:val="28"/>
        </w:rPr>
        <w:t xml:space="preserve">ознакомление </w:t>
      </w:r>
      <w:r>
        <w:rPr>
          <w:szCs w:val="28"/>
        </w:rPr>
        <w:t>с творчеством выдающихся художников прошлого и настоящего.</w:t>
      </w:r>
    </w:p>
    <w:p w:rsidR="00764628" w:rsidRDefault="00764628">
      <w:pPr>
        <w:ind w:firstLine="720"/>
        <w:jc w:val="center"/>
        <w:rPr>
          <w:rFonts w:ascii="Times New Roman"/>
          <w:b/>
          <w:sz w:val="28"/>
          <w:szCs w:val="28"/>
        </w:rPr>
      </w:pPr>
    </w:p>
    <w:p w:rsidR="00764628" w:rsidRDefault="00041AF1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организации  художественной деятельности по направлениям  по предмету изобразительное искусство</w:t>
      </w:r>
    </w:p>
    <w:p w:rsidR="00764628" w:rsidRDefault="00041AF1">
      <w:pPr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b/>
          <w:sz w:val="28"/>
          <w:szCs w:val="28"/>
        </w:rPr>
        <w:t xml:space="preserve">Изобразительная деятельность </w:t>
      </w:r>
      <w:r>
        <w:rPr>
          <w:rFonts w:ascii="Times New Roman"/>
          <w:sz w:val="28"/>
          <w:szCs w:val="28"/>
        </w:rPr>
        <w:t>(рисование с натуры, рисование на темы). Рисование с натуры (рисунок и живопись) включает в себя изображение находящихся перед школьниками объектов действительности, а также рисование их по памяти и по представлению карандашом, акварельными и гуашевыми красками, пером и кистью.</w:t>
      </w:r>
    </w:p>
    <w:p w:rsidR="00764628" w:rsidRDefault="00041AF1">
      <w:pPr>
        <w:ind w:firstLine="72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Рисование на темы – это рисование композиций на темы окружающей жизни, иллюстрирование сюжетов литературных произведений, которое ведется по памяти, на основе предварительных целенаправленных наблюдений, по воображению и сопровождается выполнением набросков и зарисовок с натуры. В процессе рисования на темы совершенствуются и закрепляются навыки грамотного изображения пропорций, конструктивного строения, объема, пространственного положения, освещенности, цвета предметов. Важное значение приобретает выработка у учащихся умения выразительно выполнять рисунки.</w:t>
      </w:r>
    </w:p>
    <w:p w:rsidR="00764628" w:rsidRDefault="00041AF1">
      <w:pPr>
        <w:ind w:firstLine="720"/>
        <w:jc w:val="both"/>
        <w:rPr>
          <w:rFonts w:ascii="Times New Roman"/>
          <w:sz w:val="28"/>
          <w:szCs w:val="28"/>
        </w:rPr>
      </w:pPr>
      <w:r>
        <w:rPr>
          <w:rFonts w:ascii="Times New Roman"/>
          <w:b/>
          <w:sz w:val="28"/>
          <w:szCs w:val="28"/>
        </w:rPr>
        <w:t>Декоративно-прикладная деятельность</w:t>
      </w:r>
      <w:r>
        <w:rPr>
          <w:rFonts w:ascii="Times New Roman"/>
          <w:sz w:val="28"/>
          <w:szCs w:val="28"/>
        </w:rPr>
        <w:t xml:space="preserve"> (декоративная работа и дизайн)  осуществляется в процессе выполнения учащимися творческих декоративных композиций, составления эскизов оформительских работ (возможно выполнение упражнений на основе образца). Учащиеся знакомятся с произведениями народного декоративно-прикладного искусства.</w:t>
      </w:r>
    </w:p>
    <w:p w:rsidR="00764628" w:rsidRDefault="00041AF1">
      <w:pPr>
        <w:ind w:firstLine="72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lastRenderedPageBreak/>
        <w:t>Работы выполняются на основе декоративной переработки формы и цвета реальных объектов – листьев, цветов, бабочек, жуков и т.д., дети начинают рисовать карандашом, а затем продолжают работу кистью, самостоятельно применяя простейшие приемы народной росписи.</w:t>
      </w:r>
    </w:p>
    <w:p w:rsidR="00764628" w:rsidRDefault="00041AF1">
      <w:pPr>
        <w:ind w:firstLine="72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Во время практических работ важно использование школьниками самых разнообразных художественных материалов и техник: графических карандашей, акварели, гуаши, пастели, цветных мелков, цветной тонированной бумаги, ретуши, линогравюры и т.д.</w:t>
      </w:r>
    </w:p>
    <w:p w:rsidR="00764628" w:rsidRDefault="00041AF1">
      <w:pPr>
        <w:ind w:firstLine="72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Дизайн, являясь разновидностью художественного творчества, синтезом изобразительного, декоративно-прикладного, конструкторского искусства, художественной графики и черчения, в современном мире определяет внешний вид построек, видов наземного воздушного и речного транспорта, технических изделий и конструкций, рекламы, мебели, посуды, упаковок, детских игрушек и т.д.</w:t>
      </w:r>
    </w:p>
    <w:p w:rsidR="00764628" w:rsidRDefault="00041AF1">
      <w:pPr>
        <w:ind w:firstLine="72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Дизайн, в отличие от других  видов художественного творчества органично соединяет эстетическое и трудовое воспитание, так как  это процесс создания вещи (от замысла до изготовления в материале).</w:t>
      </w:r>
    </w:p>
    <w:p w:rsidR="00764628" w:rsidRDefault="00041AF1">
      <w:pPr>
        <w:ind w:firstLine="72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Дизайн вещей занимает в жизни детей важнейшее место, особенно в наше время, когда мир детей перенасыщен промышленной продукцией.</w:t>
      </w:r>
    </w:p>
    <w:p w:rsidR="00764628" w:rsidRDefault="00041AF1">
      <w:pPr>
        <w:ind w:firstLine="72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Детское дизайнерское творчество способствует появлению вещей, придуманных и изготовленных самими детьми, которые особо ценятся ими, становятся         любимыми. В этом процессе учащиеся познают  радость созидания         и         приобретенного опыта, получают удовольствие от использования собственных изделий. Также этот процесс стимулирует художественные и         творческие         таланты.</w:t>
      </w:r>
    </w:p>
    <w:p w:rsidR="00764628" w:rsidRDefault="00041AF1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содержание предмета входит эстетическое восприятие действительности  и искусства (ученик - зритель), практическая художественно-творческая деятельность учащихся (ученик -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</w:t>
      </w:r>
      <w:r>
        <w:rPr>
          <w:sz w:val="28"/>
          <w:szCs w:val="28"/>
        </w:rPr>
        <w:lastRenderedPageBreak/>
        <w:t>собственный эмоциональный опыт общения ребенка с произведениями искусства, что позволяет вывести на передний план деятельностное освоение изобразительного искусства.</w:t>
      </w:r>
    </w:p>
    <w:p w:rsidR="00764628" w:rsidRDefault="00041AF1">
      <w:pPr>
        <w:ind w:firstLine="72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В основе программы лежит тематический принцип планирования учебного материала, что отвечает задачам нравственного, трудового, эстетического и патриотического воспитания школьников, учитывает интересы детей, их возрастные особенности. </w:t>
      </w:r>
    </w:p>
    <w:p w:rsidR="00764628" w:rsidRDefault="00041AF1">
      <w:pPr>
        <w:ind w:firstLine="72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Блоки объединяют конкретные темы уроков, учебных заданий независимо от вида занятий (рисование с натуры, на тему, беседа по картинам художников и т.д.), что позволяет более полно отразить в изобразительной деятельности времена года, более обстоятельно построить межпредметные связи с другими уроками, учесть возрастные особенности детей, их познавательные и эстетические интересы. </w:t>
      </w:r>
    </w:p>
    <w:p w:rsidR="00764628" w:rsidRDefault="00041AF1">
      <w:pPr>
        <w:ind w:firstLine="72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В процессе учебной работы дети должны получить сведения о наиболее выдающихся произведениях отечественных и зарубежных художников, познакомиться с отличительными особенностями видов и жанров изобразительного искусства, сформировать представление о художественно-выразительных средствах изобразительного искусства (композиция, рисунок, цвет, колорит, светотень и т.п.), получить теоретические основы  изобразительной грамоты. </w:t>
      </w:r>
    </w:p>
    <w:p w:rsidR="00764628" w:rsidRDefault="00041AF1">
      <w:pPr>
        <w:ind w:firstLine="72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В пятом классе дети знакомятся с различными доступными их возрасту видами изобразительного искусства. Используя лучшие образцы народного искусства и произведения мастеров, учитель воспитывает у них интерес и способность эстетически воспринимать картины, скульптуры, предметы народного художественного творчества, иллюстрации в книгах, формирует основы эстетического вкуса детей, умение самостоятельно оценивать произведения искусства.</w:t>
      </w:r>
    </w:p>
    <w:p w:rsidR="00764628" w:rsidRDefault="00041AF1">
      <w:pPr>
        <w:ind w:firstLine="720"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 xml:space="preserve">Требования к уровню </w:t>
      </w:r>
      <w:r w:rsidR="005642AA">
        <w:rPr>
          <w:rFonts w:ascii="Times New Roman"/>
          <w:b/>
          <w:sz w:val="28"/>
          <w:szCs w:val="28"/>
        </w:rPr>
        <w:t xml:space="preserve">подготовки </w:t>
      </w:r>
      <w:proofErr w:type="gramStart"/>
      <w:r w:rsidR="005642AA">
        <w:rPr>
          <w:rFonts w:ascii="Times New Roman"/>
          <w:b/>
          <w:sz w:val="28"/>
          <w:szCs w:val="28"/>
        </w:rPr>
        <w:t>обучающихся</w:t>
      </w:r>
      <w:proofErr w:type="gramEnd"/>
      <w:r w:rsidR="005642AA">
        <w:rPr>
          <w:rFonts w:ascii="Times New Roman"/>
          <w:b/>
          <w:sz w:val="28"/>
          <w:szCs w:val="28"/>
        </w:rPr>
        <w:t xml:space="preserve">, осваивающих программу </w:t>
      </w:r>
      <w:r>
        <w:rPr>
          <w:rFonts w:ascii="Times New Roman"/>
          <w:b/>
          <w:sz w:val="28"/>
          <w:szCs w:val="28"/>
        </w:rPr>
        <w:t xml:space="preserve"> учебного предмета</w:t>
      </w:r>
    </w:p>
    <w:p w:rsidR="00764628" w:rsidRDefault="00041AF1">
      <w:pPr>
        <w:ind w:firstLine="72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Результаты обучения представлены в данном разделе и содержат три компонента: </w:t>
      </w:r>
      <w:r>
        <w:rPr>
          <w:rFonts w:ascii="Times New Roman"/>
          <w:b/>
          <w:i/>
          <w:sz w:val="28"/>
          <w:szCs w:val="28"/>
        </w:rPr>
        <w:t>знать/понимать</w:t>
      </w:r>
      <w:r>
        <w:rPr>
          <w:rFonts w:ascii="Times New Roman"/>
          <w:sz w:val="28"/>
          <w:szCs w:val="28"/>
        </w:rPr>
        <w:t xml:space="preserve"> – перечень необходимых для усвоения каждым учащимся знаний; </w:t>
      </w:r>
      <w:r>
        <w:rPr>
          <w:rFonts w:ascii="Times New Roman"/>
          <w:b/>
          <w:i/>
          <w:sz w:val="28"/>
          <w:szCs w:val="28"/>
        </w:rPr>
        <w:t>уметь</w:t>
      </w:r>
      <w:r>
        <w:rPr>
          <w:rFonts w:ascii="Times New Roman"/>
          <w:sz w:val="28"/>
          <w:szCs w:val="28"/>
        </w:rPr>
        <w:t xml:space="preserve"> – владение конкретными умениями и навыками; выделена </w:t>
      </w:r>
      <w:r>
        <w:rPr>
          <w:rFonts w:ascii="Times New Roman"/>
          <w:sz w:val="28"/>
          <w:szCs w:val="28"/>
        </w:rPr>
        <w:lastRenderedPageBreak/>
        <w:t xml:space="preserve">также группа умений, которыми ученик может пользоваться во внеучебной деятельности – </w:t>
      </w:r>
      <w:r>
        <w:rPr>
          <w:rFonts w:ascii="Times New Roman"/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>
        <w:rPr>
          <w:rFonts w:ascii="Times New Roman"/>
          <w:sz w:val="28"/>
          <w:szCs w:val="28"/>
        </w:rPr>
        <w:t>.</w:t>
      </w:r>
    </w:p>
    <w:p w:rsidR="00764628" w:rsidRDefault="00041AF1">
      <w:pPr>
        <w:ind w:firstLine="72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К концу обучения в шестом классе у обучающихся формируются представления об основных жанрах и видах произведений изобразительного искусства; известных центрах народных художественных ремесел России. Формируются умения различать основные и составные, теплые и холодные цвета; узнавать отдельные произведения выдающихся отечественных и зарубежных художников, называть их авторов; сравнивать различные виды изобразительного искусства (графики, живописи, декоративно-прикладного искусства). В результате обучения дети научатся пользоваться художественными материалами и применять главные средства художественной выразительности живописи, графики, скульптуры, декоративно-прикладного искусства в собственной художественно- творческой деятельности. Полученные знания и умения учащиеся могут использовать в практической деятельности и повседневной жизни для: самостоятельной творческой деятельности, обогащения опыта восприятия произведений изобразительного искусства, оценке произведений искусства при посещении выставок и художественных музеев искусства. </w:t>
      </w:r>
    </w:p>
    <w:p w:rsidR="00764628" w:rsidRDefault="00041AF1">
      <w:pPr>
        <w:ind w:firstLine="72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В результате изучения изобразительного искусства ученик 5 класса к концу учебного года должен</w:t>
      </w:r>
    </w:p>
    <w:p w:rsidR="00764628" w:rsidRDefault="00041AF1">
      <w:pPr>
        <w:ind w:firstLine="720"/>
        <w:jc w:val="both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знать/понимать</w:t>
      </w:r>
    </w:p>
    <w:p w:rsidR="00764628" w:rsidRDefault="00041AF1">
      <w:pPr>
        <w:ind w:firstLine="36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- отличительные признаки видов и жанров изобразительного искусства</w:t>
      </w:r>
    </w:p>
    <w:p w:rsidR="00764628" w:rsidRDefault="00041AF1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- первоначальные сведения о художественной форме в изобразительном искусстве, о художественно-выразительных средствах (композиция, рисунок, цвет, колорит, светотень и т.д.); </w:t>
      </w:r>
    </w:p>
    <w:p w:rsidR="00764628" w:rsidRDefault="00041AF1">
      <w:pPr>
        <w:ind w:firstLine="36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 особенности симметричной и асимметричной композиции;</w:t>
      </w:r>
    </w:p>
    <w:p w:rsidR="00764628" w:rsidRDefault="00041AF1">
      <w:pPr>
        <w:ind w:firstLine="36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 простейшие композиционные приемы и художественные средства, необходимые для передачи движения и покоя в сюжетном рисунке;</w:t>
      </w:r>
    </w:p>
    <w:p w:rsidR="00764628" w:rsidRDefault="00041AF1">
      <w:pPr>
        <w:ind w:firstLine="36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 простейшие закономерности линейной и воздушной перспективы, светотени,  элементы цветоведения;</w:t>
      </w:r>
    </w:p>
    <w:p w:rsidR="00764628" w:rsidRDefault="00041AF1">
      <w:pPr>
        <w:ind w:firstLine="36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lastRenderedPageBreak/>
        <w:t>- общие художественные приемы устного и изобразительного фольклора  на примерах народного промысла (Хохлома, Скопин и пр.)</w:t>
      </w:r>
    </w:p>
    <w:p w:rsidR="00764628" w:rsidRDefault="00041AF1">
      <w:pPr>
        <w:ind w:firstLine="36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 особенности местных традиций в резьбе и росписи кости, дерева, металла и т.п.;</w:t>
      </w:r>
    </w:p>
    <w:p w:rsidR="00764628" w:rsidRDefault="00041AF1">
      <w:pPr>
        <w:ind w:firstLine="36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 памятники народной архитектуры  и примеры народного искусства родного края;</w:t>
      </w:r>
    </w:p>
    <w:p w:rsidR="00764628" w:rsidRDefault="00041AF1">
      <w:pPr>
        <w:ind w:firstLine="36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 художественная жизнь родного края.</w:t>
      </w:r>
    </w:p>
    <w:p w:rsidR="00764628" w:rsidRDefault="00764628">
      <w:pPr>
        <w:jc w:val="both"/>
        <w:rPr>
          <w:rFonts w:ascii="Times New Roman"/>
          <w:b/>
          <w:sz w:val="28"/>
          <w:szCs w:val="28"/>
        </w:rPr>
      </w:pPr>
    </w:p>
    <w:p w:rsidR="00764628" w:rsidRDefault="00041AF1">
      <w:pPr>
        <w:jc w:val="both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 xml:space="preserve"> уметь</w:t>
      </w:r>
    </w:p>
    <w:p w:rsidR="00764628" w:rsidRDefault="00041AF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Проводить простейший анализ содержания художественных произведений разных видов и жанров, отмечать выразительные средства изображения, их воздействие на чувства;</w:t>
      </w:r>
    </w:p>
    <w:p w:rsidR="00764628" w:rsidRDefault="00041AF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Рисовать с натуры, по памяти и по представлению отдельные предметы и несложные натюрморты из 2-3 предметов; доступными графическими или живописными средствами передавать в изображении строение и перспективные изменения предметов, цветов натуры с учетом источника освещения, влияния окраски окружающих предметов;</w:t>
      </w:r>
    </w:p>
    <w:p w:rsidR="00764628" w:rsidRDefault="00041AF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Изображать фигуру человека с натуры, по памяти, по представлению карандашом, акварелью, передавая основное строение, пропорции, объем фигуры человека, находящегося в движении и в покое;</w:t>
      </w:r>
    </w:p>
    <w:p w:rsidR="00764628" w:rsidRDefault="00041AF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Сравнивать свой графический или живописный рисунок с натурой, исправлять замеченные ошибки;</w:t>
      </w:r>
    </w:p>
    <w:p w:rsidR="00764628" w:rsidRDefault="00041AF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Использовать цвет как средство выразительности, применять цветовой контраст, теплый и холодный колорит  и др.;</w:t>
      </w:r>
    </w:p>
    <w:p w:rsidR="00764628" w:rsidRDefault="00041AF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Самостоятельно выполнять эскизы декоративной композиции на основе изображения цветочной росписи, геометрических узоров, сказочных животных, сцен из жизни детей, элементов государственной символики;</w:t>
      </w:r>
    </w:p>
    <w:p w:rsidR="00764628" w:rsidRDefault="00041AF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Соблюдать последовательность графического и живописного изображения;</w:t>
      </w:r>
    </w:p>
    <w:p w:rsidR="00764628" w:rsidRDefault="00041AF1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>
        <w:rPr>
          <w:rFonts w:ascii="Times New Roman"/>
          <w:sz w:val="28"/>
          <w:szCs w:val="28"/>
        </w:rPr>
        <w:t xml:space="preserve"> для:</w:t>
      </w:r>
    </w:p>
    <w:p w:rsidR="00764628" w:rsidRDefault="00041AF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самостоятельной творческой деятельности;</w:t>
      </w:r>
    </w:p>
    <w:p w:rsidR="00764628" w:rsidRDefault="00041AF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обогащения опыта восприятия произведений изобразительного искусства;</w:t>
      </w:r>
    </w:p>
    <w:p w:rsidR="00764628" w:rsidRDefault="00041AF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lastRenderedPageBreak/>
        <w:t>оценки произведений искусства (выражения собственного мнения) при посещении выставок, музеев изобразительного искусства, народного творчества и др.;</w:t>
      </w:r>
    </w:p>
    <w:p w:rsidR="00764628" w:rsidRDefault="00041AF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овладения практическими навыками выразительного использования линии и штриха, пятна, цвета, формы, пространства в процессе создания композиций.</w:t>
      </w:r>
    </w:p>
    <w:p w:rsidR="00764628" w:rsidRDefault="00764628">
      <w:pPr>
        <w:pStyle w:val="2"/>
        <w:ind w:firstLine="348"/>
        <w:jc w:val="center"/>
        <w:rPr>
          <w:b/>
          <w:sz w:val="24"/>
        </w:rPr>
      </w:pPr>
    </w:p>
    <w:p w:rsidR="00764628" w:rsidRDefault="00764628">
      <w:pPr>
        <w:pStyle w:val="2"/>
        <w:ind w:firstLine="348"/>
        <w:jc w:val="center"/>
        <w:rPr>
          <w:b/>
          <w:sz w:val="24"/>
        </w:rPr>
      </w:pPr>
    </w:p>
    <w:p w:rsidR="00764628" w:rsidRDefault="00764628">
      <w:pPr>
        <w:pStyle w:val="2"/>
        <w:ind w:firstLine="348"/>
        <w:jc w:val="center"/>
        <w:rPr>
          <w:b/>
          <w:sz w:val="24"/>
        </w:rPr>
      </w:pPr>
    </w:p>
    <w:p w:rsidR="00764628" w:rsidRDefault="00764628">
      <w:pPr>
        <w:rPr>
          <w:rFonts w:ascii="Times New Roman"/>
        </w:rPr>
      </w:pPr>
    </w:p>
    <w:p w:rsidR="00764628" w:rsidRDefault="00764628">
      <w:pPr>
        <w:rPr>
          <w:rFonts w:ascii="Times New Roman"/>
        </w:rPr>
      </w:pPr>
    </w:p>
    <w:p w:rsidR="00634507" w:rsidRDefault="00634507">
      <w:pPr>
        <w:rPr>
          <w:rFonts w:ascii="Times New Roman"/>
        </w:rPr>
      </w:pPr>
      <w:r>
        <w:rPr>
          <w:rFonts w:ascii="Times New Roman"/>
        </w:rPr>
        <w:br w:type="page"/>
      </w:r>
    </w:p>
    <w:p w:rsidR="00764628" w:rsidRPr="00634507" w:rsidRDefault="00764628" w:rsidP="00634507">
      <w:pPr>
        <w:jc w:val="center"/>
        <w:rPr>
          <w:rFonts w:ascii="Times New Roman"/>
          <w:b/>
        </w:rPr>
      </w:pPr>
    </w:p>
    <w:p w:rsidR="00764628" w:rsidRPr="00634507" w:rsidRDefault="007B4404" w:rsidP="00634507">
      <w:pPr>
        <w:jc w:val="center"/>
        <w:rPr>
          <w:rFonts w:ascii="Times New Roman"/>
          <w:b/>
        </w:rPr>
      </w:pPr>
      <w:r w:rsidRPr="00634507">
        <w:rPr>
          <w:rFonts w:ascii="Times New Roman"/>
          <w:b/>
        </w:rPr>
        <w:t>Учебно-тематический план</w:t>
      </w:r>
    </w:p>
    <w:tbl>
      <w:tblPr>
        <w:tblW w:w="101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"/>
        <w:gridCol w:w="3018"/>
        <w:gridCol w:w="1110"/>
        <w:gridCol w:w="2730"/>
        <w:gridCol w:w="2527"/>
      </w:tblGrid>
      <w:tr w:rsidR="00764628">
        <w:trPr>
          <w:trHeight w:val="440"/>
        </w:trPr>
        <w:tc>
          <w:tcPr>
            <w:tcW w:w="761" w:type="dxa"/>
            <w:vMerge w:val="restart"/>
          </w:tcPr>
          <w:p w:rsidR="00764628" w:rsidRDefault="00041AF1">
            <w:pPr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18" w:type="dxa"/>
            <w:vMerge w:val="restart"/>
          </w:tcPr>
          <w:p w:rsidR="00764628" w:rsidRDefault="00041AF1">
            <w:pPr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1110" w:type="dxa"/>
            <w:vMerge w:val="restart"/>
          </w:tcPr>
          <w:p w:rsidR="00764628" w:rsidRDefault="00041AF1">
            <w:pPr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Коли-</w:t>
            </w:r>
          </w:p>
          <w:p w:rsidR="00764628" w:rsidRDefault="00041AF1">
            <w:pPr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 xml:space="preserve">чество </w:t>
            </w:r>
          </w:p>
          <w:p w:rsidR="00764628" w:rsidRDefault="00041AF1">
            <w:pPr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5257" w:type="dxa"/>
            <w:gridSpan w:val="2"/>
          </w:tcPr>
          <w:p w:rsidR="00764628" w:rsidRDefault="00041AF1">
            <w:pPr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В том числе на:</w:t>
            </w:r>
          </w:p>
        </w:tc>
      </w:tr>
      <w:tr w:rsidR="00764628">
        <w:trPr>
          <w:trHeight w:val="535"/>
        </w:trPr>
        <w:tc>
          <w:tcPr>
            <w:tcW w:w="761" w:type="dxa"/>
            <w:vMerge/>
            <w:vAlign w:val="center"/>
          </w:tcPr>
          <w:p w:rsidR="00764628" w:rsidRDefault="00764628">
            <w:pPr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3018" w:type="dxa"/>
            <w:vMerge/>
            <w:vAlign w:val="center"/>
          </w:tcPr>
          <w:p w:rsidR="00764628" w:rsidRDefault="00764628">
            <w:pPr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  <w:vMerge/>
            <w:vAlign w:val="center"/>
          </w:tcPr>
          <w:p w:rsidR="00764628" w:rsidRDefault="00764628">
            <w:pPr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2730" w:type="dxa"/>
          </w:tcPr>
          <w:p w:rsidR="00764628" w:rsidRDefault="00041AF1">
            <w:pPr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проведение</w:t>
            </w:r>
          </w:p>
          <w:p w:rsidR="00764628" w:rsidRDefault="00041AF1">
            <w:pPr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 xml:space="preserve">практических  </w:t>
            </w:r>
          </w:p>
          <w:p w:rsidR="00764628" w:rsidRDefault="00041AF1">
            <w:pPr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работ</w:t>
            </w:r>
          </w:p>
        </w:tc>
        <w:tc>
          <w:tcPr>
            <w:tcW w:w="2527" w:type="dxa"/>
          </w:tcPr>
          <w:p w:rsidR="00764628" w:rsidRDefault="00041AF1">
            <w:pPr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Контрольные работы</w:t>
            </w:r>
          </w:p>
        </w:tc>
      </w:tr>
      <w:tr w:rsidR="00764628">
        <w:trPr>
          <w:trHeight w:val="357"/>
        </w:trPr>
        <w:tc>
          <w:tcPr>
            <w:tcW w:w="761" w:type="dxa"/>
          </w:tcPr>
          <w:p w:rsidR="00764628" w:rsidRDefault="00041AF1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3018" w:type="dxa"/>
          </w:tcPr>
          <w:p w:rsidR="00764628" w:rsidRDefault="00041AF1">
            <w:pPr>
              <w:rPr>
                <w:rFonts w:ascii="Times New Roman"/>
                <w:szCs w:val="40"/>
              </w:rPr>
            </w:pPr>
            <w:r>
              <w:rPr>
                <w:rFonts w:ascii="Times New Roman"/>
                <w:szCs w:val="40"/>
              </w:rPr>
              <w:t>Изображение фигуры человека и образ челове</w:t>
            </w:r>
          </w:p>
        </w:tc>
        <w:tc>
          <w:tcPr>
            <w:tcW w:w="1110" w:type="dxa"/>
          </w:tcPr>
          <w:p w:rsidR="00764628" w:rsidRDefault="00041AF1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8</w:t>
            </w:r>
          </w:p>
        </w:tc>
        <w:tc>
          <w:tcPr>
            <w:tcW w:w="2730" w:type="dxa"/>
          </w:tcPr>
          <w:p w:rsidR="00764628" w:rsidRDefault="00041AF1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7</w:t>
            </w:r>
          </w:p>
        </w:tc>
        <w:tc>
          <w:tcPr>
            <w:tcW w:w="2527" w:type="dxa"/>
          </w:tcPr>
          <w:p w:rsidR="00764628" w:rsidRDefault="00041AF1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</w:tr>
      <w:tr w:rsidR="00764628">
        <w:tc>
          <w:tcPr>
            <w:tcW w:w="761" w:type="dxa"/>
          </w:tcPr>
          <w:p w:rsidR="00764628" w:rsidRDefault="00041AF1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</w:t>
            </w:r>
          </w:p>
        </w:tc>
        <w:tc>
          <w:tcPr>
            <w:tcW w:w="3018" w:type="dxa"/>
          </w:tcPr>
          <w:p w:rsidR="00764628" w:rsidRDefault="00041AF1">
            <w:pPr>
              <w:rPr>
                <w:rFonts w:ascii="Times New Roman"/>
                <w:szCs w:val="40"/>
              </w:rPr>
            </w:pPr>
            <w:r>
              <w:rPr>
                <w:rFonts w:ascii="Times New Roman"/>
                <w:szCs w:val="40"/>
              </w:rPr>
              <w:t xml:space="preserve">Поэзия повседневности.  </w:t>
            </w:r>
          </w:p>
        </w:tc>
        <w:tc>
          <w:tcPr>
            <w:tcW w:w="1110" w:type="dxa"/>
          </w:tcPr>
          <w:p w:rsidR="00764628" w:rsidRDefault="00041AF1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9</w:t>
            </w:r>
          </w:p>
        </w:tc>
        <w:tc>
          <w:tcPr>
            <w:tcW w:w="2730" w:type="dxa"/>
          </w:tcPr>
          <w:p w:rsidR="00764628" w:rsidRDefault="00041AF1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9</w:t>
            </w:r>
          </w:p>
        </w:tc>
        <w:tc>
          <w:tcPr>
            <w:tcW w:w="2527" w:type="dxa"/>
          </w:tcPr>
          <w:p w:rsidR="00764628" w:rsidRDefault="00764628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764628">
        <w:tc>
          <w:tcPr>
            <w:tcW w:w="761" w:type="dxa"/>
          </w:tcPr>
          <w:p w:rsidR="00764628" w:rsidRDefault="00041AF1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</w:t>
            </w:r>
          </w:p>
        </w:tc>
        <w:tc>
          <w:tcPr>
            <w:tcW w:w="3018" w:type="dxa"/>
          </w:tcPr>
          <w:p w:rsidR="00764628" w:rsidRDefault="00041AF1">
            <w:pPr>
              <w:rPr>
                <w:rFonts w:ascii="Times New Roman"/>
                <w:szCs w:val="40"/>
              </w:rPr>
            </w:pPr>
            <w:r>
              <w:rPr>
                <w:rFonts w:ascii="Times New Roman"/>
                <w:szCs w:val="40"/>
              </w:rPr>
              <w:t xml:space="preserve">Великие темы жизни.  </w:t>
            </w:r>
          </w:p>
        </w:tc>
        <w:tc>
          <w:tcPr>
            <w:tcW w:w="1110" w:type="dxa"/>
          </w:tcPr>
          <w:p w:rsidR="00764628" w:rsidRDefault="00041AF1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11</w:t>
            </w:r>
          </w:p>
        </w:tc>
        <w:tc>
          <w:tcPr>
            <w:tcW w:w="2730" w:type="dxa"/>
          </w:tcPr>
          <w:p w:rsidR="00764628" w:rsidRDefault="00041AF1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11</w:t>
            </w:r>
          </w:p>
        </w:tc>
        <w:tc>
          <w:tcPr>
            <w:tcW w:w="2527" w:type="dxa"/>
          </w:tcPr>
          <w:p w:rsidR="00764628" w:rsidRDefault="00764628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764628">
        <w:trPr>
          <w:trHeight w:val="1000"/>
        </w:trPr>
        <w:tc>
          <w:tcPr>
            <w:tcW w:w="761" w:type="dxa"/>
          </w:tcPr>
          <w:p w:rsidR="00764628" w:rsidRDefault="00041AF1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</w:t>
            </w:r>
          </w:p>
        </w:tc>
        <w:tc>
          <w:tcPr>
            <w:tcW w:w="3018" w:type="dxa"/>
          </w:tcPr>
          <w:p w:rsidR="00764628" w:rsidRDefault="00041AF1">
            <w:pPr>
              <w:rPr>
                <w:rFonts w:ascii="Times New Roman"/>
                <w:szCs w:val="40"/>
              </w:rPr>
            </w:pPr>
            <w:r>
              <w:rPr>
                <w:rFonts w:ascii="Times New Roman"/>
                <w:szCs w:val="40"/>
              </w:rPr>
              <w:t xml:space="preserve">Реальность жизни и художественный образ. </w:t>
            </w:r>
          </w:p>
        </w:tc>
        <w:tc>
          <w:tcPr>
            <w:tcW w:w="1110" w:type="dxa"/>
          </w:tcPr>
          <w:p w:rsidR="00764628" w:rsidRDefault="00041AF1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</w:t>
            </w:r>
          </w:p>
        </w:tc>
        <w:tc>
          <w:tcPr>
            <w:tcW w:w="2730" w:type="dxa"/>
          </w:tcPr>
          <w:p w:rsidR="00764628" w:rsidRDefault="00041AF1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</w:t>
            </w:r>
          </w:p>
        </w:tc>
        <w:tc>
          <w:tcPr>
            <w:tcW w:w="2527" w:type="dxa"/>
          </w:tcPr>
          <w:p w:rsidR="00764628" w:rsidRDefault="00041AF1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</w:tr>
      <w:tr w:rsidR="00764628">
        <w:tc>
          <w:tcPr>
            <w:tcW w:w="761" w:type="dxa"/>
          </w:tcPr>
          <w:p w:rsidR="00764628" w:rsidRDefault="00764628">
            <w:pPr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3018" w:type="dxa"/>
          </w:tcPr>
          <w:p w:rsidR="00764628" w:rsidRDefault="00041AF1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Всего:</w:t>
            </w:r>
          </w:p>
        </w:tc>
        <w:tc>
          <w:tcPr>
            <w:tcW w:w="1110" w:type="dxa"/>
          </w:tcPr>
          <w:p w:rsidR="00764628" w:rsidRDefault="00041AF1">
            <w:pPr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34ч.</w:t>
            </w:r>
          </w:p>
        </w:tc>
        <w:tc>
          <w:tcPr>
            <w:tcW w:w="2730" w:type="dxa"/>
          </w:tcPr>
          <w:p w:rsidR="00764628" w:rsidRDefault="00041AF1">
            <w:pPr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32</w:t>
            </w:r>
          </w:p>
        </w:tc>
        <w:tc>
          <w:tcPr>
            <w:tcW w:w="2527" w:type="dxa"/>
          </w:tcPr>
          <w:p w:rsidR="00764628" w:rsidRDefault="00041AF1">
            <w:pPr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2</w:t>
            </w:r>
          </w:p>
        </w:tc>
      </w:tr>
    </w:tbl>
    <w:p w:rsidR="00634507" w:rsidRDefault="00634507" w:rsidP="005642AA">
      <w:pPr>
        <w:pStyle w:val="c20"/>
        <w:spacing w:before="0" w:beforeAutospacing="0" w:after="0" w:afterAutospacing="0"/>
        <w:jc w:val="center"/>
        <w:rPr>
          <w:rStyle w:val="c3"/>
          <w:b/>
          <w:bCs/>
          <w:color w:val="000000"/>
          <w:szCs w:val="28"/>
        </w:rPr>
      </w:pPr>
    </w:p>
    <w:p w:rsidR="00634507" w:rsidRDefault="00634507">
      <w:pPr>
        <w:rPr>
          <w:rStyle w:val="c3"/>
          <w:rFonts w:ascii="Times New Roman"/>
          <w:b/>
          <w:bCs/>
          <w:color w:val="000000"/>
          <w:sz w:val="24"/>
          <w:szCs w:val="28"/>
        </w:rPr>
      </w:pPr>
      <w:r>
        <w:rPr>
          <w:rStyle w:val="c3"/>
          <w:b/>
          <w:bCs/>
          <w:color w:val="000000"/>
          <w:szCs w:val="28"/>
        </w:rPr>
        <w:br w:type="page"/>
      </w:r>
    </w:p>
    <w:p w:rsidR="005642AA" w:rsidRDefault="005642AA" w:rsidP="005642AA">
      <w:pPr>
        <w:pStyle w:val="c2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Cs w:val="28"/>
        </w:rPr>
        <w:lastRenderedPageBreak/>
        <w:t>Содержание тем учебного курса</w:t>
      </w:r>
      <w:r>
        <w:rPr>
          <w:rStyle w:val="c3"/>
          <w:color w:val="000000"/>
          <w:szCs w:val="28"/>
        </w:rPr>
        <w:t>:</w:t>
      </w:r>
    </w:p>
    <w:p w:rsidR="005642AA" w:rsidRDefault="005642AA" w:rsidP="005642AA">
      <w:pPr>
        <w:pStyle w:val="c2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3"/>
          <w:color w:val="000000"/>
          <w:szCs w:val="28"/>
          <w:u w:val="single"/>
        </w:rPr>
        <w:t>изображение фигуры человека и образ человека</w:t>
      </w:r>
      <w:r>
        <w:rPr>
          <w:rStyle w:val="c3"/>
          <w:color w:val="000000"/>
          <w:szCs w:val="28"/>
        </w:rPr>
        <w:t> (изображение фигуры человека в истории искусства; пропорции и строение фигуры человека; лепка фигуры человека; набросок фигуры человека с натуры; понимание красоты человека в европейском и русском искусстве);</w:t>
      </w:r>
    </w:p>
    <w:p w:rsidR="005642AA" w:rsidRDefault="005642AA" w:rsidP="005642AA">
      <w:pPr>
        <w:pStyle w:val="c2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3"/>
          <w:color w:val="000000"/>
          <w:szCs w:val="28"/>
          <w:u w:val="single"/>
        </w:rPr>
        <w:t>поэзия повседневности</w:t>
      </w:r>
      <w:r>
        <w:rPr>
          <w:rStyle w:val="c3"/>
          <w:color w:val="000000"/>
          <w:szCs w:val="28"/>
        </w:rPr>
        <w:t> (поэзия повседневной жизни в искусстве разных народов; тематическая картина, бытовой и исторический жанры; сюжет и содержание в картине; жизнь каждого дня – большая тема в искусстве; жизнь в моём городе в прошлых веках (историческая тема в бытовом жанре); праздник и карнавал в изобразительном искусстве (тема праздника в бытовом жанре));</w:t>
      </w:r>
    </w:p>
    <w:p w:rsidR="005642AA" w:rsidRDefault="005642AA" w:rsidP="005642AA">
      <w:pPr>
        <w:pStyle w:val="c2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3"/>
          <w:color w:val="000000"/>
          <w:szCs w:val="28"/>
          <w:u w:val="single"/>
        </w:rPr>
        <w:t>великие темы жизни</w:t>
      </w:r>
      <w:r>
        <w:rPr>
          <w:rStyle w:val="c3"/>
          <w:color w:val="000000"/>
          <w:szCs w:val="28"/>
        </w:rPr>
        <w:t> (исторические и мифологические темы в искусстве разных эпох; тематическая картина в русском искусстве 19 века; процесс работы над тематической картиной; библейские темы в изобразительном искусстве; монументальная скульптура и образ истории народа; место и роль картины в искусстве 20 века);</w:t>
      </w:r>
    </w:p>
    <w:p w:rsidR="005642AA" w:rsidRDefault="005642AA" w:rsidP="005642AA">
      <w:pPr>
        <w:pStyle w:val="c2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3"/>
          <w:color w:val="000000"/>
          <w:szCs w:val="28"/>
          <w:u w:val="single"/>
        </w:rPr>
        <w:t>реальность жизни и художественный образ</w:t>
      </w:r>
      <w:r>
        <w:rPr>
          <w:rStyle w:val="c3"/>
          <w:color w:val="000000"/>
          <w:szCs w:val="28"/>
        </w:rPr>
        <w:t> (искусство иллюстрации, слово и изображение; конструктивное и декоративное начало в изобразительном искусстве; Зрительские умения и их значение для современного человека; история искусства и история человечества, стиль и направления в изобразительном искусстве; личность художника и мир его времени в произведениях искусства; крупнейшие музеи изобразительного искусства и их роль в культуре).</w:t>
      </w:r>
      <w:proofErr w:type="gramEnd"/>
    </w:p>
    <w:p w:rsidR="005642AA" w:rsidRDefault="005642AA" w:rsidP="005642AA">
      <w:pPr>
        <w:pStyle w:val="c2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Cs w:val="28"/>
        </w:rPr>
        <w:t>        Логика изложения и содержание программы полностью соответствует требованиям федерального компонента государственного стандарта среднего общего образования.</w:t>
      </w:r>
    </w:p>
    <w:p w:rsidR="005642AA" w:rsidRDefault="005642AA">
      <w:pPr>
        <w:jc w:val="center"/>
        <w:rPr>
          <w:rFonts w:ascii="Times New Roman"/>
          <w:b/>
          <w:sz w:val="72"/>
          <w:szCs w:val="72"/>
        </w:rPr>
      </w:pPr>
    </w:p>
    <w:p w:rsidR="00764628" w:rsidRDefault="00764628">
      <w:pPr>
        <w:jc w:val="center"/>
        <w:rPr>
          <w:rFonts w:ascii="Times New Roman"/>
          <w:b/>
          <w:sz w:val="72"/>
          <w:szCs w:val="72"/>
        </w:rPr>
      </w:pPr>
    </w:p>
    <w:p w:rsidR="005642AA" w:rsidRDefault="005642AA">
      <w:pPr>
        <w:tabs>
          <w:tab w:val="left" w:pos="9620"/>
        </w:tabs>
        <w:rPr>
          <w:rFonts w:ascii="Times New Roman"/>
          <w:sz w:val="28"/>
          <w:szCs w:val="28"/>
        </w:rPr>
      </w:pPr>
    </w:p>
    <w:p w:rsidR="005642AA" w:rsidRDefault="005642AA">
      <w:pPr>
        <w:tabs>
          <w:tab w:val="left" w:pos="9620"/>
        </w:tabs>
        <w:rPr>
          <w:rFonts w:ascii="Times New Roman"/>
          <w:sz w:val="28"/>
          <w:szCs w:val="28"/>
        </w:rPr>
      </w:pPr>
    </w:p>
    <w:p w:rsidR="00634507" w:rsidRDefault="00634507">
      <w:pPr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br w:type="page"/>
      </w:r>
    </w:p>
    <w:p w:rsidR="00764628" w:rsidRPr="005642AA" w:rsidRDefault="007B4404" w:rsidP="005642AA">
      <w:pPr>
        <w:tabs>
          <w:tab w:val="left" w:pos="9620"/>
        </w:tabs>
        <w:jc w:val="center"/>
        <w:rPr>
          <w:rFonts w:ascii="Times New Roman"/>
          <w:b/>
          <w:sz w:val="28"/>
          <w:szCs w:val="28"/>
        </w:rPr>
      </w:pPr>
      <w:r w:rsidRPr="005642AA">
        <w:rPr>
          <w:rFonts w:ascii="Times New Roman"/>
          <w:b/>
          <w:sz w:val="28"/>
          <w:szCs w:val="28"/>
        </w:rPr>
        <w:lastRenderedPageBreak/>
        <w:t>Календарно-тематический план</w:t>
      </w:r>
    </w:p>
    <w:tbl>
      <w:tblPr>
        <w:tblStyle w:val="a5"/>
        <w:tblW w:w="15386" w:type="dxa"/>
        <w:tblInd w:w="-252" w:type="dxa"/>
        <w:tblLook w:val="01E0"/>
      </w:tblPr>
      <w:tblGrid>
        <w:gridCol w:w="790"/>
        <w:gridCol w:w="2345"/>
        <w:gridCol w:w="2044"/>
        <w:gridCol w:w="878"/>
        <w:gridCol w:w="1190"/>
        <w:gridCol w:w="4688"/>
        <w:gridCol w:w="2062"/>
        <w:gridCol w:w="1389"/>
      </w:tblGrid>
      <w:tr w:rsidR="00764628" w:rsidTr="00657DD7">
        <w:trPr>
          <w:trHeight w:val="1105"/>
        </w:trPr>
        <w:tc>
          <w:tcPr>
            <w:tcW w:w="790" w:type="dxa"/>
          </w:tcPr>
          <w:p w:rsidR="00764628" w:rsidRDefault="00041AF1">
            <w:r>
              <w:rPr>
                <w:rFonts w:ascii="Calibri"/>
              </w:rPr>
              <w:t>№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урока</w:t>
            </w:r>
          </w:p>
        </w:tc>
        <w:tc>
          <w:tcPr>
            <w:tcW w:w="2345" w:type="dxa"/>
          </w:tcPr>
          <w:p w:rsidR="00764628" w:rsidRDefault="00041AF1">
            <w:r>
              <w:rPr>
                <w:rFonts w:ascii="Calibri"/>
              </w:rPr>
              <w:t>Тема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раздела</w:t>
            </w:r>
          </w:p>
        </w:tc>
        <w:tc>
          <w:tcPr>
            <w:tcW w:w="2044" w:type="dxa"/>
          </w:tcPr>
          <w:p w:rsidR="00764628" w:rsidRDefault="00041AF1">
            <w:r>
              <w:rPr>
                <w:rFonts w:ascii="Calibri"/>
              </w:rPr>
              <w:t>Тема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урока</w:t>
            </w:r>
          </w:p>
        </w:tc>
        <w:tc>
          <w:tcPr>
            <w:tcW w:w="878" w:type="dxa"/>
          </w:tcPr>
          <w:p w:rsidR="00764628" w:rsidRDefault="00041AF1">
            <w:r>
              <w:rPr>
                <w:rFonts w:ascii="Calibri"/>
              </w:rPr>
              <w:t>Коли</w:t>
            </w:r>
            <w:r>
              <w:rPr>
                <w:rFonts w:ascii="Calibri"/>
              </w:rPr>
              <w:t>-</w:t>
            </w:r>
            <w:r>
              <w:rPr>
                <w:rFonts w:ascii="Calibri"/>
              </w:rPr>
              <w:t>чество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часов</w:t>
            </w:r>
          </w:p>
        </w:tc>
        <w:tc>
          <w:tcPr>
            <w:tcW w:w="1190" w:type="dxa"/>
          </w:tcPr>
          <w:p w:rsidR="00764628" w:rsidRDefault="00041AF1">
            <w:r>
              <w:rPr>
                <w:rFonts w:ascii="Calibri"/>
              </w:rPr>
              <w:t>Дата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реализации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темы</w:t>
            </w:r>
          </w:p>
        </w:tc>
        <w:tc>
          <w:tcPr>
            <w:tcW w:w="4688" w:type="dxa"/>
          </w:tcPr>
          <w:p w:rsidR="00764628" w:rsidRDefault="00041AF1">
            <w:r>
              <w:rPr>
                <w:rFonts w:ascii="Calibri"/>
              </w:rPr>
              <w:t>Виды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деятельности</w:t>
            </w:r>
          </w:p>
          <w:p w:rsidR="00764628" w:rsidRDefault="00764628"/>
        </w:tc>
        <w:tc>
          <w:tcPr>
            <w:tcW w:w="2062" w:type="dxa"/>
          </w:tcPr>
          <w:p w:rsidR="00764628" w:rsidRDefault="00041AF1">
            <w:r>
              <w:rPr>
                <w:rFonts w:ascii="Calibri"/>
              </w:rPr>
              <w:t>Домашнее</w:t>
            </w:r>
          </w:p>
          <w:p w:rsidR="00764628" w:rsidRDefault="00041AF1">
            <w:r>
              <w:rPr>
                <w:rFonts w:ascii="Calibri"/>
              </w:rPr>
              <w:t>задание</w:t>
            </w:r>
          </w:p>
        </w:tc>
        <w:tc>
          <w:tcPr>
            <w:tcW w:w="1389" w:type="dxa"/>
          </w:tcPr>
          <w:p w:rsidR="00764628" w:rsidRDefault="00041AF1">
            <w:r>
              <w:rPr>
                <w:rFonts w:ascii="Calibri"/>
              </w:rPr>
              <w:t>Коррекция</w:t>
            </w:r>
          </w:p>
        </w:tc>
      </w:tr>
      <w:tr w:rsidR="00764628" w:rsidTr="00657DD7">
        <w:tc>
          <w:tcPr>
            <w:tcW w:w="790" w:type="dxa"/>
          </w:tcPr>
          <w:p w:rsidR="00764628" w:rsidRDefault="00041AF1">
            <w:r>
              <w:rPr>
                <w:rFonts w:ascii="Calibri"/>
              </w:rPr>
              <w:t>1.</w:t>
            </w:r>
          </w:p>
        </w:tc>
        <w:tc>
          <w:tcPr>
            <w:tcW w:w="2345" w:type="dxa"/>
          </w:tcPr>
          <w:p w:rsidR="00764628" w:rsidRDefault="00041AF1">
            <w:r>
              <w:rPr>
                <w:rFonts w:ascii="Calibri"/>
                <w:b/>
                <w:sz w:val="28"/>
                <w:szCs w:val="28"/>
              </w:rPr>
              <w:t>Изображение</w:t>
            </w:r>
            <w:r>
              <w:rPr>
                <w:rFonts w:ascii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/>
                <w:b/>
                <w:sz w:val="28"/>
                <w:szCs w:val="28"/>
              </w:rPr>
              <w:t>фигуры</w:t>
            </w:r>
            <w:r>
              <w:rPr>
                <w:rFonts w:ascii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/>
                <w:b/>
                <w:sz w:val="28"/>
                <w:szCs w:val="28"/>
              </w:rPr>
              <w:t>человека</w:t>
            </w:r>
            <w:r>
              <w:rPr>
                <w:rFonts w:ascii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/>
                <w:b/>
                <w:sz w:val="28"/>
                <w:szCs w:val="28"/>
              </w:rPr>
              <w:t>и</w:t>
            </w:r>
            <w:r>
              <w:rPr>
                <w:rFonts w:ascii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/>
                <w:b/>
                <w:sz w:val="28"/>
                <w:szCs w:val="28"/>
              </w:rPr>
              <w:t>образ</w:t>
            </w:r>
            <w:r>
              <w:rPr>
                <w:rFonts w:ascii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/>
                <w:b/>
                <w:sz w:val="28"/>
                <w:szCs w:val="28"/>
              </w:rPr>
              <w:t>человека</w:t>
            </w:r>
            <w:r>
              <w:rPr>
                <w:rFonts w:ascii="Calibri"/>
                <w:b/>
                <w:sz w:val="28"/>
                <w:szCs w:val="28"/>
              </w:rPr>
              <w:t>.</w:t>
            </w:r>
          </w:p>
        </w:tc>
        <w:tc>
          <w:tcPr>
            <w:tcW w:w="2044" w:type="dxa"/>
          </w:tcPr>
          <w:p w:rsidR="00764628" w:rsidRDefault="00041AF1">
            <w:r>
              <w:rPr>
                <w:rFonts w:ascii="Calibri"/>
              </w:rPr>
              <w:t>Изображение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фигуры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человека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истории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искусства</w:t>
            </w:r>
            <w:r>
              <w:rPr>
                <w:rFonts w:ascii="Calibri"/>
              </w:rPr>
              <w:t>.</w:t>
            </w:r>
          </w:p>
        </w:tc>
        <w:tc>
          <w:tcPr>
            <w:tcW w:w="878" w:type="dxa"/>
          </w:tcPr>
          <w:p w:rsidR="00764628" w:rsidRDefault="00041AF1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190" w:type="dxa"/>
          </w:tcPr>
          <w:p w:rsidR="00764628" w:rsidRDefault="00933B68">
            <w:r>
              <w:t>02.09</w:t>
            </w:r>
          </w:p>
        </w:tc>
        <w:tc>
          <w:tcPr>
            <w:tcW w:w="4688" w:type="dxa"/>
          </w:tcPr>
          <w:p w:rsidR="00764628" w:rsidRDefault="00041AF1">
            <w:proofErr w:type="gramStart"/>
            <w:r>
              <w:rPr>
                <w:rFonts w:ascii="Calibri"/>
              </w:rPr>
              <w:t>Коллективное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создание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фризов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изображений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древних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шествий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Древней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Греции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Мирон</w:t>
            </w:r>
            <w:r>
              <w:rPr>
                <w:rFonts w:ascii="Calibri"/>
              </w:rPr>
              <w:t>.</w:t>
            </w:r>
            <w:proofErr w:type="gram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Дискобол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t>Поликлет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Дорифор</w:t>
            </w:r>
            <w:r>
              <w:rPr>
                <w:rFonts w:ascii="Calibri"/>
              </w:rPr>
              <w:t>).</w:t>
            </w:r>
          </w:p>
        </w:tc>
        <w:tc>
          <w:tcPr>
            <w:tcW w:w="2062" w:type="dxa"/>
          </w:tcPr>
          <w:p w:rsidR="00764628" w:rsidRDefault="00764628"/>
        </w:tc>
        <w:tc>
          <w:tcPr>
            <w:tcW w:w="1389" w:type="dxa"/>
          </w:tcPr>
          <w:p w:rsidR="00764628" w:rsidRDefault="00764628"/>
        </w:tc>
      </w:tr>
      <w:tr w:rsidR="00657DD7" w:rsidTr="00657DD7">
        <w:tc>
          <w:tcPr>
            <w:tcW w:w="790" w:type="dxa"/>
          </w:tcPr>
          <w:p w:rsidR="00657DD7" w:rsidRDefault="00657DD7">
            <w:r>
              <w:rPr>
                <w:rFonts w:ascii="Calibri"/>
              </w:rPr>
              <w:t>2.</w:t>
            </w:r>
          </w:p>
        </w:tc>
        <w:tc>
          <w:tcPr>
            <w:tcW w:w="2345" w:type="dxa"/>
          </w:tcPr>
          <w:p w:rsidR="00657DD7" w:rsidRDefault="00657DD7"/>
        </w:tc>
        <w:tc>
          <w:tcPr>
            <w:tcW w:w="2044" w:type="dxa"/>
          </w:tcPr>
          <w:p w:rsidR="00657DD7" w:rsidRDefault="00657DD7">
            <w:r>
              <w:rPr>
                <w:rFonts w:ascii="Calibri"/>
              </w:rPr>
              <w:t>Пропорции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строение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фигуры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человека</w:t>
            </w:r>
            <w:r>
              <w:rPr>
                <w:rFonts w:ascii="Calibri"/>
              </w:rPr>
              <w:t>.</w:t>
            </w:r>
          </w:p>
        </w:tc>
        <w:tc>
          <w:tcPr>
            <w:tcW w:w="878" w:type="dxa"/>
          </w:tcPr>
          <w:p w:rsidR="00657DD7" w:rsidRDefault="00657DD7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190" w:type="dxa"/>
          </w:tcPr>
          <w:p w:rsidR="00657DD7" w:rsidRPr="00433175" w:rsidRDefault="003D749B" w:rsidP="004B6811">
            <w:r>
              <w:t>.09</w:t>
            </w:r>
            <w:r w:rsidR="00657DD7" w:rsidRPr="00433175">
              <w:t>.09</w:t>
            </w:r>
          </w:p>
        </w:tc>
        <w:tc>
          <w:tcPr>
            <w:tcW w:w="4688" w:type="dxa"/>
          </w:tcPr>
          <w:p w:rsidR="00657DD7" w:rsidRDefault="00657DD7">
            <w:r>
              <w:rPr>
                <w:rFonts w:ascii="Calibri"/>
              </w:rPr>
              <w:t>Зарисовки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схемы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фигуры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человека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схемы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движения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человека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а»</w:t>
            </w:r>
            <w:r>
              <w:rPr>
                <w:rFonts w:ascii="Calibri"/>
              </w:rPr>
              <w:t>.</w:t>
            </w:r>
          </w:p>
        </w:tc>
        <w:tc>
          <w:tcPr>
            <w:tcW w:w="2062" w:type="dxa"/>
          </w:tcPr>
          <w:p w:rsidR="00657DD7" w:rsidRDefault="00657DD7">
            <w:r>
              <w:rPr>
                <w:rFonts w:ascii="Calibri"/>
              </w:rPr>
              <w:t>Изображение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двух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контрастных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фигур</w:t>
            </w:r>
            <w:r>
              <w:rPr>
                <w:rFonts w:ascii="Calibri"/>
              </w:rPr>
              <w:t xml:space="preserve">: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«Тяжелоатлет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гимнаст»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«Могучий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ловкий»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или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«Силач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балерина»</w:t>
            </w:r>
            <w:r>
              <w:rPr>
                <w:rFonts w:ascii="Calibri"/>
              </w:rPr>
              <w:t>.</w:t>
            </w:r>
          </w:p>
        </w:tc>
        <w:tc>
          <w:tcPr>
            <w:tcW w:w="1389" w:type="dxa"/>
          </w:tcPr>
          <w:p w:rsidR="00657DD7" w:rsidRDefault="00657DD7"/>
        </w:tc>
      </w:tr>
      <w:tr w:rsidR="00657DD7" w:rsidTr="00657DD7">
        <w:trPr>
          <w:trHeight w:val="4320"/>
        </w:trPr>
        <w:tc>
          <w:tcPr>
            <w:tcW w:w="790" w:type="dxa"/>
          </w:tcPr>
          <w:p w:rsidR="00657DD7" w:rsidRDefault="00657DD7">
            <w:r>
              <w:rPr>
                <w:rFonts w:ascii="Calibri"/>
              </w:rPr>
              <w:t>3-4.</w:t>
            </w:r>
          </w:p>
        </w:tc>
        <w:tc>
          <w:tcPr>
            <w:tcW w:w="2345" w:type="dxa"/>
          </w:tcPr>
          <w:p w:rsidR="00657DD7" w:rsidRDefault="00657DD7"/>
        </w:tc>
        <w:tc>
          <w:tcPr>
            <w:tcW w:w="2044" w:type="dxa"/>
          </w:tcPr>
          <w:p w:rsidR="00657DD7" w:rsidRDefault="00657DD7">
            <w:r>
              <w:rPr>
                <w:rFonts w:ascii="Calibri"/>
              </w:rPr>
              <w:t>Красота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фигуры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человека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движении</w:t>
            </w:r>
          </w:p>
        </w:tc>
        <w:tc>
          <w:tcPr>
            <w:tcW w:w="878" w:type="dxa"/>
          </w:tcPr>
          <w:p w:rsidR="00657DD7" w:rsidRDefault="00657DD7">
            <w:r>
              <w:rPr>
                <w:rFonts w:ascii="Calibri"/>
              </w:rPr>
              <w:t>2</w:t>
            </w:r>
            <w:r>
              <w:rPr>
                <w:rFonts w:ascii="Calibri"/>
              </w:rPr>
              <w:t>ч</w:t>
            </w:r>
          </w:p>
        </w:tc>
        <w:tc>
          <w:tcPr>
            <w:tcW w:w="1190" w:type="dxa"/>
          </w:tcPr>
          <w:p w:rsidR="00657DD7" w:rsidRDefault="003D749B" w:rsidP="004B6811">
            <w:r>
              <w:t>.16</w:t>
            </w:r>
            <w:r w:rsidR="00657DD7" w:rsidRPr="00433175">
              <w:t>.09</w:t>
            </w:r>
          </w:p>
          <w:p w:rsidR="00657DD7" w:rsidRPr="00433175" w:rsidRDefault="003D749B" w:rsidP="004B6811">
            <w:r>
              <w:t>23</w:t>
            </w:r>
            <w:r w:rsidR="00657DD7" w:rsidRPr="00433175">
              <w:t>.09</w:t>
            </w:r>
          </w:p>
        </w:tc>
        <w:tc>
          <w:tcPr>
            <w:tcW w:w="4688" w:type="dxa"/>
          </w:tcPr>
          <w:p w:rsidR="00657DD7" w:rsidRDefault="00657DD7">
            <w:r>
              <w:rPr>
                <w:rFonts w:ascii="Calibri"/>
              </w:rPr>
              <w:t>Лепка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фигуры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человека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движении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на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сюжетной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основе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темы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балета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цирка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спорта</w:t>
            </w:r>
            <w:r>
              <w:rPr>
                <w:rFonts w:ascii="Calibri"/>
              </w:rPr>
              <w:t xml:space="preserve">). </w:t>
            </w:r>
            <w:r>
              <w:rPr>
                <w:rFonts w:ascii="Calibri"/>
              </w:rPr>
              <w:t>Выразительность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пропорций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движений</w:t>
            </w:r>
            <w:r>
              <w:rPr>
                <w:rFonts w:ascii="Calibri"/>
              </w:rPr>
              <w:t>. (</w:t>
            </w:r>
            <w:r>
              <w:rPr>
                <w:rFonts w:ascii="Calibri"/>
              </w:rPr>
              <w:t>Мирона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Поликлета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Донателло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Микеланджело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Родена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Мухиной</w:t>
            </w:r>
            <w:r>
              <w:rPr>
                <w:rFonts w:ascii="Calibri"/>
              </w:rPr>
              <w:t>).</w:t>
            </w:r>
          </w:p>
        </w:tc>
        <w:tc>
          <w:tcPr>
            <w:tcW w:w="2062" w:type="dxa"/>
          </w:tcPr>
          <w:p w:rsidR="00657DD7" w:rsidRDefault="00657DD7"/>
        </w:tc>
        <w:tc>
          <w:tcPr>
            <w:tcW w:w="1389" w:type="dxa"/>
          </w:tcPr>
          <w:p w:rsidR="00657DD7" w:rsidRDefault="00657DD7"/>
        </w:tc>
      </w:tr>
      <w:tr w:rsidR="00657DD7" w:rsidTr="00657DD7">
        <w:trPr>
          <w:trHeight w:val="360"/>
        </w:trPr>
        <w:tc>
          <w:tcPr>
            <w:tcW w:w="790" w:type="dxa"/>
          </w:tcPr>
          <w:p w:rsidR="00657DD7" w:rsidRDefault="00657DD7">
            <w:r>
              <w:rPr>
                <w:rFonts w:ascii="Calibri"/>
              </w:rPr>
              <w:lastRenderedPageBreak/>
              <w:t>5.</w:t>
            </w:r>
          </w:p>
        </w:tc>
        <w:tc>
          <w:tcPr>
            <w:tcW w:w="2345" w:type="dxa"/>
          </w:tcPr>
          <w:p w:rsidR="00657DD7" w:rsidRDefault="00657DD7"/>
        </w:tc>
        <w:tc>
          <w:tcPr>
            <w:tcW w:w="2044" w:type="dxa"/>
          </w:tcPr>
          <w:p w:rsidR="00657DD7" w:rsidRDefault="00657DD7">
            <w:r>
              <w:rPr>
                <w:rFonts w:ascii="Calibri"/>
              </w:rPr>
              <w:t>Великие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скульпторы</w:t>
            </w:r>
          </w:p>
        </w:tc>
        <w:tc>
          <w:tcPr>
            <w:tcW w:w="878" w:type="dxa"/>
          </w:tcPr>
          <w:p w:rsidR="00657DD7" w:rsidRDefault="00657DD7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190" w:type="dxa"/>
          </w:tcPr>
          <w:p w:rsidR="00657DD7" w:rsidRPr="00433175" w:rsidRDefault="003D749B" w:rsidP="004B6811">
            <w:r>
              <w:t>30</w:t>
            </w:r>
            <w:r w:rsidR="00657DD7" w:rsidRPr="00433175">
              <w:t>.09</w:t>
            </w:r>
          </w:p>
        </w:tc>
        <w:tc>
          <w:tcPr>
            <w:tcW w:w="4688" w:type="dxa"/>
          </w:tcPr>
          <w:p w:rsidR="00657DD7" w:rsidRDefault="00657DD7">
            <w:r>
              <w:rPr>
                <w:rFonts w:ascii="Calibri"/>
              </w:rPr>
              <w:t>Выполнение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изображения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памятников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скульптур</w:t>
            </w:r>
            <w:r>
              <w:rPr>
                <w:rFonts w:ascii="Calibri"/>
              </w:rPr>
              <w:t>.</w:t>
            </w:r>
          </w:p>
        </w:tc>
        <w:tc>
          <w:tcPr>
            <w:tcW w:w="2062" w:type="dxa"/>
          </w:tcPr>
          <w:p w:rsidR="00657DD7" w:rsidRDefault="00657DD7"/>
        </w:tc>
        <w:tc>
          <w:tcPr>
            <w:tcW w:w="1389" w:type="dxa"/>
          </w:tcPr>
          <w:p w:rsidR="00657DD7" w:rsidRDefault="00657DD7"/>
        </w:tc>
      </w:tr>
      <w:tr w:rsidR="00657DD7" w:rsidTr="00657DD7">
        <w:tc>
          <w:tcPr>
            <w:tcW w:w="790" w:type="dxa"/>
          </w:tcPr>
          <w:p w:rsidR="00657DD7" w:rsidRDefault="00657DD7">
            <w:r>
              <w:rPr>
                <w:rFonts w:ascii="Calibri"/>
              </w:rPr>
              <w:t>6 .</w:t>
            </w:r>
          </w:p>
        </w:tc>
        <w:tc>
          <w:tcPr>
            <w:tcW w:w="2345" w:type="dxa"/>
          </w:tcPr>
          <w:p w:rsidR="00657DD7" w:rsidRDefault="00657DD7"/>
        </w:tc>
        <w:tc>
          <w:tcPr>
            <w:tcW w:w="2044" w:type="dxa"/>
          </w:tcPr>
          <w:p w:rsidR="00657DD7" w:rsidRDefault="00657DD7">
            <w:r>
              <w:rPr>
                <w:rFonts w:ascii="Calibri"/>
              </w:rPr>
              <w:t>Изображение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фигуры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с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использованием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таблицы</w:t>
            </w:r>
          </w:p>
        </w:tc>
        <w:tc>
          <w:tcPr>
            <w:tcW w:w="878" w:type="dxa"/>
          </w:tcPr>
          <w:p w:rsidR="00657DD7" w:rsidRDefault="00657DD7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190" w:type="dxa"/>
          </w:tcPr>
          <w:p w:rsidR="00657DD7" w:rsidRPr="00433175" w:rsidRDefault="003D749B" w:rsidP="004B6811">
            <w:r>
              <w:t>07</w:t>
            </w:r>
            <w:r w:rsidR="00657DD7" w:rsidRPr="00433175">
              <w:t>.10</w:t>
            </w:r>
          </w:p>
        </w:tc>
        <w:tc>
          <w:tcPr>
            <w:tcW w:w="4688" w:type="dxa"/>
          </w:tcPr>
          <w:p w:rsidR="00657DD7" w:rsidRDefault="00657DD7">
            <w:r>
              <w:rPr>
                <w:rFonts w:ascii="Calibri"/>
              </w:rPr>
              <w:t>Зарисовки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наброски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фигуры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человека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европейском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русском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искусстве</w:t>
            </w:r>
            <w:r>
              <w:rPr>
                <w:rFonts w:ascii="Calibri"/>
              </w:rPr>
              <w:t>.</w:t>
            </w:r>
          </w:p>
        </w:tc>
        <w:tc>
          <w:tcPr>
            <w:tcW w:w="2062" w:type="dxa"/>
          </w:tcPr>
          <w:p w:rsidR="00657DD7" w:rsidRDefault="00657DD7"/>
        </w:tc>
        <w:tc>
          <w:tcPr>
            <w:tcW w:w="1389" w:type="dxa"/>
          </w:tcPr>
          <w:p w:rsidR="00657DD7" w:rsidRDefault="00657DD7"/>
        </w:tc>
      </w:tr>
      <w:tr w:rsidR="00657DD7" w:rsidTr="00657DD7">
        <w:tc>
          <w:tcPr>
            <w:tcW w:w="790" w:type="dxa"/>
          </w:tcPr>
          <w:p w:rsidR="00657DD7" w:rsidRDefault="00657DD7">
            <w:r>
              <w:rPr>
                <w:rFonts w:ascii="Calibri"/>
              </w:rPr>
              <w:t>7.</w:t>
            </w:r>
          </w:p>
        </w:tc>
        <w:tc>
          <w:tcPr>
            <w:tcW w:w="2345" w:type="dxa"/>
          </w:tcPr>
          <w:p w:rsidR="00657DD7" w:rsidRDefault="00657DD7"/>
        </w:tc>
        <w:tc>
          <w:tcPr>
            <w:tcW w:w="2044" w:type="dxa"/>
          </w:tcPr>
          <w:p w:rsidR="00657DD7" w:rsidRDefault="00657DD7">
            <w:r>
              <w:rPr>
                <w:rFonts w:ascii="Calibri"/>
              </w:rPr>
              <w:t>Набросок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фигуры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человека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с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натуры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  <w:t>(</w:t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движении</w:t>
            </w:r>
            <w:r>
              <w:rPr>
                <w:rFonts w:ascii="Calibri"/>
              </w:rPr>
              <w:t>).</w:t>
            </w:r>
          </w:p>
        </w:tc>
        <w:tc>
          <w:tcPr>
            <w:tcW w:w="878" w:type="dxa"/>
          </w:tcPr>
          <w:p w:rsidR="00657DD7" w:rsidRDefault="00657DD7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190" w:type="dxa"/>
          </w:tcPr>
          <w:p w:rsidR="00657DD7" w:rsidRPr="00433175" w:rsidRDefault="003D749B" w:rsidP="004B6811">
            <w:r>
              <w:t>14</w:t>
            </w:r>
            <w:r w:rsidR="00657DD7" w:rsidRPr="00433175">
              <w:t>.10</w:t>
            </w:r>
          </w:p>
        </w:tc>
        <w:tc>
          <w:tcPr>
            <w:tcW w:w="4688" w:type="dxa"/>
          </w:tcPr>
          <w:p w:rsidR="00657DD7" w:rsidRDefault="00657DD7">
            <w:r>
              <w:rPr>
                <w:rFonts w:ascii="Calibri"/>
              </w:rPr>
              <w:t>Наброски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одноклассников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разных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движениях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  <w:t>(</w:t>
            </w:r>
            <w:r>
              <w:rPr>
                <w:rFonts w:ascii="Calibri"/>
              </w:rPr>
              <w:t>с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атрибутами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спорта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труда</w:t>
            </w:r>
            <w:r>
              <w:rPr>
                <w:rFonts w:ascii="Calibri"/>
              </w:rPr>
              <w:t xml:space="preserve">). </w:t>
            </w:r>
          </w:p>
        </w:tc>
        <w:tc>
          <w:tcPr>
            <w:tcW w:w="2062" w:type="dxa"/>
          </w:tcPr>
          <w:p w:rsidR="00657DD7" w:rsidRDefault="00657DD7">
            <w:r>
              <w:rPr>
                <w:rFonts w:ascii="Calibri"/>
              </w:rPr>
              <w:t>Выбрать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литературного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героя</w:t>
            </w:r>
            <w:r>
              <w:rPr>
                <w:rFonts w:ascii="Calibri"/>
              </w:rPr>
              <w:t>.</w:t>
            </w:r>
          </w:p>
        </w:tc>
        <w:tc>
          <w:tcPr>
            <w:tcW w:w="1389" w:type="dxa"/>
          </w:tcPr>
          <w:p w:rsidR="00657DD7" w:rsidRDefault="00657DD7"/>
        </w:tc>
      </w:tr>
      <w:tr w:rsidR="001D42FF" w:rsidTr="00657DD7">
        <w:tc>
          <w:tcPr>
            <w:tcW w:w="790" w:type="dxa"/>
          </w:tcPr>
          <w:p w:rsidR="001D42FF" w:rsidRDefault="001D42FF">
            <w:r>
              <w:rPr>
                <w:rFonts w:ascii="Calibri"/>
              </w:rPr>
              <w:t>8.</w:t>
            </w:r>
          </w:p>
        </w:tc>
        <w:tc>
          <w:tcPr>
            <w:tcW w:w="2345" w:type="dxa"/>
          </w:tcPr>
          <w:p w:rsidR="001D42FF" w:rsidRDefault="001D42FF"/>
        </w:tc>
        <w:tc>
          <w:tcPr>
            <w:tcW w:w="2044" w:type="dxa"/>
          </w:tcPr>
          <w:p w:rsidR="001D42FF" w:rsidRDefault="001D42FF">
            <w:r>
              <w:rPr>
                <w:rFonts w:ascii="Calibri"/>
              </w:rPr>
              <w:t>Человек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его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профессия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Выставка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работ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«Моя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будущая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профессия»</w:t>
            </w:r>
          </w:p>
        </w:tc>
        <w:tc>
          <w:tcPr>
            <w:tcW w:w="878" w:type="dxa"/>
          </w:tcPr>
          <w:p w:rsidR="001D42FF" w:rsidRDefault="001D42FF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190" w:type="dxa"/>
          </w:tcPr>
          <w:p w:rsidR="001D42FF" w:rsidRPr="00433175" w:rsidRDefault="003D749B" w:rsidP="004B6811">
            <w:r>
              <w:t>21</w:t>
            </w:r>
            <w:r w:rsidR="001D42FF" w:rsidRPr="00433175">
              <w:t>.10</w:t>
            </w:r>
          </w:p>
        </w:tc>
        <w:tc>
          <w:tcPr>
            <w:tcW w:w="4688" w:type="dxa"/>
          </w:tcPr>
          <w:p w:rsidR="001D42FF" w:rsidRDefault="001D42FF">
            <w:r>
              <w:rPr>
                <w:rFonts w:ascii="Calibri"/>
              </w:rPr>
              <w:t>Обобщающая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беседа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выставка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работ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учащихся</w:t>
            </w:r>
            <w:proofErr w:type="gramStart"/>
            <w:r>
              <w:rPr>
                <w:rFonts w:ascii="Calibri"/>
              </w:rPr>
              <w:t>..</w:t>
            </w:r>
            <w:proofErr w:type="gramEnd"/>
          </w:p>
        </w:tc>
        <w:tc>
          <w:tcPr>
            <w:tcW w:w="2062" w:type="dxa"/>
          </w:tcPr>
          <w:p w:rsidR="001D42FF" w:rsidRDefault="001D42FF"/>
        </w:tc>
        <w:tc>
          <w:tcPr>
            <w:tcW w:w="1389" w:type="dxa"/>
          </w:tcPr>
          <w:p w:rsidR="001D42FF" w:rsidRDefault="001D42FF"/>
        </w:tc>
      </w:tr>
      <w:tr w:rsidR="001D42FF" w:rsidTr="00657DD7">
        <w:trPr>
          <w:trHeight w:val="320"/>
        </w:trPr>
        <w:tc>
          <w:tcPr>
            <w:tcW w:w="790" w:type="dxa"/>
          </w:tcPr>
          <w:p w:rsidR="001D42FF" w:rsidRDefault="001D42FF">
            <w:r>
              <w:rPr>
                <w:rFonts w:ascii="Calibri"/>
              </w:rPr>
              <w:t>9-10.</w:t>
            </w:r>
          </w:p>
        </w:tc>
        <w:tc>
          <w:tcPr>
            <w:tcW w:w="2345" w:type="dxa"/>
          </w:tcPr>
          <w:p w:rsidR="001D42FF" w:rsidRDefault="001D42FF">
            <w:r>
              <w:rPr>
                <w:rFonts w:ascii="Calibri"/>
                <w:b/>
                <w:sz w:val="28"/>
                <w:szCs w:val="28"/>
              </w:rPr>
              <w:t>Поэзия</w:t>
            </w:r>
            <w:r>
              <w:rPr>
                <w:rFonts w:ascii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/>
                <w:b/>
                <w:sz w:val="28"/>
                <w:szCs w:val="28"/>
              </w:rPr>
              <w:t>повседневности</w:t>
            </w:r>
          </w:p>
        </w:tc>
        <w:tc>
          <w:tcPr>
            <w:tcW w:w="2044" w:type="dxa"/>
          </w:tcPr>
          <w:p w:rsidR="001D42FF" w:rsidRDefault="001D42FF">
            <w:r>
              <w:rPr>
                <w:rFonts w:ascii="Calibri"/>
              </w:rPr>
              <w:t>Тематическая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картина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Бытовой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исторический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жанры</w:t>
            </w:r>
            <w:r>
              <w:rPr>
                <w:rFonts w:ascii="Calibri"/>
              </w:rPr>
              <w:t>.</w:t>
            </w:r>
          </w:p>
        </w:tc>
        <w:tc>
          <w:tcPr>
            <w:tcW w:w="878" w:type="dxa"/>
          </w:tcPr>
          <w:p w:rsidR="001D42FF" w:rsidRDefault="001D42FF">
            <w:r>
              <w:rPr>
                <w:rFonts w:ascii="Calibri"/>
              </w:rPr>
              <w:t>2</w:t>
            </w:r>
            <w:r>
              <w:rPr>
                <w:rFonts w:ascii="Calibri"/>
              </w:rPr>
              <w:t>ч</w:t>
            </w:r>
          </w:p>
        </w:tc>
        <w:tc>
          <w:tcPr>
            <w:tcW w:w="1190" w:type="dxa"/>
          </w:tcPr>
          <w:p w:rsidR="001D42FF" w:rsidRDefault="003D749B" w:rsidP="004B6811">
            <w:r>
              <w:t>.11</w:t>
            </w:r>
            <w:r w:rsidR="001D42FF" w:rsidRPr="00433175">
              <w:t>.11</w:t>
            </w:r>
          </w:p>
          <w:p w:rsidR="001D42FF" w:rsidRPr="00433175" w:rsidRDefault="003D749B" w:rsidP="004B6811">
            <w:r>
              <w:t>18</w:t>
            </w:r>
            <w:r w:rsidR="001D42FF" w:rsidRPr="00433175">
              <w:t>.11</w:t>
            </w:r>
          </w:p>
        </w:tc>
        <w:tc>
          <w:tcPr>
            <w:tcW w:w="4688" w:type="dxa"/>
          </w:tcPr>
          <w:p w:rsidR="001D42FF" w:rsidRDefault="001D42FF">
            <w:r>
              <w:rPr>
                <w:rFonts w:ascii="Calibri"/>
              </w:rPr>
              <w:t>Графическая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или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живописная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композиция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«На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нашей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улице»</w:t>
            </w:r>
            <w:r>
              <w:rPr>
                <w:rFonts w:ascii="Calibri"/>
              </w:rPr>
              <w:t>.</w:t>
            </w:r>
          </w:p>
        </w:tc>
        <w:tc>
          <w:tcPr>
            <w:tcW w:w="2062" w:type="dxa"/>
          </w:tcPr>
          <w:p w:rsidR="001D42FF" w:rsidRDefault="001D42FF">
            <w:r>
              <w:rPr>
                <w:rFonts w:ascii="Calibri"/>
              </w:rPr>
              <w:t>Подобрать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иллюстрации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теме</w:t>
            </w:r>
            <w:r>
              <w:rPr>
                <w:rFonts w:ascii="Calibri"/>
              </w:rPr>
              <w:t>.</w:t>
            </w:r>
          </w:p>
        </w:tc>
        <w:tc>
          <w:tcPr>
            <w:tcW w:w="1389" w:type="dxa"/>
          </w:tcPr>
          <w:p w:rsidR="001D42FF" w:rsidRDefault="001D42FF"/>
        </w:tc>
      </w:tr>
      <w:tr w:rsidR="001D42FF" w:rsidTr="00657DD7">
        <w:trPr>
          <w:trHeight w:val="3588"/>
        </w:trPr>
        <w:tc>
          <w:tcPr>
            <w:tcW w:w="790" w:type="dxa"/>
          </w:tcPr>
          <w:p w:rsidR="001D42FF" w:rsidRDefault="001D42FF">
            <w:r>
              <w:rPr>
                <w:rFonts w:ascii="Calibri"/>
              </w:rPr>
              <w:t>11-12.</w:t>
            </w:r>
          </w:p>
        </w:tc>
        <w:tc>
          <w:tcPr>
            <w:tcW w:w="2345" w:type="dxa"/>
          </w:tcPr>
          <w:p w:rsidR="001D42FF" w:rsidRDefault="001D42FF"/>
        </w:tc>
        <w:tc>
          <w:tcPr>
            <w:tcW w:w="2044" w:type="dxa"/>
          </w:tcPr>
          <w:p w:rsidR="001D42FF" w:rsidRDefault="001D42FF">
            <w:r>
              <w:rPr>
                <w:rFonts w:ascii="Calibri"/>
              </w:rPr>
              <w:t>Поэзия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повседневной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жизни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искусстве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разных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народов</w:t>
            </w:r>
            <w:r>
              <w:rPr>
                <w:rFonts w:ascii="Calibri"/>
              </w:rPr>
              <w:t>.</w:t>
            </w:r>
          </w:p>
        </w:tc>
        <w:tc>
          <w:tcPr>
            <w:tcW w:w="878" w:type="dxa"/>
          </w:tcPr>
          <w:p w:rsidR="001D42FF" w:rsidRDefault="001D42FF">
            <w:r>
              <w:rPr>
                <w:rFonts w:ascii="Calibri"/>
              </w:rPr>
              <w:t>2</w:t>
            </w:r>
            <w:r>
              <w:rPr>
                <w:rFonts w:ascii="Calibri"/>
              </w:rPr>
              <w:t>ч</w:t>
            </w:r>
          </w:p>
        </w:tc>
        <w:tc>
          <w:tcPr>
            <w:tcW w:w="1190" w:type="dxa"/>
          </w:tcPr>
          <w:p w:rsidR="001D42FF" w:rsidRDefault="001D42FF" w:rsidP="001D42FF">
            <w:r w:rsidRPr="00433175">
              <w:t xml:space="preserve">. </w:t>
            </w:r>
            <w:r w:rsidR="003D749B">
              <w:t>25</w:t>
            </w:r>
            <w:r w:rsidRPr="00433175">
              <w:t>.11</w:t>
            </w:r>
          </w:p>
          <w:p w:rsidR="001D42FF" w:rsidRPr="00433175" w:rsidRDefault="00F12914" w:rsidP="001D42FF">
            <w:r>
              <w:t>02</w:t>
            </w:r>
            <w:r w:rsidR="001D42FF" w:rsidRPr="00433175">
              <w:t>.12</w:t>
            </w:r>
          </w:p>
        </w:tc>
        <w:tc>
          <w:tcPr>
            <w:tcW w:w="4688" w:type="dxa"/>
          </w:tcPr>
          <w:p w:rsidR="001D42FF" w:rsidRDefault="001D42FF">
            <w:r>
              <w:rPr>
                <w:rFonts w:ascii="Calibri"/>
              </w:rPr>
              <w:t>Работа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с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акварелью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или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гуашью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кисти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материалы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для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графического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рисунка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бумага</w:t>
            </w:r>
            <w:r>
              <w:rPr>
                <w:rFonts w:ascii="Calibri"/>
              </w:rPr>
              <w:t>.</w:t>
            </w:r>
          </w:p>
        </w:tc>
        <w:tc>
          <w:tcPr>
            <w:tcW w:w="2062" w:type="dxa"/>
          </w:tcPr>
          <w:p w:rsidR="001D42FF" w:rsidRDefault="001D42FF">
            <w:r>
              <w:rPr>
                <w:rFonts w:ascii="Calibri"/>
              </w:rPr>
              <w:t>Подобрать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иллюстрации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теме</w:t>
            </w:r>
            <w:r>
              <w:rPr>
                <w:rFonts w:ascii="Calibri"/>
              </w:rPr>
              <w:t>.</w:t>
            </w:r>
          </w:p>
        </w:tc>
        <w:tc>
          <w:tcPr>
            <w:tcW w:w="1389" w:type="dxa"/>
          </w:tcPr>
          <w:p w:rsidR="001D42FF" w:rsidRDefault="001D42FF"/>
        </w:tc>
      </w:tr>
      <w:tr w:rsidR="001D42FF" w:rsidTr="00657DD7">
        <w:tc>
          <w:tcPr>
            <w:tcW w:w="790" w:type="dxa"/>
          </w:tcPr>
          <w:p w:rsidR="001D42FF" w:rsidRDefault="001D42FF">
            <w:r>
              <w:rPr>
                <w:rFonts w:ascii="Calibri"/>
              </w:rPr>
              <w:t>13.</w:t>
            </w:r>
          </w:p>
        </w:tc>
        <w:tc>
          <w:tcPr>
            <w:tcW w:w="2345" w:type="dxa"/>
          </w:tcPr>
          <w:p w:rsidR="001D42FF" w:rsidRDefault="001D42FF"/>
        </w:tc>
        <w:tc>
          <w:tcPr>
            <w:tcW w:w="2044" w:type="dxa"/>
          </w:tcPr>
          <w:p w:rsidR="001D42FF" w:rsidRDefault="001D42FF">
            <w:r>
              <w:rPr>
                <w:rFonts w:ascii="Calibri"/>
              </w:rPr>
              <w:t>Сюжет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содержание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картине</w:t>
            </w:r>
            <w:r>
              <w:rPr>
                <w:rFonts w:ascii="Calibri"/>
              </w:rPr>
              <w:t>.</w:t>
            </w:r>
          </w:p>
        </w:tc>
        <w:tc>
          <w:tcPr>
            <w:tcW w:w="878" w:type="dxa"/>
          </w:tcPr>
          <w:p w:rsidR="001D42FF" w:rsidRDefault="001D42FF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190" w:type="dxa"/>
          </w:tcPr>
          <w:p w:rsidR="001D42FF" w:rsidRPr="00433175" w:rsidRDefault="00F12914" w:rsidP="004B6811">
            <w:r>
              <w:t>09</w:t>
            </w:r>
            <w:r w:rsidR="003D749B" w:rsidRPr="00433175">
              <w:t>.12</w:t>
            </w:r>
          </w:p>
        </w:tc>
        <w:tc>
          <w:tcPr>
            <w:tcW w:w="4688" w:type="dxa"/>
          </w:tcPr>
          <w:p w:rsidR="001D42FF" w:rsidRDefault="001D42FF">
            <w:r>
              <w:rPr>
                <w:rFonts w:ascii="Calibri"/>
              </w:rPr>
              <w:t>Иллюстрации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теме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например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произведения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с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похожим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сюжетом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разных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авторов</w:t>
            </w:r>
            <w:r>
              <w:rPr>
                <w:rFonts w:ascii="Calibri"/>
              </w:rPr>
              <w:t xml:space="preserve">: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Ян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Вермеер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Служанка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с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кувшином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молока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Пластов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Ужин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трактористов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Левитан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Осенний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день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Сокольники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lastRenderedPageBreak/>
              <w:t>К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Моне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Прогулка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парке</w:t>
            </w:r>
            <w:r>
              <w:rPr>
                <w:rFonts w:ascii="Calibri"/>
              </w:rPr>
              <w:t>.</w:t>
            </w:r>
          </w:p>
        </w:tc>
        <w:tc>
          <w:tcPr>
            <w:tcW w:w="2062" w:type="dxa"/>
          </w:tcPr>
          <w:p w:rsidR="001D42FF" w:rsidRDefault="001D42FF"/>
        </w:tc>
        <w:tc>
          <w:tcPr>
            <w:tcW w:w="1389" w:type="dxa"/>
          </w:tcPr>
          <w:p w:rsidR="001D42FF" w:rsidRDefault="001D42FF"/>
        </w:tc>
      </w:tr>
      <w:tr w:rsidR="001D42FF" w:rsidTr="00657DD7">
        <w:tc>
          <w:tcPr>
            <w:tcW w:w="790" w:type="dxa"/>
          </w:tcPr>
          <w:p w:rsidR="001D42FF" w:rsidRDefault="001D42FF">
            <w:r>
              <w:rPr>
                <w:rFonts w:ascii="Calibri"/>
              </w:rPr>
              <w:lastRenderedPageBreak/>
              <w:t>14.</w:t>
            </w:r>
          </w:p>
        </w:tc>
        <w:tc>
          <w:tcPr>
            <w:tcW w:w="2345" w:type="dxa"/>
          </w:tcPr>
          <w:p w:rsidR="001D42FF" w:rsidRDefault="001D42FF"/>
        </w:tc>
        <w:tc>
          <w:tcPr>
            <w:tcW w:w="2044" w:type="dxa"/>
          </w:tcPr>
          <w:p w:rsidR="001D42FF" w:rsidRDefault="001D42FF">
            <w:r>
              <w:rPr>
                <w:rFonts w:ascii="Calibri"/>
              </w:rPr>
              <w:t>Жизнь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каждого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дня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–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большая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тема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искусстве</w:t>
            </w:r>
            <w:r>
              <w:rPr>
                <w:rFonts w:ascii="Calibri"/>
              </w:rPr>
              <w:t>.</w:t>
            </w:r>
          </w:p>
        </w:tc>
        <w:tc>
          <w:tcPr>
            <w:tcW w:w="878" w:type="dxa"/>
          </w:tcPr>
          <w:p w:rsidR="001D42FF" w:rsidRDefault="001D42FF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190" w:type="dxa"/>
          </w:tcPr>
          <w:p w:rsidR="001D42FF" w:rsidRPr="00433175" w:rsidRDefault="00F12914" w:rsidP="004B6811">
            <w:r>
              <w:t>16</w:t>
            </w:r>
            <w:r w:rsidR="003D749B" w:rsidRPr="00433175">
              <w:t>.12</w:t>
            </w:r>
          </w:p>
        </w:tc>
        <w:tc>
          <w:tcPr>
            <w:tcW w:w="4688" w:type="dxa"/>
          </w:tcPr>
          <w:p w:rsidR="001D42FF" w:rsidRDefault="001D42FF">
            <w:proofErr w:type="gramStart"/>
            <w:r>
              <w:rPr>
                <w:rFonts w:ascii="Calibri"/>
              </w:rPr>
              <w:t>Работа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над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композицией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с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простым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сюжетом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из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своей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жизни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например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«Завтрак»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«Мама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готовит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ужин»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«Утро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вечер</w:t>
            </w:r>
            <w:r>
              <w:rPr>
                <w:rFonts w:ascii="Calibri"/>
              </w:rPr>
              <w:t xml:space="preserve">) </w:t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моём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доме»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«Чтение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письма»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«Прогулка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парке»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«Поездка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к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бабушке»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«Я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готовлю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уроки»</w:t>
            </w:r>
            <w:r>
              <w:rPr>
                <w:rFonts w:ascii="Calibri"/>
              </w:rPr>
              <w:t xml:space="preserve"> 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т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п</w:t>
            </w:r>
            <w:r>
              <w:rPr>
                <w:rFonts w:ascii="Calibri"/>
              </w:rPr>
              <w:t>. (</w:t>
            </w:r>
            <w:r>
              <w:rPr>
                <w:rFonts w:ascii="Calibri"/>
              </w:rPr>
              <w:t>продолжение</w:t>
            </w:r>
            <w:r>
              <w:rPr>
                <w:rFonts w:ascii="Calibri"/>
              </w:rPr>
              <w:t>)</w:t>
            </w:r>
            <w:proofErr w:type="gramEnd"/>
          </w:p>
        </w:tc>
        <w:tc>
          <w:tcPr>
            <w:tcW w:w="2062" w:type="dxa"/>
          </w:tcPr>
          <w:p w:rsidR="001D42FF" w:rsidRDefault="001D42FF">
            <w:r>
              <w:rPr>
                <w:rFonts w:ascii="Calibri"/>
              </w:rPr>
              <w:t>Подобрать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иллюстрации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теме</w:t>
            </w:r>
            <w:r>
              <w:rPr>
                <w:rFonts w:ascii="Calibri"/>
              </w:rPr>
              <w:t>.</w:t>
            </w:r>
          </w:p>
        </w:tc>
        <w:tc>
          <w:tcPr>
            <w:tcW w:w="1389" w:type="dxa"/>
          </w:tcPr>
          <w:p w:rsidR="001D42FF" w:rsidRDefault="001D42FF"/>
        </w:tc>
      </w:tr>
      <w:tr w:rsidR="003D749B" w:rsidTr="00657DD7">
        <w:tc>
          <w:tcPr>
            <w:tcW w:w="790" w:type="dxa"/>
          </w:tcPr>
          <w:p w:rsidR="003D749B" w:rsidRDefault="003D749B">
            <w:r>
              <w:rPr>
                <w:rFonts w:ascii="Calibri"/>
              </w:rPr>
              <w:t>15-16.</w:t>
            </w:r>
          </w:p>
        </w:tc>
        <w:tc>
          <w:tcPr>
            <w:tcW w:w="2345" w:type="dxa"/>
          </w:tcPr>
          <w:p w:rsidR="003D749B" w:rsidRDefault="003D749B"/>
        </w:tc>
        <w:tc>
          <w:tcPr>
            <w:tcW w:w="2044" w:type="dxa"/>
          </w:tcPr>
          <w:p w:rsidR="003D749B" w:rsidRDefault="003D749B">
            <w:r>
              <w:rPr>
                <w:rFonts w:ascii="Calibri"/>
              </w:rPr>
              <w:t>Жизнь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моём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городе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селе</w:t>
            </w:r>
            <w:r>
              <w:rPr>
                <w:rFonts w:ascii="Calibri"/>
              </w:rPr>
              <w:t xml:space="preserve">)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прошлых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веках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историческая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тема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бытовом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жанре</w:t>
            </w:r>
            <w:r>
              <w:rPr>
                <w:rFonts w:ascii="Calibri"/>
              </w:rPr>
              <w:t>).</w:t>
            </w:r>
          </w:p>
        </w:tc>
        <w:tc>
          <w:tcPr>
            <w:tcW w:w="878" w:type="dxa"/>
          </w:tcPr>
          <w:p w:rsidR="003D749B" w:rsidRDefault="003D749B">
            <w:r>
              <w:rPr>
                <w:rFonts w:ascii="Calibri"/>
              </w:rPr>
              <w:t>2</w:t>
            </w:r>
            <w:r>
              <w:rPr>
                <w:rFonts w:ascii="Calibri"/>
              </w:rPr>
              <w:t>ч</w:t>
            </w:r>
          </w:p>
        </w:tc>
        <w:tc>
          <w:tcPr>
            <w:tcW w:w="1190" w:type="dxa"/>
          </w:tcPr>
          <w:p w:rsidR="003D749B" w:rsidRDefault="00F12914" w:rsidP="003D749B">
            <w:r>
              <w:t>23</w:t>
            </w:r>
            <w:r w:rsidR="003D749B" w:rsidRPr="00433175">
              <w:t>.12</w:t>
            </w:r>
          </w:p>
          <w:p w:rsidR="003D749B" w:rsidRPr="00433175" w:rsidRDefault="00F12914" w:rsidP="003D749B">
            <w:r>
              <w:t>30</w:t>
            </w:r>
            <w:r w:rsidR="003D749B" w:rsidRPr="00433175">
              <w:t>.12</w:t>
            </w:r>
          </w:p>
          <w:p w:rsidR="003D749B" w:rsidRPr="00433175" w:rsidRDefault="003D749B" w:rsidP="004B6811"/>
        </w:tc>
        <w:tc>
          <w:tcPr>
            <w:tcW w:w="4688" w:type="dxa"/>
          </w:tcPr>
          <w:p w:rsidR="003D749B" w:rsidRDefault="003D749B">
            <w:r>
              <w:rPr>
                <w:rFonts w:ascii="Calibri"/>
              </w:rPr>
              <w:t>Создание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композиции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на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темы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жизни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людей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своего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города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или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села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прошлом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как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вариант</w:t>
            </w:r>
            <w:r>
              <w:rPr>
                <w:rFonts w:ascii="Calibri"/>
              </w:rPr>
              <w:t xml:space="preserve">: </w:t>
            </w:r>
            <w:r>
              <w:rPr>
                <w:rFonts w:ascii="Calibri"/>
              </w:rPr>
              <w:t>картины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русской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жизни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прошлого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века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например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сцены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псовой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охоты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трактире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сватовство…</w:t>
            </w:r>
            <w:r>
              <w:rPr>
                <w:rFonts w:ascii="Calibri"/>
              </w:rPr>
              <w:t>).</w:t>
            </w:r>
          </w:p>
        </w:tc>
        <w:tc>
          <w:tcPr>
            <w:tcW w:w="2062" w:type="dxa"/>
          </w:tcPr>
          <w:p w:rsidR="003D749B" w:rsidRDefault="003D749B">
            <w:r>
              <w:rPr>
                <w:rFonts w:ascii="Calibri"/>
              </w:rPr>
              <w:t>Подобрать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иллюстрации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фотографии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вырезки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по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теме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праздника</w:t>
            </w:r>
            <w:r>
              <w:rPr>
                <w:rFonts w:ascii="Calibri"/>
              </w:rPr>
              <w:t>.</w:t>
            </w:r>
          </w:p>
        </w:tc>
        <w:tc>
          <w:tcPr>
            <w:tcW w:w="1389" w:type="dxa"/>
          </w:tcPr>
          <w:p w:rsidR="003D749B" w:rsidRDefault="003D749B"/>
        </w:tc>
      </w:tr>
      <w:tr w:rsidR="003D749B" w:rsidTr="00657DD7">
        <w:tc>
          <w:tcPr>
            <w:tcW w:w="790" w:type="dxa"/>
          </w:tcPr>
          <w:p w:rsidR="003D749B" w:rsidRDefault="003D749B">
            <w:r>
              <w:rPr>
                <w:rFonts w:ascii="Calibri"/>
              </w:rPr>
              <w:t>17.</w:t>
            </w:r>
          </w:p>
        </w:tc>
        <w:tc>
          <w:tcPr>
            <w:tcW w:w="2345" w:type="dxa"/>
          </w:tcPr>
          <w:p w:rsidR="003D749B" w:rsidRDefault="003D749B"/>
        </w:tc>
        <w:tc>
          <w:tcPr>
            <w:tcW w:w="2044" w:type="dxa"/>
          </w:tcPr>
          <w:p w:rsidR="003D749B" w:rsidRDefault="003D749B">
            <w:r>
              <w:rPr>
                <w:rFonts w:ascii="Calibri"/>
              </w:rPr>
              <w:t>Праздник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карнавал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изобразительном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искусстве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тема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праздника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бытовом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жанре</w:t>
            </w:r>
            <w:r>
              <w:rPr>
                <w:rFonts w:ascii="Calibri"/>
              </w:rPr>
              <w:t>).</w:t>
            </w:r>
          </w:p>
        </w:tc>
        <w:tc>
          <w:tcPr>
            <w:tcW w:w="878" w:type="dxa"/>
          </w:tcPr>
          <w:p w:rsidR="003D749B" w:rsidRDefault="003D749B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190" w:type="dxa"/>
          </w:tcPr>
          <w:p w:rsidR="003D749B" w:rsidRPr="00433175" w:rsidRDefault="003D749B" w:rsidP="004B6811">
            <w:r w:rsidRPr="00433175">
              <w:t>1</w:t>
            </w:r>
            <w:r w:rsidR="00F12914">
              <w:t>3</w:t>
            </w:r>
            <w:r w:rsidRPr="00433175">
              <w:t>.01</w:t>
            </w:r>
          </w:p>
        </w:tc>
        <w:tc>
          <w:tcPr>
            <w:tcW w:w="4688" w:type="dxa"/>
          </w:tcPr>
          <w:p w:rsidR="003D749B" w:rsidRDefault="003D749B">
            <w:r>
              <w:rPr>
                <w:rFonts w:ascii="Calibri"/>
              </w:rPr>
              <w:t>Обобщающая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беседа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выставка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работ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учащихся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Создание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коллективной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композиции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технике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коллажа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на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тему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праздника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</w:rPr>
              <w:br/>
            </w:r>
          </w:p>
        </w:tc>
        <w:tc>
          <w:tcPr>
            <w:tcW w:w="2062" w:type="dxa"/>
          </w:tcPr>
          <w:p w:rsidR="003D749B" w:rsidRDefault="003D749B">
            <w:r>
              <w:rPr>
                <w:rFonts w:ascii="Calibri"/>
              </w:rPr>
              <w:t>Вспомнить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русские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былины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Подобрать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иллюстрации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к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былинам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книгах</w:t>
            </w:r>
            <w:r>
              <w:rPr>
                <w:rFonts w:ascii="Calibri"/>
              </w:rPr>
              <w:t>.</w:t>
            </w:r>
          </w:p>
        </w:tc>
        <w:tc>
          <w:tcPr>
            <w:tcW w:w="1389" w:type="dxa"/>
          </w:tcPr>
          <w:p w:rsidR="003D749B" w:rsidRDefault="003D749B"/>
        </w:tc>
      </w:tr>
      <w:tr w:rsidR="003D749B" w:rsidTr="00657DD7">
        <w:tc>
          <w:tcPr>
            <w:tcW w:w="790" w:type="dxa"/>
          </w:tcPr>
          <w:p w:rsidR="003D749B" w:rsidRDefault="003D749B">
            <w:r>
              <w:rPr>
                <w:rFonts w:ascii="Calibri"/>
              </w:rPr>
              <w:t>18.</w:t>
            </w:r>
          </w:p>
        </w:tc>
        <w:tc>
          <w:tcPr>
            <w:tcW w:w="2345" w:type="dxa"/>
          </w:tcPr>
          <w:p w:rsidR="003D749B" w:rsidRDefault="003D749B">
            <w:r>
              <w:rPr>
                <w:rFonts w:ascii="Calibri"/>
                <w:b/>
                <w:sz w:val="28"/>
                <w:szCs w:val="28"/>
              </w:rPr>
              <w:t>Великие</w:t>
            </w:r>
            <w:r>
              <w:rPr>
                <w:rFonts w:ascii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/>
                <w:b/>
                <w:sz w:val="28"/>
                <w:szCs w:val="28"/>
              </w:rPr>
              <w:t>темы</w:t>
            </w:r>
            <w:r>
              <w:rPr>
                <w:rFonts w:ascii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/>
                <w:b/>
                <w:sz w:val="28"/>
                <w:szCs w:val="28"/>
              </w:rPr>
              <w:t>жизни</w:t>
            </w:r>
            <w:r>
              <w:rPr>
                <w:rFonts w:ascii="Calibri"/>
                <w:b/>
                <w:sz w:val="28"/>
                <w:szCs w:val="28"/>
              </w:rPr>
              <w:t>.</w:t>
            </w:r>
          </w:p>
        </w:tc>
        <w:tc>
          <w:tcPr>
            <w:tcW w:w="2044" w:type="dxa"/>
          </w:tcPr>
          <w:p w:rsidR="003D749B" w:rsidRDefault="003D749B">
            <w:r>
              <w:rPr>
                <w:rFonts w:ascii="Calibri"/>
              </w:rPr>
              <w:t>Исторические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темы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мифологические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темы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искусстве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разных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эпох</w:t>
            </w:r>
            <w:r>
              <w:rPr>
                <w:rFonts w:ascii="Calibri"/>
              </w:rPr>
              <w:t xml:space="preserve">. </w:t>
            </w:r>
          </w:p>
        </w:tc>
        <w:tc>
          <w:tcPr>
            <w:tcW w:w="878" w:type="dxa"/>
          </w:tcPr>
          <w:p w:rsidR="003D749B" w:rsidRDefault="003D749B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190" w:type="dxa"/>
          </w:tcPr>
          <w:p w:rsidR="003D749B" w:rsidRPr="00433175" w:rsidRDefault="00F12914" w:rsidP="004B6811">
            <w:r>
              <w:t>20</w:t>
            </w:r>
            <w:r w:rsidR="003D749B" w:rsidRPr="00433175">
              <w:t>.01</w:t>
            </w:r>
          </w:p>
          <w:p w:rsidR="003D749B" w:rsidRPr="00433175" w:rsidRDefault="003D749B" w:rsidP="004B6811"/>
        </w:tc>
        <w:tc>
          <w:tcPr>
            <w:tcW w:w="4688" w:type="dxa"/>
          </w:tcPr>
          <w:p w:rsidR="003D749B" w:rsidRDefault="003D749B">
            <w:r>
              <w:rPr>
                <w:rFonts w:ascii="Calibri"/>
              </w:rPr>
              <w:t>Работа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парах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Развитие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навыков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восприятия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произведений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изобразительного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искусства</w:t>
            </w:r>
            <w:r>
              <w:rPr>
                <w:rFonts w:ascii="Calibri"/>
              </w:rPr>
              <w:t xml:space="preserve">. </w:t>
            </w:r>
          </w:p>
          <w:p w:rsidR="003D749B" w:rsidRDefault="003D749B">
            <w:r>
              <w:rPr>
                <w:rFonts w:ascii="Calibri"/>
              </w:rPr>
              <w:t>Русские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богатыри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композиционное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рисование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мотивам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былин</w:t>
            </w:r>
            <w:r>
              <w:rPr>
                <w:rFonts w:ascii="Calibri"/>
              </w:rPr>
              <w:t>).</w:t>
            </w:r>
          </w:p>
        </w:tc>
        <w:tc>
          <w:tcPr>
            <w:tcW w:w="2062" w:type="dxa"/>
          </w:tcPr>
          <w:p w:rsidR="003D749B" w:rsidRDefault="003D749B">
            <w:r>
              <w:rPr>
                <w:rFonts w:ascii="Calibri"/>
              </w:rPr>
              <w:t>Готовят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сообщения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русских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живописцах</w:t>
            </w:r>
            <w:r>
              <w:rPr>
                <w:rFonts w:ascii="Calibri"/>
              </w:rPr>
              <w:t xml:space="preserve"> XIX  </w:t>
            </w:r>
            <w:r>
              <w:rPr>
                <w:rFonts w:ascii="Calibri"/>
              </w:rPr>
              <w:t>века</w:t>
            </w:r>
            <w:r>
              <w:rPr>
                <w:rFonts w:ascii="Calibri"/>
              </w:rPr>
              <w:t>.</w:t>
            </w:r>
          </w:p>
        </w:tc>
        <w:tc>
          <w:tcPr>
            <w:tcW w:w="1389" w:type="dxa"/>
          </w:tcPr>
          <w:p w:rsidR="003D749B" w:rsidRDefault="003D749B"/>
        </w:tc>
      </w:tr>
      <w:tr w:rsidR="003D749B" w:rsidTr="00657DD7">
        <w:tc>
          <w:tcPr>
            <w:tcW w:w="790" w:type="dxa"/>
          </w:tcPr>
          <w:p w:rsidR="003D749B" w:rsidRDefault="003D749B">
            <w:r>
              <w:rPr>
                <w:rFonts w:ascii="Calibri"/>
              </w:rPr>
              <w:t>19.</w:t>
            </w:r>
          </w:p>
        </w:tc>
        <w:tc>
          <w:tcPr>
            <w:tcW w:w="2345" w:type="dxa"/>
          </w:tcPr>
          <w:p w:rsidR="003D749B" w:rsidRDefault="003D749B"/>
        </w:tc>
        <w:tc>
          <w:tcPr>
            <w:tcW w:w="2044" w:type="dxa"/>
          </w:tcPr>
          <w:p w:rsidR="003D749B" w:rsidRDefault="003D749B">
            <w:r>
              <w:rPr>
                <w:rFonts w:ascii="Calibri"/>
              </w:rPr>
              <w:t>Тематическая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картина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русском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искусстве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  <w:t xml:space="preserve">XIX </w:t>
            </w:r>
            <w:r>
              <w:rPr>
                <w:rFonts w:ascii="Calibri"/>
              </w:rPr>
              <w:t>века</w:t>
            </w:r>
            <w:r>
              <w:rPr>
                <w:rFonts w:ascii="Calibri"/>
              </w:rPr>
              <w:t>.</w:t>
            </w:r>
          </w:p>
        </w:tc>
        <w:tc>
          <w:tcPr>
            <w:tcW w:w="878" w:type="dxa"/>
          </w:tcPr>
          <w:p w:rsidR="003D749B" w:rsidRDefault="003D749B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190" w:type="dxa"/>
          </w:tcPr>
          <w:p w:rsidR="003D749B" w:rsidRDefault="00F12914" w:rsidP="004B6811">
            <w:r>
              <w:t>27</w:t>
            </w:r>
            <w:r w:rsidR="003D749B" w:rsidRPr="00433175">
              <w:t>.01</w:t>
            </w:r>
          </w:p>
          <w:p w:rsidR="003D749B" w:rsidRPr="00433175" w:rsidRDefault="003D749B" w:rsidP="004B6811"/>
        </w:tc>
        <w:tc>
          <w:tcPr>
            <w:tcW w:w="4688" w:type="dxa"/>
          </w:tcPr>
          <w:p w:rsidR="003D749B" w:rsidRDefault="003D749B">
            <w:r>
              <w:rPr>
                <w:rFonts w:ascii="Calibri"/>
              </w:rPr>
              <w:t>Сообщение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новых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знаний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выступления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учащихся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великих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русских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живописцах</w:t>
            </w:r>
            <w:r>
              <w:rPr>
                <w:rFonts w:ascii="Calibri"/>
              </w:rPr>
              <w:t xml:space="preserve"> XIX </w:t>
            </w:r>
            <w:r>
              <w:rPr>
                <w:rFonts w:ascii="Calibri"/>
              </w:rPr>
              <w:t>века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Развитие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навыков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восприятия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произведений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изобразительного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искусства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br/>
            </w:r>
          </w:p>
          <w:p w:rsidR="003D749B" w:rsidRDefault="003D749B"/>
        </w:tc>
        <w:tc>
          <w:tcPr>
            <w:tcW w:w="2062" w:type="dxa"/>
          </w:tcPr>
          <w:p w:rsidR="003D749B" w:rsidRDefault="003D749B">
            <w:r>
              <w:rPr>
                <w:rFonts w:ascii="Calibri"/>
              </w:rPr>
              <w:t>Выбор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темы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из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истории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нашей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Родины</w:t>
            </w:r>
            <w:r>
              <w:rPr>
                <w:rFonts w:ascii="Calibri"/>
              </w:rPr>
              <w:t>.</w:t>
            </w:r>
          </w:p>
        </w:tc>
        <w:tc>
          <w:tcPr>
            <w:tcW w:w="1389" w:type="dxa"/>
          </w:tcPr>
          <w:p w:rsidR="003D749B" w:rsidRDefault="003D749B"/>
        </w:tc>
      </w:tr>
      <w:tr w:rsidR="003D749B" w:rsidTr="00657DD7">
        <w:tc>
          <w:tcPr>
            <w:tcW w:w="790" w:type="dxa"/>
          </w:tcPr>
          <w:p w:rsidR="003D749B" w:rsidRDefault="003D749B">
            <w:r>
              <w:rPr>
                <w:rFonts w:ascii="Calibri"/>
              </w:rPr>
              <w:t>20.</w:t>
            </w:r>
          </w:p>
        </w:tc>
        <w:tc>
          <w:tcPr>
            <w:tcW w:w="2345" w:type="dxa"/>
          </w:tcPr>
          <w:p w:rsidR="003D749B" w:rsidRDefault="003D749B"/>
        </w:tc>
        <w:tc>
          <w:tcPr>
            <w:tcW w:w="2044" w:type="dxa"/>
          </w:tcPr>
          <w:p w:rsidR="003D749B" w:rsidRDefault="003D749B">
            <w:r>
              <w:rPr>
                <w:rFonts w:ascii="Calibri"/>
              </w:rPr>
              <w:t>Процесс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работы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над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тематической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картиной</w:t>
            </w:r>
            <w:r>
              <w:rPr>
                <w:rFonts w:ascii="Calibri"/>
              </w:rPr>
              <w:t>.</w:t>
            </w:r>
          </w:p>
        </w:tc>
        <w:tc>
          <w:tcPr>
            <w:tcW w:w="878" w:type="dxa"/>
          </w:tcPr>
          <w:p w:rsidR="003D749B" w:rsidRDefault="003D749B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190" w:type="dxa"/>
          </w:tcPr>
          <w:p w:rsidR="00F12914" w:rsidRDefault="00F12914" w:rsidP="004B6811">
            <w:r>
              <w:t>03</w:t>
            </w:r>
            <w:r w:rsidRPr="00433175">
              <w:t>.02</w:t>
            </w:r>
          </w:p>
          <w:p w:rsidR="003D749B" w:rsidRPr="00433175" w:rsidRDefault="003D749B" w:rsidP="004B6811"/>
        </w:tc>
        <w:tc>
          <w:tcPr>
            <w:tcW w:w="4688" w:type="dxa"/>
          </w:tcPr>
          <w:p w:rsidR="003D749B" w:rsidRDefault="003D749B">
            <w:r>
              <w:rPr>
                <w:rFonts w:ascii="Calibri"/>
              </w:rPr>
              <w:t>Сбор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зрительного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материала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зарисовки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необходимых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деталей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  <w:t>(</w:t>
            </w:r>
            <w:r>
              <w:rPr>
                <w:rFonts w:ascii="Calibri"/>
              </w:rPr>
              <w:t>из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книг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альбомов</w:t>
            </w:r>
            <w:r>
              <w:rPr>
                <w:rFonts w:ascii="Calibri"/>
              </w:rPr>
              <w:t xml:space="preserve">): </w:t>
            </w:r>
            <w:r>
              <w:rPr>
                <w:rFonts w:ascii="Calibri"/>
              </w:rPr>
              <w:t>костюмов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предметной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архитектурной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среды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соответствующей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теме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Композиционные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поисковые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эскизы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Исполнение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композиции</w:t>
            </w:r>
            <w:r>
              <w:rPr>
                <w:rFonts w:ascii="Calibri"/>
              </w:rPr>
              <w:t>.</w:t>
            </w:r>
          </w:p>
        </w:tc>
        <w:tc>
          <w:tcPr>
            <w:tcW w:w="2062" w:type="dxa"/>
          </w:tcPr>
          <w:p w:rsidR="003D749B" w:rsidRDefault="003D749B"/>
        </w:tc>
        <w:tc>
          <w:tcPr>
            <w:tcW w:w="1389" w:type="dxa"/>
          </w:tcPr>
          <w:p w:rsidR="003D749B" w:rsidRDefault="003D749B"/>
        </w:tc>
      </w:tr>
      <w:tr w:rsidR="003D749B" w:rsidTr="00657DD7">
        <w:tc>
          <w:tcPr>
            <w:tcW w:w="790" w:type="dxa"/>
          </w:tcPr>
          <w:p w:rsidR="003D749B" w:rsidRDefault="003D749B">
            <w:r>
              <w:rPr>
                <w:rFonts w:ascii="Calibri"/>
              </w:rPr>
              <w:lastRenderedPageBreak/>
              <w:t>21-22.</w:t>
            </w:r>
          </w:p>
        </w:tc>
        <w:tc>
          <w:tcPr>
            <w:tcW w:w="2345" w:type="dxa"/>
          </w:tcPr>
          <w:p w:rsidR="003D749B" w:rsidRDefault="003D749B"/>
        </w:tc>
        <w:tc>
          <w:tcPr>
            <w:tcW w:w="2044" w:type="dxa"/>
          </w:tcPr>
          <w:p w:rsidR="003D749B" w:rsidRDefault="003D749B">
            <w:r>
              <w:rPr>
                <w:rFonts w:ascii="Calibri"/>
              </w:rPr>
              <w:t>Библейские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темы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изобразительном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искусстве</w:t>
            </w:r>
            <w:r>
              <w:rPr>
                <w:rFonts w:ascii="Calibri"/>
              </w:rPr>
              <w:t>.</w:t>
            </w:r>
          </w:p>
        </w:tc>
        <w:tc>
          <w:tcPr>
            <w:tcW w:w="878" w:type="dxa"/>
          </w:tcPr>
          <w:p w:rsidR="003D749B" w:rsidRDefault="003D749B">
            <w:r>
              <w:rPr>
                <w:rFonts w:ascii="Calibri"/>
              </w:rPr>
              <w:t>2</w:t>
            </w:r>
            <w:r>
              <w:rPr>
                <w:rFonts w:ascii="Calibri"/>
              </w:rPr>
              <w:t>ч</w:t>
            </w:r>
          </w:p>
        </w:tc>
        <w:tc>
          <w:tcPr>
            <w:tcW w:w="1190" w:type="dxa"/>
          </w:tcPr>
          <w:p w:rsidR="00F12914" w:rsidRDefault="00F12914" w:rsidP="004B6811">
            <w:r>
              <w:t>10</w:t>
            </w:r>
            <w:r w:rsidRPr="00433175">
              <w:t>.02</w:t>
            </w:r>
            <w:r w:rsidR="003D749B" w:rsidRPr="00433175">
              <w:t>.</w:t>
            </w:r>
          </w:p>
          <w:p w:rsidR="003D749B" w:rsidRPr="00433175" w:rsidRDefault="00F12914" w:rsidP="004B6811">
            <w:r>
              <w:t>17</w:t>
            </w:r>
            <w:r w:rsidR="003D749B" w:rsidRPr="00433175">
              <w:t>.02</w:t>
            </w:r>
          </w:p>
          <w:p w:rsidR="003D749B" w:rsidRPr="00433175" w:rsidRDefault="003D749B" w:rsidP="004B6811"/>
        </w:tc>
        <w:tc>
          <w:tcPr>
            <w:tcW w:w="4688" w:type="dxa"/>
          </w:tcPr>
          <w:p w:rsidR="003D749B" w:rsidRDefault="003D749B">
            <w:r>
              <w:rPr>
                <w:rFonts w:ascii="Calibri"/>
              </w:rPr>
              <w:t>Создание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композиции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на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библейскую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тему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например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«Рождество»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</w:rPr>
              <w:br/>
            </w:r>
          </w:p>
        </w:tc>
        <w:tc>
          <w:tcPr>
            <w:tcW w:w="2062" w:type="dxa"/>
          </w:tcPr>
          <w:p w:rsidR="003D749B" w:rsidRDefault="003D749B">
            <w:r>
              <w:rPr>
                <w:rFonts w:ascii="Calibri"/>
              </w:rPr>
              <w:t>Выбрать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историческое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событие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или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исторического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героя</w:t>
            </w:r>
            <w:r>
              <w:rPr>
                <w:rFonts w:ascii="Calibri"/>
              </w:rPr>
              <w:t>.</w:t>
            </w:r>
          </w:p>
        </w:tc>
        <w:tc>
          <w:tcPr>
            <w:tcW w:w="1389" w:type="dxa"/>
          </w:tcPr>
          <w:p w:rsidR="003D749B" w:rsidRDefault="003D749B"/>
        </w:tc>
      </w:tr>
      <w:tr w:rsidR="003D749B" w:rsidTr="00657DD7">
        <w:tc>
          <w:tcPr>
            <w:tcW w:w="790" w:type="dxa"/>
          </w:tcPr>
          <w:p w:rsidR="003D749B" w:rsidRDefault="003D749B">
            <w:r>
              <w:rPr>
                <w:rFonts w:ascii="Calibri"/>
              </w:rPr>
              <w:t>23.</w:t>
            </w:r>
          </w:p>
        </w:tc>
        <w:tc>
          <w:tcPr>
            <w:tcW w:w="2345" w:type="dxa"/>
          </w:tcPr>
          <w:p w:rsidR="003D749B" w:rsidRDefault="003D749B"/>
        </w:tc>
        <w:tc>
          <w:tcPr>
            <w:tcW w:w="2044" w:type="dxa"/>
          </w:tcPr>
          <w:p w:rsidR="003D749B" w:rsidRDefault="003D749B">
            <w:r>
              <w:rPr>
                <w:rFonts w:ascii="Calibri"/>
              </w:rPr>
              <w:t>Монументальная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скульптура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образ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истории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народа</w:t>
            </w:r>
            <w:r>
              <w:rPr>
                <w:rFonts w:ascii="Calibri"/>
              </w:rPr>
              <w:t>.</w:t>
            </w:r>
          </w:p>
        </w:tc>
        <w:tc>
          <w:tcPr>
            <w:tcW w:w="878" w:type="dxa"/>
          </w:tcPr>
          <w:p w:rsidR="003D749B" w:rsidRDefault="003D749B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190" w:type="dxa"/>
          </w:tcPr>
          <w:p w:rsidR="00F12914" w:rsidRDefault="003D749B" w:rsidP="004B6811">
            <w:r w:rsidRPr="00433175">
              <w:t xml:space="preserve">. </w:t>
            </w:r>
            <w:r w:rsidR="00041AF1">
              <w:t>24</w:t>
            </w:r>
            <w:r w:rsidR="00F12914" w:rsidRPr="00433175">
              <w:t>.02</w:t>
            </w:r>
          </w:p>
          <w:p w:rsidR="003D749B" w:rsidRPr="00433175" w:rsidRDefault="003D749B" w:rsidP="004B6811"/>
        </w:tc>
        <w:tc>
          <w:tcPr>
            <w:tcW w:w="4688" w:type="dxa"/>
          </w:tcPr>
          <w:p w:rsidR="003D749B" w:rsidRDefault="003D749B">
            <w:r>
              <w:rPr>
                <w:rFonts w:ascii="Calibri"/>
              </w:rPr>
              <w:t>Творческое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задание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Создание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проекта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памятника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посвящённого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выбранному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историческому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событию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или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историческому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герою</w:t>
            </w:r>
            <w:r>
              <w:rPr>
                <w:rFonts w:ascii="Calibri"/>
              </w:rPr>
              <w:t>.</w:t>
            </w:r>
          </w:p>
        </w:tc>
        <w:tc>
          <w:tcPr>
            <w:tcW w:w="2062" w:type="dxa"/>
          </w:tcPr>
          <w:p w:rsidR="003D749B" w:rsidRDefault="003D749B">
            <w:r>
              <w:rPr>
                <w:rFonts w:ascii="Calibri"/>
              </w:rPr>
              <w:t>Вспомнить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события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Великой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Отечественной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войны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подобрать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иллюстрации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теме</w:t>
            </w:r>
            <w:r>
              <w:rPr>
                <w:rFonts w:ascii="Calibri"/>
              </w:rPr>
              <w:t>.</w:t>
            </w:r>
          </w:p>
        </w:tc>
        <w:tc>
          <w:tcPr>
            <w:tcW w:w="1389" w:type="dxa"/>
          </w:tcPr>
          <w:p w:rsidR="003D749B" w:rsidRDefault="003D749B"/>
        </w:tc>
      </w:tr>
      <w:tr w:rsidR="003D749B" w:rsidTr="00657DD7">
        <w:tc>
          <w:tcPr>
            <w:tcW w:w="790" w:type="dxa"/>
          </w:tcPr>
          <w:p w:rsidR="003D749B" w:rsidRDefault="003D749B">
            <w:r>
              <w:rPr>
                <w:rFonts w:ascii="Calibri"/>
              </w:rPr>
              <w:t>24-25.</w:t>
            </w:r>
          </w:p>
        </w:tc>
        <w:tc>
          <w:tcPr>
            <w:tcW w:w="2345" w:type="dxa"/>
          </w:tcPr>
          <w:p w:rsidR="003D749B" w:rsidRDefault="003D749B"/>
        </w:tc>
        <w:tc>
          <w:tcPr>
            <w:tcW w:w="2044" w:type="dxa"/>
          </w:tcPr>
          <w:p w:rsidR="003D749B" w:rsidRDefault="003D749B">
            <w:r>
              <w:rPr>
                <w:rFonts w:ascii="Calibri"/>
              </w:rPr>
              <w:t>Тема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Великой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Отечественной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войны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её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сегодняшнее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звучание</w:t>
            </w:r>
            <w:r>
              <w:rPr>
                <w:rFonts w:ascii="Calibri"/>
              </w:rPr>
              <w:t>.</w:t>
            </w:r>
          </w:p>
        </w:tc>
        <w:tc>
          <w:tcPr>
            <w:tcW w:w="878" w:type="dxa"/>
          </w:tcPr>
          <w:p w:rsidR="003D749B" w:rsidRDefault="003D749B">
            <w:r>
              <w:rPr>
                <w:rFonts w:ascii="Calibri"/>
              </w:rPr>
              <w:t>2</w:t>
            </w:r>
            <w:r>
              <w:rPr>
                <w:rFonts w:ascii="Calibri"/>
              </w:rPr>
              <w:t>ч</w:t>
            </w:r>
          </w:p>
        </w:tc>
        <w:tc>
          <w:tcPr>
            <w:tcW w:w="1190" w:type="dxa"/>
          </w:tcPr>
          <w:p w:rsidR="00041AF1" w:rsidRPr="00433175" w:rsidRDefault="00041AF1" w:rsidP="00041AF1">
            <w:r w:rsidRPr="00433175">
              <w:t>02.03</w:t>
            </w:r>
          </w:p>
          <w:p w:rsidR="00041AF1" w:rsidRDefault="00041AF1" w:rsidP="00041AF1">
            <w:r w:rsidRPr="00433175">
              <w:t>09.03</w:t>
            </w:r>
          </w:p>
          <w:p w:rsidR="003D749B" w:rsidRPr="00433175" w:rsidRDefault="003D749B" w:rsidP="00041AF1"/>
        </w:tc>
        <w:tc>
          <w:tcPr>
            <w:tcW w:w="4688" w:type="dxa"/>
          </w:tcPr>
          <w:p w:rsidR="003D749B" w:rsidRDefault="003D749B">
            <w:r>
              <w:rPr>
                <w:rFonts w:ascii="Calibri"/>
              </w:rPr>
              <w:t>Выполнение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композиции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на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тему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Великой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Отечественной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войны</w:t>
            </w:r>
            <w:r>
              <w:rPr>
                <w:rFonts w:ascii="Calibri"/>
              </w:rPr>
              <w:t>.</w:t>
            </w:r>
          </w:p>
        </w:tc>
        <w:tc>
          <w:tcPr>
            <w:tcW w:w="2062" w:type="dxa"/>
          </w:tcPr>
          <w:p w:rsidR="003D749B" w:rsidRDefault="003D749B">
            <w:r>
              <w:rPr>
                <w:rFonts w:ascii="Calibri"/>
              </w:rPr>
              <w:t>Подобрать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рисунки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фотографии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лошадей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примеры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из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литературы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лошади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жизни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человека</w:t>
            </w:r>
            <w:r>
              <w:rPr>
                <w:rFonts w:ascii="Calibri"/>
              </w:rPr>
              <w:t xml:space="preserve">. </w:t>
            </w:r>
          </w:p>
        </w:tc>
        <w:tc>
          <w:tcPr>
            <w:tcW w:w="1389" w:type="dxa"/>
          </w:tcPr>
          <w:p w:rsidR="003D749B" w:rsidRDefault="003D749B"/>
        </w:tc>
      </w:tr>
      <w:tr w:rsidR="003D749B" w:rsidTr="00657DD7">
        <w:tc>
          <w:tcPr>
            <w:tcW w:w="790" w:type="dxa"/>
          </w:tcPr>
          <w:p w:rsidR="003D749B" w:rsidRDefault="003D749B">
            <w:r>
              <w:rPr>
                <w:rFonts w:ascii="Calibri"/>
              </w:rPr>
              <w:t>26.</w:t>
            </w:r>
          </w:p>
        </w:tc>
        <w:tc>
          <w:tcPr>
            <w:tcW w:w="2345" w:type="dxa"/>
          </w:tcPr>
          <w:p w:rsidR="003D749B" w:rsidRDefault="003D749B"/>
        </w:tc>
        <w:tc>
          <w:tcPr>
            <w:tcW w:w="2044" w:type="dxa"/>
          </w:tcPr>
          <w:p w:rsidR="003D749B" w:rsidRDefault="003D749B">
            <w:r>
              <w:rPr>
                <w:rFonts w:ascii="Calibri"/>
              </w:rPr>
              <w:t>«Укрощение»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коней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живописи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скульптуре</w:t>
            </w:r>
            <w:r>
              <w:rPr>
                <w:rFonts w:ascii="Calibri"/>
              </w:rPr>
              <w:t>.</w:t>
            </w:r>
          </w:p>
        </w:tc>
        <w:tc>
          <w:tcPr>
            <w:tcW w:w="878" w:type="dxa"/>
          </w:tcPr>
          <w:p w:rsidR="003D749B" w:rsidRDefault="003D749B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190" w:type="dxa"/>
          </w:tcPr>
          <w:p w:rsidR="003D749B" w:rsidRPr="00433175" w:rsidRDefault="00041AF1" w:rsidP="004B6811">
            <w:r>
              <w:t>16.03</w:t>
            </w:r>
          </w:p>
        </w:tc>
        <w:tc>
          <w:tcPr>
            <w:tcW w:w="4688" w:type="dxa"/>
          </w:tcPr>
          <w:p w:rsidR="003D749B" w:rsidRDefault="003D749B"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Выполнение</w:t>
            </w:r>
            <w:r>
              <w:rPr>
                <w:rFonts w:ascii="Calibri"/>
              </w:rPr>
              <w:t xml:space="preserve"> 2 </w:t>
            </w:r>
            <w:r>
              <w:rPr>
                <w:rFonts w:ascii="Calibri"/>
              </w:rPr>
              <w:t>–</w:t>
            </w:r>
            <w:r>
              <w:rPr>
                <w:rFonts w:ascii="Calibri"/>
              </w:rPr>
              <w:t xml:space="preserve"> 3 </w:t>
            </w:r>
            <w:r>
              <w:rPr>
                <w:rFonts w:ascii="Calibri"/>
              </w:rPr>
              <w:t>рисунков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лошади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голова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стоит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ест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сено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летит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галопом…</w:t>
            </w:r>
            <w:r>
              <w:rPr>
                <w:rFonts w:ascii="Calibri"/>
              </w:rPr>
              <w:t xml:space="preserve">) </w:t>
            </w:r>
            <w:r>
              <w:rPr>
                <w:rFonts w:ascii="Calibri"/>
              </w:rPr>
              <w:t>графическими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или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живописными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средствами</w:t>
            </w:r>
            <w:proofErr w:type="gramStart"/>
            <w:r>
              <w:rPr>
                <w:rFonts w:ascii="Calibri"/>
              </w:rPr>
              <w:t>.</w:t>
            </w:r>
            <w:r>
              <w:rPr>
                <w:rFonts w:ascii="Calibri"/>
              </w:rPr>
              <w:t>П</w:t>
            </w:r>
            <w:proofErr w:type="gramEnd"/>
            <w:r>
              <w:rPr>
                <w:rFonts w:ascii="Calibri"/>
              </w:rPr>
              <w:t>резентация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«Учимся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рисовать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лошадей»</w:t>
            </w:r>
            <w:r>
              <w:rPr>
                <w:rFonts w:ascii="Calibri"/>
              </w:rPr>
              <w:t>.</w:t>
            </w:r>
          </w:p>
        </w:tc>
        <w:tc>
          <w:tcPr>
            <w:tcW w:w="2062" w:type="dxa"/>
          </w:tcPr>
          <w:p w:rsidR="003D749B" w:rsidRDefault="003D749B"/>
        </w:tc>
        <w:tc>
          <w:tcPr>
            <w:tcW w:w="1389" w:type="dxa"/>
          </w:tcPr>
          <w:p w:rsidR="003D749B" w:rsidRDefault="003D749B"/>
        </w:tc>
      </w:tr>
      <w:tr w:rsidR="003D749B" w:rsidTr="00657DD7">
        <w:tc>
          <w:tcPr>
            <w:tcW w:w="790" w:type="dxa"/>
          </w:tcPr>
          <w:p w:rsidR="003D749B" w:rsidRDefault="003D749B">
            <w:r>
              <w:rPr>
                <w:rFonts w:ascii="Calibri"/>
              </w:rPr>
              <w:t>27.</w:t>
            </w:r>
          </w:p>
        </w:tc>
        <w:tc>
          <w:tcPr>
            <w:tcW w:w="2345" w:type="dxa"/>
          </w:tcPr>
          <w:p w:rsidR="003D749B" w:rsidRDefault="003D749B"/>
        </w:tc>
        <w:tc>
          <w:tcPr>
            <w:tcW w:w="2044" w:type="dxa"/>
          </w:tcPr>
          <w:p w:rsidR="003D749B" w:rsidRDefault="003D749B">
            <w:r>
              <w:rPr>
                <w:rFonts w:ascii="Calibri"/>
              </w:rPr>
              <w:t>Место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роль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картины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искусстве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  <w:t xml:space="preserve">XX </w:t>
            </w:r>
            <w:r>
              <w:rPr>
                <w:rFonts w:ascii="Calibri"/>
              </w:rPr>
              <w:t>века</w:t>
            </w:r>
            <w:r>
              <w:rPr>
                <w:rFonts w:ascii="Calibri"/>
              </w:rPr>
              <w:t>.</w:t>
            </w:r>
          </w:p>
        </w:tc>
        <w:tc>
          <w:tcPr>
            <w:tcW w:w="878" w:type="dxa"/>
          </w:tcPr>
          <w:p w:rsidR="003D749B" w:rsidRDefault="003D749B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190" w:type="dxa"/>
          </w:tcPr>
          <w:p w:rsidR="003D749B" w:rsidRPr="00433175" w:rsidRDefault="00041AF1" w:rsidP="004B6811">
            <w:r>
              <w:t>06.04</w:t>
            </w:r>
          </w:p>
        </w:tc>
        <w:tc>
          <w:tcPr>
            <w:tcW w:w="4688" w:type="dxa"/>
          </w:tcPr>
          <w:p w:rsidR="003D749B" w:rsidRDefault="003D749B">
            <w:r>
              <w:rPr>
                <w:rFonts w:ascii="Calibri"/>
              </w:rPr>
              <w:t>Создание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рисунка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духе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одного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из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авангардистских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направлений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искусстве</w:t>
            </w:r>
            <w:proofErr w:type="gramStart"/>
            <w:r>
              <w:rPr>
                <w:rFonts w:ascii="Calibri"/>
              </w:rPr>
              <w:t>.</w:t>
            </w:r>
            <w:r>
              <w:rPr>
                <w:rFonts w:ascii="Calibri"/>
              </w:rPr>
              <w:t>И</w:t>
            </w:r>
            <w:proofErr w:type="gramEnd"/>
            <w:r>
              <w:rPr>
                <w:rFonts w:ascii="Calibri"/>
              </w:rPr>
              <w:t>ллюстрации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теме</w:t>
            </w:r>
            <w:r>
              <w:rPr>
                <w:rFonts w:ascii="Calibri"/>
              </w:rPr>
              <w:t xml:space="preserve">. </w:t>
            </w:r>
          </w:p>
        </w:tc>
        <w:tc>
          <w:tcPr>
            <w:tcW w:w="2062" w:type="dxa"/>
          </w:tcPr>
          <w:p w:rsidR="003D749B" w:rsidRDefault="003D749B"/>
        </w:tc>
        <w:tc>
          <w:tcPr>
            <w:tcW w:w="1389" w:type="dxa"/>
          </w:tcPr>
          <w:p w:rsidR="003D749B" w:rsidRDefault="003D749B"/>
        </w:tc>
      </w:tr>
      <w:tr w:rsidR="003D749B" w:rsidTr="00657DD7">
        <w:tc>
          <w:tcPr>
            <w:tcW w:w="790" w:type="dxa"/>
          </w:tcPr>
          <w:p w:rsidR="003D749B" w:rsidRDefault="003D749B">
            <w:r>
              <w:rPr>
                <w:rFonts w:ascii="Calibri"/>
              </w:rPr>
              <w:t>28.</w:t>
            </w:r>
          </w:p>
        </w:tc>
        <w:tc>
          <w:tcPr>
            <w:tcW w:w="2345" w:type="dxa"/>
          </w:tcPr>
          <w:p w:rsidR="003D749B" w:rsidRDefault="003D749B"/>
        </w:tc>
        <w:tc>
          <w:tcPr>
            <w:tcW w:w="2044" w:type="dxa"/>
          </w:tcPr>
          <w:p w:rsidR="003D749B" w:rsidRDefault="003D749B">
            <w:r>
              <w:rPr>
                <w:rFonts w:ascii="Calibri"/>
              </w:rPr>
              <w:t>Место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роль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картины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искусстве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  <w:t xml:space="preserve">XX </w:t>
            </w:r>
            <w:r>
              <w:rPr>
                <w:rFonts w:ascii="Calibri"/>
              </w:rPr>
              <w:t>века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продолжение</w:t>
            </w:r>
            <w:r>
              <w:rPr>
                <w:rFonts w:ascii="Calibri"/>
              </w:rPr>
              <w:t xml:space="preserve">). </w:t>
            </w:r>
            <w:r>
              <w:rPr>
                <w:rFonts w:ascii="Calibri"/>
              </w:rPr>
              <w:t>Современное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искусство</w:t>
            </w:r>
            <w:r>
              <w:rPr>
                <w:rFonts w:ascii="Calibri"/>
              </w:rPr>
              <w:t>.</w:t>
            </w:r>
          </w:p>
        </w:tc>
        <w:tc>
          <w:tcPr>
            <w:tcW w:w="878" w:type="dxa"/>
          </w:tcPr>
          <w:p w:rsidR="003D749B" w:rsidRDefault="003D749B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190" w:type="dxa"/>
          </w:tcPr>
          <w:p w:rsidR="003D749B" w:rsidRPr="00433175" w:rsidRDefault="00041AF1" w:rsidP="004B6811">
            <w:r>
              <w:t>13.04</w:t>
            </w:r>
          </w:p>
        </w:tc>
        <w:tc>
          <w:tcPr>
            <w:tcW w:w="4688" w:type="dxa"/>
          </w:tcPr>
          <w:p w:rsidR="003D749B" w:rsidRDefault="003D749B">
            <w:r>
              <w:rPr>
                <w:rFonts w:ascii="Calibri"/>
              </w:rPr>
              <w:t>Обобщающая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беседа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выставка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работ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учащихся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Создание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эскиза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плаката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на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современную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тему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политика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реклама…</w:t>
            </w:r>
            <w:r>
              <w:rPr>
                <w:rFonts w:ascii="Calibri"/>
              </w:rPr>
              <w:t>).</w:t>
            </w:r>
          </w:p>
        </w:tc>
        <w:tc>
          <w:tcPr>
            <w:tcW w:w="2062" w:type="dxa"/>
          </w:tcPr>
          <w:p w:rsidR="003D749B" w:rsidRDefault="003D749B"/>
        </w:tc>
        <w:tc>
          <w:tcPr>
            <w:tcW w:w="1389" w:type="dxa"/>
          </w:tcPr>
          <w:p w:rsidR="003D749B" w:rsidRDefault="003D749B"/>
        </w:tc>
      </w:tr>
      <w:tr w:rsidR="003D749B" w:rsidTr="00657DD7">
        <w:tc>
          <w:tcPr>
            <w:tcW w:w="790" w:type="dxa"/>
          </w:tcPr>
          <w:p w:rsidR="003D749B" w:rsidRDefault="003D749B">
            <w:r>
              <w:rPr>
                <w:rFonts w:ascii="Calibri"/>
              </w:rPr>
              <w:t>29-</w:t>
            </w:r>
          </w:p>
        </w:tc>
        <w:tc>
          <w:tcPr>
            <w:tcW w:w="2345" w:type="dxa"/>
          </w:tcPr>
          <w:p w:rsidR="003D749B" w:rsidRDefault="003D749B">
            <w:r>
              <w:rPr>
                <w:rFonts w:ascii="Calibri"/>
                <w:b/>
                <w:sz w:val="28"/>
                <w:szCs w:val="28"/>
              </w:rPr>
              <w:t>Реальность</w:t>
            </w:r>
            <w:r>
              <w:rPr>
                <w:rFonts w:ascii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/>
                <w:b/>
                <w:sz w:val="28"/>
                <w:szCs w:val="28"/>
              </w:rPr>
              <w:t>жизни</w:t>
            </w:r>
            <w:r>
              <w:rPr>
                <w:rFonts w:ascii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/>
                <w:b/>
                <w:sz w:val="28"/>
                <w:szCs w:val="28"/>
              </w:rPr>
              <w:t>и</w:t>
            </w:r>
            <w:r>
              <w:rPr>
                <w:rFonts w:ascii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/>
                <w:b/>
                <w:sz w:val="28"/>
                <w:szCs w:val="28"/>
              </w:rPr>
              <w:t>художественный</w:t>
            </w:r>
            <w:r>
              <w:rPr>
                <w:rFonts w:ascii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/>
                <w:b/>
                <w:sz w:val="28"/>
                <w:szCs w:val="28"/>
              </w:rPr>
              <w:t>образ</w:t>
            </w:r>
            <w:r>
              <w:rPr>
                <w:rFonts w:ascii="Calibri"/>
                <w:b/>
                <w:sz w:val="28"/>
                <w:szCs w:val="28"/>
              </w:rPr>
              <w:t xml:space="preserve"> (</w:t>
            </w:r>
            <w:r>
              <w:rPr>
                <w:rFonts w:ascii="Calibri"/>
                <w:b/>
                <w:sz w:val="28"/>
                <w:szCs w:val="28"/>
              </w:rPr>
              <w:t>обобщающая</w:t>
            </w:r>
            <w:r>
              <w:rPr>
                <w:rFonts w:ascii="Calibri"/>
                <w:b/>
                <w:sz w:val="28"/>
                <w:szCs w:val="28"/>
              </w:rPr>
              <w:t>).</w:t>
            </w:r>
          </w:p>
        </w:tc>
        <w:tc>
          <w:tcPr>
            <w:tcW w:w="2044" w:type="dxa"/>
          </w:tcPr>
          <w:p w:rsidR="003D749B" w:rsidRDefault="003D749B">
            <w:r>
              <w:rPr>
                <w:rFonts w:ascii="Calibri"/>
              </w:rPr>
              <w:t>Искусство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иллюстрации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Слово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изображение</w:t>
            </w:r>
            <w:r>
              <w:rPr>
                <w:rFonts w:ascii="Calibri"/>
              </w:rPr>
              <w:t>.</w:t>
            </w:r>
          </w:p>
        </w:tc>
        <w:tc>
          <w:tcPr>
            <w:tcW w:w="878" w:type="dxa"/>
          </w:tcPr>
          <w:p w:rsidR="003D749B" w:rsidRDefault="003D749B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190" w:type="dxa"/>
          </w:tcPr>
          <w:p w:rsidR="003D749B" w:rsidRPr="00433175" w:rsidRDefault="00041AF1" w:rsidP="004B6811">
            <w:r>
              <w:t>20.04</w:t>
            </w:r>
          </w:p>
        </w:tc>
        <w:tc>
          <w:tcPr>
            <w:tcW w:w="4688" w:type="dxa"/>
          </w:tcPr>
          <w:p w:rsidR="003D749B" w:rsidRDefault="003D749B">
            <w:r>
              <w:rPr>
                <w:rFonts w:ascii="Calibri"/>
              </w:rPr>
              <w:t>Выбрать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литературное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произведение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ряд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интересных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эпизодов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из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него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собрать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необходимый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материал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характер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одежды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героев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построек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помещений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характерные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бытовые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детали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т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д</w:t>
            </w:r>
            <w:r>
              <w:rPr>
                <w:rFonts w:ascii="Calibri"/>
              </w:rPr>
              <w:t xml:space="preserve">.), </w:t>
            </w:r>
            <w:r>
              <w:rPr>
                <w:rFonts w:ascii="Calibri"/>
              </w:rPr>
              <w:t>построить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эскизы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будущих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иллюстраций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исполнить</w:t>
            </w:r>
            <w:r>
              <w:rPr>
                <w:rFonts w:ascii="Calibri"/>
              </w:rPr>
              <w:t>.</w:t>
            </w:r>
          </w:p>
          <w:p w:rsidR="003D749B" w:rsidRDefault="003D749B"/>
        </w:tc>
        <w:tc>
          <w:tcPr>
            <w:tcW w:w="2062" w:type="dxa"/>
          </w:tcPr>
          <w:p w:rsidR="003D749B" w:rsidRDefault="003D749B"/>
        </w:tc>
        <w:tc>
          <w:tcPr>
            <w:tcW w:w="1389" w:type="dxa"/>
          </w:tcPr>
          <w:p w:rsidR="003D749B" w:rsidRDefault="003D749B"/>
        </w:tc>
      </w:tr>
      <w:tr w:rsidR="003D749B" w:rsidTr="00657DD7">
        <w:tc>
          <w:tcPr>
            <w:tcW w:w="790" w:type="dxa"/>
          </w:tcPr>
          <w:p w:rsidR="003D749B" w:rsidRDefault="003D749B">
            <w:r>
              <w:rPr>
                <w:rFonts w:ascii="Calibri"/>
              </w:rPr>
              <w:t>30</w:t>
            </w:r>
          </w:p>
        </w:tc>
        <w:tc>
          <w:tcPr>
            <w:tcW w:w="2345" w:type="dxa"/>
          </w:tcPr>
          <w:p w:rsidR="003D749B" w:rsidRDefault="003D749B"/>
        </w:tc>
        <w:tc>
          <w:tcPr>
            <w:tcW w:w="2044" w:type="dxa"/>
          </w:tcPr>
          <w:p w:rsidR="003D749B" w:rsidRDefault="003D749B">
            <w:r>
              <w:rPr>
                <w:rFonts w:ascii="Calibri"/>
              </w:rPr>
              <w:t>Конструктивное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lastRenderedPageBreak/>
              <w:t>декоративное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начало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изобразительном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искусстве</w:t>
            </w:r>
            <w:r>
              <w:rPr>
                <w:rFonts w:ascii="Calibri"/>
              </w:rPr>
              <w:t>.</w:t>
            </w:r>
          </w:p>
        </w:tc>
        <w:tc>
          <w:tcPr>
            <w:tcW w:w="878" w:type="dxa"/>
          </w:tcPr>
          <w:p w:rsidR="003D749B" w:rsidRDefault="003D749B">
            <w:r>
              <w:rPr>
                <w:rFonts w:ascii="Calibri"/>
              </w:rPr>
              <w:lastRenderedPageBreak/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190" w:type="dxa"/>
          </w:tcPr>
          <w:p w:rsidR="003D749B" w:rsidRPr="00433175" w:rsidRDefault="00041AF1" w:rsidP="004B6811">
            <w:r>
              <w:t>27.04</w:t>
            </w:r>
          </w:p>
        </w:tc>
        <w:tc>
          <w:tcPr>
            <w:tcW w:w="4688" w:type="dxa"/>
          </w:tcPr>
          <w:p w:rsidR="003D749B" w:rsidRDefault="003D749B">
            <w:r>
              <w:rPr>
                <w:rFonts w:ascii="Calibri"/>
              </w:rPr>
              <w:t>Обобщающая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беседа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Выполнение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работы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lastRenderedPageBreak/>
              <w:t>на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тему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«Трудовые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будни»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«Моя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будущая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профессия»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«Профессии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моих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родителей»…</w:t>
            </w:r>
            <w:r>
              <w:rPr>
                <w:rFonts w:ascii="Calibri"/>
              </w:rPr>
              <w:t xml:space="preserve">)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последующий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конструктивный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анализ</w:t>
            </w:r>
            <w:r>
              <w:rPr>
                <w:rFonts w:ascii="Calibri"/>
              </w:rPr>
              <w:t>.</w:t>
            </w:r>
          </w:p>
        </w:tc>
        <w:tc>
          <w:tcPr>
            <w:tcW w:w="2062" w:type="dxa"/>
          </w:tcPr>
          <w:p w:rsidR="003D749B" w:rsidRDefault="003D749B"/>
        </w:tc>
        <w:tc>
          <w:tcPr>
            <w:tcW w:w="1389" w:type="dxa"/>
          </w:tcPr>
          <w:p w:rsidR="003D749B" w:rsidRDefault="003D749B"/>
        </w:tc>
      </w:tr>
      <w:tr w:rsidR="00764628" w:rsidTr="00657DD7">
        <w:tc>
          <w:tcPr>
            <w:tcW w:w="790" w:type="dxa"/>
          </w:tcPr>
          <w:p w:rsidR="00764628" w:rsidRDefault="00041AF1">
            <w:r>
              <w:rPr>
                <w:rFonts w:ascii="Calibri"/>
              </w:rPr>
              <w:lastRenderedPageBreak/>
              <w:t>31.</w:t>
            </w:r>
          </w:p>
        </w:tc>
        <w:tc>
          <w:tcPr>
            <w:tcW w:w="2345" w:type="dxa"/>
          </w:tcPr>
          <w:p w:rsidR="00764628" w:rsidRDefault="00764628"/>
        </w:tc>
        <w:tc>
          <w:tcPr>
            <w:tcW w:w="2044" w:type="dxa"/>
          </w:tcPr>
          <w:p w:rsidR="00764628" w:rsidRDefault="00041AF1">
            <w:r>
              <w:rPr>
                <w:rFonts w:ascii="Calibri"/>
              </w:rPr>
              <w:t>Зрительские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умения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их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значение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для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современного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человека</w:t>
            </w:r>
            <w:r>
              <w:rPr>
                <w:rFonts w:ascii="Calibri"/>
              </w:rPr>
              <w:t>.</w:t>
            </w:r>
          </w:p>
        </w:tc>
        <w:tc>
          <w:tcPr>
            <w:tcW w:w="878" w:type="dxa"/>
          </w:tcPr>
          <w:p w:rsidR="00764628" w:rsidRDefault="00041AF1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190" w:type="dxa"/>
          </w:tcPr>
          <w:p w:rsidR="00764628" w:rsidRDefault="00041AF1">
            <w:r>
              <w:t>04.05</w:t>
            </w:r>
          </w:p>
        </w:tc>
        <w:tc>
          <w:tcPr>
            <w:tcW w:w="4688" w:type="dxa"/>
          </w:tcPr>
          <w:p w:rsidR="00764628" w:rsidRDefault="00041AF1">
            <w:r>
              <w:rPr>
                <w:rFonts w:ascii="Calibri"/>
              </w:rPr>
              <w:t>Обобщающая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беседа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Более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глубокий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системный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аналитический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разбор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произведений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изобразительного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искусства</w:t>
            </w:r>
            <w:r>
              <w:rPr>
                <w:rFonts w:ascii="Calibri"/>
              </w:rPr>
              <w:t>.</w:t>
            </w:r>
          </w:p>
          <w:p w:rsidR="00764628" w:rsidRDefault="00041AF1">
            <w:r>
              <w:rPr>
                <w:rFonts w:ascii="Calibri"/>
              </w:rPr>
              <w:t>Выполнение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работы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на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тему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«Трудовые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будни»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«Моя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будущая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профессия»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«Профессии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моих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родителей»…</w:t>
            </w:r>
            <w:r>
              <w:rPr>
                <w:rFonts w:ascii="Calibri"/>
              </w:rPr>
              <w:t xml:space="preserve">)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последующий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конструктивный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анализ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продолжение</w:t>
            </w:r>
            <w:r>
              <w:rPr>
                <w:rFonts w:ascii="Calibri"/>
              </w:rPr>
              <w:t>).</w:t>
            </w:r>
          </w:p>
        </w:tc>
        <w:tc>
          <w:tcPr>
            <w:tcW w:w="2062" w:type="dxa"/>
          </w:tcPr>
          <w:p w:rsidR="00764628" w:rsidRDefault="00764628"/>
        </w:tc>
        <w:tc>
          <w:tcPr>
            <w:tcW w:w="1389" w:type="dxa"/>
          </w:tcPr>
          <w:p w:rsidR="00764628" w:rsidRDefault="00764628"/>
        </w:tc>
      </w:tr>
      <w:tr w:rsidR="00764628" w:rsidTr="00657DD7">
        <w:tc>
          <w:tcPr>
            <w:tcW w:w="790" w:type="dxa"/>
          </w:tcPr>
          <w:p w:rsidR="00764628" w:rsidRDefault="00041AF1">
            <w:r>
              <w:rPr>
                <w:rFonts w:ascii="Calibri"/>
              </w:rPr>
              <w:t>32.</w:t>
            </w:r>
          </w:p>
        </w:tc>
        <w:tc>
          <w:tcPr>
            <w:tcW w:w="2345" w:type="dxa"/>
          </w:tcPr>
          <w:p w:rsidR="00764628" w:rsidRDefault="00764628"/>
        </w:tc>
        <w:tc>
          <w:tcPr>
            <w:tcW w:w="2044" w:type="dxa"/>
          </w:tcPr>
          <w:p w:rsidR="00764628" w:rsidRDefault="00041AF1">
            <w:r>
              <w:rPr>
                <w:rFonts w:ascii="Calibri"/>
              </w:rPr>
              <w:t>История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искусства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история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человечества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Стиль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направление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изобразительном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искусстве</w:t>
            </w:r>
            <w:r>
              <w:rPr>
                <w:rFonts w:ascii="Calibri"/>
              </w:rPr>
              <w:t>.</w:t>
            </w:r>
          </w:p>
        </w:tc>
        <w:tc>
          <w:tcPr>
            <w:tcW w:w="878" w:type="dxa"/>
          </w:tcPr>
          <w:p w:rsidR="00764628" w:rsidRDefault="00041AF1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190" w:type="dxa"/>
          </w:tcPr>
          <w:p w:rsidR="00764628" w:rsidRDefault="00041AF1">
            <w:r>
              <w:t>11.05</w:t>
            </w:r>
          </w:p>
        </w:tc>
        <w:tc>
          <w:tcPr>
            <w:tcW w:w="4688" w:type="dxa"/>
          </w:tcPr>
          <w:p w:rsidR="00764628" w:rsidRDefault="00041AF1"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Обобщающая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беседа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занимательная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викторина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Анализ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произведений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с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точки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зрения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принадлежности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их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стилю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направлению</w:t>
            </w:r>
            <w:r>
              <w:rPr>
                <w:rFonts w:ascii="Calibri"/>
              </w:rPr>
              <w:t>.</w:t>
            </w:r>
          </w:p>
        </w:tc>
        <w:tc>
          <w:tcPr>
            <w:tcW w:w="2062" w:type="dxa"/>
          </w:tcPr>
          <w:p w:rsidR="00764628" w:rsidRDefault="00041AF1">
            <w:r>
              <w:rPr>
                <w:rFonts w:ascii="Calibri"/>
              </w:rPr>
              <w:t>Готовят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сообщения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творчестве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великих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художников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по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выбору</w:t>
            </w:r>
            <w:r>
              <w:rPr>
                <w:rFonts w:ascii="Calibri"/>
              </w:rPr>
              <w:t>).</w:t>
            </w:r>
          </w:p>
        </w:tc>
        <w:tc>
          <w:tcPr>
            <w:tcW w:w="1389" w:type="dxa"/>
          </w:tcPr>
          <w:p w:rsidR="00764628" w:rsidRDefault="00764628"/>
        </w:tc>
      </w:tr>
      <w:tr w:rsidR="00764628" w:rsidTr="00657DD7">
        <w:tc>
          <w:tcPr>
            <w:tcW w:w="790" w:type="dxa"/>
          </w:tcPr>
          <w:p w:rsidR="00764628" w:rsidRDefault="00041AF1">
            <w:r>
              <w:rPr>
                <w:rFonts w:ascii="Calibri"/>
              </w:rPr>
              <w:t>33.</w:t>
            </w:r>
          </w:p>
        </w:tc>
        <w:tc>
          <w:tcPr>
            <w:tcW w:w="2345" w:type="dxa"/>
          </w:tcPr>
          <w:p w:rsidR="00764628" w:rsidRDefault="00764628"/>
        </w:tc>
        <w:tc>
          <w:tcPr>
            <w:tcW w:w="2044" w:type="dxa"/>
          </w:tcPr>
          <w:p w:rsidR="00764628" w:rsidRDefault="00041AF1">
            <w:r>
              <w:rPr>
                <w:rFonts w:ascii="Calibri"/>
              </w:rPr>
              <w:t>Личность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художника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мир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его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времени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произведениях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искусства</w:t>
            </w:r>
            <w:r>
              <w:rPr>
                <w:rFonts w:ascii="Calibri"/>
              </w:rPr>
              <w:t>.</w:t>
            </w:r>
          </w:p>
        </w:tc>
        <w:tc>
          <w:tcPr>
            <w:tcW w:w="878" w:type="dxa"/>
          </w:tcPr>
          <w:p w:rsidR="00764628" w:rsidRDefault="00041AF1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190" w:type="dxa"/>
          </w:tcPr>
          <w:p w:rsidR="00764628" w:rsidRDefault="00041AF1">
            <w:r>
              <w:t>18.05</w:t>
            </w:r>
          </w:p>
        </w:tc>
        <w:tc>
          <w:tcPr>
            <w:tcW w:w="4688" w:type="dxa"/>
          </w:tcPr>
          <w:p w:rsidR="00764628" w:rsidRDefault="00041AF1">
            <w:r>
              <w:rPr>
                <w:rFonts w:ascii="Calibri"/>
              </w:rPr>
              <w:t>Обобщающая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беседа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Выступления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учащихся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творчестве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великих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художников</w:t>
            </w:r>
            <w:r>
              <w:rPr>
                <w:rFonts w:ascii="Calibri"/>
              </w:rPr>
              <w:t>.</w:t>
            </w:r>
          </w:p>
        </w:tc>
        <w:tc>
          <w:tcPr>
            <w:tcW w:w="2062" w:type="dxa"/>
          </w:tcPr>
          <w:p w:rsidR="00764628" w:rsidRDefault="00764628"/>
        </w:tc>
        <w:tc>
          <w:tcPr>
            <w:tcW w:w="1389" w:type="dxa"/>
          </w:tcPr>
          <w:p w:rsidR="00764628" w:rsidRDefault="00764628"/>
        </w:tc>
      </w:tr>
      <w:tr w:rsidR="00764628" w:rsidTr="00657DD7">
        <w:tc>
          <w:tcPr>
            <w:tcW w:w="790" w:type="dxa"/>
          </w:tcPr>
          <w:p w:rsidR="00764628" w:rsidRDefault="00041AF1">
            <w:r>
              <w:rPr>
                <w:rFonts w:ascii="Calibri"/>
              </w:rPr>
              <w:t>34.</w:t>
            </w:r>
          </w:p>
        </w:tc>
        <w:tc>
          <w:tcPr>
            <w:tcW w:w="2345" w:type="dxa"/>
          </w:tcPr>
          <w:p w:rsidR="00764628" w:rsidRDefault="00764628"/>
        </w:tc>
        <w:tc>
          <w:tcPr>
            <w:tcW w:w="2044" w:type="dxa"/>
          </w:tcPr>
          <w:p w:rsidR="00764628" w:rsidRDefault="00041AF1">
            <w:r>
              <w:rPr>
                <w:rFonts w:ascii="Calibri"/>
              </w:rPr>
              <w:t>Крупнейшие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музеи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изобразительного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искусства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их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роль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культуре</w:t>
            </w:r>
            <w:r>
              <w:rPr>
                <w:rFonts w:ascii="Calibri"/>
              </w:rPr>
              <w:t>.</w:t>
            </w:r>
          </w:p>
        </w:tc>
        <w:tc>
          <w:tcPr>
            <w:tcW w:w="878" w:type="dxa"/>
          </w:tcPr>
          <w:p w:rsidR="00764628" w:rsidRDefault="00041AF1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190" w:type="dxa"/>
          </w:tcPr>
          <w:p w:rsidR="00764628" w:rsidRDefault="00041AF1">
            <w:r>
              <w:t>25.05</w:t>
            </w:r>
          </w:p>
        </w:tc>
        <w:tc>
          <w:tcPr>
            <w:tcW w:w="4688" w:type="dxa"/>
          </w:tcPr>
          <w:p w:rsidR="00764628" w:rsidRDefault="00041AF1">
            <w:r>
              <w:rPr>
                <w:rFonts w:ascii="Calibri"/>
              </w:rPr>
              <w:t>Беседа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Посещение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виртуальных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музеев</w:t>
            </w:r>
            <w:r>
              <w:rPr>
                <w:rFonts w:ascii="Calibri"/>
              </w:rPr>
              <w:t>.</w:t>
            </w:r>
          </w:p>
        </w:tc>
        <w:tc>
          <w:tcPr>
            <w:tcW w:w="2062" w:type="dxa"/>
          </w:tcPr>
          <w:p w:rsidR="00764628" w:rsidRDefault="00764628"/>
        </w:tc>
        <w:tc>
          <w:tcPr>
            <w:tcW w:w="1389" w:type="dxa"/>
          </w:tcPr>
          <w:p w:rsidR="00764628" w:rsidRDefault="00764628"/>
        </w:tc>
      </w:tr>
    </w:tbl>
    <w:p w:rsidR="005642AA" w:rsidRDefault="005642AA" w:rsidP="00634507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Times New Roman"/>
          <w:sz w:val="28"/>
          <w:shd w:val="clear" w:color="auto" w:fill="FFFFFF"/>
        </w:rPr>
        <w:t>Учебно-тематическое обеспечение</w:t>
      </w:r>
    </w:p>
    <w:p w:rsidR="005642AA" w:rsidRDefault="005642AA" w:rsidP="005642AA">
      <w:pPr>
        <w:pStyle w:val="c20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Cs w:val="28"/>
        </w:rPr>
        <w:t>- а)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Cs w:val="28"/>
        </w:rPr>
        <w:t>дополнительные пособия для учителя</w:t>
      </w:r>
      <w:r>
        <w:rPr>
          <w:rStyle w:val="c3"/>
          <w:color w:val="000000"/>
          <w:szCs w:val="28"/>
        </w:rPr>
        <w:t>:</w:t>
      </w:r>
    </w:p>
    <w:p w:rsidR="005642AA" w:rsidRDefault="005642AA" w:rsidP="005642AA">
      <w:pPr>
        <w:pStyle w:val="c20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Cs w:val="28"/>
        </w:rPr>
        <w:t xml:space="preserve">. </w:t>
      </w:r>
      <w:proofErr w:type="spellStart"/>
      <w:r>
        <w:rPr>
          <w:rStyle w:val="c3"/>
          <w:color w:val="000000"/>
          <w:szCs w:val="28"/>
        </w:rPr>
        <w:t>Неменский</w:t>
      </w:r>
      <w:proofErr w:type="spellEnd"/>
      <w:r>
        <w:rPr>
          <w:rStyle w:val="c3"/>
          <w:color w:val="000000"/>
          <w:szCs w:val="28"/>
        </w:rPr>
        <w:t xml:space="preserve"> Б.М. Педагогика искусства / </w:t>
      </w:r>
      <w:proofErr w:type="spellStart"/>
      <w:r>
        <w:rPr>
          <w:rStyle w:val="c3"/>
          <w:color w:val="000000"/>
          <w:szCs w:val="28"/>
        </w:rPr>
        <w:t>Б.М.Неменский</w:t>
      </w:r>
      <w:proofErr w:type="spellEnd"/>
      <w:r>
        <w:rPr>
          <w:rStyle w:val="c3"/>
          <w:color w:val="000000"/>
          <w:szCs w:val="28"/>
        </w:rPr>
        <w:t>. – М.: Просвещение, 2007.</w:t>
      </w:r>
    </w:p>
    <w:p w:rsidR="005642AA" w:rsidRDefault="005642AA" w:rsidP="005642AA">
      <w:pPr>
        <w:pStyle w:val="c20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Cs w:val="28"/>
        </w:rPr>
        <w:t xml:space="preserve">. Изобразительное искусство. 7 класс: поурочные планы по программе </w:t>
      </w:r>
      <w:proofErr w:type="spellStart"/>
      <w:r>
        <w:rPr>
          <w:rStyle w:val="c3"/>
          <w:color w:val="000000"/>
          <w:szCs w:val="28"/>
        </w:rPr>
        <w:t>Б.М.Неменского</w:t>
      </w:r>
      <w:proofErr w:type="spellEnd"/>
      <w:r>
        <w:rPr>
          <w:rStyle w:val="c3"/>
          <w:color w:val="000000"/>
          <w:szCs w:val="28"/>
        </w:rPr>
        <w:t xml:space="preserve"> / авт. – сост. О.В.Свиридова. – Волгоград: Учитель, 2010. – 223 с.: ил</w:t>
      </w:r>
      <w:proofErr w:type="gramStart"/>
      <w:r>
        <w:rPr>
          <w:rStyle w:val="c3"/>
          <w:color w:val="000000"/>
          <w:szCs w:val="28"/>
        </w:rPr>
        <w:t>.</w:t>
      </w:r>
      <w:proofErr w:type="gramEnd"/>
    </w:p>
    <w:p w:rsidR="005642AA" w:rsidRDefault="005642AA" w:rsidP="005642AA">
      <w:pPr>
        <w:pStyle w:val="c20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Cs w:val="28"/>
        </w:rPr>
        <w:t xml:space="preserve">. Изобразительное искусство. 5-8 классы: проверочные и контрольные тесты / авт./сост. О.В.Свиридова. – Волгоград: Учитель, 2008. – 93 </w:t>
      </w:r>
      <w:proofErr w:type="gramStart"/>
      <w:r>
        <w:rPr>
          <w:rStyle w:val="c3"/>
          <w:color w:val="000000"/>
          <w:szCs w:val="28"/>
        </w:rPr>
        <w:t>с</w:t>
      </w:r>
      <w:proofErr w:type="gramEnd"/>
      <w:r>
        <w:rPr>
          <w:rStyle w:val="c3"/>
          <w:color w:val="000000"/>
          <w:szCs w:val="28"/>
        </w:rPr>
        <w:t>.</w:t>
      </w:r>
    </w:p>
    <w:p w:rsidR="005642AA" w:rsidRDefault="005642AA" w:rsidP="005642AA">
      <w:pPr>
        <w:pStyle w:val="c20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Cs w:val="28"/>
        </w:rPr>
        <w:t>. Изобразительное искусство. 2-8 классы. Создание ситуации успеха: коллекция интересных уроков авт./сост. А.В.Пожарская (и др.). – Волгоград: Учитель, 2010.</w:t>
      </w:r>
    </w:p>
    <w:p w:rsidR="005642AA" w:rsidRDefault="005642AA" w:rsidP="005642AA">
      <w:pPr>
        <w:pStyle w:val="c20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Cs w:val="28"/>
        </w:rPr>
        <w:lastRenderedPageBreak/>
        <w:t xml:space="preserve">. Изобразительное искусство. 1-8 классы: опыт творческой деятельности школьников: конспекты уроков / сост. </w:t>
      </w:r>
      <w:proofErr w:type="spellStart"/>
      <w:r>
        <w:rPr>
          <w:rStyle w:val="c3"/>
          <w:color w:val="000000"/>
          <w:szCs w:val="28"/>
        </w:rPr>
        <w:t>З.А.Степанчук</w:t>
      </w:r>
      <w:proofErr w:type="spellEnd"/>
      <w:r>
        <w:rPr>
          <w:rStyle w:val="c3"/>
          <w:color w:val="000000"/>
          <w:szCs w:val="28"/>
        </w:rPr>
        <w:t xml:space="preserve"> (и др.). – Волгоград: Учитель, 2009. – 271 </w:t>
      </w:r>
      <w:proofErr w:type="gramStart"/>
      <w:r>
        <w:rPr>
          <w:rStyle w:val="c3"/>
          <w:color w:val="000000"/>
          <w:szCs w:val="28"/>
        </w:rPr>
        <w:t>с</w:t>
      </w:r>
      <w:proofErr w:type="gramEnd"/>
      <w:r>
        <w:rPr>
          <w:rStyle w:val="c3"/>
          <w:color w:val="000000"/>
          <w:szCs w:val="28"/>
        </w:rPr>
        <w:t>.</w:t>
      </w:r>
    </w:p>
    <w:p w:rsidR="005642AA" w:rsidRDefault="005642AA" w:rsidP="005642AA">
      <w:pPr>
        <w:pStyle w:val="c20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Cs w:val="28"/>
        </w:rPr>
        <w:t xml:space="preserve">. Изобразительное искусство. 5-7 классы: терминологические диктанты, кроссворды, </w:t>
      </w:r>
      <w:proofErr w:type="spellStart"/>
      <w:r>
        <w:rPr>
          <w:rStyle w:val="c3"/>
          <w:color w:val="000000"/>
          <w:szCs w:val="28"/>
        </w:rPr>
        <w:t>филворды</w:t>
      </w:r>
      <w:proofErr w:type="spellEnd"/>
      <w:r>
        <w:rPr>
          <w:rStyle w:val="c3"/>
          <w:color w:val="000000"/>
          <w:szCs w:val="28"/>
        </w:rPr>
        <w:t>, тесты, викторины / авт./сост. О.В.Павлова.</w:t>
      </w:r>
      <w:proofErr w:type="gramEnd"/>
      <w:r>
        <w:rPr>
          <w:rStyle w:val="c3"/>
          <w:color w:val="000000"/>
          <w:szCs w:val="28"/>
        </w:rPr>
        <w:t xml:space="preserve"> – Волгоград: Учитель, 2010. – 77 с.: ил</w:t>
      </w:r>
      <w:proofErr w:type="gramStart"/>
      <w:r>
        <w:rPr>
          <w:rStyle w:val="c3"/>
          <w:color w:val="000000"/>
          <w:szCs w:val="28"/>
        </w:rPr>
        <w:t>.</w:t>
      </w:r>
      <w:proofErr w:type="gramEnd"/>
    </w:p>
    <w:p w:rsidR="005642AA" w:rsidRDefault="005642AA" w:rsidP="005642AA">
      <w:pPr>
        <w:pStyle w:val="c20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Cs w:val="28"/>
        </w:rPr>
        <w:t>. Изобразительное искусство. 5-7 классы. Обучение основам изобразительной грамоты: конспекты уроков / авт.-сост. О.В.Павлова. – Волгоград: Учитель, 2009. – 132 с.: ил</w:t>
      </w:r>
      <w:proofErr w:type="gramStart"/>
      <w:r>
        <w:rPr>
          <w:rStyle w:val="c3"/>
          <w:color w:val="000000"/>
          <w:szCs w:val="28"/>
        </w:rPr>
        <w:t>.</w:t>
      </w:r>
      <w:proofErr w:type="gramEnd"/>
    </w:p>
    <w:p w:rsidR="005642AA" w:rsidRDefault="005642AA" w:rsidP="005642AA">
      <w:pPr>
        <w:pStyle w:val="c20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Cs w:val="28"/>
        </w:rPr>
        <w:t xml:space="preserve">. Урок-презентация / авт.-сост. </w:t>
      </w:r>
      <w:proofErr w:type="spellStart"/>
      <w:r>
        <w:rPr>
          <w:rStyle w:val="c3"/>
          <w:color w:val="000000"/>
          <w:szCs w:val="28"/>
        </w:rPr>
        <w:t>В.Н.Пунчик</w:t>
      </w:r>
      <w:proofErr w:type="spellEnd"/>
      <w:r>
        <w:rPr>
          <w:rStyle w:val="c3"/>
          <w:color w:val="000000"/>
          <w:szCs w:val="28"/>
        </w:rPr>
        <w:t xml:space="preserve">, Е.П.Семенова, </w:t>
      </w:r>
      <w:proofErr w:type="spellStart"/>
      <w:r>
        <w:rPr>
          <w:rStyle w:val="c3"/>
          <w:color w:val="000000"/>
          <w:szCs w:val="28"/>
        </w:rPr>
        <w:t>Н.Н.Пунчик</w:t>
      </w:r>
      <w:proofErr w:type="spellEnd"/>
      <w:r>
        <w:rPr>
          <w:rStyle w:val="c3"/>
          <w:color w:val="000000"/>
          <w:szCs w:val="28"/>
        </w:rPr>
        <w:t xml:space="preserve">. – Минск: </w:t>
      </w:r>
      <w:proofErr w:type="spellStart"/>
      <w:r>
        <w:rPr>
          <w:rStyle w:val="c3"/>
          <w:color w:val="000000"/>
          <w:szCs w:val="28"/>
        </w:rPr>
        <w:t>Красико-Принт</w:t>
      </w:r>
      <w:proofErr w:type="spellEnd"/>
      <w:r>
        <w:rPr>
          <w:rStyle w:val="c3"/>
          <w:color w:val="000000"/>
          <w:szCs w:val="28"/>
        </w:rPr>
        <w:t>, 2009.</w:t>
      </w:r>
    </w:p>
    <w:p w:rsidR="005642AA" w:rsidRDefault="005642AA" w:rsidP="005642AA">
      <w:pPr>
        <w:pStyle w:val="c20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Cs w:val="28"/>
        </w:rPr>
        <w:t xml:space="preserve">. </w:t>
      </w:r>
      <w:proofErr w:type="spellStart"/>
      <w:r>
        <w:rPr>
          <w:rStyle w:val="c3"/>
          <w:color w:val="000000"/>
          <w:szCs w:val="28"/>
        </w:rPr>
        <w:t>Мультимедийное</w:t>
      </w:r>
      <w:proofErr w:type="spellEnd"/>
      <w:r>
        <w:rPr>
          <w:rStyle w:val="c3"/>
          <w:color w:val="000000"/>
          <w:szCs w:val="28"/>
        </w:rPr>
        <w:t xml:space="preserve"> сопровождение учебного процесса / авт.-сост. </w:t>
      </w:r>
      <w:proofErr w:type="spellStart"/>
      <w:r>
        <w:rPr>
          <w:rStyle w:val="c3"/>
          <w:color w:val="000000"/>
          <w:szCs w:val="28"/>
        </w:rPr>
        <w:t>Н.Н.Пунчик</w:t>
      </w:r>
      <w:proofErr w:type="spellEnd"/>
      <w:r>
        <w:rPr>
          <w:rStyle w:val="c3"/>
          <w:color w:val="000000"/>
          <w:szCs w:val="28"/>
        </w:rPr>
        <w:t xml:space="preserve">, А.Р.Борисевич. - Минск: </w:t>
      </w:r>
      <w:proofErr w:type="spellStart"/>
      <w:r>
        <w:rPr>
          <w:rStyle w:val="c3"/>
          <w:color w:val="000000"/>
          <w:szCs w:val="28"/>
        </w:rPr>
        <w:t>Красико-Принт</w:t>
      </w:r>
      <w:proofErr w:type="spellEnd"/>
      <w:r>
        <w:rPr>
          <w:rStyle w:val="c3"/>
          <w:color w:val="000000"/>
          <w:szCs w:val="28"/>
        </w:rPr>
        <w:t>, 2009.</w:t>
      </w:r>
    </w:p>
    <w:p w:rsidR="005642AA" w:rsidRDefault="005642AA" w:rsidP="005642AA">
      <w:pPr>
        <w:pStyle w:val="c50"/>
        <w:spacing w:before="0" w:beforeAutospacing="0" w:after="0" w:afterAutospacing="0"/>
        <w:ind w:left="356" w:firstLine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Cs w:val="28"/>
        </w:rPr>
        <w:t>-б)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Cs w:val="28"/>
        </w:rPr>
        <w:t>дополнительные пособия для учащихся</w:t>
      </w:r>
      <w:proofErr w:type="gramStart"/>
      <w:r>
        <w:rPr>
          <w:rStyle w:val="c3"/>
          <w:color w:val="000000"/>
          <w:szCs w:val="28"/>
        </w:rPr>
        <w:t>:</w:t>
      </w:r>
      <w:proofErr w:type="gramEnd"/>
    </w:p>
    <w:p w:rsidR="005642AA" w:rsidRDefault="005642AA" w:rsidP="005642AA">
      <w:pPr>
        <w:pStyle w:val="c2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Cs w:val="28"/>
        </w:rPr>
        <w:t xml:space="preserve">. Кора Д. Мифология: энциклопедия (детская) / Д.Кора. – М.: </w:t>
      </w:r>
      <w:proofErr w:type="spellStart"/>
      <w:r>
        <w:rPr>
          <w:rStyle w:val="c3"/>
          <w:color w:val="000000"/>
          <w:szCs w:val="28"/>
        </w:rPr>
        <w:t>Росмэн</w:t>
      </w:r>
      <w:proofErr w:type="spellEnd"/>
      <w:r>
        <w:rPr>
          <w:rStyle w:val="c3"/>
          <w:color w:val="000000"/>
          <w:szCs w:val="28"/>
        </w:rPr>
        <w:t>, 2010.</w:t>
      </w:r>
    </w:p>
    <w:p w:rsidR="005642AA" w:rsidRDefault="005642AA" w:rsidP="005642AA">
      <w:pPr>
        <w:pStyle w:val="c2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Cs w:val="28"/>
        </w:rPr>
        <w:t xml:space="preserve">. Платонова Н.И. Энциклопедический словарь юного художника / Н.И.Платонова, </w:t>
      </w:r>
      <w:proofErr w:type="spellStart"/>
      <w:r>
        <w:rPr>
          <w:rStyle w:val="c3"/>
          <w:color w:val="000000"/>
          <w:szCs w:val="28"/>
        </w:rPr>
        <w:t>В.Д.Синюков</w:t>
      </w:r>
      <w:proofErr w:type="spellEnd"/>
      <w:r>
        <w:rPr>
          <w:rStyle w:val="c3"/>
          <w:color w:val="000000"/>
          <w:szCs w:val="28"/>
        </w:rPr>
        <w:t>. – М.: Педагогика, 1983.</w:t>
      </w:r>
    </w:p>
    <w:p w:rsidR="005642AA" w:rsidRDefault="005642AA">
      <w:pPr>
        <w:spacing w:line="360" w:lineRule="auto"/>
        <w:rPr>
          <w:rFonts w:ascii="Times New Roman"/>
          <w:sz w:val="28"/>
          <w:shd w:val="clear" w:color="auto" w:fill="FFFFFF"/>
        </w:rPr>
      </w:pPr>
    </w:p>
    <w:p w:rsidR="00634507" w:rsidRPr="00634507" w:rsidRDefault="00634507" w:rsidP="00634507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634507">
        <w:rPr>
          <w:rFonts w:ascii="Times New Roman"/>
          <w:b/>
          <w:bCs/>
          <w:color w:val="000000"/>
          <w:sz w:val="28"/>
        </w:rPr>
        <w:t>Материально-техническ</w:t>
      </w:r>
      <w:r>
        <w:rPr>
          <w:rFonts w:ascii="Times New Roman"/>
          <w:b/>
          <w:bCs/>
          <w:color w:val="000000"/>
          <w:sz w:val="28"/>
        </w:rPr>
        <w:t>ие и информационно-технические обеспечения</w:t>
      </w:r>
    </w:p>
    <w:p w:rsidR="00634507" w:rsidRPr="00634507" w:rsidRDefault="00634507" w:rsidP="00634507">
      <w:p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        </w:t>
      </w:r>
      <w:r w:rsidRPr="00634507">
        <w:rPr>
          <w:rFonts w:ascii="Times New Roman"/>
          <w:b/>
          <w:bCs/>
          <w:i/>
          <w:iCs/>
          <w:color w:val="000000"/>
          <w:sz w:val="28"/>
        </w:rPr>
        <w:t>Печатные пособия:</w:t>
      </w:r>
    </w:p>
    <w:p w:rsidR="00634507" w:rsidRPr="00634507" w:rsidRDefault="00634507" w:rsidP="00634507">
      <w:p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- Комплект портретов для кабинета изобразительного искусства: 30 портретов русских и зарубежных художников: в 2 ч. – М.: Дрофа, 2006.</w:t>
      </w:r>
    </w:p>
    <w:p w:rsidR="00634507" w:rsidRPr="00634507" w:rsidRDefault="00634507" w:rsidP="00634507">
      <w:p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 xml:space="preserve">- Искусство. </w:t>
      </w:r>
      <w:proofErr w:type="spellStart"/>
      <w:r w:rsidRPr="00634507">
        <w:rPr>
          <w:rFonts w:ascii="Times New Roman"/>
          <w:color w:val="000000"/>
          <w:sz w:val="28"/>
        </w:rPr>
        <w:t>Цветоведение</w:t>
      </w:r>
      <w:proofErr w:type="spellEnd"/>
      <w:r w:rsidRPr="00634507">
        <w:rPr>
          <w:rFonts w:ascii="Times New Roman"/>
          <w:color w:val="000000"/>
          <w:sz w:val="28"/>
        </w:rPr>
        <w:t>: учебный альбом из 18 листов. – М: Спектр, 2007.</w:t>
      </w:r>
    </w:p>
    <w:p w:rsidR="00634507" w:rsidRPr="00634507" w:rsidRDefault="00634507" w:rsidP="00634507">
      <w:p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- Искусство. МХК. Жанры русской живописи: учебный альбом (16 листов и 64 карточки). - М: Спектр, 2008.</w:t>
      </w:r>
    </w:p>
    <w:p w:rsidR="00634507" w:rsidRPr="00634507" w:rsidRDefault="00634507" w:rsidP="00634507">
      <w:p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- Искусство. МХК. Стили и направления в русской живописи: учебный альбом (16 листов и 64 карточки). - М: Спектр, 2008.</w:t>
      </w:r>
    </w:p>
    <w:p w:rsidR="00634507" w:rsidRPr="00634507" w:rsidRDefault="00634507" w:rsidP="00634507">
      <w:p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        </w:t>
      </w:r>
      <w:r w:rsidRPr="00634507">
        <w:rPr>
          <w:rFonts w:ascii="Times New Roman"/>
          <w:b/>
          <w:bCs/>
          <w:i/>
          <w:iCs/>
          <w:color w:val="000000"/>
          <w:sz w:val="28"/>
        </w:rPr>
        <w:t>Информационно-коммуникационные средства:</w:t>
      </w:r>
    </w:p>
    <w:p w:rsidR="00634507" w:rsidRPr="00634507" w:rsidRDefault="00634507" w:rsidP="00634507">
      <w:p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- Познавательная коллекция. Сокровища морового искусства (CD).</w:t>
      </w:r>
    </w:p>
    <w:p w:rsidR="00634507" w:rsidRPr="00634507" w:rsidRDefault="00634507" w:rsidP="00634507">
      <w:p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- Познавательная коллекция (CD).</w:t>
      </w:r>
    </w:p>
    <w:p w:rsidR="00634507" w:rsidRPr="00634507" w:rsidRDefault="00634507" w:rsidP="00634507">
      <w:p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- Что такое искусство (CD).</w:t>
      </w:r>
    </w:p>
    <w:p w:rsidR="00634507" w:rsidRPr="00634507" w:rsidRDefault="00634507" w:rsidP="00634507">
      <w:p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- Великий Эрмитаж (CD).</w:t>
      </w:r>
    </w:p>
    <w:p w:rsidR="00634507" w:rsidRPr="00634507" w:rsidRDefault="00634507" w:rsidP="00634507">
      <w:p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- Древнерусская икона (CD).</w:t>
      </w:r>
    </w:p>
    <w:p w:rsidR="00634507" w:rsidRPr="00634507" w:rsidRDefault="00634507" w:rsidP="00634507">
      <w:p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- Искусство русского авангарда (CD).</w:t>
      </w:r>
    </w:p>
    <w:p w:rsidR="00634507" w:rsidRPr="00634507" w:rsidRDefault="00634507" w:rsidP="00634507">
      <w:p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        </w:t>
      </w:r>
      <w:r w:rsidRPr="00634507">
        <w:rPr>
          <w:rFonts w:ascii="Times New Roman"/>
          <w:b/>
          <w:bCs/>
          <w:i/>
          <w:iCs/>
          <w:color w:val="000000"/>
          <w:sz w:val="28"/>
        </w:rPr>
        <w:t>Технические средства обучения:</w:t>
      </w:r>
    </w:p>
    <w:p w:rsidR="00634507" w:rsidRPr="00634507" w:rsidRDefault="00634507" w:rsidP="00634507">
      <w:p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 xml:space="preserve">компьютер с колонками, </w:t>
      </w:r>
      <w:proofErr w:type="spellStart"/>
      <w:r w:rsidRPr="00634507">
        <w:rPr>
          <w:rFonts w:ascii="Times New Roman"/>
          <w:color w:val="000000"/>
          <w:sz w:val="28"/>
        </w:rPr>
        <w:t>мультимедийный</w:t>
      </w:r>
      <w:proofErr w:type="spellEnd"/>
      <w:r w:rsidRPr="00634507">
        <w:rPr>
          <w:rFonts w:ascii="Times New Roman"/>
          <w:color w:val="000000"/>
          <w:sz w:val="28"/>
        </w:rPr>
        <w:t xml:space="preserve"> проектор, экран проекционный.</w:t>
      </w:r>
    </w:p>
    <w:p w:rsidR="00634507" w:rsidRPr="00634507" w:rsidRDefault="00634507" w:rsidP="00634507">
      <w:p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lastRenderedPageBreak/>
        <w:t>        </w:t>
      </w:r>
      <w:r w:rsidRPr="00634507">
        <w:rPr>
          <w:rFonts w:ascii="Times New Roman"/>
          <w:b/>
          <w:bCs/>
          <w:i/>
          <w:iCs/>
          <w:color w:val="000000"/>
          <w:sz w:val="28"/>
        </w:rPr>
        <w:t>Учебно-практическое оборудование:</w:t>
      </w:r>
    </w:p>
    <w:p w:rsidR="00634507" w:rsidRPr="00634507" w:rsidRDefault="00634507" w:rsidP="00634507">
      <w:pPr>
        <w:spacing w:after="0" w:line="240" w:lineRule="auto"/>
        <w:ind w:left="36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в 2012 году согласно плану развития кабинета получено 5 мольбертов с аудиторной доской и магнитной поверхностью, а так же набором приспособлений для крепления демонстрационного материала.</w:t>
      </w:r>
    </w:p>
    <w:p w:rsidR="00634507" w:rsidRPr="00634507" w:rsidRDefault="00634507" w:rsidP="00634507">
      <w:pPr>
        <w:spacing w:after="0" w:line="240" w:lineRule="auto"/>
        <w:ind w:left="36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 xml:space="preserve"> Наличие кабинета </w:t>
      </w:r>
      <w:proofErr w:type="gramStart"/>
      <w:r w:rsidRPr="00634507">
        <w:rPr>
          <w:rFonts w:ascii="Times New Roman"/>
          <w:color w:val="000000"/>
          <w:sz w:val="28"/>
        </w:rPr>
        <w:t>ИЗО</w:t>
      </w:r>
      <w:proofErr w:type="gramEnd"/>
      <w:r w:rsidRPr="00634507">
        <w:rPr>
          <w:rFonts w:ascii="Times New Roman"/>
          <w:color w:val="000000"/>
          <w:sz w:val="28"/>
        </w:rPr>
        <w:t xml:space="preserve"> в школе - большое благо. В 2009/10 учебном году класс был оборудован новыми столами и стульями, а также классной доской.  В январе 2010 года приобретён компьютер. Использование компьютера кардинально расширяло  возможности в выборе материалов и форм учебной работы, делает  уроки яркими и увлекательными, информационно и эмоционально насыщенными</w:t>
      </w:r>
      <w:r w:rsidRPr="00634507">
        <w:rPr>
          <w:rFonts w:ascii="Times New Roman"/>
          <w:b/>
          <w:bCs/>
          <w:i/>
          <w:iCs/>
          <w:color w:val="000000"/>
          <w:sz w:val="28"/>
        </w:rPr>
        <w:t>.</w:t>
      </w:r>
    </w:p>
    <w:p w:rsidR="00634507" w:rsidRPr="00634507" w:rsidRDefault="00634507" w:rsidP="00634507">
      <w:p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Материальная база кабинета не пополнялась и не обновлялась много лет, дидактический материал пополняется самодельным материалом.</w:t>
      </w:r>
    </w:p>
    <w:p w:rsidR="00634507" w:rsidRPr="00634507" w:rsidRDefault="00634507" w:rsidP="00634507">
      <w:p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 В рамках федеральной целевой программы «Развитие единой образовательной информационной среды (2001-2005 годы) в школу поступили компакт-диски: Шедевры русской живописи (жизнь и творчество великих русских живописцев в увлекательных интерактивных рассказах); Мировая художественная культура (учебно-методическое пособие); «Эрмитаж. Искусство Западной Европы»; комплект</w:t>
      </w:r>
      <w:r w:rsidRPr="00634507">
        <w:rPr>
          <w:rFonts w:ascii="Times New Roman"/>
          <w:color w:val="000000"/>
          <w:sz w:val="24"/>
          <w:szCs w:val="24"/>
        </w:rPr>
        <w:t> </w:t>
      </w:r>
      <w:proofErr w:type="spellStart"/>
      <w:r w:rsidRPr="00634507">
        <w:rPr>
          <w:rFonts w:ascii="Times New Roman"/>
          <w:color w:val="000000"/>
          <w:sz w:val="28"/>
        </w:rPr>
        <w:t>мультимедийных</w:t>
      </w:r>
      <w:proofErr w:type="spellEnd"/>
      <w:r w:rsidRPr="00634507">
        <w:rPr>
          <w:rFonts w:ascii="Times New Roman"/>
          <w:color w:val="000000"/>
          <w:sz w:val="28"/>
        </w:rPr>
        <w:t xml:space="preserve"> компакт-дисков </w:t>
      </w:r>
      <w:r w:rsidRPr="00634507">
        <w:rPr>
          <w:rFonts w:ascii="Times New Roman"/>
          <w:color w:val="000000"/>
          <w:sz w:val="24"/>
          <w:szCs w:val="24"/>
        </w:rPr>
        <w:t>CD-ROM.</w:t>
      </w:r>
    </w:p>
    <w:p w:rsidR="00634507" w:rsidRPr="00634507" w:rsidRDefault="00634507" w:rsidP="00634507">
      <w:pPr>
        <w:spacing w:after="0" w:line="240" w:lineRule="auto"/>
        <w:ind w:left="-540"/>
        <w:rPr>
          <w:rFonts w:ascii="Arial" w:hAnsi="Arial" w:cs="Arial"/>
          <w:color w:val="000000"/>
        </w:rPr>
      </w:pPr>
      <w:r w:rsidRPr="00634507">
        <w:rPr>
          <w:rFonts w:ascii="Times New Roman"/>
          <w:b/>
          <w:bCs/>
          <w:color w:val="000000"/>
          <w:sz w:val="28"/>
        </w:rPr>
        <w:t>1.Эрмитаж. Искусство западной Европы. </w:t>
      </w:r>
      <w:r w:rsidRPr="00634507">
        <w:rPr>
          <w:rFonts w:ascii="Times New Roman"/>
          <w:color w:val="000000"/>
          <w:sz w:val="28"/>
        </w:rPr>
        <w:t xml:space="preserve">Художественная энциклопедия. Виртуальный музей. 72 </w:t>
      </w:r>
      <w:proofErr w:type="gramStart"/>
      <w:r w:rsidRPr="00634507">
        <w:rPr>
          <w:rFonts w:ascii="Times New Roman"/>
          <w:color w:val="000000"/>
          <w:sz w:val="28"/>
        </w:rPr>
        <w:t>музыкально-литературных</w:t>
      </w:r>
      <w:proofErr w:type="gramEnd"/>
      <w:r w:rsidRPr="00634507">
        <w:rPr>
          <w:rFonts w:ascii="Times New Roman"/>
          <w:color w:val="000000"/>
          <w:sz w:val="28"/>
        </w:rPr>
        <w:t xml:space="preserve"> интерактивных рассказа.</w:t>
      </w:r>
    </w:p>
    <w:p w:rsidR="00634507" w:rsidRPr="00634507" w:rsidRDefault="00634507" w:rsidP="00634507">
      <w:pPr>
        <w:spacing w:after="0" w:line="240" w:lineRule="auto"/>
        <w:ind w:left="-540"/>
        <w:rPr>
          <w:rFonts w:ascii="Arial" w:hAnsi="Arial" w:cs="Arial"/>
          <w:color w:val="000000"/>
        </w:rPr>
      </w:pPr>
      <w:r w:rsidRPr="00634507">
        <w:rPr>
          <w:rFonts w:ascii="Times New Roman"/>
          <w:b/>
          <w:bCs/>
          <w:color w:val="000000"/>
          <w:sz w:val="28"/>
        </w:rPr>
        <w:t>2.Художественная энциклопедия зарубежного классического искусства.</w:t>
      </w:r>
      <w:r w:rsidRPr="00634507">
        <w:rPr>
          <w:rFonts w:ascii="Times New Roman"/>
          <w:color w:val="000000"/>
          <w:sz w:val="28"/>
        </w:rPr>
        <w:t xml:space="preserve">  С ресурсом легко работать, т.е. он имеет функцию автозапуска. Представлены материалы по зарубежной  культуре (история музеев, </w:t>
      </w:r>
      <w:proofErr w:type="spellStart"/>
      <w:r w:rsidRPr="00634507">
        <w:rPr>
          <w:rFonts w:ascii="Times New Roman"/>
          <w:color w:val="000000"/>
          <w:sz w:val="28"/>
        </w:rPr>
        <w:t>мультимедийные</w:t>
      </w:r>
      <w:proofErr w:type="spellEnd"/>
      <w:r w:rsidRPr="00634507">
        <w:rPr>
          <w:rFonts w:ascii="Times New Roman"/>
          <w:color w:val="000000"/>
          <w:sz w:val="28"/>
        </w:rPr>
        <w:t xml:space="preserve"> экскурсии, коллекции полотен, отсортированные по жанрам, стилям, музеям).  Музеи: </w:t>
      </w:r>
      <w:proofErr w:type="gramStart"/>
      <w:r w:rsidRPr="00634507">
        <w:rPr>
          <w:rFonts w:ascii="Times New Roman"/>
          <w:color w:val="000000"/>
          <w:sz w:val="28"/>
        </w:rPr>
        <w:t>Эрмитаж, Метрополитен музей, Лувр, Прадо, Галерея Уффици, Лондонская национальная галерея, Британский музей, ГМИИ им. Пушкина.</w:t>
      </w:r>
      <w:proofErr w:type="gramEnd"/>
      <w:r w:rsidRPr="00634507">
        <w:rPr>
          <w:rFonts w:ascii="Times New Roman"/>
          <w:color w:val="000000"/>
          <w:sz w:val="28"/>
        </w:rPr>
        <w:t xml:space="preserve"> </w:t>
      </w:r>
      <w:proofErr w:type="gramStart"/>
      <w:r w:rsidRPr="00634507">
        <w:rPr>
          <w:rFonts w:ascii="Times New Roman"/>
          <w:color w:val="000000"/>
          <w:sz w:val="28"/>
        </w:rPr>
        <w:t>Ресурс</w:t>
      </w:r>
      <w:proofErr w:type="gramEnd"/>
      <w:r w:rsidRPr="00634507">
        <w:rPr>
          <w:rFonts w:ascii="Times New Roman"/>
          <w:color w:val="000000"/>
          <w:sz w:val="28"/>
        </w:rPr>
        <w:t xml:space="preserve"> возможно использовать на уроках МХК, литературы, ИЗО.</w:t>
      </w:r>
    </w:p>
    <w:p w:rsidR="00634507" w:rsidRPr="00634507" w:rsidRDefault="00634507" w:rsidP="00634507">
      <w:pPr>
        <w:spacing w:after="0" w:line="240" w:lineRule="auto"/>
        <w:ind w:left="-540"/>
        <w:jc w:val="both"/>
        <w:rPr>
          <w:rFonts w:ascii="Arial" w:hAnsi="Arial" w:cs="Arial"/>
          <w:color w:val="000000"/>
        </w:rPr>
      </w:pPr>
      <w:r w:rsidRPr="00634507">
        <w:rPr>
          <w:rFonts w:ascii="Times New Roman"/>
          <w:b/>
          <w:bCs/>
          <w:color w:val="000000"/>
          <w:sz w:val="28"/>
        </w:rPr>
        <w:t>3.Шедевры русской живописи. </w:t>
      </w:r>
      <w:r w:rsidRPr="00634507">
        <w:rPr>
          <w:rFonts w:ascii="Times New Roman"/>
          <w:color w:val="000000"/>
          <w:sz w:val="28"/>
        </w:rPr>
        <w:t xml:space="preserve">С ресурсом удобно и легко работать. Он включает 33 интерактивных урока, которые можно использовать на уроках литературы, русского языка, МХК, </w:t>
      </w:r>
      <w:proofErr w:type="gramStart"/>
      <w:r w:rsidRPr="00634507">
        <w:rPr>
          <w:rFonts w:ascii="Times New Roman"/>
          <w:color w:val="000000"/>
          <w:sz w:val="28"/>
        </w:rPr>
        <w:t>ИЗО</w:t>
      </w:r>
      <w:proofErr w:type="gramEnd"/>
      <w:r w:rsidRPr="00634507">
        <w:rPr>
          <w:rFonts w:ascii="Times New Roman"/>
          <w:color w:val="000000"/>
          <w:sz w:val="28"/>
        </w:rPr>
        <w:t xml:space="preserve">. Последовательность картин отражает историю развития русской культуры, помогает школьникам увидеть тематическую и идейную близость произведений живописи и литературы. При работе с диском можно одновременно решать несколько задач: расширение эстетического кругозора учащихся, развитие их устной и письменной речи. Очень удачный выбор произведений и музыкального сопровождения. </w:t>
      </w:r>
      <w:proofErr w:type="spellStart"/>
      <w:r w:rsidRPr="00634507">
        <w:rPr>
          <w:rFonts w:ascii="Times New Roman"/>
          <w:color w:val="000000"/>
          <w:sz w:val="28"/>
        </w:rPr>
        <w:t>Мультимедийные</w:t>
      </w:r>
      <w:proofErr w:type="spellEnd"/>
      <w:r w:rsidRPr="00634507">
        <w:rPr>
          <w:rFonts w:ascii="Times New Roman"/>
          <w:color w:val="000000"/>
          <w:sz w:val="28"/>
        </w:rPr>
        <w:t xml:space="preserve"> экскурсии дают возможность услышать искусствоведческий анализ выбранного шедевра.                                                                                    </w:t>
      </w:r>
    </w:p>
    <w:p w:rsidR="00634507" w:rsidRPr="00634507" w:rsidRDefault="00634507" w:rsidP="00634507">
      <w:pPr>
        <w:spacing w:after="0" w:line="240" w:lineRule="auto"/>
        <w:ind w:left="-540"/>
        <w:jc w:val="both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lastRenderedPageBreak/>
        <w:t>4.</w:t>
      </w:r>
      <w:r w:rsidRPr="00634507">
        <w:rPr>
          <w:rFonts w:ascii="Times New Roman"/>
          <w:b/>
          <w:bCs/>
          <w:color w:val="000000"/>
          <w:sz w:val="28"/>
        </w:rPr>
        <w:t>Россия на рубеже третьего тысячелетия: </w:t>
      </w:r>
      <w:r w:rsidRPr="00634507">
        <w:rPr>
          <w:rFonts w:ascii="Times New Roman"/>
          <w:color w:val="000000"/>
          <w:sz w:val="28"/>
        </w:rPr>
        <w:t>Россия 2000,</w:t>
      </w:r>
      <w:r w:rsidRPr="00634507">
        <w:rPr>
          <w:rFonts w:ascii="Times New Roman"/>
          <w:b/>
          <w:bCs/>
          <w:color w:val="000000"/>
          <w:sz w:val="28"/>
        </w:rPr>
        <w:t> </w:t>
      </w:r>
      <w:r w:rsidRPr="00634507">
        <w:rPr>
          <w:rFonts w:ascii="Times New Roman"/>
          <w:color w:val="000000"/>
          <w:sz w:val="28"/>
        </w:rPr>
        <w:t>История России, наука, культура, искусство. Диск  может быть использован фрагментарно (видеоматериалы, иллюстрации) на уроках истории и обществознания, при изучении современной России, а на уроках географии, биологии, МХК, музыки,</w:t>
      </w:r>
      <w:r w:rsidRPr="00634507">
        <w:rPr>
          <w:rFonts w:ascii="Times New Roman"/>
          <w:b/>
          <w:bCs/>
          <w:color w:val="000000"/>
          <w:sz w:val="28"/>
        </w:rPr>
        <w:t> </w:t>
      </w:r>
      <w:proofErr w:type="gramStart"/>
      <w:r w:rsidRPr="00634507">
        <w:rPr>
          <w:rFonts w:ascii="Times New Roman"/>
          <w:b/>
          <w:bCs/>
          <w:color w:val="000000"/>
          <w:sz w:val="28"/>
        </w:rPr>
        <w:t>ИЗО</w:t>
      </w:r>
      <w:proofErr w:type="gramEnd"/>
      <w:r w:rsidRPr="00634507">
        <w:rPr>
          <w:rFonts w:ascii="Times New Roman"/>
          <w:color w:val="000000"/>
          <w:sz w:val="28"/>
        </w:rPr>
        <w:t> в проектной деятельности.</w:t>
      </w:r>
    </w:p>
    <w:p w:rsidR="00634507" w:rsidRPr="00634507" w:rsidRDefault="00634507" w:rsidP="00634507">
      <w:pPr>
        <w:spacing w:after="0" w:line="240" w:lineRule="auto"/>
        <w:ind w:left="-540"/>
        <w:jc w:val="both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 xml:space="preserve">На диске кратко отражена история России от начала правления </w:t>
      </w:r>
      <w:proofErr w:type="spellStart"/>
      <w:r w:rsidRPr="00634507">
        <w:rPr>
          <w:rFonts w:ascii="Times New Roman"/>
          <w:color w:val="000000"/>
          <w:sz w:val="28"/>
        </w:rPr>
        <w:t>Рюрика</w:t>
      </w:r>
      <w:proofErr w:type="spellEnd"/>
      <w:r w:rsidRPr="00634507">
        <w:rPr>
          <w:rFonts w:ascii="Times New Roman"/>
          <w:color w:val="000000"/>
          <w:sz w:val="28"/>
        </w:rPr>
        <w:t xml:space="preserve"> до 2000 года, есть разделы "Россия 2000" (территория, население, экономика, религиозный состав, флора и фауна), "наука", "культура",  </w:t>
      </w:r>
      <w:r w:rsidRPr="00634507">
        <w:rPr>
          <w:rFonts w:ascii="Times New Roman"/>
          <w:b/>
          <w:bCs/>
          <w:color w:val="000000"/>
          <w:sz w:val="28"/>
        </w:rPr>
        <w:t>"Искусство".</w:t>
      </w:r>
      <w:r w:rsidRPr="00634507">
        <w:rPr>
          <w:rFonts w:ascii="Times New Roman"/>
          <w:color w:val="000000"/>
          <w:sz w:val="28"/>
        </w:rPr>
        <w:t> </w:t>
      </w:r>
    </w:p>
    <w:p w:rsidR="00634507" w:rsidRPr="00634507" w:rsidRDefault="00634507" w:rsidP="00634507">
      <w:pPr>
        <w:spacing w:after="0" w:line="240" w:lineRule="auto"/>
        <w:ind w:left="-54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Показ материалов идёт на фоне музыки русских композиторов, имеются гимны дореволюционной России, СССР, современный гимн России. Материалы расположены в хронологической таблице по определенным периодам, на картах. Интерес представляют изображения родовых печатей, гербов, флагов, денежных знаков, видеофрагменты, демонстрации достижений науки и техники, </w:t>
      </w:r>
      <w:r w:rsidRPr="00634507">
        <w:rPr>
          <w:rFonts w:ascii="Times New Roman"/>
          <w:b/>
          <w:bCs/>
          <w:color w:val="000000"/>
          <w:sz w:val="28"/>
        </w:rPr>
        <w:t>памятников культуры.</w:t>
      </w:r>
    </w:p>
    <w:p w:rsidR="00634507" w:rsidRPr="00634507" w:rsidRDefault="00634507" w:rsidP="00634507">
      <w:pPr>
        <w:spacing w:after="0" w:line="240" w:lineRule="auto"/>
        <w:ind w:left="-540"/>
        <w:jc w:val="both"/>
        <w:rPr>
          <w:rFonts w:ascii="Arial" w:hAnsi="Arial" w:cs="Arial"/>
          <w:color w:val="000000"/>
        </w:rPr>
      </w:pPr>
      <w:r w:rsidRPr="00634507">
        <w:rPr>
          <w:rFonts w:ascii="Times New Roman"/>
          <w:b/>
          <w:bCs/>
          <w:color w:val="000000"/>
          <w:sz w:val="28"/>
        </w:rPr>
        <w:t>5.Мировая художественная культура. </w:t>
      </w:r>
      <w:r w:rsidRPr="00634507">
        <w:rPr>
          <w:rFonts w:ascii="Times New Roman"/>
          <w:color w:val="000000"/>
          <w:sz w:val="28"/>
        </w:rPr>
        <w:t xml:space="preserve">Компакт-диск содержит самоучитель по работе с программами-приложениями пакета </w:t>
      </w:r>
      <w:proofErr w:type="spellStart"/>
      <w:r w:rsidRPr="00634507">
        <w:rPr>
          <w:rFonts w:ascii="Times New Roman"/>
          <w:color w:val="000000"/>
          <w:sz w:val="28"/>
        </w:rPr>
        <w:t>Microsoft</w:t>
      </w:r>
      <w:proofErr w:type="spellEnd"/>
      <w:r w:rsidRPr="00634507">
        <w:rPr>
          <w:rFonts w:ascii="Times New Roman"/>
          <w:color w:val="000000"/>
          <w:sz w:val="28"/>
        </w:rPr>
        <w:t xml:space="preserve"> </w:t>
      </w:r>
      <w:proofErr w:type="spellStart"/>
      <w:r w:rsidRPr="00634507">
        <w:rPr>
          <w:rFonts w:ascii="Times New Roman"/>
          <w:color w:val="000000"/>
          <w:sz w:val="28"/>
        </w:rPr>
        <w:t>Office</w:t>
      </w:r>
      <w:proofErr w:type="spellEnd"/>
      <w:r w:rsidRPr="00634507">
        <w:rPr>
          <w:rFonts w:ascii="Times New Roman"/>
          <w:color w:val="000000"/>
          <w:sz w:val="28"/>
        </w:rPr>
        <w:t xml:space="preserve"> – </w:t>
      </w:r>
      <w:proofErr w:type="spellStart"/>
      <w:r w:rsidRPr="00634507">
        <w:rPr>
          <w:rFonts w:ascii="Times New Roman"/>
          <w:color w:val="000000"/>
          <w:sz w:val="28"/>
        </w:rPr>
        <w:t>Microsoft</w:t>
      </w:r>
      <w:proofErr w:type="spellEnd"/>
      <w:r w:rsidRPr="00634507">
        <w:rPr>
          <w:rFonts w:ascii="Times New Roman"/>
          <w:color w:val="000000"/>
          <w:sz w:val="28"/>
        </w:rPr>
        <w:t xml:space="preserve"> </w:t>
      </w:r>
      <w:proofErr w:type="spellStart"/>
      <w:r w:rsidRPr="00634507">
        <w:rPr>
          <w:rFonts w:ascii="Times New Roman"/>
          <w:color w:val="000000"/>
          <w:sz w:val="28"/>
        </w:rPr>
        <w:t>Word</w:t>
      </w:r>
      <w:proofErr w:type="spellEnd"/>
      <w:r w:rsidRPr="00634507">
        <w:rPr>
          <w:rFonts w:ascii="Times New Roman"/>
          <w:color w:val="000000"/>
          <w:sz w:val="28"/>
        </w:rPr>
        <w:t xml:space="preserve"> 2000, </w:t>
      </w:r>
      <w:proofErr w:type="spellStart"/>
      <w:r w:rsidRPr="00634507">
        <w:rPr>
          <w:rFonts w:ascii="Times New Roman"/>
          <w:color w:val="000000"/>
          <w:sz w:val="28"/>
        </w:rPr>
        <w:t>Microsoft</w:t>
      </w:r>
      <w:proofErr w:type="spellEnd"/>
      <w:r w:rsidRPr="00634507">
        <w:rPr>
          <w:rFonts w:ascii="Times New Roman"/>
          <w:color w:val="000000"/>
          <w:sz w:val="28"/>
        </w:rPr>
        <w:t xml:space="preserve"> </w:t>
      </w:r>
      <w:proofErr w:type="spellStart"/>
      <w:r w:rsidRPr="00634507">
        <w:rPr>
          <w:rFonts w:ascii="Times New Roman"/>
          <w:color w:val="000000"/>
          <w:sz w:val="28"/>
        </w:rPr>
        <w:t>Excel</w:t>
      </w:r>
      <w:proofErr w:type="spellEnd"/>
      <w:r w:rsidRPr="00634507">
        <w:rPr>
          <w:rFonts w:ascii="Times New Roman"/>
          <w:color w:val="000000"/>
          <w:sz w:val="28"/>
        </w:rPr>
        <w:t xml:space="preserve"> 2000, </w:t>
      </w:r>
      <w:proofErr w:type="spellStart"/>
      <w:r w:rsidRPr="00634507">
        <w:rPr>
          <w:rFonts w:ascii="Times New Roman"/>
          <w:color w:val="000000"/>
          <w:sz w:val="28"/>
        </w:rPr>
        <w:t>Microsoft</w:t>
      </w:r>
      <w:proofErr w:type="spellEnd"/>
      <w:r w:rsidRPr="00634507">
        <w:rPr>
          <w:rFonts w:ascii="Times New Roman"/>
          <w:color w:val="000000"/>
          <w:sz w:val="28"/>
        </w:rPr>
        <w:t xml:space="preserve"> </w:t>
      </w:r>
      <w:proofErr w:type="spellStart"/>
      <w:r w:rsidRPr="00634507">
        <w:rPr>
          <w:rFonts w:ascii="Times New Roman"/>
          <w:color w:val="000000"/>
          <w:sz w:val="28"/>
        </w:rPr>
        <w:t>PowerPoint</w:t>
      </w:r>
      <w:proofErr w:type="spellEnd"/>
      <w:r w:rsidRPr="00634507">
        <w:rPr>
          <w:rFonts w:ascii="Times New Roman"/>
          <w:color w:val="000000"/>
          <w:sz w:val="28"/>
        </w:rPr>
        <w:t xml:space="preserve"> 2000. Можно самостоятельно создавать новые </w:t>
      </w:r>
      <w:proofErr w:type="spellStart"/>
      <w:r w:rsidRPr="00634507">
        <w:rPr>
          <w:rFonts w:ascii="Times New Roman"/>
          <w:color w:val="000000"/>
          <w:sz w:val="28"/>
        </w:rPr>
        <w:t>мультимедийные</w:t>
      </w:r>
      <w:proofErr w:type="spellEnd"/>
      <w:r w:rsidRPr="00634507">
        <w:rPr>
          <w:rFonts w:ascii="Times New Roman"/>
          <w:color w:val="000000"/>
          <w:sz w:val="28"/>
        </w:rPr>
        <w:t xml:space="preserve"> (т.е. включающие слайды, звук, анимацию, видеофрагменты) лекции, составлять новые тесты.</w:t>
      </w:r>
    </w:p>
    <w:p w:rsidR="00634507" w:rsidRPr="00634507" w:rsidRDefault="00634507" w:rsidP="00634507">
      <w:p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b/>
          <w:bCs/>
          <w:color w:val="000000"/>
          <w:sz w:val="28"/>
        </w:rPr>
        <w:t>          </w:t>
      </w:r>
      <w:r w:rsidRPr="00634507">
        <w:rPr>
          <w:rFonts w:ascii="Times New Roman"/>
          <w:color w:val="000000"/>
          <w:sz w:val="28"/>
        </w:rPr>
        <w:t> Компьютерную лекцию следует рассматривать как новый, не существовавший прежде инструмент в работе учителя, позволяющий создавать более наглядные и информационно насыщенные уроки и сделать преподавание учебных дисциплин более эффективным.</w:t>
      </w:r>
    </w:p>
    <w:p w:rsidR="00634507" w:rsidRPr="00634507" w:rsidRDefault="00634507" w:rsidP="00634507">
      <w:p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            Компьютерные технологии, в частности презентации, как наглядное пособие, развивают навыки наблюдения, обеспечивают прочное усвоение учащимися знаний, повышают интерес к предмету. В данном компакт-диске имеются презентации:</w:t>
      </w:r>
    </w:p>
    <w:p w:rsidR="00634507" w:rsidRPr="00634507" w:rsidRDefault="00634507" w:rsidP="00634507">
      <w:pPr>
        <w:numPr>
          <w:ilvl w:val="0"/>
          <w:numId w:val="6"/>
        </w:numPr>
        <w:spacing w:after="0" w:line="240" w:lineRule="auto"/>
        <w:ind w:left="1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Жанры живописи (картины из собраний Государственной Третьяковской галереи)</w:t>
      </w:r>
    </w:p>
    <w:p w:rsidR="00634507" w:rsidRPr="00634507" w:rsidRDefault="00634507" w:rsidP="00634507">
      <w:pPr>
        <w:numPr>
          <w:ilvl w:val="0"/>
          <w:numId w:val="6"/>
        </w:numPr>
        <w:spacing w:after="0" w:line="240" w:lineRule="auto"/>
        <w:ind w:left="1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Карл Брюллов (1799 – 1852) 200-летию со дня рождения посвящается</w:t>
      </w:r>
    </w:p>
    <w:p w:rsidR="00634507" w:rsidRPr="00634507" w:rsidRDefault="00634507" w:rsidP="00634507">
      <w:pPr>
        <w:numPr>
          <w:ilvl w:val="0"/>
          <w:numId w:val="6"/>
        </w:numPr>
        <w:spacing w:after="0" w:line="240" w:lineRule="auto"/>
        <w:ind w:left="1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Лики женской красоты в русской живописи</w:t>
      </w:r>
    </w:p>
    <w:p w:rsidR="00634507" w:rsidRPr="00634507" w:rsidRDefault="00634507" w:rsidP="00634507">
      <w:pPr>
        <w:numPr>
          <w:ilvl w:val="0"/>
          <w:numId w:val="6"/>
        </w:numPr>
        <w:spacing w:after="0" w:line="240" w:lineRule="auto"/>
        <w:ind w:left="180"/>
        <w:rPr>
          <w:rFonts w:ascii="Arial" w:hAnsi="Arial" w:cs="Arial"/>
          <w:color w:val="000000"/>
        </w:rPr>
      </w:pPr>
      <w:proofErr w:type="spellStart"/>
      <w:r w:rsidRPr="00634507">
        <w:rPr>
          <w:rFonts w:ascii="Times New Roman"/>
          <w:color w:val="000000"/>
          <w:sz w:val="28"/>
        </w:rPr>
        <w:t>Боровиковский</w:t>
      </w:r>
      <w:proofErr w:type="spellEnd"/>
      <w:r w:rsidRPr="00634507">
        <w:rPr>
          <w:rFonts w:ascii="Times New Roman"/>
          <w:color w:val="000000"/>
          <w:sz w:val="28"/>
        </w:rPr>
        <w:t xml:space="preserve"> В. Л. «Портрет М. И. Лопухиной»</w:t>
      </w:r>
    </w:p>
    <w:p w:rsidR="00634507" w:rsidRPr="00634507" w:rsidRDefault="00634507" w:rsidP="00634507">
      <w:pPr>
        <w:numPr>
          <w:ilvl w:val="0"/>
          <w:numId w:val="6"/>
        </w:numPr>
        <w:spacing w:after="0" w:line="240" w:lineRule="auto"/>
        <w:ind w:left="1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Рафаэль (1483 – 1520) , (слайды с картинами и фресками)</w:t>
      </w:r>
    </w:p>
    <w:p w:rsidR="00634507" w:rsidRPr="00634507" w:rsidRDefault="00634507" w:rsidP="00634507">
      <w:pPr>
        <w:spacing w:after="0" w:line="240" w:lineRule="auto"/>
        <w:ind w:left="-180"/>
        <w:rPr>
          <w:rFonts w:ascii="Arial" w:hAnsi="Arial" w:cs="Arial"/>
          <w:color w:val="000000"/>
        </w:rPr>
      </w:pPr>
      <w:r w:rsidRPr="00634507">
        <w:rPr>
          <w:rFonts w:ascii="Times New Roman"/>
          <w:b/>
          <w:bCs/>
          <w:color w:val="000000"/>
          <w:sz w:val="28"/>
        </w:rPr>
        <w:t>6. История искусств.</w:t>
      </w:r>
    </w:p>
    <w:p w:rsidR="00634507" w:rsidRPr="00634507" w:rsidRDefault="00634507" w:rsidP="00634507">
      <w:pPr>
        <w:spacing w:after="0" w:line="240" w:lineRule="auto"/>
        <w:ind w:right="-364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                 Предмет: «Изобразительное искусство и художественный труд».</w:t>
      </w:r>
    </w:p>
    <w:p w:rsidR="00634507" w:rsidRPr="00634507" w:rsidRDefault="00634507" w:rsidP="00634507">
      <w:pPr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Набор муляжей «Фрукты».</w:t>
      </w:r>
    </w:p>
    <w:p w:rsidR="00634507" w:rsidRPr="00634507" w:rsidRDefault="00634507" w:rsidP="00634507">
      <w:pPr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 xml:space="preserve">Таблицы по изобразительному искусству: (рисование с натуры и декоративное рисование) С.И. </w:t>
      </w:r>
      <w:proofErr w:type="spellStart"/>
      <w:r w:rsidRPr="00634507">
        <w:rPr>
          <w:rFonts w:ascii="Times New Roman"/>
          <w:color w:val="000000"/>
          <w:sz w:val="28"/>
        </w:rPr>
        <w:t>Дембинский</w:t>
      </w:r>
      <w:proofErr w:type="spellEnd"/>
      <w:r w:rsidRPr="00634507">
        <w:rPr>
          <w:rFonts w:ascii="Times New Roman"/>
          <w:color w:val="000000"/>
          <w:sz w:val="28"/>
        </w:rPr>
        <w:t>.</w:t>
      </w:r>
    </w:p>
    <w:p w:rsidR="00634507" w:rsidRPr="00634507" w:rsidRDefault="00634507" w:rsidP="00634507">
      <w:p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                    </w:t>
      </w:r>
      <w:r w:rsidRPr="00634507">
        <w:rPr>
          <w:rFonts w:ascii="Times New Roman"/>
          <w:b/>
          <w:bCs/>
          <w:color w:val="000000"/>
          <w:sz w:val="28"/>
        </w:rPr>
        <w:t>Слайды (диапозитивы):</w:t>
      </w:r>
    </w:p>
    <w:p w:rsidR="00634507" w:rsidRPr="00634507" w:rsidRDefault="00634507" w:rsidP="00634507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lastRenderedPageBreak/>
        <w:t xml:space="preserve">И.Я. </w:t>
      </w:r>
      <w:proofErr w:type="spellStart"/>
      <w:r w:rsidRPr="00634507">
        <w:rPr>
          <w:rFonts w:ascii="Times New Roman"/>
          <w:color w:val="000000"/>
          <w:sz w:val="28"/>
        </w:rPr>
        <w:t>Билибин</w:t>
      </w:r>
      <w:proofErr w:type="spellEnd"/>
      <w:r w:rsidRPr="00634507">
        <w:rPr>
          <w:rFonts w:ascii="Times New Roman"/>
          <w:color w:val="000000"/>
          <w:sz w:val="28"/>
        </w:rPr>
        <w:t xml:space="preserve"> - художник русской сказки</w:t>
      </w:r>
    </w:p>
    <w:p w:rsidR="00634507" w:rsidRPr="00634507" w:rsidRDefault="00634507" w:rsidP="00634507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А.И. Куинджи, В.Д. Поленов, И.И.Левитан</w:t>
      </w:r>
    </w:p>
    <w:p w:rsidR="00634507" w:rsidRPr="00634507" w:rsidRDefault="00634507" w:rsidP="00634507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 xml:space="preserve">Живопись </w:t>
      </w:r>
      <w:proofErr w:type="spellStart"/>
      <w:r w:rsidRPr="00634507">
        <w:rPr>
          <w:rFonts w:ascii="Times New Roman"/>
          <w:color w:val="000000"/>
          <w:sz w:val="28"/>
        </w:rPr>
        <w:t>В.Тропинина</w:t>
      </w:r>
      <w:proofErr w:type="spellEnd"/>
      <w:r w:rsidRPr="00634507">
        <w:rPr>
          <w:rFonts w:ascii="Times New Roman"/>
          <w:color w:val="000000"/>
          <w:sz w:val="28"/>
        </w:rPr>
        <w:t>, А Венецианова, С. Щедрина</w:t>
      </w:r>
    </w:p>
    <w:p w:rsidR="00634507" w:rsidRPr="00634507" w:rsidRDefault="00634507" w:rsidP="00634507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А. Саврасов, Шишкин И., Васильев Ф.</w:t>
      </w:r>
    </w:p>
    <w:p w:rsidR="00634507" w:rsidRPr="00634507" w:rsidRDefault="00634507" w:rsidP="00634507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 xml:space="preserve">Ф.Рокотов, Д. Левицкий, В. </w:t>
      </w:r>
      <w:proofErr w:type="spellStart"/>
      <w:r w:rsidRPr="00634507">
        <w:rPr>
          <w:rFonts w:ascii="Times New Roman"/>
          <w:color w:val="000000"/>
          <w:sz w:val="28"/>
        </w:rPr>
        <w:t>Боровиковский</w:t>
      </w:r>
      <w:proofErr w:type="spellEnd"/>
    </w:p>
    <w:p w:rsidR="00634507" w:rsidRPr="00634507" w:rsidRDefault="00634507" w:rsidP="00634507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Зарубежное изобразительное искусство эпохи просвещения</w:t>
      </w:r>
    </w:p>
    <w:p w:rsidR="00634507" w:rsidRPr="00634507" w:rsidRDefault="00634507" w:rsidP="00634507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Русское искусство 18 века. Архитектура.</w:t>
      </w:r>
    </w:p>
    <w:p w:rsidR="00634507" w:rsidRPr="00634507" w:rsidRDefault="00634507" w:rsidP="00634507">
      <w:pPr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Модели для рисования гипсовые.</w:t>
      </w:r>
    </w:p>
    <w:p w:rsidR="00634507" w:rsidRPr="00634507" w:rsidRDefault="00634507" w:rsidP="00634507">
      <w:pPr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Инструменты, приспособления: ножницы, стаканы для воды, ручки перьевые, 2 мольберта.</w:t>
      </w:r>
    </w:p>
    <w:p w:rsidR="00634507" w:rsidRPr="00634507" w:rsidRDefault="00634507" w:rsidP="00634507">
      <w:pPr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Репродукции художников: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Айвазовский (набор репродукций)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 xml:space="preserve">В. </w:t>
      </w:r>
      <w:proofErr w:type="spellStart"/>
      <w:r w:rsidRPr="00634507">
        <w:rPr>
          <w:rFonts w:ascii="Times New Roman"/>
          <w:color w:val="000000"/>
          <w:sz w:val="28"/>
        </w:rPr>
        <w:t>Боровиковский</w:t>
      </w:r>
      <w:proofErr w:type="spellEnd"/>
      <w:r w:rsidRPr="00634507">
        <w:rPr>
          <w:rFonts w:ascii="Times New Roman"/>
          <w:color w:val="000000"/>
          <w:sz w:val="28"/>
        </w:rPr>
        <w:t xml:space="preserve"> «Портрет Лопухиной»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И Грабарь «Февральская лазурь»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И. Левитан «Золотая осень»; «</w:t>
      </w:r>
      <w:proofErr w:type="spellStart"/>
      <w:r w:rsidRPr="00634507">
        <w:rPr>
          <w:rFonts w:ascii="Times New Roman"/>
          <w:color w:val="000000"/>
          <w:sz w:val="28"/>
        </w:rPr>
        <w:t>Владимирка</w:t>
      </w:r>
      <w:proofErr w:type="spellEnd"/>
      <w:r w:rsidRPr="00634507">
        <w:rPr>
          <w:rFonts w:ascii="Times New Roman"/>
          <w:color w:val="000000"/>
          <w:sz w:val="28"/>
        </w:rPr>
        <w:t>»; «Осенний день. Сокольники»; «Март»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А. Куинджи «Берёзовая роща»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А. Дейнека «Оборона Севастополя»</w:t>
      </w:r>
      <w:proofErr w:type="gramStart"/>
      <w:r w:rsidRPr="00634507">
        <w:rPr>
          <w:rFonts w:ascii="Times New Roman"/>
          <w:color w:val="000000"/>
          <w:sz w:val="28"/>
        </w:rPr>
        <w:t>,»</w:t>
      </w:r>
      <w:proofErr w:type="gramEnd"/>
      <w:r w:rsidRPr="00634507">
        <w:rPr>
          <w:rFonts w:ascii="Times New Roman"/>
          <w:color w:val="000000"/>
          <w:sz w:val="28"/>
        </w:rPr>
        <w:t>Мать»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Импрессионисты (Э. Дега «</w:t>
      </w:r>
      <w:proofErr w:type="spellStart"/>
      <w:r w:rsidRPr="00634507">
        <w:rPr>
          <w:rFonts w:ascii="Times New Roman"/>
          <w:color w:val="000000"/>
          <w:sz w:val="28"/>
        </w:rPr>
        <w:t>Голубые</w:t>
      </w:r>
      <w:proofErr w:type="spellEnd"/>
      <w:r w:rsidRPr="00634507">
        <w:rPr>
          <w:rFonts w:ascii="Times New Roman"/>
          <w:color w:val="000000"/>
          <w:sz w:val="28"/>
        </w:rPr>
        <w:t xml:space="preserve"> танцовщицы»; О. Ренуар «Портрет Ж. Самарии» и др.)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Гравюры В. Фаворского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В. Поленов «Заросший пруд», «Московский дворик»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В.Перов «Проводы покойника»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И. Шишкин «Рожь», «Утро в сосновом бору», «Дождь в дубовом лесу», «На севере диком…»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М. Врубель «Царевна-Лебедь»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В. Васнецов «</w:t>
      </w:r>
      <w:proofErr w:type="spellStart"/>
      <w:r w:rsidRPr="00634507">
        <w:rPr>
          <w:rFonts w:ascii="Times New Roman"/>
          <w:color w:val="000000"/>
          <w:sz w:val="28"/>
        </w:rPr>
        <w:t>Алёнушка</w:t>
      </w:r>
      <w:proofErr w:type="spellEnd"/>
      <w:r w:rsidRPr="00634507">
        <w:rPr>
          <w:rFonts w:ascii="Times New Roman"/>
          <w:color w:val="000000"/>
          <w:sz w:val="28"/>
        </w:rPr>
        <w:t>», «Богатыри», «Иван-Царевич на Сером Волке»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В. Суриков «Боярыня Морозова», «Взятие снежного городка», «Переход Суворова через Альпы», «Меньшиков в Березове», «Утро стрелецкой казни»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Н. Рерих «Заморские гости»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З. Серебрякова «За туалетом. Автопортрет»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Леонардо да Винчи «Тайная вечеря», автопортрет, «Джоконда»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Рафаэль С. «Сикстинская мадонна»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lastRenderedPageBreak/>
        <w:t>В. Серов «Девочка с персиками»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А. Саврасов «Грачи прилетели»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А. Пластов «Ужин трактористов», «Первый снег»</w:t>
      </w:r>
      <w:proofErr w:type="gramStart"/>
      <w:r w:rsidRPr="00634507">
        <w:rPr>
          <w:rFonts w:ascii="Times New Roman"/>
          <w:color w:val="000000"/>
          <w:sz w:val="28"/>
        </w:rPr>
        <w:t>,»</w:t>
      </w:r>
      <w:proofErr w:type="gramEnd"/>
      <w:r w:rsidRPr="00634507">
        <w:rPr>
          <w:rFonts w:ascii="Times New Roman"/>
          <w:color w:val="000000"/>
          <w:sz w:val="28"/>
        </w:rPr>
        <w:t>Сенокос»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К. Брюллов «Последний день Помпеи», «Всадница»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А. Иванов «Явление Христа народу»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И. Репин «Бурлаки на Волге», «Портрет П.М. Третьякова»</w:t>
      </w:r>
      <w:proofErr w:type="gramStart"/>
      <w:r w:rsidRPr="00634507">
        <w:rPr>
          <w:rFonts w:ascii="Times New Roman"/>
          <w:color w:val="000000"/>
          <w:sz w:val="28"/>
        </w:rPr>
        <w:t>,»</w:t>
      </w:r>
      <w:proofErr w:type="gramEnd"/>
      <w:r w:rsidRPr="00634507">
        <w:rPr>
          <w:rFonts w:ascii="Times New Roman"/>
          <w:color w:val="000000"/>
          <w:sz w:val="28"/>
        </w:rPr>
        <w:t>Запорожцы пишут письмо турецкому султану», «Крестный ход»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«Владимирская Богоматерь»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А. Венецианов «На пашне. Весна</w:t>
      </w:r>
      <w:proofErr w:type="gramStart"/>
      <w:r w:rsidRPr="00634507">
        <w:rPr>
          <w:rFonts w:ascii="Times New Roman"/>
          <w:color w:val="000000"/>
          <w:sz w:val="28"/>
        </w:rPr>
        <w:t>.»</w:t>
      </w:r>
      <w:proofErr w:type="gramEnd"/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Б. Кустодиев «Масленица»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О. Кипренский «Портрет А. С. Пушкина»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И. Крамской «Портрет Л.Н. Толстого», «Неизвестная»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 xml:space="preserve">П. </w:t>
      </w:r>
      <w:proofErr w:type="spellStart"/>
      <w:r w:rsidRPr="00634507">
        <w:rPr>
          <w:rFonts w:ascii="Times New Roman"/>
          <w:color w:val="000000"/>
          <w:sz w:val="28"/>
        </w:rPr>
        <w:t>Корин</w:t>
      </w:r>
      <w:proofErr w:type="spellEnd"/>
      <w:r w:rsidRPr="00634507">
        <w:rPr>
          <w:rFonts w:ascii="Times New Roman"/>
          <w:color w:val="000000"/>
          <w:sz w:val="28"/>
        </w:rPr>
        <w:t xml:space="preserve"> «Портрет художников </w:t>
      </w:r>
      <w:proofErr w:type="spellStart"/>
      <w:r w:rsidRPr="00634507">
        <w:rPr>
          <w:rFonts w:ascii="Times New Roman"/>
          <w:color w:val="000000"/>
          <w:sz w:val="28"/>
        </w:rPr>
        <w:t>Кукрыниксов</w:t>
      </w:r>
      <w:proofErr w:type="spellEnd"/>
      <w:r w:rsidRPr="00634507">
        <w:rPr>
          <w:rFonts w:ascii="Times New Roman"/>
          <w:color w:val="000000"/>
          <w:sz w:val="28"/>
        </w:rPr>
        <w:t>», «Александр Невский»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 xml:space="preserve">В. </w:t>
      </w:r>
      <w:proofErr w:type="spellStart"/>
      <w:r w:rsidRPr="00634507">
        <w:rPr>
          <w:rFonts w:ascii="Times New Roman"/>
          <w:color w:val="000000"/>
          <w:sz w:val="28"/>
        </w:rPr>
        <w:t>Тропинин</w:t>
      </w:r>
      <w:proofErr w:type="spellEnd"/>
      <w:r w:rsidRPr="00634507">
        <w:rPr>
          <w:rFonts w:ascii="Times New Roman"/>
          <w:color w:val="000000"/>
          <w:sz w:val="28"/>
        </w:rPr>
        <w:t xml:space="preserve"> «Кружевница»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К. Маковский «Дети, бегущие от грозы»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 xml:space="preserve">И. </w:t>
      </w:r>
      <w:proofErr w:type="spellStart"/>
      <w:r w:rsidRPr="00634507">
        <w:rPr>
          <w:rFonts w:ascii="Times New Roman"/>
          <w:color w:val="000000"/>
          <w:sz w:val="28"/>
        </w:rPr>
        <w:t>Шевандронова</w:t>
      </w:r>
      <w:proofErr w:type="spellEnd"/>
      <w:r w:rsidRPr="00634507">
        <w:rPr>
          <w:rFonts w:ascii="Times New Roman"/>
          <w:color w:val="000000"/>
          <w:sz w:val="28"/>
        </w:rPr>
        <w:t xml:space="preserve"> «В сельской библиотеке»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П. Федотов «Завтрак аристократа», «Сватовство майора»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 xml:space="preserve">Тутмос. Скульптурный портрет </w:t>
      </w:r>
      <w:proofErr w:type="spellStart"/>
      <w:r w:rsidRPr="00634507">
        <w:rPr>
          <w:rFonts w:ascii="Times New Roman"/>
          <w:color w:val="000000"/>
          <w:sz w:val="28"/>
        </w:rPr>
        <w:t>Нефертити</w:t>
      </w:r>
      <w:proofErr w:type="spellEnd"/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proofErr w:type="spellStart"/>
      <w:r w:rsidRPr="00634507">
        <w:rPr>
          <w:rFonts w:ascii="Times New Roman"/>
          <w:color w:val="000000"/>
          <w:sz w:val="28"/>
        </w:rPr>
        <w:t>Фаюмский</w:t>
      </w:r>
      <w:proofErr w:type="spellEnd"/>
      <w:r w:rsidRPr="00634507">
        <w:rPr>
          <w:rFonts w:ascii="Times New Roman"/>
          <w:color w:val="000000"/>
          <w:sz w:val="28"/>
        </w:rPr>
        <w:t xml:space="preserve"> портрет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Микеланджело. Роспись Сикстинской Капеллы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 xml:space="preserve">И. </w:t>
      </w:r>
      <w:proofErr w:type="spellStart"/>
      <w:r w:rsidRPr="00634507">
        <w:rPr>
          <w:rFonts w:ascii="Times New Roman"/>
          <w:color w:val="000000"/>
          <w:sz w:val="28"/>
        </w:rPr>
        <w:t>Шадр</w:t>
      </w:r>
      <w:proofErr w:type="spellEnd"/>
      <w:r w:rsidRPr="00634507">
        <w:rPr>
          <w:rFonts w:ascii="Times New Roman"/>
          <w:color w:val="000000"/>
          <w:sz w:val="28"/>
        </w:rPr>
        <w:t xml:space="preserve"> «Булыжник – оружие пролетариата»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В. Мухина «Рабочий и колхозница»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 xml:space="preserve">Д. </w:t>
      </w:r>
      <w:proofErr w:type="spellStart"/>
      <w:r w:rsidRPr="00634507">
        <w:rPr>
          <w:rFonts w:ascii="Times New Roman"/>
          <w:color w:val="000000"/>
          <w:sz w:val="28"/>
        </w:rPr>
        <w:t>Моор</w:t>
      </w:r>
      <w:proofErr w:type="spellEnd"/>
      <w:r w:rsidRPr="00634507">
        <w:rPr>
          <w:rFonts w:ascii="Times New Roman"/>
          <w:color w:val="000000"/>
          <w:sz w:val="28"/>
        </w:rPr>
        <w:t xml:space="preserve"> «Помоги», 2Ты записался добровольцем?» и мн. др.</w:t>
      </w:r>
    </w:p>
    <w:p w:rsidR="00634507" w:rsidRPr="00634507" w:rsidRDefault="00634507" w:rsidP="00634507">
      <w:pPr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Портреты художников.</w:t>
      </w:r>
    </w:p>
    <w:p w:rsidR="00634507" w:rsidRPr="00634507" w:rsidRDefault="00634507" w:rsidP="00634507">
      <w:pPr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ТСО: диапроектор, демонстрационный экран, магнитофон.</w:t>
      </w:r>
    </w:p>
    <w:p w:rsidR="00634507" w:rsidRPr="00634507" w:rsidRDefault="00634507" w:rsidP="00634507">
      <w:pPr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Методические рисунки и пособия (выполненные учителем):</w:t>
      </w:r>
    </w:p>
    <w:p w:rsidR="00634507" w:rsidRPr="00634507" w:rsidRDefault="00634507" w:rsidP="00634507">
      <w:pPr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 xml:space="preserve">пособие по </w:t>
      </w:r>
      <w:proofErr w:type="spellStart"/>
      <w:r w:rsidRPr="00634507">
        <w:rPr>
          <w:rFonts w:ascii="Times New Roman"/>
          <w:color w:val="000000"/>
          <w:sz w:val="28"/>
        </w:rPr>
        <w:t>цветоведению</w:t>
      </w:r>
      <w:proofErr w:type="spellEnd"/>
    </w:p>
    <w:p w:rsidR="00634507" w:rsidRPr="00634507" w:rsidRDefault="00634507" w:rsidP="00634507">
      <w:pPr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цветовая символика рыцарских гербов</w:t>
      </w:r>
    </w:p>
    <w:p w:rsidR="00634507" w:rsidRPr="00634507" w:rsidRDefault="00634507" w:rsidP="00634507">
      <w:pPr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солярные знаки</w:t>
      </w:r>
    </w:p>
    <w:p w:rsidR="00634507" w:rsidRPr="00634507" w:rsidRDefault="00634507" w:rsidP="00634507">
      <w:pPr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lastRenderedPageBreak/>
        <w:t>течения в искусстве</w:t>
      </w:r>
    </w:p>
    <w:p w:rsidR="00634507" w:rsidRPr="00634507" w:rsidRDefault="00634507" w:rsidP="00634507">
      <w:pPr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изображение фигуры человека (пропорции)</w:t>
      </w:r>
    </w:p>
    <w:p w:rsidR="00634507" w:rsidRPr="00634507" w:rsidRDefault="00634507" w:rsidP="00634507">
      <w:pPr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изображение костюмов разных стилей</w:t>
      </w:r>
    </w:p>
    <w:p w:rsidR="00634507" w:rsidRPr="00634507" w:rsidRDefault="00634507" w:rsidP="00634507">
      <w:pPr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изображение фасадов зданий разных стилей</w:t>
      </w:r>
    </w:p>
    <w:p w:rsidR="00634507" w:rsidRPr="00634507" w:rsidRDefault="00634507" w:rsidP="00634507">
      <w:pPr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изображение порталов и оконных проёмов</w:t>
      </w:r>
    </w:p>
    <w:p w:rsidR="00634507" w:rsidRPr="00634507" w:rsidRDefault="00634507" w:rsidP="00634507">
      <w:pPr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схемы основных элементов ордеров, изображение храмов</w:t>
      </w:r>
    </w:p>
    <w:p w:rsidR="00634507" w:rsidRPr="00634507" w:rsidRDefault="00634507" w:rsidP="00634507">
      <w:pPr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основы композиции</w:t>
      </w:r>
    </w:p>
    <w:p w:rsidR="00634507" w:rsidRPr="00634507" w:rsidRDefault="00634507" w:rsidP="00634507">
      <w:pPr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поэтапное рисование животных</w:t>
      </w:r>
    </w:p>
    <w:p w:rsidR="00634507" w:rsidRPr="00634507" w:rsidRDefault="00634507" w:rsidP="00634507">
      <w:pPr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перспектива комнаты</w:t>
      </w:r>
    </w:p>
    <w:p w:rsidR="00634507" w:rsidRPr="00634507" w:rsidRDefault="00634507" w:rsidP="00634507">
      <w:pPr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перспектива улицы</w:t>
      </w:r>
    </w:p>
    <w:p w:rsidR="00634507" w:rsidRPr="00634507" w:rsidRDefault="00634507" w:rsidP="00634507">
      <w:pPr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демонстрация элементов отдельных построек древнерусских городов (из бумаги)</w:t>
      </w:r>
    </w:p>
    <w:p w:rsidR="00634507" w:rsidRPr="00634507" w:rsidRDefault="00634507" w:rsidP="00634507">
      <w:pPr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образцы архитектурных макетов</w:t>
      </w:r>
    </w:p>
    <w:p w:rsidR="00634507" w:rsidRPr="00634507" w:rsidRDefault="00634507" w:rsidP="00634507">
      <w:pPr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макеты мемориальных комплексов</w:t>
      </w:r>
    </w:p>
    <w:p w:rsidR="00634507" w:rsidRPr="00634507" w:rsidRDefault="00634507" w:rsidP="00634507">
      <w:pPr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аппликативная фигурка для объяснения движений человека, его формы, пропорций</w:t>
      </w:r>
    </w:p>
    <w:p w:rsidR="00634507" w:rsidRPr="00634507" w:rsidRDefault="00634507" w:rsidP="00634507">
      <w:pPr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образцы фабричных обоев</w:t>
      </w:r>
    </w:p>
    <w:p w:rsidR="00634507" w:rsidRPr="00634507" w:rsidRDefault="00634507" w:rsidP="00634507">
      <w:pPr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импровизированная витрина с коллекцией изделий народного декоративного искусства «Ярмарка»</w:t>
      </w:r>
    </w:p>
    <w:p w:rsidR="00634507" w:rsidRPr="00634507" w:rsidRDefault="00634507" w:rsidP="00634507">
      <w:pPr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 xml:space="preserve">примеры </w:t>
      </w:r>
      <w:proofErr w:type="gramStart"/>
      <w:r w:rsidRPr="00634507">
        <w:rPr>
          <w:rFonts w:ascii="Times New Roman"/>
          <w:color w:val="000000"/>
          <w:sz w:val="28"/>
        </w:rPr>
        <w:t>персонаже</w:t>
      </w:r>
      <w:proofErr w:type="gramEnd"/>
      <w:r w:rsidRPr="00634507">
        <w:rPr>
          <w:rFonts w:ascii="Times New Roman"/>
          <w:color w:val="000000"/>
          <w:sz w:val="28"/>
        </w:rPr>
        <w:t xml:space="preserve"> кукольного театра</w:t>
      </w:r>
    </w:p>
    <w:p w:rsidR="00634507" w:rsidRPr="00634507" w:rsidRDefault="00634507" w:rsidP="00634507">
      <w:pPr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 xml:space="preserve">примеры </w:t>
      </w:r>
      <w:proofErr w:type="gramStart"/>
      <w:r w:rsidRPr="00634507">
        <w:rPr>
          <w:rFonts w:ascii="Times New Roman"/>
          <w:color w:val="000000"/>
          <w:sz w:val="28"/>
        </w:rPr>
        <w:t>разных</w:t>
      </w:r>
      <w:proofErr w:type="gramEnd"/>
      <w:r w:rsidRPr="00634507">
        <w:rPr>
          <w:rFonts w:ascii="Times New Roman"/>
          <w:color w:val="000000"/>
          <w:sz w:val="28"/>
        </w:rPr>
        <w:t xml:space="preserve"> </w:t>
      </w:r>
      <w:proofErr w:type="spellStart"/>
      <w:r w:rsidRPr="00634507">
        <w:rPr>
          <w:rFonts w:ascii="Times New Roman"/>
          <w:color w:val="000000"/>
          <w:sz w:val="28"/>
        </w:rPr>
        <w:t>щрифтов</w:t>
      </w:r>
      <w:proofErr w:type="spellEnd"/>
      <w:r w:rsidRPr="00634507">
        <w:rPr>
          <w:rFonts w:ascii="Times New Roman"/>
          <w:color w:val="000000"/>
          <w:sz w:val="28"/>
        </w:rPr>
        <w:t xml:space="preserve"> и др.</w:t>
      </w:r>
    </w:p>
    <w:p w:rsidR="00634507" w:rsidRPr="00634507" w:rsidRDefault="00634507" w:rsidP="00634507">
      <w:pPr>
        <w:numPr>
          <w:ilvl w:val="0"/>
          <w:numId w:val="13"/>
        </w:num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Раздаточные пособия, выполненные учителем:</w:t>
      </w:r>
    </w:p>
    <w:p w:rsidR="00634507" w:rsidRPr="00634507" w:rsidRDefault="00634507" w:rsidP="00634507">
      <w:pPr>
        <w:numPr>
          <w:ilvl w:val="0"/>
          <w:numId w:val="14"/>
        </w:numPr>
        <w:spacing w:after="0" w:line="240" w:lineRule="auto"/>
        <w:ind w:left="126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Московский кремль</w:t>
      </w:r>
    </w:p>
    <w:p w:rsidR="00634507" w:rsidRPr="00634507" w:rsidRDefault="00634507" w:rsidP="00634507">
      <w:pPr>
        <w:numPr>
          <w:ilvl w:val="0"/>
          <w:numId w:val="15"/>
        </w:numPr>
        <w:spacing w:after="0" w:line="240" w:lineRule="auto"/>
        <w:ind w:left="1260" w:right="-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Архитектура Санкт-Петербурга</w:t>
      </w:r>
    </w:p>
    <w:p w:rsidR="00634507" w:rsidRPr="00634507" w:rsidRDefault="00634507" w:rsidP="00634507">
      <w:pPr>
        <w:numPr>
          <w:ilvl w:val="0"/>
          <w:numId w:val="15"/>
        </w:numPr>
        <w:spacing w:after="0" w:line="240" w:lineRule="auto"/>
        <w:ind w:left="1260" w:right="-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Музеи мира</w:t>
      </w:r>
    </w:p>
    <w:p w:rsidR="00634507" w:rsidRPr="00634507" w:rsidRDefault="00634507" w:rsidP="00634507">
      <w:pPr>
        <w:numPr>
          <w:ilvl w:val="0"/>
          <w:numId w:val="15"/>
        </w:numPr>
        <w:spacing w:after="0" w:line="240" w:lineRule="auto"/>
        <w:ind w:left="1260" w:right="-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Архитектура России</w:t>
      </w:r>
    </w:p>
    <w:p w:rsidR="00634507" w:rsidRPr="00634507" w:rsidRDefault="00634507" w:rsidP="00634507">
      <w:pPr>
        <w:numPr>
          <w:ilvl w:val="0"/>
          <w:numId w:val="15"/>
        </w:numPr>
        <w:spacing w:after="0" w:line="240" w:lineRule="auto"/>
        <w:ind w:left="1260" w:right="-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Произведения искусства (живопись, скульптура)</w:t>
      </w:r>
    </w:p>
    <w:p w:rsidR="00634507" w:rsidRPr="00634507" w:rsidRDefault="00634507" w:rsidP="00634507">
      <w:pPr>
        <w:numPr>
          <w:ilvl w:val="0"/>
          <w:numId w:val="15"/>
        </w:numPr>
        <w:spacing w:after="0" w:line="240" w:lineRule="auto"/>
        <w:ind w:left="1260" w:right="-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Фигура человека</w:t>
      </w:r>
    </w:p>
    <w:p w:rsidR="00634507" w:rsidRPr="00634507" w:rsidRDefault="00634507" w:rsidP="00634507">
      <w:pPr>
        <w:numPr>
          <w:ilvl w:val="0"/>
          <w:numId w:val="15"/>
        </w:numPr>
        <w:spacing w:after="0" w:line="240" w:lineRule="auto"/>
        <w:ind w:left="1260" w:right="-1080"/>
        <w:rPr>
          <w:rFonts w:ascii="Arial" w:hAnsi="Arial" w:cs="Arial"/>
          <w:color w:val="000000"/>
        </w:rPr>
      </w:pPr>
      <w:proofErr w:type="spellStart"/>
      <w:r w:rsidRPr="00634507">
        <w:rPr>
          <w:rFonts w:ascii="Times New Roman"/>
          <w:color w:val="000000"/>
          <w:sz w:val="28"/>
        </w:rPr>
        <w:t>Филворд</w:t>
      </w:r>
      <w:proofErr w:type="spellEnd"/>
      <w:r w:rsidRPr="00634507">
        <w:rPr>
          <w:rFonts w:ascii="Times New Roman"/>
          <w:color w:val="000000"/>
          <w:sz w:val="28"/>
        </w:rPr>
        <w:t xml:space="preserve"> «Виды искусства»</w:t>
      </w:r>
    </w:p>
    <w:p w:rsidR="00634507" w:rsidRPr="00634507" w:rsidRDefault="00634507" w:rsidP="00634507">
      <w:pPr>
        <w:numPr>
          <w:ilvl w:val="0"/>
          <w:numId w:val="15"/>
        </w:numPr>
        <w:spacing w:after="0" w:line="240" w:lineRule="auto"/>
        <w:ind w:left="1260" w:right="-1080"/>
        <w:rPr>
          <w:rFonts w:ascii="Arial" w:hAnsi="Arial" w:cs="Arial"/>
          <w:color w:val="000000"/>
        </w:rPr>
      </w:pPr>
      <w:proofErr w:type="spellStart"/>
      <w:r w:rsidRPr="00634507">
        <w:rPr>
          <w:rFonts w:ascii="Times New Roman"/>
          <w:color w:val="000000"/>
          <w:sz w:val="28"/>
        </w:rPr>
        <w:t>Филворд</w:t>
      </w:r>
      <w:proofErr w:type="spellEnd"/>
      <w:r w:rsidRPr="00634507">
        <w:rPr>
          <w:rFonts w:ascii="Times New Roman"/>
          <w:color w:val="000000"/>
          <w:sz w:val="28"/>
        </w:rPr>
        <w:t xml:space="preserve"> «Жанры искусства»</w:t>
      </w:r>
    </w:p>
    <w:p w:rsidR="00634507" w:rsidRPr="00634507" w:rsidRDefault="00634507" w:rsidP="00634507">
      <w:pPr>
        <w:numPr>
          <w:ilvl w:val="0"/>
          <w:numId w:val="15"/>
        </w:numPr>
        <w:spacing w:after="0" w:line="240" w:lineRule="auto"/>
        <w:ind w:left="1260" w:right="-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Архитектура пространственной среды исторических городов (планы городов) и др.</w:t>
      </w:r>
    </w:p>
    <w:p w:rsidR="00634507" w:rsidRPr="00634507" w:rsidRDefault="00634507" w:rsidP="00634507">
      <w:pPr>
        <w:numPr>
          <w:ilvl w:val="0"/>
          <w:numId w:val="15"/>
        </w:numPr>
        <w:spacing w:after="0" w:line="240" w:lineRule="auto"/>
        <w:ind w:left="1260" w:right="-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Ребусы</w:t>
      </w:r>
    </w:p>
    <w:p w:rsidR="00634507" w:rsidRPr="00634507" w:rsidRDefault="00634507" w:rsidP="00634507">
      <w:pPr>
        <w:spacing w:after="0" w:line="240" w:lineRule="auto"/>
        <w:ind w:left="36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lastRenderedPageBreak/>
        <w:t>10.   Художественные фотографии явлений и деталей природы, произведений прикладного и народного искусства, произведение дизайна, памятников архитектуры:</w:t>
      </w:r>
    </w:p>
    <w:p w:rsidR="00634507" w:rsidRPr="00634507" w:rsidRDefault="00634507" w:rsidP="00634507">
      <w:pPr>
        <w:numPr>
          <w:ilvl w:val="0"/>
          <w:numId w:val="16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Афинский Акрополь</w:t>
      </w:r>
    </w:p>
    <w:p w:rsidR="00634507" w:rsidRPr="00634507" w:rsidRDefault="00634507" w:rsidP="00634507">
      <w:pPr>
        <w:numPr>
          <w:ilvl w:val="0"/>
          <w:numId w:val="16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Казанский собор</w:t>
      </w:r>
    </w:p>
    <w:p w:rsidR="00634507" w:rsidRPr="00634507" w:rsidRDefault="00634507" w:rsidP="00634507">
      <w:pPr>
        <w:numPr>
          <w:ilvl w:val="0"/>
          <w:numId w:val="16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Зимний дворец</w:t>
      </w:r>
    </w:p>
    <w:p w:rsidR="00634507" w:rsidRPr="00634507" w:rsidRDefault="00634507" w:rsidP="00634507">
      <w:pPr>
        <w:numPr>
          <w:ilvl w:val="0"/>
          <w:numId w:val="16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Собор св. Петра в Риме</w:t>
      </w:r>
    </w:p>
    <w:p w:rsidR="00634507" w:rsidRPr="00634507" w:rsidRDefault="00634507" w:rsidP="00634507">
      <w:pPr>
        <w:numPr>
          <w:ilvl w:val="0"/>
          <w:numId w:val="16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Кремль</w:t>
      </w:r>
    </w:p>
    <w:p w:rsidR="00634507" w:rsidRPr="00634507" w:rsidRDefault="00634507" w:rsidP="00634507">
      <w:pPr>
        <w:numPr>
          <w:ilvl w:val="0"/>
          <w:numId w:val="16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Кижи</w:t>
      </w:r>
    </w:p>
    <w:p w:rsidR="00634507" w:rsidRPr="00634507" w:rsidRDefault="00634507" w:rsidP="00634507">
      <w:pPr>
        <w:numPr>
          <w:ilvl w:val="0"/>
          <w:numId w:val="16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Пирамиды в Гизе</w:t>
      </w:r>
    </w:p>
    <w:p w:rsidR="00634507" w:rsidRPr="00634507" w:rsidRDefault="00634507" w:rsidP="00634507">
      <w:pPr>
        <w:numPr>
          <w:ilvl w:val="0"/>
          <w:numId w:val="16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Собор Парижской Богоматери</w:t>
      </w:r>
    </w:p>
    <w:p w:rsidR="00634507" w:rsidRPr="00634507" w:rsidRDefault="00634507" w:rsidP="00634507">
      <w:pPr>
        <w:numPr>
          <w:ilvl w:val="0"/>
          <w:numId w:val="16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Ландшафтная архитектура</w:t>
      </w:r>
    </w:p>
    <w:p w:rsidR="00634507" w:rsidRPr="00634507" w:rsidRDefault="00634507" w:rsidP="00634507">
      <w:pPr>
        <w:numPr>
          <w:ilvl w:val="0"/>
          <w:numId w:val="16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Памятники мегалитической архитектуры</w:t>
      </w:r>
    </w:p>
    <w:p w:rsidR="00634507" w:rsidRPr="00634507" w:rsidRDefault="00634507" w:rsidP="00634507">
      <w:pPr>
        <w:numPr>
          <w:ilvl w:val="0"/>
          <w:numId w:val="16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Древнегреческие храмы</w:t>
      </w:r>
    </w:p>
    <w:p w:rsidR="00634507" w:rsidRPr="00634507" w:rsidRDefault="00634507" w:rsidP="00634507">
      <w:pPr>
        <w:numPr>
          <w:ilvl w:val="0"/>
          <w:numId w:val="16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Царскосельский дворец</w:t>
      </w:r>
    </w:p>
    <w:p w:rsidR="00634507" w:rsidRPr="00634507" w:rsidRDefault="00634507" w:rsidP="00634507">
      <w:pPr>
        <w:numPr>
          <w:ilvl w:val="0"/>
          <w:numId w:val="16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Фрагменты природы и др.</w:t>
      </w:r>
    </w:p>
    <w:p w:rsidR="00634507" w:rsidRPr="00634507" w:rsidRDefault="00634507" w:rsidP="00634507">
      <w:pPr>
        <w:spacing w:after="0" w:line="240" w:lineRule="auto"/>
        <w:ind w:left="36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11.  Проспекты и рекламные буклеты.</w:t>
      </w:r>
    </w:p>
    <w:p w:rsidR="00634507" w:rsidRPr="00634507" w:rsidRDefault="00634507" w:rsidP="00634507">
      <w:pPr>
        <w:spacing w:after="0" w:line="240" w:lineRule="auto"/>
        <w:ind w:left="36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 xml:space="preserve">12. Произведения художников русской лаковой миниатюры, разнообразные виды народной деревянной игрушки, </w:t>
      </w:r>
      <w:proofErr w:type="spellStart"/>
      <w:r w:rsidRPr="00634507">
        <w:rPr>
          <w:rFonts w:ascii="Times New Roman"/>
          <w:color w:val="000000"/>
          <w:sz w:val="28"/>
        </w:rPr>
        <w:t>жостовские</w:t>
      </w:r>
      <w:proofErr w:type="spellEnd"/>
      <w:r w:rsidRPr="00634507">
        <w:rPr>
          <w:rFonts w:ascii="Times New Roman"/>
          <w:color w:val="000000"/>
          <w:sz w:val="28"/>
        </w:rPr>
        <w:t xml:space="preserve"> подносы, примеры росписи прялки, гжельская посуда, хохлома, городецкая роспись и др..</w:t>
      </w:r>
    </w:p>
    <w:p w:rsidR="00634507" w:rsidRPr="00634507" w:rsidRDefault="00634507" w:rsidP="00634507">
      <w:pPr>
        <w:spacing w:after="0" w:line="240" w:lineRule="auto"/>
        <w:ind w:left="36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13. Образцы детских работ в разных техниках</w:t>
      </w:r>
    </w:p>
    <w:p w:rsidR="00764628" w:rsidRDefault="00764628">
      <w:pPr>
        <w:rPr>
          <w:rFonts w:ascii="Times New Roman"/>
        </w:rPr>
      </w:pPr>
    </w:p>
    <w:sectPr w:rsidR="00764628" w:rsidSect="00764628">
      <w:pgSz w:w="16838" w:h="11906" w:orient="landscape"/>
      <w:pgMar w:top="850" w:right="1134" w:bottom="1701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4ECD"/>
    <w:multiLevelType w:val="multilevel"/>
    <w:tmpl w:val="8F80A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E694F"/>
    <w:multiLevelType w:val="hybridMultilevel"/>
    <w:tmpl w:val="B5E218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A9468E"/>
    <w:multiLevelType w:val="multilevel"/>
    <w:tmpl w:val="E0AE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2E32D6"/>
    <w:multiLevelType w:val="multilevel"/>
    <w:tmpl w:val="D50A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6067ED"/>
    <w:multiLevelType w:val="multilevel"/>
    <w:tmpl w:val="919E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9B6BDD"/>
    <w:multiLevelType w:val="multilevel"/>
    <w:tmpl w:val="8AA45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E12B6D"/>
    <w:multiLevelType w:val="multilevel"/>
    <w:tmpl w:val="69B6E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2E4C20"/>
    <w:multiLevelType w:val="multilevel"/>
    <w:tmpl w:val="450EA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4C5270"/>
    <w:multiLevelType w:val="hybridMultilevel"/>
    <w:tmpl w:val="C286145E"/>
    <w:lvl w:ilvl="0" w:tplc="B254D70A">
      <w:start w:val="1"/>
      <w:numFmt w:val="decimal"/>
      <w:lvlText w:val="%1."/>
      <w:lvlJc w:val="left"/>
      <w:pPr>
        <w:tabs>
          <w:tab w:val="left" w:pos="0"/>
        </w:tabs>
        <w:ind w:left="765" w:hanging="360"/>
      </w:pPr>
    </w:lvl>
    <w:lvl w:ilvl="1" w:tplc="15F25076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33BE8FA0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8AF2112E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711CBCC6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7C22BDEE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D458D044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53C2BE5E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916454C6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9">
    <w:nsid w:val="48D133CE"/>
    <w:multiLevelType w:val="multilevel"/>
    <w:tmpl w:val="56C2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503968"/>
    <w:multiLevelType w:val="multilevel"/>
    <w:tmpl w:val="382C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5C5423"/>
    <w:multiLevelType w:val="hybridMultilevel"/>
    <w:tmpl w:val="2B76B926"/>
    <w:lvl w:ilvl="0" w:tplc="79786E12">
      <w:start w:val="1"/>
      <w:numFmt w:val="bullet"/>
      <w:lvlText w:val=""/>
      <w:lvlJc w:val="left"/>
      <w:pPr>
        <w:tabs>
          <w:tab w:val="left" w:pos="0"/>
        </w:tabs>
        <w:ind w:left="1800" w:hanging="360"/>
      </w:pPr>
      <w:rPr>
        <w:rFonts w:ascii="Symbol" w:hAnsi="Symbol" w:hint="default"/>
      </w:rPr>
    </w:lvl>
    <w:lvl w:ilvl="1" w:tplc="4194361A">
      <w:start w:val="1"/>
      <w:numFmt w:val="bullet"/>
      <w:lvlText w:val="o"/>
      <w:lvlJc w:val="left"/>
      <w:pPr>
        <w:tabs>
          <w:tab w:val="left" w:pos="0"/>
        </w:tabs>
        <w:ind w:left="2520" w:hanging="360"/>
      </w:pPr>
      <w:rPr>
        <w:rFonts w:ascii="Courier New" w:hAnsi="Courier New" w:cs="Courier New" w:hint="default"/>
      </w:rPr>
    </w:lvl>
    <w:lvl w:ilvl="2" w:tplc="08FE5FBE">
      <w:start w:val="1"/>
      <w:numFmt w:val="bullet"/>
      <w:lvlText w:val=""/>
      <w:lvlJc w:val="left"/>
      <w:pPr>
        <w:tabs>
          <w:tab w:val="left" w:pos="0"/>
        </w:tabs>
        <w:ind w:left="3240" w:hanging="360"/>
      </w:pPr>
      <w:rPr>
        <w:rFonts w:ascii="Wingdings" w:hAnsi="Wingdings" w:hint="default"/>
      </w:rPr>
    </w:lvl>
    <w:lvl w:ilvl="3" w:tplc="908CEE38">
      <w:start w:val="1"/>
      <w:numFmt w:val="bullet"/>
      <w:lvlText w:val=""/>
      <w:lvlJc w:val="left"/>
      <w:pPr>
        <w:tabs>
          <w:tab w:val="left" w:pos="0"/>
        </w:tabs>
        <w:ind w:left="3960" w:hanging="360"/>
      </w:pPr>
      <w:rPr>
        <w:rFonts w:ascii="Symbol" w:hAnsi="Symbol" w:hint="default"/>
      </w:rPr>
    </w:lvl>
    <w:lvl w:ilvl="4" w:tplc="A23ED0A6">
      <w:start w:val="1"/>
      <w:numFmt w:val="bullet"/>
      <w:lvlText w:val="o"/>
      <w:lvlJc w:val="left"/>
      <w:pPr>
        <w:tabs>
          <w:tab w:val="left" w:pos="0"/>
        </w:tabs>
        <w:ind w:left="4680" w:hanging="360"/>
      </w:pPr>
      <w:rPr>
        <w:rFonts w:ascii="Courier New" w:hAnsi="Courier New" w:cs="Courier New" w:hint="default"/>
      </w:rPr>
    </w:lvl>
    <w:lvl w:ilvl="5" w:tplc="0AC47060">
      <w:start w:val="1"/>
      <w:numFmt w:val="bullet"/>
      <w:lvlText w:val=""/>
      <w:lvlJc w:val="left"/>
      <w:pPr>
        <w:tabs>
          <w:tab w:val="left" w:pos="0"/>
        </w:tabs>
        <w:ind w:left="5400" w:hanging="360"/>
      </w:pPr>
      <w:rPr>
        <w:rFonts w:ascii="Wingdings" w:hAnsi="Wingdings" w:hint="default"/>
      </w:rPr>
    </w:lvl>
    <w:lvl w:ilvl="6" w:tplc="87BEE4B4">
      <w:start w:val="1"/>
      <w:numFmt w:val="bullet"/>
      <w:lvlText w:val=""/>
      <w:lvlJc w:val="left"/>
      <w:pPr>
        <w:tabs>
          <w:tab w:val="left" w:pos="0"/>
        </w:tabs>
        <w:ind w:left="6120" w:hanging="360"/>
      </w:pPr>
      <w:rPr>
        <w:rFonts w:ascii="Symbol" w:hAnsi="Symbol" w:hint="default"/>
      </w:rPr>
    </w:lvl>
    <w:lvl w:ilvl="7" w:tplc="6DA2668E">
      <w:start w:val="1"/>
      <w:numFmt w:val="bullet"/>
      <w:lvlText w:val="o"/>
      <w:lvlJc w:val="left"/>
      <w:pPr>
        <w:tabs>
          <w:tab w:val="left" w:pos="0"/>
        </w:tabs>
        <w:ind w:left="6840" w:hanging="360"/>
      </w:pPr>
      <w:rPr>
        <w:rFonts w:ascii="Courier New" w:hAnsi="Courier New" w:cs="Courier New" w:hint="default"/>
      </w:rPr>
    </w:lvl>
    <w:lvl w:ilvl="8" w:tplc="B61864E4">
      <w:start w:val="1"/>
      <w:numFmt w:val="bullet"/>
      <w:lvlText w:val=""/>
      <w:lvlJc w:val="left"/>
      <w:pPr>
        <w:tabs>
          <w:tab w:val="left" w:pos="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629D612F"/>
    <w:multiLevelType w:val="hybridMultilevel"/>
    <w:tmpl w:val="5E4E32CA"/>
    <w:lvl w:ilvl="0" w:tplc="E37226DA">
      <w:start w:val="1"/>
      <w:numFmt w:val="bullet"/>
      <w:lvlText w:val=""/>
      <w:lvlJc w:val="left"/>
      <w:pPr>
        <w:tabs>
          <w:tab w:val="left" w:pos="0"/>
        </w:tabs>
        <w:ind w:left="786" w:hanging="360"/>
      </w:pPr>
      <w:rPr>
        <w:rFonts w:ascii="Symbol" w:hAnsi="Symbol" w:hint="default"/>
      </w:rPr>
    </w:lvl>
    <w:lvl w:ilvl="1" w:tplc="049896A4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7632FABA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6FF8DA94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D9F40272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48F08812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A76445E4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B4F0137A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A4828534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0E69F6"/>
    <w:multiLevelType w:val="hybridMultilevel"/>
    <w:tmpl w:val="C64AA7C4"/>
    <w:lvl w:ilvl="0" w:tplc="ABA69A3A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32DEB7F8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16E6E11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E73A4F68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9710CC6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99F48F74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EB58487A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EE68985C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78782876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6C34F2"/>
    <w:multiLevelType w:val="multilevel"/>
    <w:tmpl w:val="DA16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1C7813"/>
    <w:multiLevelType w:val="multilevel"/>
    <w:tmpl w:val="8A42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11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5"/>
  </w:num>
  <w:num w:numId="10">
    <w:abstractNumId w:val="15"/>
  </w:num>
  <w:num w:numId="11">
    <w:abstractNumId w:val="10"/>
  </w:num>
  <w:num w:numId="12">
    <w:abstractNumId w:val="9"/>
  </w:num>
  <w:num w:numId="13">
    <w:abstractNumId w:val="0"/>
  </w:num>
  <w:num w:numId="14">
    <w:abstractNumId w:val="7"/>
  </w:num>
  <w:num w:numId="15">
    <w:abstractNumId w:val="14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3FAA"/>
    <w:rsid w:val="00003EAB"/>
    <w:rsid w:val="00041AF1"/>
    <w:rsid w:val="001A1185"/>
    <w:rsid w:val="001D42FF"/>
    <w:rsid w:val="002467BF"/>
    <w:rsid w:val="003D749B"/>
    <w:rsid w:val="005337B6"/>
    <w:rsid w:val="005642AA"/>
    <w:rsid w:val="00596F50"/>
    <w:rsid w:val="00634507"/>
    <w:rsid w:val="00657DD7"/>
    <w:rsid w:val="00764628"/>
    <w:rsid w:val="007B4404"/>
    <w:rsid w:val="00906FD1"/>
    <w:rsid w:val="00933B68"/>
    <w:rsid w:val="00A740DC"/>
    <w:rsid w:val="00CE0B37"/>
    <w:rsid w:val="00E03FAA"/>
    <w:rsid w:val="00F12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4628"/>
    <w:pPr>
      <w:spacing w:after="0" w:line="240" w:lineRule="auto"/>
      <w:ind w:firstLine="706"/>
      <w:jc w:val="both"/>
    </w:pPr>
    <w:rPr>
      <w:rFonts w:asci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76462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764628"/>
    <w:pPr>
      <w:spacing w:after="120" w:line="240" w:lineRule="auto"/>
      <w:ind w:left="283"/>
    </w:pPr>
    <w:rPr>
      <w:rFonts w:ascii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764628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rsid w:val="00764628"/>
    <w:pPr>
      <w:spacing w:after="0" w:line="240" w:lineRule="auto"/>
    </w:pPr>
    <w:rPr>
      <w:rFonts w:asci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Intense Quote"/>
    <w:basedOn w:val="a"/>
    <w:link w:val="a7"/>
    <w:uiPriority w:val="30"/>
    <w:qFormat/>
    <w:rsid w:val="00764628"/>
    <w:pPr>
      <w:pBdr>
        <w:bottom w:val="single" w:sz="4" w:space="4" w:color="4F81BD"/>
      </w:pBdr>
      <w:spacing w:before="200" w:after="280" w:line="240" w:lineRule="auto"/>
      <w:ind w:left="936" w:right="936" w:firstLine="709"/>
      <w:jc w:val="both"/>
    </w:pPr>
    <w:rPr>
      <w:rFonts w:hAnsi="Calibri"/>
      <w:b/>
      <w:i/>
      <w:color w:val="4F81BD"/>
    </w:rPr>
  </w:style>
  <w:style w:type="character" w:customStyle="1" w:styleId="a7">
    <w:name w:val="Выделенная цитата Знак"/>
    <w:basedOn w:val="a0"/>
    <w:link w:val="a6"/>
    <w:uiPriority w:val="30"/>
    <w:rsid w:val="00764628"/>
    <w:rPr>
      <w:rFonts w:ascii="Calibri" w:eastAsia="Times New Roman" w:hAnsi="Calibri" w:cs="Times New Roman"/>
      <w:b/>
      <w:i/>
      <w:color w:val="4F81BD"/>
    </w:rPr>
  </w:style>
  <w:style w:type="character" w:customStyle="1" w:styleId="c6">
    <w:name w:val="c6"/>
    <w:basedOn w:val="a0"/>
    <w:rsid w:val="007B4404"/>
  </w:style>
  <w:style w:type="character" w:customStyle="1" w:styleId="apple-converted-space">
    <w:name w:val="apple-converted-space"/>
    <w:basedOn w:val="a0"/>
    <w:rsid w:val="007B4404"/>
  </w:style>
  <w:style w:type="paragraph" w:customStyle="1" w:styleId="c47">
    <w:name w:val="c47"/>
    <w:basedOn w:val="a"/>
    <w:rsid w:val="007B4404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customStyle="1" w:styleId="c22">
    <w:name w:val="c22"/>
    <w:basedOn w:val="a"/>
    <w:rsid w:val="007B4404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c3">
    <w:name w:val="c3"/>
    <w:basedOn w:val="a0"/>
    <w:rsid w:val="007B4404"/>
  </w:style>
  <w:style w:type="paragraph" w:customStyle="1" w:styleId="c20">
    <w:name w:val="c20"/>
    <w:basedOn w:val="a"/>
    <w:rsid w:val="005642AA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customStyle="1" w:styleId="c50">
    <w:name w:val="c50"/>
    <w:basedOn w:val="a"/>
    <w:rsid w:val="005642AA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c2">
    <w:name w:val="c2"/>
    <w:basedOn w:val="a0"/>
    <w:rsid w:val="00634507"/>
  </w:style>
  <w:style w:type="paragraph" w:customStyle="1" w:styleId="c49">
    <w:name w:val="c49"/>
    <w:basedOn w:val="a"/>
    <w:rsid w:val="00634507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4907</Words>
  <Characters>27975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Файзуллина Наталья</dc:creator>
  <cp:keywords/>
  <dc:description/>
  <cp:lastModifiedBy>acer</cp:lastModifiedBy>
  <cp:revision>15</cp:revision>
  <dcterms:created xsi:type="dcterms:W3CDTF">2014-09-21T18:35:00Z</dcterms:created>
  <dcterms:modified xsi:type="dcterms:W3CDTF">2015-10-06T01:54:00Z</dcterms:modified>
</cp:coreProperties>
</file>