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DEA" w:rsidRPr="00ED5DEA" w:rsidRDefault="00ED5DEA" w:rsidP="00ED5DEA">
      <w:pPr>
        <w:pStyle w:val="a3"/>
        <w:spacing w:before="4" w:line="259" w:lineRule="auto"/>
        <w:ind w:right="956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D5DEA">
        <w:rPr>
          <w:rFonts w:ascii="Times New Roman" w:hAnsi="Times New Roman" w:cs="Times New Roman"/>
          <w:b/>
          <w:sz w:val="24"/>
          <w:szCs w:val="24"/>
        </w:rPr>
        <w:t xml:space="preserve">Аннотация к рабочим программам по русскому языку 5-9 </w:t>
      </w:r>
      <w:proofErr w:type="spellStart"/>
      <w:r w:rsidRPr="00ED5DEA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 w:rsidRPr="00ED5DEA">
        <w:rPr>
          <w:rFonts w:ascii="Times New Roman" w:hAnsi="Times New Roman" w:cs="Times New Roman"/>
          <w:b/>
          <w:sz w:val="24"/>
          <w:szCs w:val="24"/>
        </w:rPr>
        <w:t>.</w:t>
      </w:r>
    </w:p>
    <w:p w:rsidR="00ED5DEA" w:rsidRDefault="00ED5DEA" w:rsidP="00ED5DEA">
      <w:pPr>
        <w:pStyle w:val="a3"/>
        <w:spacing w:before="4" w:line="259" w:lineRule="auto"/>
        <w:ind w:right="956"/>
        <w:jc w:val="both"/>
        <w:rPr>
          <w:rFonts w:ascii="Times New Roman" w:hAnsi="Times New Roman" w:cs="Times New Roman"/>
          <w:sz w:val="24"/>
          <w:szCs w:val="24"/>
        </w:rPr>
      </w:pPr>
    </w:p>
    <w:p w:rsidR="00AB2B0E" w:rsidRPr="00ED5DEA" w:rsidRDefault="00AB2B0E" w:rsidP="00AB2B0E">
      <w:pPr>
        <w:shd w:val="clear" w:color="auto" w:fill="FFFFFF"/>
        <w:spacing w:line="169" w:lineRule="atLeast"/>
        <w:ind w:firstLine="462"/>
        <w:jc w:val="both"/>
        <w:rPr>
          <w:rFonts w:ascii="Times New Roman" w:hAnsi="Times New Roman" w:cs="Times New Roman"/>
          <w:sz w:val="24"/>
          <w:szCs w:val="24"/>
        </w:rPr>
      </w:pPr>
      <w:r w:rsidRPr="00ED5DEA">
        <w:rPr>
          <w:rFonts w:ascii="Times New Roman" w:hAnsi="Times New Roman" w:cs="Times New Roman"/>
          <w:sz w:val="24"/>
          <w:szCs w:val="24"/>
        </w:rPr>
        <w:t>Рабочие программы по русскому языку для об</w:t>
      </w:r>
      <w:r>
        <w:rPr>
          <w:rFonts w:ascii="Times New Roman" w:hAnsi="Times New Roman" w:cs="Times New Roman"/>
          <w:sz w:val="24"/>
          <w:szCs w:val="24"/>
        </w:rPr>
        <w:t>учающихся 5-9 классов составлены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соответствии ФГОС ООО</w:t>
      </w:r>
      <w:r w:rsidRPr="00B31B67">
        <w:rPr>
          <w:rFonts w:ascii="Times New Roman" w:hAnsi="Times New Roman" w:cs="Times New Roman"/>
          <w:color w:val="000000"/>
          <w:sz w:val="24"/>
          <w:szCs w:val="24"/>
        </w:rPr>
        <w:t>, утвержденного приказом Министерства образования РФ от 05.03.2004 №1089, приказом Министерства образования РФ от 31.01.2012 г. №69 «О внесении изменений в федеральный компонент государственных образовательных стандартов начального общего, основного общего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31B67">
        <w:rPr>
          <w:rFonts w:ascii="Times New Roman" w:hAnsi="Times New Roman" w:cs="Times New Roman"/>
          <w:color w:val="000000"/>
          <w:sz w:val="24"/>
          <w:szCs w:val="24"/>
        </w:rPr>
        <w:t xml:space="preserve">среднего (полного) общего образования, утверждённый приказом Министерства образования Российской Федерации от 5 марта 2004 г. № 1089», </w:t>
      </w:r>
      <w:r w:rsidRPr="00B31B67">
        <w:rPr>
          <w:rFonts w:ascii="Times New Roman" w:hAnsi="Times New Roman" w:cs="Times New Roman"/>
          <w:color w:val="000000"/>
          <w:spacing w:val="-10"/>
          <w:sz w:val="24"/>
          <w:szCs w:val="24"/>
          <w:highlight w:val="white"/>
        </w:rPr>
        <w:t xml:space="preserve">с изменениями, внесенными приказами </w:t>
      </w:r>
      <w:proofErr w:type="spellStart"/>
      <w:r w:rsidRPr="00B31B67">
        <w:rPr>
          <w:rFonts w:ascii="Times New Roman" w:hAnsi="Times New Roman" w:cs="Times New Roman"/>
          <w:color w:val="000000"/>
          <w:spacing w:val="-10"/>
          <w:sz w:val="24"/>
          <w:szCs w:val="24"/>
          <w:highlight w:val="white"/>
        </w:rPr>
        <w:t>Минобрнауки</w:t>
      </w:r>
      <w:proofErr w:type="spellEnd"/>
      <w:r w:rsidRPr="00B31B67">
        <w:rPr>
          <w:rFonts w:ascii="Times New Roman" w:hAnsi="Times New Roman" w:cs="Times New Roman"/>
          <w:color w:val="000000"/>
          <w:spacing w:val="-10"/>
          <w:sz w:val="24"/>
          <w:szCs w:val="24"/>
          <w:highlight w:val="white"/>
        </w:rPr>
        <w:t xml:space="preserve"> России от 03.06.2008 г. №164, от 31.08.2009 г., от 19.10.2009 г., от 24.01.2012 г. №39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  <w:highlight w:val="white"/>
        </w:rPr>
        <w:t>, от 23.06.2015 № 609</w:t>
      </w:r>
      <w:r w:rsidRPr="00B31B67">
        <w:rPr>
          <w:rFonts w:ascii="Times New Roman" w:hAnsi="Times New Roman" w:cs="Times New Roman"/>
          <w:color w:val="000000"/>
          <w:spacing w:val="-10"/>
          <w:sz w:val="24"/>
          <w:szCs w:val="24"/>
          <w:highlight w:val="white"/>
        </w:rPr>
        <w:t xml:space="preserve">, </w:t>
      </w:r>
      <w:r w:rsidRPr="000E3851">
        <w:rPr>
          <w:rFonts w:ascii="Times New Roman" w:hAnsi="Times New Roman" w:cs="Times New Roman"/>
          <w:color w:val="000000"/>
          <w:sz w:val="24"/>
          <w:szCs w:val="24"/>
        </w:rPr>
        <w:t xml:space="preserve"> на основе </w:t>
      </w:r>
      <w:r w:rsidRPr="000E3851">
        <w:rPr>
          <w:rFonts w:ascii="Times New Roman" w:eastAsia="Times New Roman" w:hAnsi="Times New Roman" w:cs="Times New Roman"/>
          <w:sz w:val="24"/>
          <w:szCs w:val="24"/>
        </w:rPr>
        <w:t xml:space="preserve">программы по русскому языку для общеобразовательных школ (5-9 классы), </w:t>
      </w:r>
      <w:r w:rsidRPr="00ED5DEA">
        <w:rPr>
          <w:rFonts w:ascii="Times New Roman" w:hAnsi="Times New Roman" w:cs="Times New Roman"/>
          <w:sz w:val="24"/>
          <w:szCs w:val="24"/>
        </w:rPr>
        <w:t>с учетом авторской программы «Русский язык», автор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ED5DEA">
        <w:rPr>
          <w:rFonts w:ascii="Times New Roman" w:hAnsi="Times New Roman" w:cs="Times New Roman"/>
          <w:sz w:val="24"/>
          <w:szCs w:val="24"/>
        </w:rPr>
        <w:t xml:space="preserve"> М.Т. Баранов, Т.А. </w:t>
      </w:r>
      <w:proofErr w:type="spellStart"/>
      <w:r w:rsidRPr="00ED5DEA">
        <w:rPr>
          <w:rFonts w:ascii="Times New Roman" w:hAnsi="Times New Roman" w:cs="Times New Roman"/>
          <w:sz w:val="24"/>
          <w:szCs w:val="24"/>
        </w:rPr>
        <w:t>Ладыженская</w:t>
      </w:r>
      <w:proofErr w:type="spellEnd"/>
      <w:r w:rsidRPr="00ED5D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5DEA">
        <w:rPr>
          <w:rFonts w:ascii="Times New Roman" w:hAnsi="Times New Roman" w:cs="Times New Roman"/>
          <w:sz w:val="24"/>
          <w:szCs w:val="24"/>
        </w:rPr>
        <w:t>Н.М.Шанский</w:t>
      </w:r>
      <w:proofErr w:type="spellEnd"/>
      <w:r w:rsidRPr="00ED5DEA">
        <w:rPr>
          <w:rFonts w:ascii="Times New Roman" w:hAnsi="Times New Roman" w:cs="Times New Roman"/>
          <w:sz w:val="24"/>
          <w:szCs w:val="24"/>
        </w:rPr>
        <w:t xml:space="preserve">, Л.А. </w:t>
      </w:r>
      <w:proofErr w:type="spellStart"/>
      <w:r w:rsidRPr="00ED5DEA">
        <w:rPr>
          <w:rFonts w:ascii="Times New Roman" w:hAnsi="Times New Roman" w:cs="Times New Roman"/>
          <w:sz w:val="24"/>
          <w:szCs w:val="24"/>
        </w:rPr>
        <w:t>Тростенцова</w:t>
      </w:r>
      <w:proofErr w:type="spellEnd"/>
      <w:r w:rsidRPr="00ED5D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5DEA">
        <w:rPr>
          <w:rFonts w:ascii="Times New Roman" w:hAnsi="Times New Roman" w:cs="Times New Roman"/>
          <w:sz w:val="24"/>
          <w:szCs w:val="24"/>
        </w:rPr>
        <w:t>А.Д.Дейкина</w:t>
      </w:r>
      <w:proofErr w:type="spellEnd"/>
      <w:r w:rsidRPr="000E38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238F">
        <w:rPr>
          <w:rFonts w:ascii="Times New Roman" w:eastAsia="Times New Roman" w:hAnsi="Times New Roman" w:cs="Times New Roman"/>
          <w:sz w:val="24"/>
          <w:szCs w:val="24"/>
        </w:rPr>
        <w:t>и учебного плана образовательного учреждения.</w:t>
      </w:r>
    </w:p>
    <w:p w:rsidR="00AB2B0E" w:rsidRDefault="00AB2B0E" w:rsidP="00AB2B0E">
      <w:pPr>
        <w:pStyle w:val="a3"/>
        <w:spacing w:line="259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Рабочие программы разработаны сроком на 1 год.</w:t>
      </w:r>
    </w:p>
    <w:p w:rsidR="00ED5DEA" w:rsidRDefault="00ED5DEA" w:rsidP="00925BFA">
      <w:pPr>
        <w:pStyle w:val="4"/>
        <w:spacing w:line="267" w:lineRule="exact"/>
        <w:ind w:left="0" w:firstLine="462"/>
        <w:jc w:val="both"/>
        <w:rPr>
          <w:rFonts w:ascii="Times New Roman" w:hAnsi="Times New Roman" w:cs="Times New Roman"/>
          <w:sz w:val="24"/>
          <w:szCs w:val="24"/>
        </w:rPr>
      </w:pPr>
    </w:p>
    <w:p w:rsidR="007605D4" w:rsidRPr="000E3851" w:rsidRDefault="007605D4" w:rsidP="007605D4">
      <w:pPr>
        <w:adjustRightInd w:val="0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3851">
        <w:rPr>
          <w:rFonts w:ascii="Times New Roman" w:hAnsi="Times New Roman" w:cs="Times New Roman"/>
          <w:b/>
          <w:sz w:val="24"/>
          <w:szCs w:val="24"/>
        </w:rPr>
        <w:t xml:space="preserve">В процессе обучения русскому языку  реализуются следующие цели: </w:t>
      </w:r>
    </w:p>
    <w:p w:rsidR="007605D4" w:rsidRPr="000E3851" w:rsidRDefault="007605D4" w:rsidP="007605D4">
      <w:pPr>
        <w:shd w:val="clear" w:color="auto" w:fill="FFFFFF"/>
        <w:spacing w:line="169" w:lineRule="atLeast"/>
        <w:rPr>
          <w:rFonts w:ascii="Times New Roman" w:eastAsia="Times New Roman" w:hAnsi="Times New Roman" w:cs="Times New Roman"/>
        </w:rPr>
      </w:pPr>
      <w:r w:rsidRPr="000E3851">
        <w:rPr>
          <w:rFonts w:ascii="Times New Roman" w:eastAsia="Times New Roman" w:hAnsi="Times New Roman" w:cs="Times New Roman"/>
          <w:b/>
          <w:bCs/>
        </w:rPr>
        <w:t>воспитание</w:t>
      </w:r>
      <w:r w:rsidRPr="000E3851">
        <w:rPr>
          <w:rFonts w:ascii="Times New Roman" w:eastAsia="Times New Roman" w:hAnsi="Times New Roman" w:cs="Times New Roman"/>
        </w:rPr>
        <w:t> гражданина и патриота; 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овладение культурой межнационального общения;</w:t>
      </w:r>
    </w:p>
    <w:p w:rsidR="007605D4" w:rsidRPr="000E3851" w:rsidRDefault="007605D4" w:rsidP="007605D4">
      <w:pPr>
        <w:shd w:val="clear" w:color="auto" w:fill="FFFFFF"/>
        <w:spacing w:line="169" w:lineRule="atLeast"/>
        <w:rPr>
          <w:rFonts w:ascii="Times New Roman" w:eastAsia="Times New Roman" w:hAnsi="Times New Roman" w:cs="Times New Roman"/>
        </w:rPr>
      </w:pPr>
      <w:r w:rsidRPr="000E3851">
        <w:rPr>
          <w:rFonts w:ascii="Times New Roman" w:eastAsia="Times New Roman" w:hAnsi="Times New Roman" w:cs="Times New Roman"/>
          <w:b/>
          <w:bCs/>
        </w:rPr>
        <w:t>развитие и совершенствование</w:t>
      </w:r>
      <w:r w:rsidRPr="000E3851">
        <w:rPr>
          <w:rFonts w:ascii="Times New Roman" w:eastAsia="Times New Roman" w:hAnsi="Times New Roman" w:cs="Times New Roman"/>
        </w:rPr>
        <w:t> способности к речевому взаимодействию и социальной адаптации; информационных умений и навыков; навыков самоорганизации и саморазвития; готовности к трудовой деятельности, осознанному выбору профессии;</w:t>
      </w:r>
    </w:p>
    <w:p w:rsidR="007605D4" w:rsidRPr="000E3851" w:rsidRDefault="007605D4" w:rsidP="007605D4">
      <w:pPr>
        <w:shd w:val="clear" w:color="auto" w:fill="FFFFFF"/>
        <w:spacing w:line="169" w:lineRule="atLeast"/>
        <w:rPr>
          <w:rFonts w:ascii="Times New Roman" w:eastAsia="Times New Roman" w:hAnsi="Times New Roman" w:cs="Times New Roman"/>
        </w:rPr>
      </w:pPr>
      <w:r w:rsidRPr="000E3851">
        <w:rPr>
          <w:rFonts w:ascii="Times New Roman" w:eastAsia="Times New Roman" w:hAnsi="Times New Roman" w:cs="Times New Roman"/>
          <w:b/>
          <w:bCs/>
        </w:rPr>
        <w:t>освоение знаний</w:t>
      </w:r>
      <w:r w:rsidRPr="000E3851">
        <w:rPr>
          <w:rFonts w:ascii="Times New Roman" w:eastAsia="Times New Roman" w:hAnsi="Times New Roman" w:cs="Times New Roman"/>
        </w:rPr>
        <w:t> о русском языке как многофункциональной знаковой системе и общественном явлении; языковой норме и ее разновидностях; нормах речевого поведения в различных сферах общения;</w:t>
      </w:r>
    </w:p>
    <w:p w:rsidR="007605D4" w:rsidRPr="000E3851" w:rsidRDefault="007605D4" w:rsidP="007605D4">
      <w:pPr>
        <w:shd w:val="clear" w:color="auto" w:fill="FFFFFF"/>
        <w:spacing w:line="169" w:lineRule="atLeast"/>
        <w:rPr>
          <w:rFonts w:ascii="Times New Roman" w:eastAsia="Times New Roman" w:hAnsi="Times New Roman" w:cs="Times New Roman"/>
        </w:rPr>
      </w:pPr>
      <w:r w:rsidRPr="000E3851">
        <w:rPr>
          <w:rFonts w:ascii="Times New Roman" w:eastAsia="Times New Roman" w:hAnsi="Times New Roman" w:cs="Times New Roman"/>
          <w:b/>
          <w:bCs/>
        </w:rPr>
        <w:t>овладение умениями</w:t>
      </w:r>
      <w:r w:rsidRPr="000E3851">
        <w:rPr>
          <w:rFonts w:ascii="Times New Roman" w:eastAsia="Times New Roman" w:hAnsi="Times New Roman" w:cs="Times New Roman"/>
        </w:rPr>
        <w:t> опознавать, анализировать, классифицировать языковые факты, оценивать их с точки зрения нормативности; различать функциональные разновидности языка и моделировать речевое поведение в соответствии с задачами общения;</w:t>
      </w:r>
    </w:p>
    <w:p w:rsidR="007605D4" w:rsidRPr="000E3851" w:rsidRDefault="007605D4" w:rsidP="007605D4">
      <w:pPr>
        <w:shd w:val="clear" w:color="auto" w:fill="FFFFFF"/>
        <w:spacing w:line="169" w:lineRule="atLeast"/>
        <w:rPr>
          <w:rFonts w:ascii="Times New Roman" w:eastAsia="Times New Roman" w:hAnsi="Times New Roman" w:cs="Times New Roman"/>
        </w:rPr>
      </w:pPr>
      <w:r w:rsidRPr="000E3851">
        <w:rPr>
          <w:rFonts w:ascii="Times New Roman" w:eastAsia="Times New Roman" w:hAnsi="Times New Roman" w:cs="Times New Roman"/>
          <w:b/>
          <w:bCs/>
        </w:rPr>
        <w:t>применение</w:t>
      </w:r>
      <w:r w:rsidRPr="000E3851">
        <w:rPr>
          <w:rFonts w:ascii="Times New Roman" w:eastAsia="Times New Roman" w:hAnsi="Times New Roman" w:cs="Times New Roman"/>
        </w:rPr>
        <w:t> полученных знаний и умений в собственной речевой практике; повышение уровня речевой культуры, орфографической и пунктуационной грамотности.</w:t>
      </w:r>
    </w:p>
    <w:p w:rsidR="007605D4" w:rsidRPr="000E3851" w:rsidRDefault="007605D4" w:rsidP="007605D4">
      <w:pPr>
        <w:shd w:val="clear" w:color="auto" w:fill="FFFFFF"/>
        <w:spacing w:line="169" w:lineRule="atLeast"/>
        <w:rPr>
          <w:rFonts w:ascii="Times New Roman" w:eastAsia="Times New Roman" w:hAnsi="Times New Roman" w:cs="Times New Roman"/>
        </w:rPr>
      </w:pPr>
      <w:r w:rsidRPr="000E3851">
        <w:rPr>
          <w:rFonts w:ascii="Times New Roman" w:eastAsia="Times New Roman" w:hAnsi="Times New Roman" w:cs="Times New Roman"/>
          <w:b/>
          <w:bCs/>
        </w:rPr>
        <w:t>Задачи:</w:t>
      </w:r>
    </w:p>
    <w:p w:rsidR="007605D4" w:rsidRPr="000E3851" w:rsidRDefault="007605D4" w:rsidP="007605D4">
      <w:pPr>
        <w:widowControl/>
        <w:numPr>
          <w:ilvl w:val="0"/>
          <w:numId w:val="25"/>
        </w:numPr>
        <w:shd w:val="clear" w:color="auto" w:fill="FFFFFF"/>
        <w:autoSpaceDE/>
        <w:autoSpaceDN/>
        <w:spacing w:line="169" w:lineRule="atLeast"/>
        <w:ind w:left="324"/>
        <w:rPr>
          <w:rFonts w:ascii="Times New Roman" w:eastAsia="Times New Roman" w:hAnsi="Times New Roman" w:cs="Times New Roman"/>
        </w:rPr>
      </w:pPr>
      <w:r w:rsidRPr="000E3851">
        <w:rPr>
          <w:rFonts w:ascii="Times New Roman" w:eastAsia="Times New Roman" w:hAnsi="Times New Roman" w:cs="Times New Roman"/>
        </w:rPr>
        <w:t>развитие и совершенствование способности учащихся к речевому взаимодействию и социальной адаптации.</w:t>
      </w:r>
    </w:p>
    <w:p w:rsidR="007605D4" w:rsidRPr="000E3851" w:rsidRDefault="007605D4" w:rsidP="007605D4">
      <w:pPr>
        <w:widowControl/>
        <w:numPr>
          <w:ilvl w:val="0"/>
          <w:numId w:val="25"/>
        </w:numPr>
        <w:shd w:val="clear" w:color="auto" w:fill="FFFFFF"/>
        <w:autoSpaceDE/>
        <w:autoSpaceDN/>
        <w:spacing w:line="169" w:lineRule="atLeast"/>
        <w:ind w:left="324"/>
        <w:rPr>
          <w:rFonts w:ascii="Times New Roman" w:eastAsia="Times New Roman" w:hAnsi="Times New Roman" w:cs="Times New Roman"/>
        </w:rPr>
      </w:pPr>
      <w:r w:rsidRPr="000E3851">
        <w:rPr>
          <w:rFonts w:ascii="Times New Roman" w:eastAsia="Times New Roman" w:hAnsi="Times New Roman" w:cs="Times New Roman"/>
        </w:rPr>
        <w:t>На базовом уровне предусматривается углубление и расширение знаний о языковой норме и ее разновидностях, нормах речевого поведения в различных сферах общения, совершенствование умений моделировать свое речевое поведение в соответствии с условиями и задачами общения</w:t>
      </w:r>
    </w:p>
    <w:p w:rsidR="007605D4" w:rsidRPr="000E3851" w:rsidRDefault="007605D4" w:rsidP="007605D4">
      <w:pPr>
        <w:widowControl/>
        <w:numPr>
          <w:ilvl w:val="0"/>
          <w:numId w:val="26"/>
        </w:numPr>
        <w:shd w:val="clear" w:color="auto" w:fill="FFFFFF"/>
        <w:autoSpaceDE/>
        <w:autoSpaceDN/>
        <w:spacing w:line="234" w:lineRule="atLeast"/>
        <w:ind w:left="324"/>
        <w:rPr>
          <w:rFonts w:ascii="Times New Roman" w:eastAsia="Times New Roman" w:hAnsi="Times New Roman" w:cs="Times New Roman"/>
        </w:rPr>
      </w:pPr>
      <w:r w:rsidRPr="000E3851">
        <w:rPr>
          <w:rFonts w:ascii="Times New Roman" w:eastAsia="Times New Roman" w:hAnsi="Times New Roman" w:cs="Times New Roman"/>
        </w:rPr>
        <w:t xml:space="preserve">Развитие и совершенствование коммуникативной, языковой, лингвистической (языковедческой) и </w:t>
      </w:r>
      <w:proofErr w:type="spellStart"/>
      <w:r w:rsidRPr="000E3851">
        <w:rPr>
          <w:rFonts w:ascii="Times New Roman" w:eastAsia="Times New Roman" w:hAnsi="Times New Roman" w:cs="Times New Roman"/>
        </w:rPr>
        <w:t>культуроведческой</w:t>
      </w:r>
      <w:proofErr w:type="spellEnd"/>
      <w:r w:rsidRPr="000E3851">
        <w:rPr>
          <w:rFonts w:ascii="Times New Roman" w:eastAsia="Times New Roman" w:hAnsi="Times New Roman" w:cs="Times New Roman"/>
        </w:rPr>
        <w:t xml:space="preserve"> компетенции.</w:t>
      </w:r>
    </w:p>
    <w:p w:rsidR="007605D4" w:rsidRPr="000E3851" w:rsidRDefault="007605D4" w:rsidP="007605D4">
      <w:pPr>
        <w:shd w:val="clear" w:color="auto" w:fill="FFFFFF"/>
        <w:spacing w:line="169" w:lineRule="atLeast"/>
        <w:rPr>
          <w:rFonts w:ascii="Times New Roman" w:eastAsia="Times New Roman" w:hAnsi="Times New Roman" w:cs="Times New Roman"/>
        </w:rPr>
      </w:pPr>
      <w:r w:rsidRPr="000E3851">
        <w:rPr>
          <w:rFonts w:ascii="Times New Roman" w:eastAsia="Times New Roman" w:hAnsi="Times New Roman" w:cs="Times New Roman"/>
          <w:b/>
          <w:bCs/>
          <w:i/>
          <w:iCs/>
        </w:rPr>
        <w:t>Коммуникативная компетенция</w:t>
      </w:r>
      <w:r w:rsidRPr="000E3851">
        <w:rPr>
          <w:rFonts w:ascii="Times New Roman" w:eastAsia="Times New Roman" w:hAnsi="Times New Roman" w:cs="Times New Roman"/>
        </w:rPr>
        <w:t> – овладение всеми видами речевой деятельности и основами культуры устной и письменной речи, умениями и навыками использования языка в различных сферах и ситуациях общения, соответствующих опыту, интересам, психологическим особенностям учащихся основной школы.</w:t>
      </w:r>
    </w:p>
    <w:p w:rsidR="007605D4" w:rsidRPr="000E3851" w:rsidRDefault="007605D4" w:rsidP="007605D4">
      <w:pPr>
        <w:shd w:val="clear" w:color="auto" w:fill="FFFFFF"/>
        <w:spacing w:line="169" w:lineRule="atLeast"/>
        <w:rPr>
          <w:rFonts w:ascii="Times New Roman" w:eastAsia="Times New Roman" w:hAnsi="Times New Roman" w:cs="Times New Roman"/>
        </w:rPr>
      </w:pPr>
      <w:r w:rsidRPr="000E3851">
        <w:rPr>
          <w:rFonts w:ascii="Times New Roman" w:eastAsia="Times New Roman" w:hAnsi="Times New Roman" w:cs="Times New Roman"/>
          <w:b/>
          <w:bCs/>
          <w:i/>
          <w:iCs/>
        </w:rPr>
        <w:t>Языковая и лингвистическая (языковедческая) компетенции </w:t>
      </w:r>
      <w:r w:rsidRPr="000E3851">
        <w:rPr>
          <w:rFonts w:ascii="Times New Roman" w:eastAsia="Times New Roman" w:hAnsi="Times New Roman" w:cs="Times New Roman"/>
        </w:rPr>
        <w:t>– систематизация знаний о языке как знаковой системе и общественном явлении, его устройстве, развитии и функционировании; общих сведений о лингвистике как науке; овладение основными нормами русского литературного языка, обогащение словарного запаса и грамматического строя речи учащихся; совершенствование способности к анализу и оценке языковых явлений и фактов, умения пользоваться различными лингвистическими словарями.</w:t>
      </w:r>
    </w:p>
    <w:p w:rsidR="007605D4" w:rsidRPr="000E3851" w:rsidRDefault="007605D4" w:rsidP="007605D4">
      <w:pPr>
        <w:shd w:val="clear" w:color="auto" w:fill="FFFFFF"/>
        <w:spacing w:line="169" w:lineRule="atLeast"/>
        <w:rPr>
          <w:rFonts w:ascii="Times New Roman" w:eastAsia="Times New Roman" w:hAnsi="Times New Roman" w:cs="Times New Roman"/>
        </w:rPr>
      </w:pPr>
      <w:proofErr w:type="spellStart"/>
      <w:r w:rsidRPr="000E3851">
        <w:rPr>
          <w:rFonts w:ascii="Times New Roman" w:eastAsia="Times New Roman" w:hAnsi="Times New Roman" w:cs="Times New Roman"/>
          <w:b/>
          <w:bCs/>
          <w:i/>
          <w:iCs/>
        </w:rPr>
        <w:t>Культуроведческая</w:t>
      </w:r>
      <w:proofErr w:type="spellEnd"/>
      <w:r w:rsidRPr="000E3851">
        <w:rPr>
          <w:rFonts w:ascii="Times New Roman" w:eastAsia="Times New Roman" w:hAnsi="Times New Roman" w:cs="Times New Roman"/>
          <w:b/>
          <w:bCs/>
          <w:i/>
          <w:iCs/>
        </w:rPr>
        <w:t xml:space="preserve"> компетенция</w:t>
      </w:r>
      <w:r w:rsidRPr="000E3851">
        <w:rPr>
          <w:rFonts w:ascii="Times New Roman" w:eastAsia="Times New Roman" w:hAnsi="Times New Roman" w:cs="Times New Roman"/>
        </w:rPr>
        <w:t> – осознание языка как формы выражения национальной культуры, взаимосвязи языка и истории народа, национально-культурной специфики русского языка, владение нормами русского речевого этикета, культурой межнационального общения.</w:t>
      </w:r>
    </w:p>
    <w:p w:rsidR="00925BFA" w:rsidRDefault="00925BFA" w:rsidP="00925BFA">
      <w:pPr>
        <w:pStyle w:val="4"/>
        <w:tabs>
          <w:tab w:val="left" w:pos="855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D5DEA" w:rsidRPr="00ED5DEA" w:rsidRDefault="00ED5DEA" w:rsidP="00925BFA">
      <w:pPr>
        <w:pStyle w:val="4"/>
        <w:tabs>
          <w:tab w:val="left" w:pos="855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D5DEA">
        <w:rPr>
          <w:rFonts w:ascii="Times New Roman" w:hAnsi="Times New Roman" w:cs="Times New Roman"/>
          <w:sz w:val="24"/>
          <w:szCs w:val="24"/>
        </w:rPr>
        <w:t>Место учебного предмета «Русский язык» в учебном</w:t>
      </w:r>
      <w:r w:rsidRPr="00ED5DE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D5DEA">
        <w:rPr>
          <w:rFonts w:ascii="Times New Roman" w:hAnsi="Times New Roman" w:cs="Times New Roman"/>
          <w:sz w:val="24"/>
          <w:szCs w:val="24"/>
        </w:rPr>
        <w:t>плане</w:t>
      </w:r>
    </w:p>
    <w:p w:rsidR="00ED5DEA" w:rsidRPr="00ED5DEA" w:rsidRDefault="00C7297F" w:rsidP="00925BFA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32958414"/>
      <w:r>
        <w:rPr>
          <w:rFonts w:ascii="Times New Roman" w:hAnsi="Times New Roman" w:cs="Times New Roman"/>
          <w:sz w:val="24"/>
          <w:szCs w:val="24"/>
        </w:rPr>
        <w:t>На изучение предмета отводится 711</w:t>
      </w:r>
      <w:r w:rsidR="00975528">
        <w:rPr>
          <w:rFonts w:ascii="Times New Roman" w:hAnsi="Times New Roman" w:cs="Times New Roman"/>
          <w:sz w:val="24"/>
          <w:szCs w:val="24"/>
        </w:rPr>
        <w:t xml:space="preserve"> </w:t>
      </w:r>
      <w:r w:rsidR="00ED5DEA" w:rsidRPr="00ED5DEA">
        <w:rPr>
          <w:rFonts w:ascii="Times New Roman" w:hAnsi="Times New Roman" w:cs="Times New Roman"/>
          <w:sz w:val="24"/>
          <w:szCs w:val="24"/>
        </w:rPr>
        <w:t>часов. В том числе:</w:t>
      </w:r>
    </w:p>
    <w:p w:rsidR="00ED5DEA" w:rsidRPr="00ED5DEA" w:rsidRDefault="00ED5DEA" w:rsidP="00925BFA">
      <w:pPr>
        <w:pStyle w:val="a3"/>
        <w:spacing w:line="259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D5DEA">
        <w:rPr>
          <w:rFonts w:ascii="Times New Roman" w:hAnsi="Times New Roman" w:cs="Times New Roman"/>
          <w:sz w:val="24"/>
          <w:szCs w:val="24"/>
        </w:rPr>
        <w:lastRenderedPageBreak/>
        <w:t>в 5 классе - 17</w:t>
      </w:r>
      <w:r w:rsidR="00CD2D11">
        <w:rPr>
          <w:rFonts w:ascii="Times New Roman" w:hAnsi="Times New Roman" w:cs="Times New Roman"/>
          <w:sz w:val="24"/>
          <w:szCs w:val="24"/>
        </w:rPr>
        <w:t>0</w:t>
      </w:r>
      <w:r w:rsidRPr="00ED5DEA">
        <w:rPr>
          <w:rFonts w:ascii="Times New Roman" w:hAnsi="Times New Roman" w:cs="Times New Roman"/>
          <w:sz w:val="24"/>
          <w:szCs w:val="24"/>
        </w:rPr>
        <w:t xml:space="preserve"> часов, (5 часов в неделю) в 6 классе – </w:t>
      </w:r>
      <w:r w:rsidR="00CD2D11">
        <w:rPr>
          <w:rFonts w:ascii="Times New Roman" w:hAnsi="Times New Roman" w:cs="Times New Roman"/>
          <w:sz w:val="24"/>
          <w:szCs w:val="24"/>
        </w:rPr>
        <w:t>204</w:t>
      </w:r>
      <w:r w:rsidRPr="00ED5DEA">
        <w:rPr>
          <w:rFonts w:ascii="Times New Roman" w:hAnsi="Times New Roman" w:cs="Times New Roman"/>
          <w:sz w:val="24"/>
          <w:szCs w:val="24"/>
        </w:rPr>
        <w:t xml:space="preserve"> час</w:t>
      </w:r>
      <w:r w:rsidR="00CD2D11">
        <w:rPr>
          <w:rFonts w:ascii="Times New Roman" w:hAnsi="Times New Roman" w:cs="Times New Roman"/>
          <w:sz w:val="24"/>
          <w:szCs w:val="24"/>
        </w:rPr>
        <w:t>а</w:t>
      </w:r>
      <w:r w:rsidRPr="00ED5DEA">
        <w:rPr>
          <w:rFonts w:ascii="Times New Roman" w:hAnsi="Times New Roman" w:cs="Times New Roman"/>
          <w:sz w:val="24"/>
          <w:szCs w:val="24"/>
        </w:rPr>
        <w:t>, (6 часов в неделю) в 7 классе – 1</w:t>
      </w:r>
      <w:r w:rsidR="00975528">
        <w:rPr>
          <w:rFonts w:ascii="Times New Roman" w:hAnsi="Times New Roman" w:cs="Times New Roman"/>
          <w:sz w:val="24"/>
          <w:szCs w:val="24"/>
        </w:rPr>
        <w:t>36</w:t>
      </w:r>
      <w:r w:rsidRPr="00ED5DEA">
        <w:rPr>
          <w:rFonts w:ascii="Times New Roman" w:hAnsi="Times New Roman" w:cs="Times New Roman"/>
          <w:sz w:val="24"/>
          <w:szCs w:val="24"/>
        </w:rPr>
        <w:t xml:space="preserve"> часов, (4 часа в неделю) в 8 классе – 10</w:t>
      </w:r>
      <w:r w:rsidR="00975528">
        <w:rPr>
          <w:rFonts w:ascii="Times New Roman" w:hAnsi="Times New Roman" w:cs="Times New Roman"/>
          <w:sz w:val="24"/>
          <w:szCs w:val="24"/>
        </w:rPr>
        <w:t>2</w:t>
      </w:r>
      <w:r w:rsidRPr="00ED5DEA">
        <w:rPr>
          <w:rFonts w:ascii="Times New Roman" w:hAnsi="Times New Roman" w:cs="Times New Roman"/>
          <w:sz w:val="24"/>
          <w:szCs w:val="24"/>
        </w:rPr>
        <w:t xml:space="preserve"> час</w:t>
      </w:r>
      <w:r w:rsidR="00975528">
        <w:rPr>
          <w:rFonts w:ascii="Times New Roman" w:hAnsi="Times New Roman" w:cs="Times New Roman"/>
          <w:sz w:val="24"/>
          <w:szCs w:val="24"/>
        </w:rPr>
        <w:t>а</w:t>
      </w:r>
      <w:r w:rsidRPr="00ED5DEA">
        <w:rPr>
          <w:rFonts w:ascii="Times New Roman" w:hAnsi="Times New Roman" w:cs="Times New Roman"/>
          <w:sz w:val="24"/>
          <w:szCs w:val="24"/>
        </w:rPr>
        <w:t>, (</w:t>
      </w:r>
      <w:r w:rsidR="00C7297F">
        <w:rPr>
          <w:rFonts w:ascii="Times New Roman" w:hAnsi="Times New Roman" w:cs="Times New Roman"/>
          <w:sz w:val="24"/>
          <w:szCs w:val="24"/>
        </w:rPr>
        <w:t>3 часа в неделю) в 9 классе – 99</w:t>
      </w:r>
      <w:r w:rsidRPr="00ED5DEA">
        <w:rPr>
          <w:rFonts w:ascii="Times New Roman" w:hAnsi="Times New Roman" w:cs="Times New Roman"/>
          <w:sz w:val="24"/>
          <w:szCs w:val="24"/>
        </w:rPr>
        <w:t xml:space="preserve"> час</w:t>
      </w:r>
      <w:r w:rsidR="00975528">
        <w:rPr>
          <w:rFonts w:ascii="Times New Roman" w:hAnsi="Times New Roman" w:cs="Times New Roman"/>
          <w:sz w:val="24"/>
          <w:szCs w:val="24"/>
        </w:rPr>
        <w:t>а</w:t>
      </w:r>
      <w:r w:rsidRPr="00ED5DEA">
        <w:rPr>
          <w:rFonts w:ascii="Times New Roman" w:hAnsi="Times New Roman" w:cs="Times New Roman"/>
          <w:sz w:val="24"/>
          <w:szCs w:val="24"/>
        </w:rPr>
        <w:t>, (3 часа в</w:t>
      </w:r>
      <w:r w:rsidRPr="00ED5DE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D5DEA">
        <w:rPr>
          <w:rFonts w:ascii="Times New Roman" w:hAnsi="Times New Roman" w:cs="Times New Roman"/>
          <w:sz w:val="24"/>
          <w:szCs w:val="24"/>
        </w:rPr>
        <w:t>неделю)</w:t>
      </w:r>
    </w:p>
    <w:bookmarkEnd w:id="1"/>
    <w:p w:rsidR="00925BFA" w:rsidRDefault="00925BFA" w:rsidP="00925BFA">
      <w:pPr>
        <w:spacing w:line="268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5BFA" w:rsidRDefault="00ED5DEA" w:rsidP="00925BFA">
      <w:pPr>
        <w:spacing w:line="268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" w:name="_Hlk32959051"/>
      <w:r w:rsidRPr="00ED5DEA">
        <w:rPr>
          <w:rFonts w:ascii="Times New Roman" w:hAnsi="Times New Roman" w:cs="Times New Roman"/>
          <w:b/>
          <w:sz w:val="24"/>
          <w:szCs w:val="24"/>
        </w:rPr>
        <w:t xml:space="preserve">Учебники, реализующие рабочую программу в 5-9 классах: </w:t>
      </w:r>
    </w:p>
    <w:bookmarkEnd w:id="2"/>
    <w:p w:rsidR="00ED5DEA" w:rsidRPr="00C26284" w:rsidRDefault="00817E48" w:rsidP="00817E48">
      <w:pPr>
        <w:pStyle w:val="a4"/>
        <w:numPr>
          <w:ilvl w:val="0"/>
          <w:numId w:val="14"/>
        </w:numPr>
        <w:spacing w:line="268" w:lineRule="exac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26284">
        <w:rPr>
          <w:rFonts w:ascii="Times New Roman" w:hAnsi="Times New Roman" w:cs="Times New Roman"/>
          <w:color w:val="000000"/>
          <w:shd w:val="clear" w:color="auto" w:fill="FFFFFF"/>
        </w:rPr>
        <w:t>Ладыженская</w:t>
      </w:r>
      <w:proofErr w:type="spellEnd"/>
      <w:r w:rsidRPr="00C26284">
        <w:rPr>
          <w:rFonts w:ascii="Times New Roman" w:hAnsi="Times New Roman" w:cs="Times New Roman"/>
          <w:color w:val="000000"/>
          <w:shd w:val="clear" w:color="auto" w:fill="FFFFFF"/>
        </w:rPr>
        <w:t xml:space="preserve"> Т.А., Баранов М.Т., </w:t>
      </w:r>
      <w:proofErr w:type="spellStart"/>
      <w:r w:rsidRPr="00C26284">
        <w:rPr>
          <w:rFonts w:ascii="Times New Roman" w:hAnsi="Times New Roman" w:cs="Times New Roman"/>
          <w:color w:val="000000"/>
          <w:shd w:val="clear" w:color="auto" w:fill="FFFFFF"/>
        </w:rPr>
        <w:t>Тростенцова</w:t>
      </w:r>
      <w:proofErr w:type="spellEnd"/>
      <w:r w:rsidRPr="00C26284">
        <w:rPr>
          <w:rFonts w:ascii="Times New Roman" w:hAnsi="Times New Roman" w:cs="Times New Roman"/>
          <w:color w:val="000000"/>
          <w:shd w:val="clear" w:color="auto" w:fill="FFFFFF"/>
        </w:rPr>
        <w:t xml:space="preserve"> Л.А. и др.</w:t>
      </w:r>
      <w:r w:rsidR="00C26284" w:rsidRPr="00C26284">
        <w:rPr>
          <w:rFonts w:ascii="Times New Roman" w:hAnsi="Times New Roman" w:cs="Times New Roman"/>
          <w:color w:val="000000"/>
          <w:shd w:val="clear" w:color="auto" w:fill="FFFFFF"/>
        </w:rPr>
        <w:t xml:space="preserve"> Русский язык: Учебник для 5 класса общеобразовательных организаций в 2-</w:t>
      </w:r>
      <w:bookmarkStart w:id="3" w:name="_Hlk32959552"/>
      <w:r w:rsidR="00C26284" w:rsidRPr="00C26284">
        <w:rPr>
          <w:rFonts w:ascii="Times New Roman" w:hAnsi="Times New Roman" w:cs="Times New Roman"/>
          <w:color w:val="000000"/>
          <w:shd w:val="clear" w:color="auto" w:fill="FFFFFF"/>
        </w:rPr>
        <w:t>х частях. М.: Просвещение</w:t>
      </w:r>
      <w:bookmarkEnd w:id="3"/>
    </w:p>
    <w:p w:rsidR="00817E48" w:rsidRPr="00C26284" w:rsidRDefault="00817E48" w:rsidP="00817E48">
      <w:pPr>
        <w:pStyle w:val="a4"/>
        <w:numPr>
          <w:ilvl w:val="0"/>
          <w:numId w:val="14"/>
        </w:numPr>
        <w:spacing w:line="268" w:lineRule="exac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26284">
        <w:rPr>
          <w:rFonts w:ascii="Times New Roman" w:hAnsi="Times New Roman" w:cs="Times New Roman"/>
          <w:color w:val="000000"/>
          <w:shd w:val="clear" w:color="auto" w:fill="FFFFFF"/>
        </w:rPr>
        <w:t>Ладыженская</w:t>
      </w:r>
      <w:proofErr w:type="spellEnd"/>
      <w:r w:rsidRPr="00C26284">
        <w:rPr>
          <w:rFonts w:ascii="Times New Roman" w:hAnsi="Times New Roman" w:cs="Times New Roman"/>
          <w:color w:val="000000"/>
          <w:shd w:val="clear" w:color="auto" w:fill="FFFFFF"/>
        </w:rPr>
        <w:t xml:space="preserve"> Т.А., Баранов М.Т., </w:t>
      </w:r>
      <w:proofErr w:type="spellStart"/>
      <w:r w:rsidRPr="00C26284">
        <w:rPr>
          <w:rFonts w:ascii="Times New Roman" w:hAnsi="Times New Roman" w:cs="Times New Roman"/>
          <w:color w:val="000000"/>
          <w:shd w:val="clear" w:color="auto" w:fill="FFFFFF"/>
        </w:rPr>
        <w:t>Тростенцова</w:t>
      </w:r>
      <w:proofErr w:type="spellEnd"/>
      <w:r w:rsidRPr="00C26284">
        <w:rPr>
          <w:rFonts w:ascii="Times New Roman" w:hAnsi="Times New Roman" w:cs="Times New Roman"/>
          <w:color w:val="000000"/>
          <w:shd w:val="clear" w:color="auto" w:fill="FFFFFF"/>
        </w:rPr>
        <w:t xml:space="preserve"> Л.А. и др. Русский язык: Учебник для 6 класса общеобразовательных </w:t>
      </w:r>
      <w:r w:rsidR="00A844E7" w:rsidRPr="00C26284">
        <w:rPr>
          <w:rFonts w:ascii="Times New Roman" w:hAnsi="Times New Roman" w:cs="Times New Roman"/>
          <w:color w:val="000000"/>
          <w:shd w:val="clear" w:color="auto" w:fill="FFFFFF"/>
        </w:rPr>
        <w:t>организаций</w:t>
      </w:r>
      <w:r w:rsidRPr="00C26284">
        <w:rPr>
          <w:rFonts w:ascii="Times New Roman" w:hAnsi="Times New Roman" w:cs="Times New Roman"/>
          <w:color w:val="000000"/>
          <w:shd w:val="clear" w:color="auto" w:fill="FFFFFF"/>
        </w:rPr>
        <w:t xml:space="preserve"> в 2-х частях. М.: Просвещение.</w:t>
      </w:r>
    </w:p>
    <w:p w:rsidR="00A844E7" w:rsidRPr="00C26284" w:rsidRDefault="00A844E7" w:rsidP="00A844E7">
      <w:pPr>
        <w:pStyle w:val="a4"/>
        <w:numPr>
          <w:ilvl w:val="0"/>
          <w:numId w:val="14"/>
        </w:numPr>
        <w:tabs>
          <w:tab w:val="left" w:pos="683"/>
        </w:tabs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284">
        <w:rPr>
          <w:rFonts w:ascii="Times New Roman" w:hAnsi="Times New Roman" w:cs="Times New Roman"/>
          <w:sz w:val="24"/>
          <w:szCs w:val="24"/>
        </w:rPr>
        <w:t xml:space="preserve">Баранов М.Т., </w:t>
      </w:r>
      <w:proofErr w:type="spellStart"/>
      <w:r w:rsidRPr="00C26284">
        <w:rPr>
          <w:rFonts w:ascii="Times New Roman" w:hAnsi="Times New Roman" w:cs="Times New Roman"/>
          <w:sz w:val="24"/>
          <w:szCs w:val="24"/>
        </w:rPr>
        <w:t>Ладыженская</w:t>
      </w:r>
      <w:proofErr w:type="spellEnd"/>
      <w:r w:rsidRPr="00C26284">
        <w:rPr>
          <w:rFonts w:ascii="Times New Roman" w:hAnsi="Times New Roman" w:cs="Times New Roman"/>
          <w:sz w:val="24"/>
          <w:szCs w:val="24"/>
        </w:rPr>
        <w:t xml:space="preserve"> Т.А., </w:t>
      </w:r>
      <w:proofErr w:type="spellStart"/>
      <w:r w:rsidRPr="00C26284">
        <w:rPr>
          <w:rFonts w:ascii="Times New Roman" w:hAnsi="Times New Roman" w:cs="Times New Roman"/>
          <w:sz w:val="24"/>
          <w:szCs w:val="24"/>
        </w:rPr>
        <w:t>Тростнецова</w:t>
      </w:r>
      <w:proofErr w:type="spellEnd"/>
      <w:r w:rsidRPr="00C26284">
        <w:rPr>
          <w:rFonts w:ascii="Times New Roman" w:hAnsi="Times New Roman" w:cs="Times New Roman"/>
          <w:sz w:val="24"/>
          <w:szCs w:val="24"/>
        </w:rPr>
        <w:t xml:space="preserve"> Л.А. и др. </w:t>
      </w:r>
      <w:r w:rsidRPr="00C26284">
        <w:rPr>
          <w:rFonts w:ascii="Times New Roman" w:hAnsi="Times New Roman" w:cs="Times New Roman"/>
          <w:color w:val="000000"/>
          <w:shd w:val="clear" w:color="auto" w:fill="FFFFFF"/>
        </w:rPr>
        <w:t>Русский язык: Учебник для 7 класса общеобразовательных организаций в 2-х частях. М.: Просвещение</w:t>
      </w:r>
      <w:r w:rsidRPr="00C26284">
        <w:rPr>
          <w:rFonts w:ascii="Times New Roman" w:hAnsi="Times New Roman" w:cs="Times New Roman"/>
          <w:sz w:val="24"/>
          <w:szCs w:val="24"/>
        </w:rPr>
        <w:t>.</w:t>
      </w:r>
    </w:p>
    <w:p w:rsidR="00A844E7" w:rsidRPr="00C26284" w:rsidRDefault="00A844E7" w:rsidP="00A844E7">
      <w:pPr>
        <w:pStyle w:val="a4"/>
        <w:numPr>
          <w:ilvl w:val="0"/>
          <w:numId w:val="14"/>
        </w:numPr>
        <w:tabs>
          <w:tab w:val="left" w:pos="683"/>
        </w:tabs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26284">
        <w:rPr>
          <w:rFonts w:ascii="Times New Roman" w:hAnsi="Times New Roman" w:cs="Times New Roman"/>
          <w:sz w:val="24"/>
          <w:szCs w:val="24"/>
        </w:rPr>
        <w:t>Троснецова</w:t>
      </w:r>
      <w:proofErr w:type="spellEnd"/>
      <w:r w:rsidRPr="00C26284">
        <w:rPr>
          <w:rFonts w:ascii="Times New Roman" w:hAnsi="Times New Roman" w:cs="Times New Roman"/>
          <w:sz w:val="24"/>
          <w:szCs w:val="24"/>
        </w:rPr>
        <w:t xml:space="preserve"> Л.А., </w:t>
      </w:r>
      <w:proofErr w:type="spellStart"/>
      <w:r w:rsidRPr="00C26284">
        <w:rPr>
          <w:rFonts w:ascii="Times New Roman" w:hAnsi="Times New Roman" w:cs="Times New Roman"/>
          <w:sz w:val="24"/>
          <w:szCs w:val="24"/>
        </w:rPr>
        <w:t>Ладыженская</w:t>
      </w:r>
      <w:proofErr w:type="spellEnd"/>
      <w:r w:rsidRPr="00C26284">
        <w:rPr>
          <w:rFonts w:ascii="Times New Roman" w:hAnsi="Times New Roman" w:cs="Times New Roman"/>
          <w:sz w:val="24"/>
          <w:szCs w:val="24"/>
        </w:rPr>
        <w:t xml:space="preserve"> Л.А., </w:t>
      </w:r>
      <w:proofErr w:type="spellStart"/>
      <w:r w:rsidRPr="00C26284">
        <w:rPr>
          <w:rFonts w:ascii="Times New Roman" w:hAnsi="Times New Roman" w:cs="Times New Roman"/>
          <w:sz w:val="24"/>
          <w:szCs w:val="24"/>
        </w:rPr>
        <w:t>Дейкина</w:t>
      </w:r>
      <w:proofErr w:type="spellEnd"/>
      <w:r w:rsidRPr="00C26284">
        <w:rPr>
          <w:rFonts w:ascii="Times New Roman" w:hAnsi="Times New Roman" w:cs="Times New Roman"/>
          <w:sz w:val="24"/>
          <w:szCs w:val="24"/>
        </w:rPr>
        <w:t xml:space="preserve"> А.Д., </w:t>
      </w:r>
      <w:r w:rsidR="00C26284" w:rsidRPr="00C26284">
        <w:rPr>
          <w:rFonts w:ascii="Times New Roman" w:hAnsi="Times New Roman" w:cs="Times New Roman"/>
          <w:sz w:val="24"/>
          <w:szCs w:val="24"/>
        </w:rPr>
        <w:t>Александрова О.М.</w:t>
      </w:r>
      <w:r w:rsidR="00C26284" w:rsidRPr="00C26284">
        <w:rPr>
          <w:rFonts w:ascii="Times New Roman" w:hAnsi="Times New Roman" w:cs="Times New Roman"/>
          <w:color w:val="000000"/>
          <w:shd w:val="clear" w:color="auto" w:fill="FFFFFF"/>
        </w:rPr>
        <w:t xml:space="preserve"> Русский язык: Учебник для 8 класса общеобразовательных организаций. М.: Просвещение.</w:t>
      </w:r>
    </w:p>
    <w:p w:rsidR="00A844E7" w:rsidRPr="00F571F4" w:rsidRDefault="00C26284" w:rsidP="00C26284">
      <w:pPr>
        <w:pStyle w:val="a4"/>
        <w:numPr>
          <w:ilvl w:val="0"/>
          <w:numId w:val="14"/>
        </w:numPr>
        <w:tabs>
          <w:tab w:val="left" w:pos="683"/>
        </w:tabs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284">
        <w:rPr>
          <w:rFonts w:ascii="Times New Roman" w:hAnsi="Times New Roman" w:cs="Times New Roman"/>
          <w:sz w:val="24"/>
          <w:szCs w:val="24"/>
        </w:rPr>
        <w:t xml:space="preserve">Баранов М.Т., </w:t>
      </w:r>
      <w:proofErr w:type="spellStart"/>
      <w:r w:rsidRPr="00C26284">
        <w:rPr>
          <w:rFonts w:ascii="Times New Roman" w:hAnsi="Times New Roman" w:cs="Times New Roman"/>
          <w:sz w:val="24"/>
          <w:szCs w:val="24"/>
        </w:rPr>
        <w:t>Ладыженская</w:t>
      </w:r>
      <w:proofErr w:type="spellEnd"/>
      <w:r w:rsidRPr="00C26284">
        <w:rPr>
          <w:rFonts w:ascii="Times New Roman" w:hAnsi="Times New Roman" w:cs="Times New Roman"/>
          <w:sz w:val="24"/>
          <w:szCs w:val="24"/>
        </w:rPr>
        <w:t xml:space="preserve"> Т.А., </w:t>
      </w:r>
      <w:proofErr w:type="spellStart"/>
      <w:r w:rsidRPr="00C26284">
        <w:rPr>
          <w:rFonts w:ascii="Times New Roman" w:hAnsi="Times New Roman" w:cs="Times New Roman"/>
          <w:sz w:val="24"/>
          <w:szCs w:val="24"/>
        </w:rPr>
        <w:t>Тростнецова</w:t>
      </w:r>
      <w:proofErr w:type="spellEnd"/>
      <w:r w:rsidRPr="00C26284">
        <w:rPr>
          <w:rFonts w:ascii="Times New Roman" w:hAnsi="Times New Roman" w:cs="Times New Roman"/>
          <w:sz w:val="24"/>
          <w:szCs w:val="24"/>
        </w:rPr>
        <w:t xml:space="preserve"> Л.А. и др. </w:t>
      </w:r>
      <w:r w:rsidRPr="00C26284">
        <w:rPr>
          <w:rFonts w:ascii="Times New Roman" w:hAnsi="Times New Roman" w:cs="Times New Roman"/>
          <w:color w:val="000000"/>
          <w:shd w:val="clear" w:color="auto" w:fill="FFFFFF"/>
        </w:rPr>
        <w:t>Русский язык: Учебник для 9 класса общеобразовательных организаций. М.: Просвещение.</w:t>
      </w:r>
    </w:p>
    <w:p w:rsidR="00A80FE3" w:rsidRDefault="00A80FE3" w:rsidP="00F571F4">
      <w:pPr>
        <w:tabs>
          <w:tab w:val="left" w:pos="683"/>
        </w:tabs>
        <w:spacing w:line="25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71F4" w:rsidRDefault="00F571F4" w:rsidP="00F571F4">
      <w:pPr>
        <w:tabs>
          <w:tab w:val="left" w:pos="683"/>
        </w:tabs>
        <w:spacing w:line="25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курса:</w:t>
      </w:r>
    </w:p>
    <w:p w:rsidR="00F571F4" w:rsidRDefault="00A80FE3" w:rsidP="00F571F4">
      <w:pPr>
        <w:tabs>
          <w:tab w:val="left" w:pos="683"/>
        </w:tabs>
        <w:spacing w:line="25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F571F4">
        <w:rPr>
          <w:rFonts w:ascii="Times New Roman" w:hAnsi="Times New Roman" w:cs="Times New Roman"/>
          <w:b/>
          <w:sz w:val="24"/>
          <w:szCs w:val="24"/>
        </w:rPr>
        <w:t>5 класс</w:t>
      </w:r>
    </w:p>
    <w:p w:rsidR="00A41021" w:rsidRPr="00A41021" w:rsidRDefault="00A41021" w:rsidP="00A41021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A41021">
        <w:rPr>
          <w:rFonts w:ascii="Times New Roman" w:hAnsi="Times New Roman"/>
          <w:bCs/>
          <w:color w:val="000000"/>
          <w:sz w:val="24"/>
          <w:szCs w:val="24"/>
        </w:rPr>
        <w:t>1. Язык – важнейшее средство общения.</w:t>
      </w:r>
    </w:p>
    <w:p w:rsidR="00A41021" w:rsidRDefault="00A41021" w:rsidP="00A41021">
      <w:pPr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41021">
        <w:rPr>
          <w:rFonts w:ascii="Times New Roman" w:hAnsi="Times New Roman"/>
          <w:bCs/>
          <w:color w:val="000000"/>
          <w:sz w:val="24"/>
          <w:szCs w:val="24"/>
        </w:rPr>
        <w:t>2. Повторение  </w:t>
      </w:r>
      <w:proofErr w:type="gramStart"/>
      <w:r w:rsidRPr="00A41021">
        <w:rPr>
          <w:rFonts w:ascii="Times New Roman" w:hAnsi="Times New Roman"/>
          <w:bCs/>
          <w:color w:val="000000"/>
          <w:sz w:val="24"/>
          <w:szCs w:val="24"/>
        </w:rPr>
        <w:t>изученного</w:t>
      </w:r>
      <w:proofErr w:type="gramEnd"/>
      <w:r w:rsidRPr="00A41021">
        <w:rPr>
          <w:rFonts w:ascii="Times New Roman" w:hAnsi="Times New Roman"/>
          <w:bCs/>
          <w:color w:val="000000"/>
          <w:sz w:val="24"/>
          <w:szCs w:val="24"/>
        </w:rPr>
        <w:t xml:space="preserve"> в начальных классах. </w:t>
      </w:r>
    </w:p>
    <w:p w:rsidR="00A41021" w:rsidRPr="00A41021" w:rsidRDefault="00A41021" w:rsidP="00A41021">
      <w:pPr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41021">
        <w:rPr>
          <w:rFonts w:ascii="Times New Roman" w:hAnsi="Times New Roman"/>
          <w:bCs/>
          <w:color w:val="000000"/>
          <w:sz w:val="24"/>
          <w:szCs w:val="24"/>
        </w:rPr>
        <w:t>3. Синтаксис. Пунктуация. Культура речи.</w:t>
      </w:r>
    </w:p>
    <w:p w:rsidR="00A41021" w:rsidRPr="00A41021" w:rsidRDefault="00A41021" w:rsidP="00A41021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A41021">
        <w:rPr>
          <w:rFonts w:ascii="Times New Roman" w:hAnsi="Times New Roman"/>
          <w:bCs/>
          <w:color w:val="000000"/>
          <w:sz w:val="24"/>
          <w:szCs w:val="24"/>
        </w:rPr>
        <w:t>4. Фонетика. Орфоэпия. Графика и орфография. Культура речи. </w:t>
      </w:r>
    </w:p>
    <w:p w:rsidR="00A41021" w:rsidRPr="00A41021" w:rsidRDefault="00A41021" w:rsidP="00A41021">
      <w:pPr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41021">
        <w:rPr>
          <w:rFonts w:ascii="Times New Roman" w:hAnsi="Times New Roman"/>
          <w:bCs/>
          <w:color w:val="000000"/>
          <w:sz w:val="24"/>
          <w:szCs w:val="24"/>
        </w:rPr>
        <w:t xml:space="preserve">5. Лексика. Культура речи. </w:t>
      </w:r>
    </w:p>
    <w:p w:rsidR="00A41021" w:rsidRPr="00A41021" w:rsidRDefault="00A41021" w:rsidP="00A41021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A41021">
        <w:rPr>
          <w:rFonts w:ascii="Times New Roman" w:hAnsi="Times New Roman"/>
          <w:bCs/>
          <w:color w:val="000000"/>
          <w:sz w:val="24"/>
          <w:szCs w:val="24"/>
        </w:rPr>
        <w:t>6.</w:t>
      </w:r>
      <w:r w:rsidRPr="00A41021">
        <w:rPr>
          <w:rFonts w:ascii="Times New Roman" w:hAnsi="Times New Roman"/>
          <w:color w:val="000000"/>
          <w:sz w:val="24"/>
          <w:szCs w:val="24"/>
        </w:rPr>
        <w:t> </w:t>
      </w:r>
      <w:proofErr w:type="spellStart"/>
      <w:r w:rsidRPr="00A41021">
        <w:rPr>
          <w:rFonts w:ascii="Times New Roman" w:hAnsi="Times New Roman"/>
          <w:bCs/>
          <w:color w:val="000000"/>
          <w:sz w:val="24"/>
          <w:szCs w:val="24"/>
        </w:rPr>
        <w:t>Морфемика</w:t>
      </w:r>
      <w:proofErr w:type="spellEnd"/>
      <w:r w:rsidRPr="00A41021"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  <w:r w:rsidRPr="00A41021">
        <w:rPr>
          <w:rFonts w:ascii="Times New Roman" w:hAnsi="Times New Roman"/>
          <w:sz w:val="24"/>
          <w:szCs w:val="24"/>
        </w:rPr>
        <w:t>Орфография. Культура речи</w:t>
      </w:r>
      <w:r w:rsidRPr="00A41021">
        <w:rPr>
          <w:rFonts w:ascii="Times New Roman" w:hAnsi="Times New Roman"/>
          <w:bCs/>
          <w:color w:val="000000"/>
          <w:sz w:val="24"/>
          <w:szCs w:val="24"/>
        </w:rPr>
        <w:t>.)</w:t>
      </w:r>
    </w:p>
    <w:p w:rsidR="00A41021" w:rsidRPr="00A41021" w:rsidRDefault="00A41021" w:rsidP="00A41021">
      <w:pPr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41021">
        <w:rPr>
          <w:rFonts w:ascii="Times New Roman" w:hAnsi="Times New Roman"/>
          <w:bCs/>
          <w:color w:val="000000"/>
          <w:sz w:val="24"/>
          <w:szCs w:val="24"/>
        </w:rPr>
        <w:t>7. </w:t>
      </w:r>
      <w:proofErr w:type="spellStart"/>
      <w:r w:rsidRPr="00A41021">
        <w:rPr>
          <w:rFonts w:ascii="Times New Roman" w:hAnsi="Times New Roman"/>
          <w:bCs/>
          <w:color w:val="000000"/>
          <w:sz w:val="24"/>
          <w:szCs w:val="24"/>
        </w:rPr>
        <w:t>Морфология.</w:t>
      </w:r>
      <w:r w:rsidRPr="00A41021">
        <w:rPr>
          <w:rFonts w:ascii="Times New Roman" w:hAnsi="Times New Roman"/>
          <w:sz w:val="24"/>
          <w:szCs w:val="24"/>
        </w:rPr>
        <w:t>Орфография</w:t>
      </w:r>
      <w:proofErr w:type="spellEnd"/>
      <w:r w:rsidRPr="00A41021">
        <w:rPr>
          <w:rFonts w:ascii="Times New Roman" w:hAnsi="Times New Roman"/>
          <w:sz w:val="24"/>
          <w:szCs w:val="24"/>
        </w:rPr>
        <w:t>. Культура речи</w:t>
      </w:r>
      <w:r w:rsidRPr="00A41021">
        <w:rPr>
          <w:rFonts w:ascii="Times New Roman" w:hAnsi="Times New Roman"/>
          <w:bCs/>
          <w:color w:val="000000"/>
          <w:sz w:val="24"/>
          <w:szCs w:val="24"/>
        </w:rPr>
        <w:t xml:space="preserve">    </w:t>
      </w:r>
    </w:p>
    <w:p w:rsidR="00A41021" w:rsidRPr="00A41021" w:rsidRDefault="00A41021" w:rsidP="00A41021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A41021">
        <w:rPr>
          <w:rFonts w:ascii="Times New Roman" w:hAnsi="Times New Roman"/>
          <w:bCs/>
          <w:color w:val="000000"/>
          <w:sz w:val="24"/>
          <w:szCs w:val="24"/>
        </w:rPr>
        <w:t xml:space="preserve">8. Повторение и систематизация изученного в 5 классе </w:t>
      </w:r>
    </w:p>
    <w:p w:rsidR="00F571F4" w:rsidRPr="00A80FE3" w:rsidRDefault="00A80FE3" w:rsidP="00A80FE3">
      <w:pPr>
        <w:pStyle w:val="a4"/>
        <w:numPr>
          <w:ilvl w:val="0"/>
          <w:numId w:val="27"/>
        </w:numPr>
        <w:tabs>
          <w:tab w:val="left" w:pos="683"/>
        </w:tabs>
        <w:spacing w:line="25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клас</w:t>
      </w:r>
      <w:r w:rsidR="00F571F4" w:rsidRPr="00A80FE3">
        <w:rPr>
          <w:rFonts w:ascii="Times New Roman" w:hAnsi="Times New Roman" w:cs="Times New Roman"/>
          <w:b/>
          <w:sz w:val="24"/>
          <w:szCs w:val="24"/>
        </w:rPr>
        <w:t>с</w:t>
      </w:r>
    </w:p>
    <w:p w:rsidR="00F571F4" w:rsidRPr="00C76D39" w:rsidRDefault="00DF73D1" w:rsidP="00DF73D1">
      <w:pPr>
        <w:tabs>
          <w:tab w:val="left" w:pos="683"/>
        </w:tabs>
        <w:spacing w:line="256" w:lineRule="auto"/>
        <w:jc w:val="both"/>
        <w:rPr>
          <w:rFonts w:ascii="Times New Roman" w:eastAsia="Newton-Bold" w:hAnsi="Times New Roman" w:cs="Times New Roman"/>
          <w:bCs/>
          <w:sz w:val="24"/>
          <w:szCs w:val="24"/>
        </w:rPr>
      </w:pPr>
      <w:r w:rsidRPr="00C76D39">
        <w:rPr>
          <w:rFonts w:ascii="Times New Roman" w:eastAsia="Newton-Bold" w:hAnsi="Times New Roman" w:cs="Times New Roman"/>
          <w:bCs/>
          <w:sz w:val="24"/>
          <w:szCs w:val="24"/>
        </w:rPr>
        <w:t>1. Речь. Общение.</w:t>
      </w:r>
    </w:p>
    <w:p w:rsidR="00DF73D1" w:rsidRPr="00C76D39" w:rsidRDefault="00DF73D1" w:rsidP="00DF73D1">
      <w:pPr>
        <w:tabs>
          <w:tab w:val="left" w:pos="683"/>
        </w:tabs>
        <w:spacing w:line="256" w:lineRule="auto"/>
        <w:jc w:val="both"/>
        <w:rPr>
          <w:rFonts w:ascii="Times New Roman" w:eastAsia="Newton-Bold" w:hAnsi="Times New Roman" w:cs="Times New Roman"/>
          <w:bCs/>
          <w:sz w:val="24"/>
          <w:szCs w:val="24"/>
        </w:rPr>
      </w:pPr>
      <w:r w:rsidRPr="00C76D39">
        <w:rPr>
          <w:rFonts w:ascii="Times New Roman" w:hAnsi="Times New Roman" w:cs="Times New Roman"/>
          <w:sz w:val="24"/>
          <w:szCs w:val="24"/>
        </w:rPr>
        <w:t xml:space="preserve">2. </w:t>
      </w:r>
      <w:r w:rsidRPr="00C76D39">
        <w:rPr>
          <w:rFonts w:ascii="Times New Roman" w:eastAsia="Newton-Bold" w:hAnsi="Times New Roman" w:cs="Times New Roman"/>
          <w:bCs/>
          <w:sz w:val="24"/>
          <w:szCs w:val="24"/>
        </w:rPr>
        <w:t>Повторение изученного в 5 классе.</w:t>
      </w:r>
    </w:p>
    <w:p w:rsidR="00DF73D1" w:rsidRPr="00C76D39" w:rsidRDefault="00DF73D1" w:rsidP="00DF73D1">
      <w:pPr>
        <w:tabs>
          <w:tab w:val="left" w:pos="683"/>
        </w:tabs>
        <w:spacing w:line="256" w:lineRule="auto"/>
        <w:jc w:val="both"/>
        <w:rPr>
          <w:rFonts w:ascii="Times New Roman" w:eastAsia="Newton-Bold" w:hAnsi="Times New Roman" w:cs="Times New Roman"/>
          <w:bCs/>
          <w:sz w:val="24"/>
          <w:szCs w:val="24"/>
        </w:rPr>
      </w:pPr>
      <w:r w:rsidRPr="00C76D39">
        <w:rPr>
          <w:rFonts w:ascii="Times New Roman" w:hAnsi="Times New Roman" w:cs="Times New Roman"/>
          <w:sz w:val="24"/>
          <w:szCs w:val="24"/>
        </w:rPr>
        <w:t xml:space="preserve">3. </w:t>
      </w:r>
      <w:r w:rsidRPr="00C76D39">
        <w:rPr>
          <w:rFonts w:ascii="Times New Roman" w:eastAsia="Newton-Bold" w:hAnsi="Times New Roman" w:cs="Times New Roman"/>
          <w:bCs/>
          <w:sz w:val="24"/>
          <w:szCs w:val="24"/>
        </w:rPr>
        <w:t>Текст.</w:t>
      </w:r>
    </w:p>
    <w:p w:rsidR="00DF73D1" w:rsidRPr="00C76D39" w:rsidRDefault="00DF73D1" w:rsidP="00DF73D1">
      <w:pPr>
        <w:tabs>
          <w:tab w:val="left" w:pos="683"/>
        </w:tabs>
        <w:spacing w:line="256" w:lineRule="auto"/>
        <w:jc w:val="both"/>
        <w:rPr>
          <w:rFonts w:ascii="Times New Roman" w:eastAsia="Newton-Bold" w:hAnsi="Times New Roman" w:cs="Times New Roman"/>
          <w:bCs/>
          <w:sz w:val="24"/>
          <w:szCs w:val="24"/>
        </w:rPr>
      </w:pPr>
      <w:r w:rsidRPr="00C76D39">
        <w:rPr>
          <w:rFonts w:ascii="Times New Roman" w:hAnsi="Times New Roman" w:cs="Times New Roman"/>
          <w:sz w:val="24"/>
          <w:szCs w:val="24"/>
        </w:rPr>
        <w:t xml:space="preserve">4. </w:t>
      </w:r>
      <w:r w:rsidRPr="00C76D39">
        <w:rPr>
          <w:rFonts w:ascii="Times New Roman" w:eastAsia="Newton-Bold" w:hAnsi="Times New Roman" w:cs="Times New Roman"/>
          <w:bCs/>
          <w:sz w:val="24"/>
          <w:szCs w:val="24"/>
        </w:rPr>
        <w:t>Лексика. Культура речи.</w:t>
      </w:r>
    </w:p>
    <w:p w:rsidR="00DF73D1" w:rsidRPr="00C76D39" w:rsidRDefault="00DF73D1" w:rsidP="00DF73D1">
      <w:pPr>
        <w:tabs>
          <w:tab w:val="left" w:pos="683"/>
        </w:tabs>
        <w:spacing w:line="256" w:lineRule="auto"/>
        <w:jc w:val="both"/>
        <w:rPr>
          <w:rFonts w:ascii="Times New Roman" w:eastAsia="Newton-Regular" w:hAnsi="Times New Roman" w:cs="Times New Roman"/>
          <w:bCs/>
          <w:sz w:val="24"/>
          <w:szCs w:val="24"/>
        </w:rPr>
      </w:pPr>
      <w:r w:rsidRPr="00C76D39">
        <w:rPr>
          <w:rFonts w:ascii="Times New Roman" w:hAnsi="Times New Roman" w:cs="Times New Roman"/>
          <w:sz w:val="24"/>
          <w:szCs w:val="24"/>
        </w:rPr>
        <w:t xml:space="preserve">5. </w:t>
      </w:r>
      <w:r w:rsidRPr="00C76D39">
        <w:rPr>
          <w:rFonts w:ascii="Times New Roman" w:eastAsia="Newton-Regular" w:hAnsi="Times New Roman" w:cs="Times New Roman"/>
          <w:bCs/>
          <w:sz w:val="24"/>
          <w:szCs w:val="24"/>
        </w:rPr>
        <w:t>Фразеология. Культура речи.</w:t>
      </w:r>
    </w:p>
    <w:p w:rsidR="00DF73D1" w:rsidRPr="00C76D39" w:rsidRDefault="00DF73D1" w:rsidP="00DF73D1">
      <w:pPr>
        <w:tabs>
          <w:tab w:val="left" w:pos="683"/>
        </w:tabs>
        <w:spacing w:line="256" w:lineRule="auto"/>
        <w:jc w:val="both"/>
        <w:rPr>
          <w:rFonts w:ascii="Times New Roman" w:eastAsia="Newton-Regular" w:hAnsi="Times New Roman" w:cs="Times New Roman"/>
          <w:bCs/>
          <w:sz w:val="24"/>
          <w:szCs w:val="24"/>
        </w:rPr>
      </w:pPr>
      <w:r w:rsidRPr="00C76D39">
        <w:rPr>
          <w:rFonts w:ascii="Times New Roman" w:hAnsi="Times New Roman" w:cs="Times New Roman"/>
          <w:sz w:val="24"/>
          <w:szCs w:val="24"/>
        </w:rPr>
        <w:t xml:space="preserve">6. </w:t>
      </w:r>
      <w:r w:rsidRPr="00C76D39">
        <w:rPr>
          <w:rFonts w:ascii="Times New Roman" w:eastAsia="Newton-Regular" w:hAnsi="Times New Roman" w:cs="Times New Roman"/>
          <w:bCs/>
          <w:sz w:val="24"/>
          <w:szCs w:val="24"/>
        </w:rPr>
        <w:t>Словообразование. Орфография. Культура речи.</w:t>
      </w:r>
    </w:p>
    <w:p w:rsidR="00DF73D1" w:rsidRPr="00C76D39" w:rsidRDefault="00DF73D1" w:rsidP="00DF73D1">
      <w:pPr>
        <w:adjustRightInd w:val="0"/>
        <w:jc w:val="both"/>
        <w:rPr>
          <w:rFonts w:ascii="Times New Roman" w:eastAsia="Newton-Regular" w:hAnsi="Times New Roman" w:cs="Times New Roman"/>
          <w:bCs/>
          <w:sz w:val="24"/>
          <w:szCs w:val="24"/>
        </w:rPr>
      </w:pPr>
      <w:r w:rsidRPr="00C76D39">
        <w:rPr>
          <w:rFonts w:ascii="Times New Roman" w:hAnsi="Times New Roman" w:cs="Times New Roman"/>
          <w:sz w:val="24"/>
          <w:szCs w:val="24"/>
        </w:rPr>
        <w:t xml:space="preserve">7. </w:t>
      </w:r>
      <w:r w:rsidRPr="00C76D39">
        <w:rPr>
          <w:rFonts w:ascii="Times New Roman" w:eastAsia="Newton-Regular" w:hAnsi="Times New Roman" w:cs="Times New Roman"/>
          <w:bCs/>
          <w:sz w:val="24"/>
          <w:szCs w:val="24"/>
        </w:rPr>
        <w:t>Морфология. Орфография. Культура речи.</w:t>
      </w:r>
    </w:p>
    <w:p w:rsidR="00DF73D1" w:rsidRPr="00C76D39" w:rsidRDefault="00DF73D1" w:rsidP="00DF73D1">
      <w:pPr>
        <w:adjustRightInd w:val="0"/>
        <w:jc w:val="both"/>
        <w:rPr>
          <w:rFonts w:ascii="Times New Roman" w:eastAsia="Newton-Regular" w:hAnsi="Times New Roman" w:cs="Times New Roman"/>
          <w:b/>
          <w:bCs/>
          <w:sz w:val="24"/>
          <w:szCs w:val="24"/>
        </w:rPr>
      </w:pPr>
      <w:r w:rsidRPr="00C76D39">
        <w:rPr>
          <w:rFonts w:ascii="Times New Roman" w:eastAsia="Newton-Regular" w:hAnsi="Times New Roman" w:cs="Times New Roman"/>
          <w:bCs/>
          <w:sz w:val="24"/>
          <w:szCs w:val="24"/>
        </w:rPr>
        <w:t>8. Повторение и систематизация изученного в 5 и 6 классах.</w:t>
      </w:r>
    </w:p>
    <w:p w:rsidR="00F571F4" w:rsidRPr="00C76D39" w:rsidRDefault="00A80FE3" w:rsidP="00DF73D1">
      <w:pPr>
        <w:tabs>
          <w:tab w:val="left" w:pos="683"/>
        </w:tabs>
        <w:spacing w:line="25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F571F4" w:rsidRPr="00C76D39">
        <w:rPr>
          <w:rFonts w:ascii="Times New Roman" w:hAnsi="Times New Roman" w:cs="Times New Roman"/>
          <w:b/>
          <w:sz w:val="24"/>
          <w:szCs w:val="24"/>
        </w:rPr>
        <w:t>7 класс</w:t>
      </w:r>
    </w:p>
    <w:p w:rsidR="00235759" w:rsidRPr="00A80FE3" w:rsidRDefault="00DF73D1" w:rsidP="00235759">
      <w:pPr>
        <w:rPr>
          <w:rFonts w:ascii="Times New Roman" w:hAnsi="Times New Roman" w:cs="Times New Roman"/>
          <w:sz w:val="24"/>
          <w:szCs w:val="24"/>
        </w:rPr>
      </w:pPr>
      <w:r w:rsidRPr="00A80FE3">
        <w:rPr>
          <w:rFonts w:ascii="Times New Roman" w:hAnsi="Times New Roman" w:cs="Times New Roman"/>
          <w:sz w:val="24"/>
          <w:szCs w:val="24"/>
        </w:rPr>
        <w:t>1</w:t>
      </w:r>
      <w:r w:rsidRPr="00A80FE3">
        <w:rPr>
          <w:rFonts w:ascii="Times New Roman" w:hAnsi="Times New Roman" w:cs="Times New Roman"/>
          <w:b/>
          <w:sz w:val="24"/>
          <w:szCs w:val="24"/>
        </w:rPr>
        <w:t>.</w:t>
      </w:r>
      <w:r w:rsidR="00235759" w:rsidRPr="00A80FE3">
        <w:rPr>
          <w:rFonts w:ascii="Times New Roman" w:hAnsi="Times New Roman" w:cs="Times New Roman"/>
          <w:sz w:val="24"/>
          <w:szCs w:val="24"/>
        </w:rPr>
        <w:t xml:space="preserve"> Русский язык как развивающееся явление</w:t>
      </w:r>
      <w:r w:rsidR="00C76D39" w:rsidRPr="00A80FE3">
        <w:rPr>
          <w:rFonts w:ascii="Times New Roman" w:hAnsi="Times New Roman" w:cs="Times New Roman"/>
          <w:sz w:val="24"/>
          <w:szCs w:val="24"/>
        </w:rPr>
        <w:t>.</w:t>
      </w:r>
    </w:p>
    <w:p w:rsidR="00235759" w:rsidRPr="00A80FE3" w:rsidRDefault="00235759" w:rsidP="00235759">
      <w:pPr>
        <w:rPr>
          <w:rFonts w:ascii="Times New Roman" w:hAnsi="Times New Roman" w:cs="Times New Roman"/>
          <w:sz w:val="24"/>
          <w:szCs w:val="24"/>
        </w:rPr>
      </w:pPr>
      <w:r w:rsidRPr="00A80FE3">
        <w:rPr>
          <w:rFonts w:ascii="Times New Roman" w:hAnsi="Times New Roman" w:cs="Times New Roman"/>
          <w:sz w:val="24"/>
          <w:szCs w:val="24"/>
        </w:rPr>
        <w:t xml:space="preserve">2. Повторение пройденного в 5-7 классах. </w:t>
      </w:r>
    </w:p>
    <w:p w:rsidR="00C76D39" w:rsidRPr="00A80FE3" w:rsidRDefault="00C76D39" w:rsidP="00235759">
      <w:pPr>
        <w:rPr>
          <w:rFonts w:ascii="Times New Roman" w:hAnsi="Times New Roman" w:cs="Times New Roman"/>
          <w:sz w:val="24"/>
          <w:szCs w:val="24"/>
        </w:rPr>
      </w:pPr>
      <w:r w:rsidRPr="00A80FE3">
        <w:rPr>
          <w:rFonts w:ascii="Times New Roman" w:hAnsi="Times New Roman" w:cs="Times New Roman"/>
          <w:sz w:val="24"/>
          <w:szCs w:val="24"/>
        </w:rPr>
        <w:t>3. Морфология. Орфография. Культура речи. Причастие.</w:t>
      </w:r>
    </w:p>
    <w:p w:rsidR="00C76D39" w:rsidRPr="00A80FE3" w:rsidRDefault="00C76D39" w:rsidP="00235759">
      <w:pPr>
        <w:rPr>
          <w:rFonts w:ascii="Times New Roman" w:hAnsi="Times New Roman" w:cs="Times New Roman"/>
          <w:sz w:val="24"/>
          <w:szCs w:val="24"/>
        </w:rPr>
      </w:pPr>
      <w:r w:rsidRPr="00A80FE3">
        <w:rPr>
          <w:rFonts w:ascii="Times New Roman" w:hAnsi="Times New Roman" w:cs="Times New Roman"/>
          <w:sz w:val="24"/>
          <w:szCs w:val="24"/>
        </w:rPr>
        <w:t>4. Деепричастие.</w:t>
      </w:r>
    </w:p>
    <w:p w:rsidR="00C76D39" w:rsidRPr="00A80FE3" w:rsidRDefault="00C76D39" w:rsidP="00235759">
      <w:pPr>
        <w:rPr>
          <w:rFonts w:ascii="Times New Roman" w:hAnsi="Times New Roman" w:cs="Times New Roman"/>
          <w:sz w:val="24"/>
          <w:szCs w:val="24"/>
        </w:rPr>
      </w:pPr>
      <w:r w:rsidRPr="00A80FE3">
        <w:rPr>
          <w:rFonts w:ascii="Times New Roman" w:hAnsi="Times New Roman" w:cs="Times New Roman"/>
          <w:sz w:val="24"/>
          <w:szCs w:val="24"/>
        </w:rPr>
        <w:t>5. Наречие.</w:t>
      </w:r>
    </w:p>
    <w:p w:rsidR="00C76D39" w:rsidRPr="00A80FE3" w:rsidRDefault="00C76D39" w:rsidP="00235759">
      <w:pPr>
        <w:rPr>
          <w:rFonts w:ascii="Times New Roman" w:hAnsi="Times New Roman" w:cs="Times New Roman"/>
          <w:sz w:val="24"/>
          <w:szCs w:val="24"/>
        </w:rPr>
      </w:pPr>
      <w:r w:rsidRPr="00A80FE3">
        <w:rPr>
          <w:rFonts w:ascii="Times New Roman" w:hAnsi="Times New Roman" w:cs="Times New Roman"/>
          <w:sz w:val="24"/>
          <w:szCs w:val="24"/>
        </w:rPr>
        <w:t>6. Категория состояния.</w:t>
      </w:r>
    </w:p>
    <w:p w:rsidR="00C76D39" w:rsidRPr="00A80FE3" w:rsidRDefault="00C76D39" w:rsidP="00235759">
      <w:pPr>
        <w:rPr>
          <w:rFonts w:ascii="Times New Roman" w:hAnsi="Times New Roman" w:cs="Times New Roman"/>
          <w:sz w:val="24"/>
          <w:szCs w:val="24"/>
        </w:rPr>
      </w:pPr>
      <w:r w:rsidRPr="00A80FE3">
        <w:rPr>
          <w:rFonts w:ascii="Times New Roman" w:hAnsi="Times New Roman" w:cs="Times New Roman"/>
          <w:sz w:val="24"/>
          <w:szCs w:val="24"/>
        </w:rPr>
        <w:t>7. Служебные части речи. Культура речи. Предлог.</w:t>
      </w:r>
    </w:p>
    <w:p w:rsidR="00C76D39" w:rsidRPr="00A80FE3" w:rsidRDefault="00C76D39" w:rsidP="00235759">
      <w:pPr>
        <w:rPr>
          <w:rFonts w:ascii="Times New Roman" w:hAnsi="Times New Roman" w:cs="Times New Roman"/>
          <w:sz w:val="24"/>
          <w:szCs w:val="24"/>
        </w:rPr>
      </w:pPr>
      <w:r w:rsidRPr="00A80FE3">
        <w:rPr>
          <w:rFonts w:ascii="Times New Roman" w:hAnsi="Times New Roman" w:cs="Times New Roman"/>
          <w:sz w:val="24"/>
          <w:szCs w:val="24"/>
        </w:rPr>
        <w:t>8. Союз.</w:t>
      </w:r>
    </w:p>
    <w:p w:rsidR="00C76D39" w:rsidRPr="00A80FE3" w:rsidRDefault="00C76D39" w:rsidP="00235759">
      <w:pPr>
        <w:rPr>
          <w:rFonts w:ascii="Times New Roman" w:hAnsi="Times New Roman" w:cs="Times New Roman"/>
          <w:sz w:val="24"/>
          <w:szCs w:val="24"/>
        </w:rPr>
      </w:pPr>
      <w:r w:rsidRPr="00A80FE3">
        <w:rPr>
          <w:rFonts w:ascii="Times New Roman" w:hAnsi="Times New Roman" w:cs="Times New Roman"/>
          <w:sz w:val="24"/>
          <w:szCs w:val="24"/>
        </w:rPr>
        <w:t>9. Частица</w:t>
      </w:r>
      <w:proofErr w:type="gramStart"/>
      <w:r w:rsidRPr="00A80FE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C76D39" w:rsidRPr="00A80FE3" w:rsidRDefault="00C76D39" w:rsidP="00235759">
      <w:pPr>
        <w:rPr>
          <w:rFonts w:ascii="Times New Roman" w:hAnsi="Times New Roman" w:cs="Times New Roman"/>
          <w:sz w:val="24"/>
          <w:szCs w:val="24"/>
        </w:rPr>
      </w:pPr>
      <w:r w:rsidRPr="00A80FE3">
        <w:rPr>
          <w:rFonts w:ascii="Times New Roman" w:hAnsi="Times New Roman" w:cs="Times New Roman"/>
          <w:sz w:val="24"/>
          <w:szCs w:val="24"/>
        </w:rPr>
        <w:t>10. Междометие.  Звукоподражательные слова.</w:t>
      </w:r>
    </w:p>
    <w:p w:rsidR="007605D4" w:rsidRPr="00A80FE3" w:rsidRDefault="007605D4" w:rsidP="00235759">
      <w:pPr>
        <w:rPr>
          <w:rFonts w:ascii="Times New Roman" w:hAnsi="Times New Roman" w:cs="Times New Roman"/>
          <w:sz w:val="24"/>
          <w:szCs w:val="24"/>
        </w:rPr>
      </w:pPr>
      <w:r w:rsidRPr="00A80FE3">
        <w:rPr>
          <w:rFonts w:ascii="Times New Roman" w:hAnsi="Times New Roman" w:cs="Times New Roman"/>
          <w:sz w:val="24"/>
          <w:szCs w:val="24"/>
        </w:rPr>
        <w:t>11. Повторение и систематизация изученного.</w:t>
      </w:r>
    </w:p>
    <w:p w:rsidR="00DF73D1" w:rsidRPr="00C76D39" w:rsidRDefault="00A80FE3" w:rsidP="00DF73D1">
      <w:pPr>
        <w:tabs>
          <w:tab w:val="left" w:pos="683"/>
        </w:tabs>
        <w:spacing w:line="25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8 класс </w:t>
      </w:r>
    </w:p>
    <w:p w:rsidR="007605D4" w:rsidRPr="00A80FE3" w:rsidRDefault="007605D4" w:rsidP="00A80FE3">
      <w:pPr>
        <w:tabs>
          <w:tab w:val="left" w:pos="683"/>
        </w:tabs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A80FE3">
        <w:rPr>
          <w:rFonts w:ascii="Times New Roman" w:hAnsi="Times New Roman" w:cs="Times New Roman"/>
          <w:sz w:val="24"/>
          <w:szCs w:val="24"/>
        </w:rPr>
        <w:t>1.</w:t>
      </w:r>
      <w:r w:rsidR="00750801">
        <w:rPr>
          <w:rFonts w:ascii="Times New Roman" w:hAnsi="Times New Roman" w:cs="Times New Roman"/>
          <w:sz w:val="24"/>
          <w:szCs w:val="24"/>
        </w:rPr>
        <w:t xml:space="preserve"> </w:t>
      </w:r>
      <w:r w:rsidRPr="00A80FE3">
        <w:rPr>
          <w:rFonts w:ascii="Times New Roman" w:hAnsi="Times New Roman" w:cs="Times New Roman"/>
          <w:sz w:val="24"/>
          <w:szCs w:val="24"/>
        </w:rPr>
        <w:t>Функции русского языка в современном мире.</w:t>
      </w:r>
    </w:p>
    <w:p w:rsidR="007605D4" w:rsidRPr="00A80FE3" w:rsidRDefault="007605D4" w:rsidP="007605D4">
      <w:pPr>
        <w:shd w:val="clear" w:color="auto" w:fill="FFFFFF"/>
        <w:ind w:left="360" w:hanging="360"/>
        <w:rPr>
          <w:rFonts w:ascii="Times New Roman" w:hAnsi="Times New Roman" w:cs="Times New Roman"/>
          <w:sz w:val="24"/>
          <w:szCs w:val="24"/>
        </w:rPr>
      </w:pPr>
      <w:r w:rsidRPr="00A80FE3">
        <w:rPr>
          <w:rFonts w:ascii="Times New Roman" w:hAnsi="Times New Roman" w:cs="Times New Roman"/>
          <w:sz w:val="24"/>
          <w:szCs w:val="24"/>
        </w:rPr>
        <w:t xml:space="preserve">2. Повторение изученного в </w:t>
      </w:r>
      <w:r w:rsidRPr="00A80FE3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A80FE3">
        <w:rPr>
          <w:rFonts w:ascii="Times New Roman" w:hAnsi="Times New Roman" w:cs="Times New Roman"/>
          <w:sz w:val="24"/>
          <w:szCs w:val="24"/>
        </w:rPr>
        <w:t>–</w:t>
      </w:r>
      <w:r w:rsidRPr="00A80FE3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A80FE3">
        <w:rPr>
          <w:rFonts w:ascii="Times New Roman" w:hAnsi="Times New Roman" w:cs="Times New Roman"/>
          <w:sz w:val="24"/>
          <w:szCs w:val="24"/>
        </w:rPr>
        <w:t xml:space="preserve"> классах </w:t>
      </w:r>
    </w:p>
    <w:p w:rsidR="007605D4" w:rsidRPr="00A80FE3" w:rsidRDefault="007605D4" w:rsidP="007605D4">
      <w:pPr>
        <w:shd w:val="clear" w:color="auto" w:fill="FFFFFF"/>
        <w:ind w:left="360" w:hanging="360"/>
        <w:rPr>
          <w:rFonts w:ascii="Times New Roman" w:hAnsi="Times New Roman" w:cs="Times New Roman"/>
          <w:sz w:val="24"/>
          <w:szCs w:val="24"/>
        </w:rPr>
      </w:pPr>
      <w:r w:rsidRPr="00A80FE3">
        <w:rPr>
          <w:rFonts w:ascii="Times New Roman" w:hAnsi="Times New Roman" w:cs="Times New Roman"/>
          <w:sz w:val="24"/>
          <w:szCs w:val="24"/>
        </w:rPr>
        <w:t>3. Синтаксис, пунктуация, культура речи.</w:t>
      </w:r>
    </w:p>
    <w:p w:rsidR="007605D4" w:rsidRPr="00A80FE3" w:rsidRDefault="007605D4" w:rsidP="007605D4">
      <w:pPr>
        <w:shd w:val="clear" w:color="auto" w:fill="FFFFFF"/>
        <w:ind w:left="360" w:hanging="360"/>
        <w:rPr>
          <w:rFonts w:ascii="Times New Roman" w:hAnsi="Times New Roman" w:cs="Times New Roman"/>
          <w:sz w:val="24"/>
          <w:szCs w:val="24"/>
        </w:rPr>
      </w:pPr>
      <w:r w:rsidRPr="00A80FE3">
        <w:rPr>
          <w:rFonts w:ascii="Times New Roman" w:hAnsi="Times New Roman" w:cs="Times New Roman"/>
          <w:sz w:val="24"/>
          <w:szCs w:val="24"/>
        </w:rPr>
        <w:lastRenderedPageBreak/>
        <w:t>4. Словосочетание</w:t>
      </w:r>
      <w:r w:rsidR="00A80FE3">
        <w:rPr>
          <w:rFonts w:ascii="Times New Roman" w:hAnsi="Times New Roman" w:cs="Times New Roman"/>
          <w:sz w:val="24"/>
          <w:szCs w:val="24"/>
        </w:rPr>
        <w:t>.</w:t>
      </w:r>
      <w:r w:rsidRPr="00A80F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05D4" w:rsidRPr="00A80FE3" w:rsidRDefault="007605D4" w:rsidP="007605D4">
      <w:pPr>
        <w:shd w:val="clear" w:color="auto" w:fill="FFFFFF"/>
        <w:ind w:left="360" w:hanging="360"/>
        <w:rPr>
          <w:rFonts w:ascii="Times New Roman" w:hAnsi="Times New Roman" w:cs="Times New Roman"/>
          <w:sz w:val="24"/>
          <w:szCs w:val="24"/>
        </w:rPr>
      </w:pPr>
      <w:r w:rsidRPr="00A80FE3">
        <w:rPr>
          <w:rFonts w:ascii="Times New Roman" w:hAnsi="Times New Roman" w:cs="Times New Roman"/>
          <w:sz w:val="24"/>
          <w:szCs w:val="24"/>
        </w:rPr>
        <w:t>5. Простое предложение</w:t>
      </w:r>
      <w:r w:rsidR="00A80FE3">
        <w:rPr>
          <w:rFonts w:ascii="Times New Roman" w:hAnsi="Times New Roman" w:cs="Times New Roman"/>
          <w:sz w:val="24"/>
          <w:szCs w:val="24"/>
        </w:rPr>
        <w:t>.</w:t>
      </w:r>
      <w:r w:rsidRPr="00A80F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05D4" w:rsidRPr="00A80FE3" w:rsidRDefault="007605D4" w:rsidP="007605D4">
      <w:pPr>
        <w:pStyle w:val="a5"/>
        <w:rPr>
          <w:rFonts w:ascii="Times New Roman" w:hAnsi="Times New Roman" w:cs="Times New Roman"/>
          <w:sz w:val="24"/>
          <w:szCs w:val="24"/>
        </w:rPr>
      </w:pPr>
      <w:r w:rsidRPr="00A80FE3">
        <w:rPr>
          <w:rFonts w:ascii="Times New Roman" w:hAnsi="Times New Roman" w:cs="Times New Roman"/>
          <w:sz w:val="24"/>
          <w:szCs w:val="24"/>
        </w:rPr>
        <w:t>6. Простые двусоставные предложения</w:t>
      </w:r>
      <w:r w:rsidR="00A80FE3">
        <w:rPr>
          <w:rFonts w:ascii="Times New Roman" w:hAnsi="Times New Roman" w:cs="Times New Roman"/>
          <w:sz w:val="24"/>
          <w:szCs w:val="24"/>
        </w:rPr>
        <w:t>.</w:t>
      </w:r>
    </w:p>
    <w:p w:rsidR="007605D4" w:rsidRPr="00A80FE3" w:rsidRDefault="00A80FE3" w:rsidP="007605D4">
      <w:pPr>
        <w:shd w:val="clear" w:color="auto" w:fill="FFFFFF"/>
        <w:ind w:left="360" w:hanging="360"/>
        <w:rPr>
          <w:rFonts w:ascii="Times New Roman" w:hAnsi="Times New Roman" w:cs="Times New Roman"/>
          <w:sz w:val="24"/>
          <w:szCs w:val="24"/>
        </w:rPr>
      </w:pPr>
      <w:r w:rsidRPr="00A80FE3">
        <w:rPr>
          <w:rFonts w:ascii="Times New Roman" w:hAnsi="Times New Roman" w:cs="Times New Roman"/>
          <w:sz w:val="24"/>
          <w:szCs w:val="24"/>
        </w:rPr>
        <w:t>7. Простое односоставное предложение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80FE3" w:rsidRPr="00A80FE3" w:rsidRDefault="00A80FE3" w:rsidP="007605D4">
      <w:pPr>
        <w:shd w:val="clear" w:color="auto" w:fill="FFFFFF"/>
        <w:ind w:left="360" w:hanging="360"/>
        <w:rPr>
          <w:rFonts w:ascii="Times New Roman" w:hAnsi="Times New Roman" w:cs="Times New Roman"/>
          <w:sz w:val="24"/>
          <w:szCs w:val="24"/>
        </w:rPr>
      </w:pPr>
      <w:r w:rsidRPr="00A80FE3">
        <w:rPr>
          <w:rFonts w:ascii="Times New Roman" w:hAnsi="Times New Roman" w:cs="Times New Roman"/>
          <w:sz w:val="24"/>
          <w:szCs w:val="24"/>
        </w:rPr>
        <w:t>8. Неполное предложение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80FE3" w:rsidRPr="00A80FE3" w:rsidRDefault="00A80FE3" w:rsidP="007605D4">
      <w:pPr>
        <w:shd w:val="clear" w:color="auto" w:fill="FFFFFF"/>
        <w:ind w:left="360" w:hanging="360"/>
        <w:rPr>
          <w:rFonts w:ascii="Times New Roman" w:hAnsi="Times New Roman" w:cs="Times New Roman"/>
          <w:sz w:val="24"/>
          <w:szCs w:val="24"/>
        </w:rPr>
      </w:pPr>
      <w:r w:rsidRPr="00A80FE3">
        <w:rPr>
          <w:rFonts w:ascii="Times New Roman" w:hAnsi="Times New Roman" w:cs="Times New Roman"/>
          <w:sz w:val="24"/>
          <w:szCs w:val="24"/>
        </w:rPr>
        <w:t>9. Простое осложненное предложение.</w:t>
      </w:r>
    </w:p>
    <w:p w:rsidR="00A80FE3" w:rsidRPr="00A80FE3" w:rsidRDefault="00A80FE3" w:rsidP="007605D4">
      <w:pPr>
        <w:shd w:val="clear" w:color="auto" w:fill="FFFFFF"/>
        <w:ind w:left="360" w:hanging="360"/>
        <w:rPr>
          <w:rFonts w:ascii="Times New Roman" w:hAnsi="Times New Roman" w:cs="Times New Roman"/>
          <w:sz w:val="24"/>
          <w:szCs w:val="24"/>
        </w:rPr>
      </w:pPr>
      <w:r w:rsidRPr="00A80FE3">
        <w:rPr>
          <w:rFonts w:ascii="Times New Roman" w:hAnsi="Times New Roman" w:cs="Times New Roman"/>
          <w:sz w:val="24"/>
          <w:szCs w:val="24"/>
        </w:rPr>
        <w:t>10. Однородные члены предложения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80FE3" w:rsidRPr="00A80FE3" w:rsidRDefault="00A80FE3" w:rsidP="007605D4">
      <w:pPr>
        <w:shd w:val="clear" w:color="auto" w:fill="FFFFFF"/>
        <w:ind w:left="360" w:hanging="360"/>
        <w:rPr>
          <w:rFonts w:ascii="Times New Roman" w:hAnsi="Times New Roman" w:cs="Times New Roman"/>
          <w:sz w:val="24"/>
          <w:szCs w:val="24"/>
        </w:rPr>
      </w:pPr>
      <w:r w:rsidRPr="00A80FE3">
        <w:rPr>
          <w:rFonts w:ascii="Times New Roman" w:hAnsi="Times New Roman" w:cs="Times New Roman"/>
          <w:sz w:val="24"/>
          <w:szCs w:val="24"/>
        </w:rPr>
        <w:t>11. Обращение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80FE3" w:rsidRPr="00A80FE3" w:rsidRDefault="00A80FE3" w:rsidP="007605D4">
      <w:pPr>
        <w:shd w:val="clear" w:color="auto" w:fill="FFFFFF"/>
        <w:ind w:left="360" w:hanging="360"/>
        <w:rPr>
          <w:rFonts w:ascii="Times New Roman" w:hAnsi="Times New Roman" w:cs="Times New Roman"/>
          <w:sz w:val="24"/>
          <w:szCs w:val="24"/>
        </w:rPr>
      </w:pPr>
      <w:r w:rsidRPr="00A80FE3">
        <w:rPr>
          <w:rFonts w:ascii="Times New Roman" w:hAnsi="Times New Roman" w:cs="Times New Roman"/>
          <w:sz w:val="24"/>
          <w:szCs w:val="24"/>
        </w:rPr>
        <w:t>12. Вводные и вставные конструкции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80FE3" w:rsidRPr="00A80FE3" w:rsidRDefault="00A80FE3" w:rsidP="007605D4">
      <w:pPr>
        <w:shd w:val="clear" w:color="auto" w:fill="FFFFFF"/>
        <w:ind w:left="360" w:hanging="360"/>
        <w:rPr>
          <w:rFonts w:ascii="Times New Roman" w:hAnsi="Times New Roman" w:cs="Times New Roman"/>
          <w:sz w:val="24"/>
          <w:szCs w:val="24"/>
        </w:rPr>
      </w:pPr>
      <w:r w:rsidRPr="00A80FE3">
        <w:rPr>
          <w:rFonts w:ascii="Times New Roman" w:hAnsi="Times New Roman" w:cs="Times New Roman"/>
          <w:sz w:val="24"/>
          <w:szCs w:val="24"/>
        </w:rPr>
        <w:t>13. Обособленные члены предложения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80FE3" w:rsidRPr="00A80FE3" w:rsidRDefault="00A80FE3" w:rsidP="007605D4">
      <w:pPr>
        <w:shd w:val="clear" w:color="auto" w:fill="FFFFFF"/>
        <w:ind w:left="360" w:hanging="360"/>
        <w:rPr>
          <w:rFonts w:ascii="Times New Roman" w:hAnsi="Times New Roman" w:cs="Times New Roman"/>
          <w:sz w:val="24"/>
          <w:szCs w:val="24"/>
        </w:rPr>
      </w:pPr>
      <w:r w:rsidRPr="00A80FE3">
        <w:rPr>
          <w:rFonts w:ascii="Times New Roman" w:hAnsi="Times New Roman" w:cs="Times New Roman"/>
          <w:sz w:val="24"/>
          <w:szCs w:val="24"/>
        </w:rPr>
        <w:t>14. Чужая речь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80FE3" w:rsidRPr="00A80FE3" w:rsidRDefault="00A80FE3" w:rsidP="007605D4">
      <w:pPr>
        <w:shd w:val="clear" w:color="auto" w:fill="FFFFFF"/>
        <w:ind w:left="360" w:hanging="360"/>
        <w:rPr>
          <w:rFonts w:ascii="Times New Roman" w:hAnsi="Times New Roman" w:cs="Times New Roman"/>
          <w:sz w:val="24"/>
          <w:szCs w:val="24"/>
        </w:rPr>
      </w:pPr>
      <w:r w:rsidRPr="00A80FE3">
        <w:rPr>
          <w:rFonts w:ascii="Times New Roman" w:hAnsi="Times New Roman" w:cs="Times New Roman"/>
          <w:sz w:val="24"/>
          <w:szCs w:val="24"/>
        </w:rPr>
        <w:t>15. Повторение и систематизация изученного в 8 классе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571F4" w:rsidRPr="00A80FE3" w:rsidRDefault="00F571F4" w:rsidP="00A80FE3">
      <w:pPr>
        <w:pStyle w:val="a4"/>
        <w:numPr>
          <w:ilvl w:val="0"/>
          <w:numId w:val="28"/>
        </w:numPr>
        <w:tabs>
          <w:tab w:val="left" w:pos="683"/>
        </w:tabs>
        <w:spacing w:line="25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0FE3">
        <w:rPr>
          <w:rFonts w:ascii="Times New Roman" w:hAnsi="Times New Roman" w:cs="Times New Roman"/>
          <w:b/>
          <w:sz w:val="24"/>
          <w:szCs w:val="24"/>
        </w:rPr>
        <w:t>класс</w:t>
      </w:r>
      <w:r w:rsidR="00A80FE3" w:rsidRPr="00A80FE3">
        <w:rPr>
          <w:rFonts w:ascii="Times New Roman" w:hAnsi="Times New Roman" w:cs="Times New Roman"/>
          <w:b/>
          <w:sz w:val="24"/>
          <w:szCs w:val="24"/>
        </w:rPr>
        <w:t>.</w:t>
      </w:r>
    </w:p>
    <w:p w:rsidR="00750801" w:rsidRDefault="00A80FE3" w:rsidP="00A80FE3">
      <w:pPr>
        <w:tabs>
          <w:tab w:val="left" w:pos="683"/>
        </w:tabs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A80FE3">
        <w:rPr>
          <w:rFonts w:ascii="Times New Roman" w:hAnsi="Times New Roman" w:cs="Times New Roman"/>
          <w:sz w:val="24"/>
          <w:szCs w:val="24"/>
        </w:rPr>
        <w:t>1.</w:t>
      </w:r>
      <w:r w:rsidR="00750801">
        <w:rPr>
          <w:rFonts w:ascii="Times New Roman" w:hAnsi="Times New Roman" w:cs="Times New Roman"/>
          <w:sz w:val="24"/>
          <w:szCs w:val="24"/>
        </w:rPr>
        <w:t xml:space="preserve"> Ведение.</w:t>
      </w:r>
    </w:p>
    <w:p w:rsidR="00A80FE3" w:rsidRPr="00A80FE3" w:rsidRDefault="00750801" w:rsidP="00A80FE3">
      <w:pPr>
        <w:tabs>
          <w:tab w:val="left" w:pos="683"/>
        </w:tabs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A80FE3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0FE3" w:rsidRPr="00A80FE3">
        <w:rPr>
          <w:rFonts w:ascii="Times New Roman" w:hAnsi="Times New Roman" w:cs="Times New Roman"/>
          <w:sz w:val="24"/>
          <w:szCs w:val="24"/>
        </w:rPr>
        <w:t>Повторение изученного в 5-8 классах.</w:t>
      </w:r>
    </w:p>
    <w:p w:rsidR="00F571F4" w:rsidRPr="00A80FE3" w:rsidRDefault="00750801" w:rsidP="00A80FE3">
      <w:pPr>
        <w:tabs>
          <w:tab w:val="left" w:pos="683"/>
        </w:tabs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A80FE3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0FE3" w:rsidRPr="00A80FE3">
        <w:rPr>
          <w:rFonts w:ascii="Times New Roman" w:hAnsi="Times New Roman" w:cs="Times New Roman"/>
          <w:sz w:val="24"/>
          <w:szCs w:val="24"/>
        </w:rPr>
        <w:t>Синтаксис и пунктуация. Сложное предложение.</w:t>
      </w:r>
    </w:p>
    <w:p w:rsidR="000A569B" w:rsidRPr="00A80FE3" w:rsidRDefault="00750801" w:rsidP="00A844E7">
      <w:pPr>
        <w:tabs>
          <w:tab w:val="left" w:pos="683"/>
        </w:tabs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FE3">
        <w:rPr>
          <w:rFonts w:ascii="Times New Roman" w:hAnsi="Times New Roman" w:cs="Times New Roman"/>
          <w:sz w:val="24"/>
          <w:szCs w:val="24"/>
        </w:rPr>
        <w:t xml:space="preserve">4. </w:t>
      </w:r>
      <w:r w:rsidR="00A80FE3" w:rsidRPr="00A80FE3">
        <w:rPr>
          <w:rFonts w:ascii="Times New Roman" w:hAnsi="Times New Roman" w:cs="Times New Roman"/>
          <w:sz w:val="24"/>
          <w:szCs w:val="24"/>
        </w:rPr>
        <w:t>Сложносочиненные предложения.</w:t>
      </w:r>
    </w:p>
    <w:p w:rsidR="00A80FE3" w:rsidRPr="00A80FE3" w:rsidRDefault="00750801" w:rsidP="00A844E7">
      <w:pPr>
        <w:tabs>
          <w:tab w:val="left" w:pos="683"/>
        </w:tabs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FE3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0FE3" w:rsidRPr="00A80FE3">
        <w:rPr>
          <w:rFonts w:ascii="Times New Roman" w:hAnsi="Times New Roman" w:cs="Times New Roman"/>
          <w:sz w:val="24"/>
          <w:szCs w:val="24"/>
        </w:rPr>
        <w:t>Сложноподчиненные предложения.</w:t>
      </w:r>
    </w:p>
    <w:p w:rsidR="00A80FE3" w:rsidRPr="00A80FE3" w:rsidRDefault="00750801" w:rsidP="00A844E7">
      <w:pPr>
        <w:tabs>
          <w:tab w:val="left" w:pos="683"/>
        </w:tabs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FE3"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0FE3" w:rsidRPr="00A80FE3">
        <w:rPr>
          <w:rFonts w:ascii="Times New Roman" w:hAnsi="Times New Roman" w:cs="Times New Roman"/>
          <w:sz w:val="24"/>
          <w:szCs w:val="24"/>
        </w:rPr>
        <w:t>Бессоюзные сложные предложения.</w:t>
      </w:r>
    </w:p>
    <w:p w:rsidR="00A04558" w:rsidRPr="00A80FE3" w:rsidRDefault="00750801" w:rsidP="00925BFA">
      <w:pPr>
        <w:pStyle w:val="4"/>
        <w:spacing w:line="267" w:lineRule="exact"/>
        <w:ind w:lef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80FE3">
        <w:rPr>
          <w:rFonts w:ascii="Times New Roman" w:hAnsi="Times New Roman" w:cs="Times New Roman"/>
          <w:b w:val="0"/>
          <w:sz w:val="24"/>
          <w:szCs w:val="24"/>
        </w:rPr>
        <w:t>7.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80FE3" w:rsidRPr="00A80FE3">
        <w:rPr>
          <w:rFonts w:ascii="Times New Roman" w:hAnsi="Times New Roman" w:cs="Times New Roman"/>
          <w:b w:val="0"/>
          <w:sz w:val="24"/>
          <w:szCs w:val="24"/>
        </w:rPr>
        <w:t>Сложные предложения с различными видами связи.</w:t>
      </w:r>
    </w:p>
    <w:p w:rsidR="00A80FE3" w:rsidRPr="00A80FE3" w:rsidRDefault="00750801" w:rsidP="00925BFA">
      <w:pPr>
        <w:pStyle w:val="4"/>
        <w:spacing w:line="267" w:lineRule="exact"/>
        <w:ind w:lef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80FE3">
        <w:rPr>
          <w:rFonts w:ascii="Times New Roman" w:hAnsi="Times New Roman" w:cs="Times New Roman"/>
          <w:b w:val="0"/>
          <w:sz w:val="24"/>
          <w:szCs w:val="24"/>
        </w:rPr>
        <w:t>8.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80FE3" w:rsidRPr="00A80FE3">
        <w:rPr>
          <w:rFonts w:ascii="Times New Roman" w:hAnsi="Times New Roman" w:cs="Times New Roman"/>
          <w:b w:val="0"/>
          <w:sz w:val="24"/>
          <w:szCs w:val="24"/>
        </w:rPr>
        <w:t>Общие сведения о языке.</w:t>
      </w:r>
    </w:p>
    <w:p w:rsidR="00A80FE3" w:rsidRPr="00A80FE3" w:rsidRDefault="00750801" w:rsidP="00925BFA">
      <w:pPr>
        <w:pStyle w:val="4"/>
        <w:spacing w:line="267" w:lineRule="exact"/>
        <w:ind w:left="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9. </w:t>
      </w:r>
      <w:r w:rsidR="00A80FE3" w:rsidRPr="00A80FE3">
        <w:rPr>
          <w:rFonts w:ascii="Times New Roman" w:hAnsi="Times New Roman" w:cs="Times New Roman"/>
          <w:b w:val="0"/>
          <w:sz w:val="24"/>
          <w:szCs w:val="24"/>
        </w:rPr>
        <w:t>Повторение.</w:t>
      </w:r>
    </w:p>
    <w:sectPr w:rsidR="00A80FE3" w:rsidRPr="00A80FE3" w:rsidSect="00925BFA"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-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2129E"/>
    <w:multiLevelType w:val="multilevel"/>
    <w:tmpl w:val="9266CF2A"/>
    <w:lvl w:ilvl="0">
      <w:start w:val="1"/>
      <w:numFmt w:val="decimal"/>
      <w:lvlText w:val="%1"/>
      <w:lvlJc w:val="left"/>
      <w:pPr>
        <w:ind w:left="854" w:hanging="393"/>
      </w:pPr>
      <w:rPr>
        <w:rFonts w:hint="default"/>
        <w:lang w:val="ru-RU" w:eastAsia="ru-RU" w:bidi="ru-RU"/>
      </w:rPr>
    </w:lvl>
    <w:lvl w:ilvl="1">
      <w:start w:val="2"/>
      <w:numFmt w:val="decimal"/>
      <w:lvlText w:val="%1.%2."/>
      <w:lvlJc w:val="left"/>
      <w:pPr>
        <w:ind w:left="854" w:hanging="393"/>
      </w:pPr>
      <w:rPr>
        <w:rFonts w:hint="default"/>
        <w:b/>
        <w:bCs/>
        <w:spacing w:val="-2"/>
        <w:w w:val="100"/>
        <w:lang w:val="ru-RU" w:eastAsia="ru-RU" w:bidi="ru-RU"/>
      </w:rPr>
    </w:lvl>
    <w:lvl w:ilvl="2">
      <w:numFmt w:val="bullet"/>
      <w:lvlText w:val="•"/>
      <w:lvlJc w:val="left"/>
      <w:pPr>
        <w:ind w:left="2673" w:hanging="39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579" w:hanging="39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86" w:hanging="39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93" w:hanging="39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99" w:hanging="39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06" w:hanging="39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13" w:hanging="393"/>
      </w:pPr>
      <w:rPr>
        <w:rFonts w:hint="default"/>
        <w:lang w:val="ru-RU" w:eastAsia="ru-RU" w:bidi="ru-RU"/>
      </w:rPr>
    </w:lvl>
  </w:abstractNum>
  <w:abstractNum w:abstractNumId="1">
    <w:nsid w:val="047479BE"/>
    <w:multiLevelType w:val="hybridMultilevel"/>
    <w:tmpl w:val="DF5A10A6"/>
    <w:lvl w:ilvl="0" w:tplc="33E2AD8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8C1947"/>
    <w:multiLevelType w:val="hybridMultilevel"/>
    <w:tmpl w:val="C69E55F2"/>
    <w:lvl w:ilvl="0" w:tplc="7B141B72">
      <w:start w:val="1"/>
      <w:numFmt w:val="decimal"/>
      <w:lvlText w:val="%1)"/>
      <w:lvlJc w:val="left"/>
      <w:pPr>
        <w:ind w:left="462" w:hanging="231"/>
      </w:pPr>
      <w:rPr>
        <w:rFonts w:ascii="Calibri" w:eastAsia="Calibri" w:hAnsi="Calibri" w:cs="Calibri" w:hint="default"/>
        <w:w w:val="100"/>
        <w:sz w:val="22"/>
        <w:szCs w:val="22"/>
        <w:lang w:val="ru-RU" w:eastAsia="ru-RU" w:bidi="ru-RU"/>
      </w:rPr>
    </w:lvl>
    <w:lvl w:ilvl="1" w:tplc="4B8A52A6">
      <w:numFmt w:val="bullet"/>
      <w:lvlText w:val="•"/>
      <w:lvlJc w:val="left"/>
      <w:pPr>
        <w:ind w:left="1406" w:hanging="231"/>
      </w:pPr>
      <w:rPr>
        <w:rFonts w:hint="default"/>
        <w:lang w:val="ru-RU" w:eastAsia="ru-RU" w:bidi="ru-RU"/>
      </w:rPr>
    </w:lvl>
    <w:lvl w:ilvl="2" w:tplc="010EF420">
      <w:numFmt w:val="bullet"/>
      <w:lvlText w:val="•"/>
      <w:lvlJc w:val="left"/>
      <w:pPr>
        <w:ind w:left="2353" w:hanging="231"/>
      </w:pPr>
      <w:rPr>
        <w:rFonts w:hint="default"/>
        <w:lang w:val="ru-RU" w:eastAsia="ru-RU" w:bidi="ru-RU"/>
      </w:rPr>
    </w:lvl>
    <w:lvl w:ilvl="3" w:tplc="0A3CE9FE">
      <w:numFmt w:val="bullet"/>
      <w:lvlText w:val="•"/>
      <w:lvlJc w:val="left"/>
      <w:pPr>
        <w:ind w:left="3299" w:hanging="231"/>
      </w:pPr>
      <w:rPr>
        <w:rFonts w:hint="default"/>
        <w:lang w:val="ru-RU" w:eastAsia="ru-RU" w:bidi="ru-RU"/>
      </w:rPr>
    </w:lvl>
    <w:lvl w:ilvl="4" w:tplc="4D4CB166">
      <w:numFmt w:val="bullet"/>
      <w:lvlText w:val="•"/>
      <w:lvlJc w:val="left"/>
      <w:pPr>
        <w:ind w:left="4246" w:hanging="231"/>
      </w:pPr>
      <w:rPr>
        <w:rFonts w:hint="default"/>
        <w:lang w:val="ru-RU" w:eastAsia="ru-RU" w:bidi="ru-RU"/>
      </w:rPr>
    </w:lvl>
    <w:lvl w:ilvl="5" w:tplc="261446E8">
      <w:numFmt w:val="bullet"/>
      <w:lvlText w:val="•"/>
      <w:lvlJc w:val="left"/>
      <w:pPr>
        <w:ind w:left="5193" w:hanging="231"/>
      </w:pPr>
      <w:rPr>
        <w:rFonts w:hint="default"/>
        <w:lang w:val="ru-RU" w:eastAsia="ru-RU" w:bidi="ru-RU"/>
      </w:rPr>
    </w:lvl>
    <w:lvl w:ilvl="6" w:tplc="8FB0E8DC">
      <w:numFmt w:val="bullet"/>
      <w:lvlText w:val="•"/>
      <w:lvlJc w:val="left"/>
      <w:pPr>
        <w:ind w:left="6139" w:hanging="231"/>
      </w:pPr>
      <w:rPr>
        <w:rFonts w:hint="default"/>
        <w:lang w:val="ru-RU" w:eastAsia="ru-RU" w:bidi="ru-RU"/>
      </w:rPr>
    </w:lvl>
    <w:lvl w:ilvl="7" w:tplc="DD92CF72">
      <w:numFmt w:val="bullet"/>
      <w:lvlText w:val="•"/>
      <w:lvlJc w:val="left"/>
      <w:pPr>
        <w:ind w:left="7086" w:hanging="231"/>
      </w:pPr>
      <w:rPr>
        <w:rFonts w:hint="default"/>
        <w:lang w:val="ru-RU" w:eastAsia="ru-RU" w:bidi="ru-RU"/>
      </w:rPr>
    </w:lvl>
    <w:lvl w:ilvl="8" w:tplc="C2FEFF14">
      <w:numFmt w:val="bullet"/>
      <w:lvlText w:val="•"/>
      <w:lvlJc w:val="left"/>
      <w:pPr>
        <w:ind w:left="8033" w:hanging="231"/>
      </w:pPr>
      <w:rPr>
        <w:rFonts w:hint="default"/>
        <w:lang w:val="ru-RU" w:eastAsia="ru-RU" w:bidi="ru-RU"/>
      </w:rPr>
    </w:lvl>
  </w:abstractNum>
  <w:abstractNum w:abstractNumId="3">
    <w:nsid w:val="05BA57F4"/>
    <w:multiLevelType w:val="hybridMultilevel"/>
    <w:tmpl w:val="62C804AC"/>
    <w:lvl w:ilvl="0" w:tplc="C3AC16A6">
      <w:start w:val="3"/>
      <w:numFmt w:val="decimal"/>
      <w:lvlText w:val="%1)"/>
      <w:lvlJc w:val="left"/>
      <w:pPr>
        <w:ind w:left="8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1" w:hanging="360"/>
      </w:pPr>
    </w:lvl>
    <w:lvl w:ilvl="2" w:tplc="0419001B" w:tentative="1">
      <w:start w:val="1"/>
      <w:numFmt w:val="lowerRoman"/>
      <w:lvlText w:val="%3."/>
      <w:lvlJc w:val="right"/>
      <w:pPr>
        <w:ind w:left="2261" w:hanging="180"/>
      </w:pPr>
    </w:lvl>
    <w:lvl w:ilvl="3" w:tplc="0419000F" w:tentative="1">
      <w:start w:val="1"/>
      <w:numFmt w:val="decimal"/>
      <w:lvlText w:val="%4."/>
      <w:lvlJc w:val="left"/>
      <w:pPr>
        <w:ind w:left="2981" w:hanging="360"/>
      </w:pPr>
    </w:lvl>
    <w:lvl w:ilvl="4" w:tplc="04190019" w:tentative="1">
      <w:start w:val="1"/>
      <w:numFmt w:val="lowerLetter"/>
      <w:lvlText w:val="%5."/>
      <w:lvlJc w:val="left"/>
      <w:pPr>
        <w:ind w:left="3701" w:hanging="360"/>
      </w:pPr>
    </w:lvl>
    <w:lvl w:ilvl="5" w:tplc="0419001B" w:tentative="1">
      <w:start w:val="1"/>
      <w:numFmt w:val="lowerRoman"/>
      <w:lvlText w:val="%6."/>
      <w:lvlJc w:val="right"/>
      <w:pPr>
        <w:ind w:left="4421" w:hanging="180"/>
      </w:pPr>
    </w:lvl>
    <w:lvl w:ilvl="6" w:tplc="0419000F" w:tentative="1">
      <w:start w:val="1"/>
      <w:numFmt w:val="decimal"/>
      <w:lvlText w:val="%7."/>
      <w:lvlJc w:val="left"/>
      <w:pPr>
        <w:ind w:left="5141" w:hanging="360"/>
      </w:pPr>
    </w:lvl>
    <w:lvl w:ilvl="7" w:tplc="04190019" w:tentative="1">
      <w:start w:val="1"/>
      <w:numFmt w:val="lowerLetter"/>
      <w:lvlText w:val="%8."/>
      <w:lvlJc w:val="left"/>
      <w:pPr>
        <w:ind w:left="5861" w:hanging="360"/>
      </w:pPr>
    </w:lvl>
    <w:lvl w:ilvl="8" w:tplc="0419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4">
    <w:nsid w:val="09275F83"/>
    <w:multiLevelType w:val="hybridMultilevel"/>
    <w:tmpl w:val="6408E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D71699"/>
    <w:multiLevelType w:val="hybridMultilevel"/>
    <w:tmpl w:val="86E47122"/>
    <w:lvl w:ilvl="0" w:tplc="6A36F30A">
      <w:start w:val="1"/>
      <w:numFmt w:val="decimal"/>
      <w:lvlText w:val="%1."/>
      <w:lvlJc w:val="left"/>
      <w:pPr>
        <w:ind w:left="720" w:hanging="360"/>
      </w:pPr>
      <w:rPr>
        <w:rFonts w:ascii="Calibri" w:eastAsia="Newton-Bold" w:hAnsi="Calibri" w:cs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4A2991"/>
    <w:multiLevelType w:val="multilevel"/>
    <w:tmpl w:val="16D41FC2"/>
    <w:lvl w:ilvl="0">
      <w:start w:val="1"/>
      <w:numFmt w:val="decimal"/>
      <w:lvlText w:val="%1"/>
      <w:lvlJc w:val="left"/>
      <w:pPr>
        <w:ind w:left="462" w:hanging="392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462" w:hanging="392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353" w:hanging="39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99" w:hanging="39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46" w:hanging="39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93" w:hanging="39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39" w:hanging="39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86" w:hanging="39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33" w:hanging="392"/>
      </w:pPr>
      <w:rPr>
        <w:rFonts w:hint="default"/>
        <w:lang w:val="ru-RU" w:eastAsia="ru-RU" w:bidi="ru-RU"/>
      </w:rPr>
    </w:lvl>
  </w:abstractNum>
  <w:abstractNum w:abstractNumId="7">
    <w:nsid w:val="133F0BE7"/>
    <w:multiLevelType w:val="hybridMultilevel"/>
    <w:tmpl w:val="84B82162"/>
    <w:lvl w:ilvl="0" w:tplc="2272CE68">
      <w:start w:val="2"/>
      <w:numFmt w:val="decimal"/>
      <w:lvlText w:val="%1)"/>
      <w:lvlJc w:val="left"/>
      <w:pPr>
        <w:ind w:left="462" w:hanging="231"/>
      </w:pPr>
      <w:rPr>
        <w:rFonts w:ascii="Calibri" w:eastAsia="Calibri" w:hAnsi="Calibri" w:cs="Calibri" w:hint="default"/>
        <w:w w:val="100"/>
        <w:sz w:val="22"/>
        <w:szCs w:val="22"/>
        <w:lang w:val="ru-RU" w:eastAsia="ru-RU" w:bidi="ru-RU"/>
      </w:rPr>
    </w:lvl>
    <w:lvl w:ilvl="1" w:tplc="222AF78E">
      <w:numFmt w:val="bullet"/>
      <w:lvlText w:val="•"/>
      <w:lvlJc w:val="left"/>
      <w:pPr>
        <w:ind w:left="1406" w:hanging="231"/>
      </w:pPr>
      <w:rPr>
        <w:rFonts w:hint="default"/>
        <w:lang w:val="ru-RU" w:eastAsia="ru-RU" w:bidi="ru-RU"/>
      </w:rPr>
    </w:lvl>
    <w:lvl w:ilvl="2" w:tplc="9960A678">
      <w:numFmt w:val="bullet"/>
      <w:lvlText w:val="•"/>
      <w:lvlJc w:val="left"/>
      <w:pPr>
        <w:ind w:left="2353" w:hanging="231"/>
      </w:pPr>
      <w:rPr>
        <w:rFonts w:hint="default"/>
        <w:lang w:val="ru-RU" w:eastAsia="ru-RU" w:bidi="ru-RU"/>
      </w:rPr>
    </w:lvl>
    <w:lvl w:ilvl="3" w:tplc="C19C087E">
      <w:numFmt w:val="bullet"/>
      <w:lvlText w:val="•"/>
      <w:lvlJc w:val="left"/>
      <w:pPr>
        <w:ind w:left="3299" w:hanging="231"/>
      </w:pPr>
      <w:rPr>
        <w:rFonts w:hint="default"/>
        <w:lang w:val="ru-RU" w:eastAsia="ru-RU" w:bidi="ru-RU"/>
      </w:rPr>
    </w:lvl>
    <w:lvl w:ilvl="4" w:tplc="08480D1E">
      <w:numFmt w:val="bullet"/>
      <w:lvlText w:val="•"/>
      <w:lvlJc w:val="left"/>
      <w:pPr>
        <w:ind w:left="4246" w:hanging="231"/>
      </w:pPr>
      <w:rPr>
        <w:rFonts w:hint="default"/>
        <w:lang w:val="ru-RU" w:eastAsia="ru-RU" w:bidi="ru-RU"/>
      </w:rPr>
    </w:lvl>
    <w:lvl w:ilvl="5" w:tplc="B9C4237C">
      <w:numFmt w:val="bullet"/>
      <w:lvlText w:val="•"/>
      <w:lvlJc w:val="left"/>
      <w:pPr>
        <w:ind w:left="5193" w:hanging="231"/>
      </w:pPr>
      <w:rPr>
        <w:rFonts w:hint="default"/>
        <w:lang w:val="ru-RU" w:eastAsia="ru-RU" w:bidi="ru-RU"/>
      </w:rPr>
    </w:lvl>
    <w:lvl w:ilvl="6" w:tplc="D118FD0C">
      <w:numFmt w:val="bullet"/>
      <w:lvlText w:val="•"/>
      <w:lvlJc w:val="left"/>
      <w:pPr>
        <w:ind w:left="6139" w:hanging="231"/>
      </w:pPr>
      <w:rPr>
        <w:rFonts w:hint="default"/>
        <w:lang w:val="ru-RU" w:eastAsia="ru-RU" w:bidi="ru-RU"/>
      </w:rPr>
    </w:lvl>
    <w:lvl w:ilvl="7" w:tplc="78723864">
      <w:numFmt w:val="bullet"/>
      <w:lvlText w:val="•"/>
      <w:lvlJc w:val="left"/>
      <w:pPr>
        <w:ind w:left="7086" w:hanging="231"/>
      </w:pPr>
      <w:rPr>
        <w:rFonts w:hint="default"/>
        <w:lang w:val="ru-RU" w:eastAsia="ru-RU" w:bidi="ru-RU"/>
      </w:rPr>
    </w:lvl>
    <w:lvl w:ilvl="8" w:tplc="D87EE79A">
      <w:numFmt w:val="bullet"/>
      <w:lvlText w:val="•"/>
      <w:lvlJc w:val="left"/>
      <w:pPr>
        <w:ind w:left="8033" w:hanging="231"/>
      </w:pPr>
      <w:rPr>
        <w:rFonts w:hint="default"/>
        <w:lang w:val="ru-RU" w:eastAsia="ru-RU" w:bidi="ru-RU"/>
      </w:rPr>
    </w:lvl>
  </w:abstractNum>
  <w:abstractNum w:abstractNumId="8">
    <w:nsid w:val="160745E8"/>
    <w:multiLevelType w:val="hybridMultilevel"/>
    <w:tmpl w:val="33629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076897"/>
    <w:multiLevelType w:val="hybridMultilevel"/>
    <w:tmpl w:val="BDD40A8E"/>
    <w:lvl w:ilvl="0" w:tplc="18A4AB64">
      <w:start w:val="6"/>
      <w:numFmt w:val="decimal"/>
      <w:lvlText w:val="%1"/>
      <w:lvlJc w:val="left"/>
      <w:pPr>
        <w:ind w:left="10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3" w:hanging="360"/>
      </w:pPr>
    </w:lvl>
    <w:lvl w:ilvl="2" w:tplc="0419001B" w:tentative="1">
      <w:start w:val="1"/>
      <w:numFmt w:val="lowerRoman"/>
      <w:lvlText w:val="%3."/>
      <w:lvlJc w:val="right"/>
      <w:pPr>
        <w:ind w:left="2483" w:hanging="180"/>
      </w:pPr>
    </w:lvl>
    <w:lvl w:ilvl="3" w:tplc="0419000F" w:tentative="1">
      <w:start w:val="1"/>
      <w:numFmt w:val="decimal"/>
      <w:lvlText w:val="%4."/>
      <w:lvlJc w:val="left"/>
      <w:pPr>
        <w:ind w:left="3203" w:hanging="360"/>
      </w:pPr>
    </w:lvl>
    <w:lvl w:ilvl="4" w:tplc="04190019" w:tentative="1">
      <w:start w:val="1"/>
      <w:numFmt w:val="lowerLetter"/>
      <w:lvlText w:val="%5."/>
      <w:lvlJc w:val="left"/>
      <w:pPr>
        <w:ind w:left="3923" w:hanging="360"/>
      </w:pPr>
    </w:lvl>
    <w:lvl w:ilvl="5" w:tplc="0419001B" w:tentative="1">
      <w:start w:val="1"/>
      <w:numFmt w:val="lowerRoman"/>
      <w:lvlText w:val="%6."/>
      <w:lvlJc w:val="right"/>
      <w:pPr>
        <w:ind w:left="4643" w:hanging="180"/>
      </w:pPr>
    </w:lvl>
    <w:lvl w:ilvl="6" w:tplc="0419000F" w:tentative="1">
      <w:start w:val="1"/>
      <w:numFmt w:val="decimal"/>
      <w:lvlText w:val="%7."/>
      <w:lvlJc w:val="left"/>
      <w:pPr>
        <w:ind w:left="5363" w:hanging="360"/>
      </w:pPr>
    </w:lvl>
    <w:lvl w:ilvl="7" w:tplc="04190019" w:tentative="1">
      <w:start w:val="1"/>
      <w:numFmt w:val="lowerLetter"/>
      <w:lvlText w:val="%8."/>
      <w:lvlJc w:val="left"/>
      <w:pPr>
        <w:ind w:left="6083" w:hanging="360"/>
      </w:pPr>
    </w:lvl>
    <w:lvl w:ilvl="8" w:tplc="0419001B" w:tentative="1">
      <w:start w:val="1"/>
      <w:numFmt w:val="lowerRoman"/>
      <w:lvlText w:val="%9."/>
      <w:lvlJc w:val="right"/>
      <w:pPr>
        <w:ind w:left="6803" w:hanging="180"/>
      </w:pPr>
    </w:lvl>
  </w:abstractNum>
  <w:abstractNum w:abstractNumId="10">
    <w:nsid w:val="1A061F83"/>
    <w:multiLevelType w:val="hybridMultilevel"/>
    <w:tmpl w:val="6BAAEA3A"/>
    <w:lvl w:ilvl="0" w:tplc="0419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186966"/>
    <w:multiLevelType w:val="hybridMultilevel"/>
    <w:tmpl w:val="6988E7A6"/>
    <w:lvl w:ilvl="0" w:tplc="79AA14F8">
      <w:start w:val="1"/>
      <w:numFmt w:val="decimal"/>
      <w:lvlText w:val="%1)"/>
      <w:lvlJc w:val="left"/>
      <w:pPr>
        <w:ind w:left="692" w:hanging="231"/>
      </w:pPr>
      <w:rPr>
        <w:rFonts w:ascii="Calibri" w:eastAsia="Calibri" w:hAnsi="Calibri" w:cs="Calibri" w:hint="default"/>
        <w:w w:val="100"/>
        <w:sz w:val="22"/>
        <w:szCs w:val="22"/>
        <w:lang w:val="ru-RU" w:eastAsia="ru-RU" w:bidi="ru-RU"/>
      </w:rPr>
    </w:lvl>
    <w:lvl w:ilvl="1" w:tplc="EEA4D1D8">
      <w:numFmt w:val="bullet"/>
      <w:lvlText w:val="•"/>
      <w:lvlJc w:val="left"/>
      <w:pPr>
        <w:ind w:left="1622" w:hanging="231"/>
      </w:pPr>
      <w:rPr>
        <w:rFonts w:hint="default"/>
        <w:lang w:val="ru-RU" w:eastAsia="ru-RU" w:bidi="ru-RU"/>
      </w:rPr>
    </w:lvl>
    <w:lvl w:ilvl="2" w:tplc="C9B6D522">
      <w:numFmt w:val="bullet"/>
      <w:lvlText w:val="•"/>
      <w:lvlJc w:val="left"/>
      <w:pPr>
        <w:ind w:left="2545" w:hanging="231"/>
      </w:pPr>
      <w:rPr>
        <w:rFonts w:hint="default"/>
        <w:lang w:val="ru-RU" w:eastAsia="ru-RU" w:bidi="ru-RU"/>
      </w:rPr>
    </w:lvl>
    <w:lvl w:ilvl="3" w:tplc="067ADB8E">
      <w:numFmt w:val="bullet"/>
      <w:lvlText w:val="•"/>
      <w:lvlJc w:val="left"/>
      <w:pPr>
        <w:ind w:left="3467" w:hanging="231"/>
      </w:pPr>
      <w:rPr>
        <w:rFonts w:hint="default"/>
        <w:lang w:val="ru-RU" w:eastAsia="ru-RU" w:bidi="ru-RU"/>
      </w:rPr>
    </w:lvl>
    <w:lvl w:ilvl="4" w:tplc="8E62E65E">
      <w:numFmt w:val="bullet"/>
      <w:lvlText w:val="•"/>
      <w:lvlJc w:val="left"/>
      <w:pPr>
        <w:ind w:left="4390" w:hanging="231"/>
      </w:pPr>
      <w:rPr>
        <w:rFonts w:hint="default"/>
        <w:lang w:val="ru-RU" w:eastAsia="ru-RU" w:bidi="ru-RU"/>
      </w:rPr>
    </w:lvl>
    <w:lvl w:ilvl="5" w:tplc="64B84210">
      <w:numFmt w:val="bullet"/>
      <w:lvlText w:val="•"/>
      <w:lvlJc w:val="left"/>
      <w:pPr>
        <w:ind w:left="5313" w:hanging="231"/>
      </w:pPr>
      <w:rPr>
        <w:rFonts w:hint="default"/>
        <w:lang w:val="ru-RU" w:eastAsia="ru-RU" w:bidi="ru-RU"/>
      </w:rPr>
    </w:lvl>
    <w:lvl w:ilvl="6" w:tplc="D812CDA2">
      <w:numFmt w:val="bullet"/>
      <w:lvlText w:val="•"/>
      <w:lvlJc w:val="left"/>
      <w:pPr>
        <w:ind w:left="6235" w:hanging="231"/>
      </w:pPr>
      <w:rPr>
        <w:rFonts w:hint="default"/>
        <w:lang w:val="ru-RU" w:eastAsia="ru-RU" w:bidi="ru-RU"/>
      </w:rPr>
    </w:lvl>
    <w:lvl w:ilvl="7" w:tplc="6D7222FE">
      <w:numFmt w:val="bullet"/>
      <w:lvlText w:val="•"/>
      <w:lvlJc w:val="left"/>
      <w:pPr>
        <w:ind w:left="7158" w:hanging="231"/>
      </w:pPr>
      <w:rPr>
        <w:rFonts w:hint="default"/>
        <w:lang w:val="ru-RU" w:eastAsia="ru-RU" w:bidi="ru-RU"/>
      </w:rPr>
    </w:lvl>
    <w:lvl w:ilvl="8" w:tplc="E24404D6">
      <w:numFmt w:val="bullet"/>
      <w:lvlText w:val="•"/>
      <w:lvlJc w:val="left"/>
      <w:pPr>
        <w:ind w:left="8081" w:hanging="231"/>
      </w:pPr>
      <w:rPr>
        <w:rFonts w:hint="default"/>
        <w:lang w:val="ru-RU" w:eastAsia="ru-RU" w:bidi="ru-RU"/>
      </w:rPr>
    </w:lvl>
  </w:abstractNum>
  <w:abstractNum w:abstractNumId="12">
    <w:nsid w:val="21515173"/>
    <w:multiLevelType w:val="hybridMultilevel"/>
    <w:tmpl w:val="A68028B4"/>
    <w:lvl w:ilvl="0" w:tplc="B5FE68E6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7573B4"/>
    <w:multiLevelType w:val="hybridMultilevel"/>
    <w:tmpl w:val="0FCC809E"/>
    <w:lvl w:ilvl="0" w:tplc="CCE2A342">
      <w:numFmt w:val="bullet"/>
      <w:lvlText w:val=""/>
      <w:lvlJc w:val="left"/>
      <w:pPr>
        <w:ind w:left="462" w:hanging="360"/>
      </w:pPr>
      <w:rPr>
        <w:rFonts w:ascii="Symbol" w:eastAsia="Symbol" w:hAnsi="Symbol" w:cs="Symbol" w:hint="default"/>
        <w:color w:val="212121"/>
        <w:w w:val="99"/>
        <w:sz w:val="20"/>
        <w:szCs w:val="20"/>
        <w:lang w:val="ru-RU" w:eastAsia="ru-RU" w:bidi="ru-RU"/>
      </w:rPr>
    </w:lvl>
    <w:lvl w:ilvl="1" w:tplc="86AE648E">
      <w:numFmt w:val="bullet"/>
      <w:lvlText w:val=""/>
      <w:lvlJc w:val="left"/>
      <w:pPr>
        <w:ind w:left="138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F63C142C">
      <w:numFmt w:val="bullet"/>
      <w:lvlText w:val="•"/>
      <w:lvlJc w:val="left"/>
      <w:pPr>
        <w:ind w:left="2329" w:hanging="360"/>
      </w:pPr>
      <w:rPr>
        <w:rFonts w:hint="default"/>
        <w:lang w:val="ru-RU" w:eastAsia="ru-RU" w:bidi="ru-RU"/>
      </w:rPr>
    </w:lvl>
    <w:lvl w:ilvl="3" w:tplc="4034827C">
      <w:numFmt w:val="bullet"/>
      <w:lvlText w:val="•"/>
      <w:lvlJc w:val="left"/>
      <w:pPr>
        <w:ind w:left="3279" w:hanging="360"/>
      </w:pPr>
      <w:rPr>
        <w:rFonts w:hint="default"/>
        <w:lang w:val="ru-RU" w:eastAsia="ru-RU" w:bidi="ru-RU"/>
      </w:rPr>
    </w:lvl>
    <w:lvl w:ilvl="4" w:tplc="6BE225AE">
      <w:numFmt w:val="bullet"/>
      <w:lvlText w:val="•"/>
      <w:lvlJc w:val="left"/>
      <w:pPr>
        <w:ind w:left="4228" w:hanging="360"/>
      </w:pPr>
      <w:rPr>
        <w:rFonts w:hint="default"/>
        <w:lang w:val="ru-RU" w:eastAsia="ru-RU" w:bidi="ru-RU"/>
      </w:rPr>
    </w:lvl>
    <w:lvl w:ilvl="5" w:tplc="11B0CBFA">
      <w:numFmt w:val="bullet"/>
      <w:lvlText w:val="•"/>
      <w:lvlJc w:val="left"/>
      <w:pPr>
        <w:ind w:left="5178" w:hanging="360"/>
      </w:pPr>
      <w:rPr>
        <w:rFonts w:hint="default"/>
        <w:lang w:val="ru-RU" w:eastAsia="ru-RU" w:bidi="ru-RU"/>
      </w:rPr>
    </w:lvl>
    <w:lvl w:ilvl="6" w:tplc="C29EAA20">
      <w:numFmt w:val="bullet"/>
      <w:lvlText w:val="•"/>
      <w:lvlJc w:val="left"/>
      <w:pPr>
        <w:ind w:left="6128" w:hanging="360"/>
      </w:pPr>
      <w:rPr>
        <w:rFonts w:hint="default"/>
        <w:lang w:val="ru-RU" w:eastAsia="ru-RU" w:bidi="ru-RU"/>
      </w:rPr>
    </w:lvl>
    <w:lvl w:ilvl="7" w:tplc="3842C2F4">
      <w:numFmt w:val="bullet"/>
      <w:lvlText w:val="•"/>
      <w:lvlJc w:val="left"/>
      <w:pPr>
        <w:ind w:left="7077" w:hanging="360"/>
      </w:pPr>
      <w:rPr>
        <w:rFonts w:hint="default"/>
        <w:lang w:val="ru-RU" w:eastAsia="ru-RU" w:bidi="ru-RU"/>
      </w:rPr>
    </w:lvl>
    <w:lvl w:ilvl="8" w:tplc="BB462716">
      <w:numFmt w:val="bullet"/>
      <w:lvlText w:val="•"/>
      <w:lvlJc w:val="left"/>
      <w:pPr>
        <w:ind w:left="8027" w:hanging="360"/>
      </w:pPr>
      <w:rPr>
        <w:rFonts w:hint="default"/>
        <w:lang w:val="ru-RU" w:eastAsia="ru-RU" w:bidi="ru-RU"/>
      </w:rPr>
    </w:lvl>
  </w:abstractNum>
  <w:abstractNum w:abstractNumId="14">
    <w:nsid w:val="25671FB6"/>
    <w:multiLevelType w:val="hybridMultilevel"/>
    <w:tmpl w:val="6D329052"/>
    <w:lvl w:ilvl="0" w:tplc="11C05228">
      <w:start w:val="2"/>
      <w:numFmt w:val="decimal"/>
      <w:lvlText w:val="%1."/>
      <w:lvlJc w:val="left"/>
      <w:pPr>
        <w:ind w:left="462" w:hanging="221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ru-RU" w:eastAsia="ru-RU" w:bidi="ru-RU"/>
      </w:rPr>
    </w:lvl>
    <w:lvl w:ilvl="1" w:tplc="61D6A4FC">
      <w:numFmt w:val="bullet"/>
      <w:lvlText w:val="•"/>
      <w:lvlJc w:val="left"/>
      <w:pPr>
        <w:ind w:left="1406" w:hanging="221"/>
      </w:pPr>
      <w:rPr>
        <w:rFonts w:hint="default"/>
        <w:lang w:val="ru-RU" w:eastAsia="ru-RU" w:bidi="ru-RU"/>
      </w:rPr>
    </w:lvl>
    <w:lvl w:ilvl="2" w:tplc="C3725E92">
      <w:numFmt w:val="bullet"/>
      <w:lvlText w:val="•"/>
      <w:lvlJc w:val="left"/>
      <w:pPr>
        <w:ind w:left="2353" w:hanging="221"/>
      </w:pPr>
      <w:rPr>
        <w:rFonts w:hint="default"/>
        <w:lang w:val="ru-RU" w:eastAsia="ru-RU" w:bidi="ru-RU"/>
      </w:rPr>
    </w:lvl>
    <w:lvl w:ilvl="3" w:tplc="A17CBB90">
      <w:numFmt w:val="bullet"/>
      <w:lvlText w:val="•"/>
      <w:lvlJc w:val="left"/>
      <w:pPr>
        <w:ind w:left="3299" w:hanging="221"/>
      </w:pPr>
      <w:rPr>
        <w:rFonts w:hint="default"/>
        <w:lang w:val="ru-RU" w:eastAsia="ru-RU" w:bidi="ru-RU"/>
      </w:rPr>
    </w:lvl>
    <w:lvl w:ilvl="4" w:tplc="1FA6977A">
      <w:numFmt w:val="bullet"/>
      <w:lvlText w:val="•"/>
      <w:lvlJc w:val="left"/>
      <w:pPr>
        <w:ind w:left="4246" w:hanging="221"/>
      </w:pPr>
      <w:rPr>
        <w:rFonts w:hint="default"/>
        <w:lang w:val="ru-RU" w:eastAsia="ru-RU" w:bidi="ru-RU"/>
      </w:rPr>
    </w:lvl>
    <w:lvl w:ilvl="5" w:tplc="D3889B30">
      <w:numFmt w:val="bullet"/>
      <w:lvlText w:val="•"/>
      <w:lvlJc w:val="left"/>
      <w:pPr>
        <w:ind w:left="5193" w:hanging="221"/>
      </w:pPr>
      <w:rPr>
        <w:rFonts w:hint="default"/>
        <w:lang w:val="ru-RU" w:eastAsia="ru-RU" w:bidi="ru-RU"/>
      </w:rPr>
    </w:lvl>
    <w:lvl w:ilvl="6" w:tplc="EDDC9492">
      <w:numFmt w:val="bullet"/>
      <w:lvlText w:val="•"/>
      <w:lvlJc w:val="left"/>
      <w:pPr>
        <w:ind w:left="6139" w:hanging="221"/>
      </w:pPr>
      <w:rPr>
        <w:rFonts w:hint="default"/>
        <w:lang w:val="ru-RU" w:eastAsia="ru-RU" w:bidi="ru-RU"/>
      </w:rPr>
    </w:lvl>
    <w:lvl w:ilvl="7" w:tplc="425C415A">
      <w:numFmt w:val="bullet"/>
      <w:lvlText w:val="•"/>
      <w:lvlJc w:val="left"/>
      <w:pPr>
        <w:ind w:left="7086" w:hanging="221"/>
      </w:pPr>
      <w:rPr>
        <w:rFonts w:hint="default"/>
        <w:lang w:val="ru-RU" w:eastAsia="ru-RU" w:bidi="ru-RU"/>
      </w:rPr>
    </w:lvl>
    <w:lvl w:ilvl="8" w:tplc="A7C6FCDC">
      <w:numFmt w:val="bullet"/>
      <w:lvlText w:val="•"/>
      <w:lvlJc w:val="left"/>
      <w:pPr>
        <w:ind w:left="8033" w:hanging="221"/>
      </w:pPr>
      <w:rPr>
        <w:rFonts w:hint="default"/>
        <w:lang w:val="ru-RU" w:eastAsia="ru-RU" w:bidi="ru-RU"/>
      </w:rPr>
    </w:lvl>
  </w:abstractNum>
  <w:abstractNum w:abstractNumId="15">
    <w:nsid w:val="2CD63DFA"/>
    <w:multiLevelType w:val="hybridMultilevel"/>
    <w:tmpl w:val="A68028B4"/>
    <w:lvl w:ilvl="0" w:tplc="B5FE68E6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5E3AA3"/>
    <w:multiLevelType w:val="hybridMultilevel"/>
    <w:tmpl w:val="6248BED4"/>
    <w:lvl w:ilvl="0" w:tplc="B5FE68E6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color w:val="000000"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EC26F3"/>
    <w:multiLevelType w:val="hybridMultilevel"/>
    <w:tmpl w:val="C9E01982"/>
    <w:lvl w:ilvl="0" w:tplc="E0A4A30C">
      <w:numFmt w:val="bullet"/>
      <w:lvlText w:val=""/>
      <w:lvlJc w:val="left"/>
      <w:pPr>
        <w:ind w:left="102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717E5606">
      <w:numFmt w:val="bullet"/>
      <w:lvlText w:val="•"/>
      <w:lvlJc w:val="left"/>
      <w:pPr>
        <w:ind w:left="1910" w:hanging="360"/>
      </w:pPr>
      <w:rPr>
        <w:rFonts w:hint="default"/>
        <w:lang w:val="ru-RU" w:eastAsia="ru-RU" w:bidi="ru-RU"/>
      </w:rPr>
    </w:lvl>
    <w:lvl w:ilvl="2" w:tplc="B3F0A62A">
      <w:numFmt w:val="bullet"/>
      <w:lvlText w:val="•"/>
      <w:lvlJc w:val="left"/>
      <w:pPr>
        <w:ind w:left="2801" w:hanging="360"/>
      </w:pPr>
      <w:rPr>
        <w:rFonts w:hint="default"/>
        <w:lang w:val="ru-RU" w:eastAsia="ru-RU" w:bidi="ru-RU"/>
      </w:rPr>
    </w:lvl>
    <w:lvl w:ilvl="3" w:tplc="0B1CB6BE">
      <w:numFmt w:val="bullet"/>
      <w:lvlText w:val="•"/>
      <w:lvlJc w:val="left"/>
      <w:pPr>
        <w:ind w:left="3691" w:hanging="360"/>
      </w:pPr>
      <w:rPr>
        <w:rFonts w:hint="default"/>
        <w:lang w:val="ru-RU" w:eastAsia="ru-RU" w:bidi="ru-RU"/>
      </w:rPr>
    </w:lvl>
    <w:lvl w:ilvl="4" w:tplc="3984FDDC">
      <w:numFmt w:val="bullet"/>
      <w:lvlText w:val="•"/>
      <w:lvlJc w:val="left"/>
      <w:pPr>
        <w:ind w:left="4582" w:hanging="360"/>
      </w:pPr>
      <w:rPr>
        <w:rFonts w:hint="default"/>
        <w:lang w:val="ru-RU" w:eastAsia="ru-RU" w:bidi="ru-RU"/>
      </w:rPr>
    </w:lvl>
    <w:lvl w:ilvl="5" w:tplc="74B22B3E">
      <w:numFmt w:val="bullet"/>
      <w:lvlText w:val="•"/>
      <w:lvlJc w:val="left"/>
      <w:pPr>
        <w:ind w:left="5473" w:hanging="360"/>
      </w:pPr>
      <w:rPr>
        <w:rFonts w:hint="default"/>
        <w:lang w:val="ru-RU" w:eastAsia="ru-RU" w:bidi="ru-RU"/>
      </w:rPr>
    </w:lvl>
    <w:lvl w:ilvl="6" w:tplc="4E521A30">
      <w:numFmt w:val="bullet"/>
      <w:lvlText w:val="•"/>
      <w:lvlJc w:val="left"/>
      <w:pPr>
        <w:ind w:left="6363" w:hanging="360"/>
      </w:pPr>
      <w:rPr>
        <w:rFonts w:hint="default"/>
        <w:lang w:val="ru-RU" w:eastAsia="ru-RU" w:bidi="ru-RU"/>
      </w:rPr>
    </w:lvl>
    <w:lvl w:ilvl="7" w:tplc="FA52E958">
      <w:numFmt w:val="bullet"/>
      <w:lvlText w:val="•"/>
      <w:lvlJc w:val="left"/>
      <w:pPr>
        <w:ind w:left="7254" w:hanging="360"/>
      </w:pPr>
      <w:rPr>
        <w:rFonts w:hint="default"/>
        <w:lang w:val="ru-RU" w:eastAsia="ru-RU" w:bidi="ru-RU"/>
      </w:rPr>
    </w:lvl>
    <w:lvl w:ilvl="8" w:tplc="6F24252A">
      <w:numFmt w:val="bullet"/>
      <w:lvlText w:val="•"/>
      <w:lvlJc w:val="left"/>
      <w:pPr>
        <w:ind w:left="8145" w:hanging="360"/>
      </w:pPr>
      <w:rPr>
        <w:rFonts w:hint="default"/>
        <w:lang w:val="ru-RU" w:eastAsia="ru-RU" w:bidi="ru-RU"/>
      </w:rPr>
    </w:lvl>
  </w:abstractNum>
  <w:abstractNum w:abstractNumId="18">
    <w:nsid w:val="45256D2F"/>
    <w:multiLevelType w:val="hybridMultilevel"/>
    <w:tmpl w:val="A68028B4"/>
    <w:lvl w:ilvl="0" w:tplc="B5FE68E6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2C2DF7"/>
    <w:multiLevelType w:val="hybridMultilevel"/>
    <w:tmpl w:val="28D0F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48013F"/>
    <w:multiLevelType w:val="hybridMultilevel"/>
    <w:tmpl w:val="8CE4A846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16B2E99"/>
    <w:multiLevelType w:val="hybridMultilevel"/>
    <w:tmpl w:val="52EA5A1A"/>
    <w:lvl w:ilvl="0" w:tplc="FAECE2AA">
      <w:start w:val="9"/>
      <w:numFmt w:val="decimal"/>
      <w:lvlText w:val="%1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2">
    <w:nsid w:val="58A154D0"/>
    <w:multiLevelType w:val="hybridMultilevel"/>
    <w:tmpl w:val="F662C236"/>
    <w:lvl w:ilvl="0" w:tplc="2108911A">
      <w:numFmt w:val="bullet"/>
      <w:lvlText w:val="*"/>
      <w:lvlJc w:val="left"/>
      <w:pPr>
        <w:ind w:left="462" w:hanging="161"/>
      </w:pPr>
      <w:rPr>
        <w:rFonts w:ascii="Calibri" w:eastAsia="Calibri" w:hAnsi="Calibri" w:cs="Calibri" w:hint="default"/>
        <w:w w:val="100"/>
        <w:sz w:val="22"/>
        <w:szCs w:val="22"/>
        <w:lang w:val="ru-RU" w:eastAsia="ru-RU" w:bidi="ru-RU"/>
      </w:rPr>
    </w:lvl>
    <w:lvl w:ilvl="1" w:tplc="409AAC56">
      <w:numFmt w:val="bullet"/>
      <w:lvlText w:val="•"/>
      <w:lvlJc w:val="left"/>
      <w:pPr>
        <w:ind w:left="1406" w:hanging="161"/>
      </w:pPr>
      <w:rPr>
        <w:rFonts w:hint="default"/>
        <w:lang w:val="ru-RU" w:eastAsia="ru-RU" w:bidi="ru-RU"/>
      </w:rPr>
    </w:lvl>
    <w:lvl w:ilvl="2" w:tplc="CCB0F332">
      <w:numFmt w:val="bullet"/>
      <w:lvlText w:val="•"/>
      <w:lvlJc w:val="left"/>
      <w:pPr>
        <w:ind w:left="2353" w:hanging="161"/>
      </w:pPr>
      <w:rPr>
        <w:rFonts w:hint="default"/>
        <w:lang w:val="ru-RU" w:eastAsia="ru-RU" w:bidi="ru-RU"/>
      </w:rPr>
    </w:lvl>
    <w:lvl w:ilvl="3" w:tplc="570A6D4E">
      <w:numFmt w:val="bullet"/>
      <w:lvlText w:val="•"/>
      <w:lvlJc w:val="left"/>
      <w:pPr>
        <w:ind w:left="3299" w:hanging="161"/>
      </w:pPr>
      <w:rPr>
        <w:rFonts w:hint="default"/>
        <w:lang w:val="ru-RU" w:eastAsia="ru-RU" w:bidi="ru-RU"/>
      </w:rPr>
    </w:lvl>
    <w:lvl w:ilvl="4" w:tplc="A238CA04">
      <w:numFmt w:val="bullet"/>
      <w:lvlText w:val="•"/>
      <w:lvlJc w:val="left"/>
      <w:pPr>
        <w:ind w:left="4246" w:hanging="161"/>
      </w:pPr>
      <w:rPr>
        <w:rFonts w:hint="default"/>
        <w:lang w:val="ru-RU" w:eastAsia="ru-RU" w:bidi="ru-RU"/>
      </w:rPr>
    </w:lvl>
    <w:lvl w:ilvl="5" w:tplc="9F620D9E">
      <w:numFmt w:val="bullet"/>
      <w:lvlText w:val="•"/>
      <w:lvlJc w:val="left"/>
      <w:pPr>
        <w:ind w:left="5193" w:hanging="161"/>
      </w:pPr>
      <w:rPr>
        <w:rFonts w:hint="default"/>
        <w:lang w:val="ru-RU" w:eastAsia="ru-RU" w:bidi="ru-RU"/>
      </w:rPr>
    </w:lvl>
    <w:lvl w:ilvl="6" w:tplc="E3802EC6">
      <w:numFmt w:val="bullet"/>
      <w:lvlText w:val="•"/>
      <w:lvlJc w:val="left"/>
      <w:pPr>
        <w:ind w:left="6139" w:hanging="161"/>
      </w:pPr>
      <w:rPr>
        <w:rFonts w:hint="default"/>
        <w:lang w:val="ru-RU" w:eastAsia="ru-RU" w:bidi="ru-RU"/>
      </w:rPr>
    </w:lvl>
    <w:lvl w:ilvl="7" w:tplc="ACDA92E4">
      <w:numFmt w:val="bullet"/>
      <w:lvlText w:val="•"/>
      <w:lvlJc w:val="left"/>
      <w:pPr>
        <w:ind w:left="7086" w:hanging="161"/>
      </w:pPr>
      <w:rPr>
        <w:rFonts w:hint="default"/>
        <w:lang w:val="ru-RU" w:eastAsia="ru-RU" w:bidi="ru-RU"/>
      </w:rPr>
    </w:lvl>
    <w:lvl w:ilvl="8" w:tplc="9B3CC20E">
      <w:numFmt w:val="bullet"/>
      <w:lvlText w:val="•"/>
      <w:lvlJc w:val="left"/>
      <w:pPr>
        <w:ind w:left="8033" w:hanging="161"/>
      </w:pPr>
      <w:rPr>
        <w:rFonts w:hint="default"/>
        <w:lang w:val="ru-RU" w:eastAsia="ru-RU" w:bidi="ru-RU"/>
      </w:rPr>
    </w:lvl>
  </w:abstractNum>
  <w:abstractNum w:abstractNumId="23">
    <w:nsid w:val="61B067DC"/>
    <w:multiLevelType w:val="hybridMultilevel"/>
    <w:tmpl w:val="76A86714"/>
    <w:lvl w:ilvl="0" w:tplc="E76238BA">
      <w:start w:val="1"/>
      <w:numFmt w:val="decimal"/>
      <w:lvlText w:val="%1)"/>
      <w:lvlJc w:val="left"/>
      <w:pPr>
        <w:ind w:left="462" w:hanging="231"/>
      </w:pPr>
      <w:rPr>
        <w:rFonts w:ascii="Calibri" w:eastAsia="Calibri" w:hAnsi="Calibri" w:cs="Calibri" w:hint="default"/>
        <w:w w:val="100"/>
        <w:sz w:val="22"/>
        <w:szCs w:val="22"/>
        <w:lang w:val="ru-RU" w:eastAsia="ru-RU" w:bidi="ru-RU"/>
      </w:rPr>
    </w:lvl>
    <w:lvl w:ilvl="1" w:tplc="C21415EA">
      <w:numFmt w:val="bullet"/>
      <w:lvlText w:val="•"/>
      <w:lvlJc w:val="left"/>
      <w:pPr>
        <w:ind w:left="1406" w:hanging="231"/>
      </w:pPr>
      <w:rPr>
        <w:rFonts w:hint="default"/>
        <w:lang w:val="ru-RU" w:eastAsia="ru-RU" w:bidi="ru-RU"/>
      </w:rPr>
    </w:lvl>
    <w:lvl w:ilvl="2" w:tplc="06FEB7C6">
      <w:numFmt w:val="bullet"/>
      <w:lvlText w:val="•"/>
      <w:lvlJc w:val="left"/>
      <w:pPr>
        <w:ind w:left="2353" w:hanging="231"/>
      </w:pPr>
      <w:rPr>
        <w:rFonts w:hint="default"/>
        <w:lang w:val="ru-RU" w:eastAsia="ru-RU" w:bidi="ru-RU"/>
      </w:rPr>
    </w:lvl>
    <w:lvl w:ilvl="3" w:tplc="9594E8E8">
      <w:numFmt w:val="bullet"/>
      <w:lvlText w:val="•"/>
      <w:lvlJc w:val="left"/>
      <w:pPr>
        <w:ind w:left="3299" w:hanging="231"/>
      </w:pPr>
      <w:rPr>
        <w:rFonts w:hint="default"/>
        <w:lang w:val="ru-RU" w:eastAsia="ru-RU" w:bidi="ru-RU"/>
      </w:rPr>
    </w:lvl>
    <w:lvl w:ilvl="4" w:tplc="D0F0032C">
      <w:numFmt w:val="bullet"/>
      <w:lvlText w:val="•"/>
      <w:lvlJc w:val="left"/>
      <w:pPr>
        <w:ind w:left="4246" w:hanging="231"/>
      </w:pPr>
      <w:rPr>
        <w:rFonts w:hint="default"/>
        <w:lang w:val="ru-RU" w:eastAsia="ru-RU" w:bidi="ru-RU"/>
      </w:rPr>
    </w:lvl>
    <w:lvl w:ilvl="5" w:tplc="22CEA45A">
      <w:numFmt w:val="bullet"/>
      <w:lvlText w:val="•"/>
      <w:lvlJc w:val="left"/>
      <w:pPr>
        <w:ind w:left="5193" w:hanging="231"/>
      </w:pPr>
      <w:rPr>
        <w:rFonts w:hint="default"/>
        <w:lang w:val="ru-RU" w:eastAsia="ru-RU" w:bidi="ru-RU"/>
      </w:rPr>
    </w:lvl>
    <w:lvl w:ilvl="6" w:tplc="A0CC4858">
      <w:numFmt w:val="bullet"/>
      <w:lvlText w:val="•"/>
      <w:lvlJc w:val="left"/>
      <w:pPr>
        <w:ind w:left="6139" w:hanging="231"/>
      </w:pPr>
      <w:rPr>
        <w:rFonts w:hint="default"/>
        <w:lang w:val="ru-RU" w:eastAsia="ru-RU" w:bidi="ru-RU"/>
      </w:rPr>
    </w:lvl>
    <w:lvl w:ilvl="7" w:tplc="E7F0A5BC">
      <w:numFmt w:val="bullet"/>
      <w:lvlText w:val="•"/>
      <w:lvlJc w:val="left"/>
      <w:pPr>
        <w:ind w:left="7086" w:hanging="231"/>
      </w:pPr>
      <w:rPr>
        <w:rFonts w:hint="default"/>
        <w:lang w:val="ru-RU" w:eastAsia="ru-RU" w:bidi="ru-RU"/>
      </w:rPr>
    </w:lvl>
    <w:lvl w:ilvl="8" w:tplc="A47813DC">
      <w:numFmt w:val="bullet"/>
      <w:lvlText w:val="•"/>
      <w:lvlJc w:val="left"/>
      <w:pPr>
        <w:ind w:left="8033" w:hanging="231"/>
      </w:pPr>
      <w:rPr>
        <w:rFonts w:hint="default"/>
        <w:lang w:val="ru-RU" w:eastAsia="ru-RU" w:bidi="ru-RU"/>
      </w:rPr>
    </w:lvl>
  </w:abstractNum>
  <w:abstractNum w:abstractNumId="24">
    <w:nsid w:val="61C35435"/>
    <w:multiLevelType w:val="hybridMultilevel"/>
    <w:tmpl w:val="D68AF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3B26A5"/>
    <w:multiLevelType w:val="multilevel"/>
    <w:tmpl w:val="AE600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8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A173A0D"/>
    <w:multiLevelType w:val="multilevel"/>
    <w:tmpl w:val="9FC26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E575C0C"/>
    <w:multiLevelType w:val="hybridMultilevel"/>
    <w:tmpl w:val="EA94F01A"/>
    <w:lvl w:ilvl="0" w:tplc="941A2062">
      <w:numFmt w:val="bullet"/>
      <w:lvlText w:val="•"/>
      <w:lvlJc w:val="left"/>
      <w:pPr>
        <w:ind w:left="462" w:hanging="161"/>
      </w:pPr>
      <w:rPr>
        <w:rFonts w:ascii="Calibri" w:eastAsia="Calibri" w:hAnsi="Calibri" w:cs="Calibri" w:hint="default"/>
        <w:w w:val="100"/>
        <w:sz w:val="22"/>
        <w:szCs w:val="22"/>
        <w:lang w:val="ru-RU" w:eastAsia="ru-RU" w:bidi="ru-RU"/>
      </w:rPr>
    </w:lvl>
    <w:lvl w:ilvl="1" w:tplc="9F7CDAAE">
      <w:numFmt w:val="bullet"/>
      <w:lvlText w:val=""/>
      <w:lvlJc w:val="left"/>
      <w:pPr>
        <w:ind w:left="1182" w:hanging="360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2" w:tplc="00285CDA">
      <w:numFmt w:val="bullet"/>
      <w:lvlText w:val="•"/>
      <w:lvlJc w:val="left"/>
      <w:pPr>
        <w:ind w:left="1900" w:hanging="360"/>
      </w:pPr>
      <w:rPr>
        <w:rFonts w:hint="default"/>
        <w:lang w:val="ru-RU" w:eastAsia="ru-RU" w:bidi="ru-RU"/>
      </w:rPr>
    </w:lvl>
    <w:lvl w:ilvl="3" w:tplc="ADDA2EAA">
      <w:numFmt w:val="bullet"/>
      <w:lvlText w:val="•"/>
      <w:lvlJc w:val="left"/>
      <w:pPr>
        <w:ind w:left="2903" w:hanging="360"/>
      </w:pPr>
      <w:rPr>
        <w:rFonts w:hint="default"/>
        <w:lang w:val="ru-RU" w:eastAsia="ru-RU" w:bidi="ru-RU"/>
      </w:rPr>
    </w:lvl>
    <w:lvl w:ilvl="4" w:tplc="93ACCD9A">
      <w:numFmt w:val="bullet"/>
      <w:lvlText w:val="•"/>
      <w:lvlJc w:val="left"/>
      <w:pPr>
        <w:ind w:left="3906" w:hanging="360"/>
      </w:pPr>
      <w:rPr>
        <w:rFonts w:hint="default"/>
        <w:lang w:val="ru-RU" w:eastAsia="ru-RU" w:bidi="ru-RU"/>
      </w:rPr>
    </w:lvl>
    <w:lvl w:ilvl="5" w:tplc="18B2A88C">
      <w:numFmt w:val="bullet"/>
      <w:lvlText w:val="•"/>
      <w:lvlJc w:val="left"/>
      <w:pPr>
        <w:ind w:left="4909" w:hanging="360"/>
      </w:pPr>
      <w:rPr>
        <w:rFonts w:hint="default"/>
        <w:lang w:val="ru-RU" w:eastAsia="ru-RU" w:bidi="ru-RU"/>
      </w:rPr>
    </w:lvl>
    <w:lvl w:ilvl="6" w:tplc="8CAADE42">
      <w:numFmt w:val="bullet"/>
      <w:lvlText w:val="•"/>
      <w:lvlJc w:val="left"/>
      <w:pPr>
        <w:ind w:left="5913" w:hanging="360"/>
      </w:pPr>
      <w:rPr>
        <w:rFonts w:hint="default"/>
        <w:lang w:val="ru-RU" w:eastAsia="ru-RU" w:bidi="ru-RU"/>
      </w:rPr>
    </w:lvl>
    <w:lvl w:ilvl="7" w:tplc="1232603E">
      <w:numFmt w:val="bullet"/>
      <w:lvlText w:val="•"/>
      <w:lvlJc w:val="left"/>
      <w:pPr>
        <w:ind w:left="6916" w:hanging="360"/>
      </w:pPr>
      <w:rPr>
        <w:rFonts w:hint="default"/>
        <w:lang w:val="ru-RU" w:eastAsia="ru-RU" w:bidi="ru-RU"/>
      </w:rPr>
    </w:lvl>
    <w:lvl w:ilvl="8" w:tplc="C35419AA">
      <w:numFmt w:val="bullet"/>
      <w:lvlText w:val="•"/>
      <w:lvlJc w:val="left"/>
      <w:pPr>
        <w:ind w:left="7919" w:hanging="360"/>
      </w:pPr>
      <w:rPr>
        <w:rFonts w:hint="default"/>
        <w:lang w:val="ru-RU" w:eastAsia="ru-RU" w:bidi="ru-RU"/>
      </w:rPr>
    </w:lvl>
  </w:abstractNum>
  <w:num w:numId="1">
    <w:abstractNumId w:val="17"/>
  </w:num>
  <w:num w:numId="2">
    <w:abstractNumId w:val="13"/>
  </w:num>
  <w:num w:numId="3">
    <w:abstractNumId w:val="27"/>
  </w:num>
  <w:num w:numId="4">
    <w:abstractNumId w:val="0"/>
  </w:num>
  <w:num w:numId="5">
    <w:abstractNumId w:val="2"/>
  </w:num>
  <w:num w:numId="6">
    <w:abstractNumId w:val="11"/>
  </w:num>
  <w:num w:numId="7">
    <w:abstractNumId w:val="23"/>
  </w:num>
  <w:num w:numId="8">
    <w:abstractNumId w:val="14"/>
  </w:num>
  <w:num w:numId="9">
    <w:abstractNumId w:val="7"/>
  </w:num>
  <w:num w:numId="10">
    <w:abstractNumId w:val="22"/>
  </w:num>
  <w:num w:numId="11">
    <w:abstractNumId w:val="6"/>
  </w:num>
  <w:num w:numId="12">
    <w:abstractNumId w:val="3"/>
  </w:num>
  <w:num w:numId="13">
    <w:abstractNumId w:val="10"/>
  </w:num>
  <w:num w:numId="14">
    <w:abstractNumId w:val="16"/>
  </w:num>
  <w:num w:numId="15">
    <w:abstractNumId w:val="20"/>
  </w:num>
  <w:num w:numId="16">
    <w:abstractNumId w:val="15"/>
  </w:num>
  <w:num w:numId="17">
    <w:abstractNumId w:val="18"/>
  </w:num>
  <w:num w:numId="18">
    <w:abstractNumId w:val="12"/>
  </w:num>
  <w:num w:numId="19">
    <w:abstractNumId w:val="19"/>
  </w:num>
  <w:num w:numId="20">
    <w:abstractNumId w:val="5"/>
  </w:num>
  <w:num w:numId="21">
    <w:abstractNumId w:val="1"/>
  </w:num>
  <w:num w:numId="22">
    <w:abstractNumId w:val="8"/>
  </w:num>
  <w:num w:numId="23">
    <w:abstractNumId w:val="24"/>
  </w:num>
  <w:num w:numId="24">
    <w:abstractNumId w:val="4"/>
  </w:num>
  <w:num w:numId="25">
    <w:abstractNumId w:val="25"/>
  </w:num>
  <w:num w:numId="26">
    <w:abstractNumId w:val="26"/>
  </w:num>
  <w:num w:numId="27">
    <w:abstractNumId w:val="9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BB0"/>
    <w:rsid w:val="00016572"/>
    <w:rsid w:val="000510B1"/>
    <w:rsid w:val="000A569B"/>
    <w:rsid w:val="0020432D"/>
    <w:rsid w:val="00222BB0"/>
    <w:rsid w:val="00235759"/>
    <w:rsid w:val="004A7016"/>
    <w:rsid w:val="004E6CFF"/>
    <w:rsid w:val="00750801"/>
    <w:rsid w:val="007605D4"/>
    <w:rsid w:val="0078238F"/>
    <w:rsid w:val="00812DB3"/>
    <w:rsid w:val="00817E48"/>
    <w:rsid w:val="008C2D6E"/>
    <w:rsid w:val="00925BFA"/>
    <w:rsid w:val="009608B4"/>
    <w:rsid w:val="00975528"/>
    <w:rsid w:val="00A04558"/>
    <w:rsid w:val="00A15A80"/>
    <w:rsid w:val="00A41021"/>
    <w:rsid w:val="00A80FE3"/>
    <w:rsid w:val="00A844E7"/>
    <w:rsid w:val="00AB2B0E"/>
    <w:rsid w:val="00C26284"/>
    <w:rsid w:val="00C3209E"/>
    <w:rsid w:val="00C364CF"/>
    <w:rsid w:val="00C7297F"/>
    <w:rsid w:val="00C76D39"/>
    <w:rsid w:val="00CB6E54"/>
    <w:rsid w:val="00CD2D11"/>
    <w:rsid w:val="00DF73D1"/>
    <w:rsid w:val="00ED5DEA"/>
    <w:rsid w:val="00F5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lang w:val="ru-RU" w:eastAsia="ru-RU" w:bidi="ru-RU"/>
    </w:rPr>
  </w:style>
  <w:style w:type="paragraph" w:styleId="1">
    <w:name w:val="heading 1"/>
    <w:basedOn w:val="a"/>
    <w:uiPriority w:val="9"/>
    <w:qFormat/>
    <w:pPr>
      <w:ind w:left="1198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spacing w:before="20"/>
      <w:ind w:left="1021" w:hanging="361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heading 3"/>
    <w:basedOn w:val="a"/>
    <w:link w:val="30"/>
    <w:uiPriority w:val="9"/>
    <w:unhideWhenUsed/>
    <w:qFormat/>
    <w:pPr>
      <w:spacing w:before="3"/>
      <w:ind w:left="462" w:right="956"/>
      <w:outlineLvl w:val="2"/>
    </w:pPr>
    <w:rPr>
      <w:rFonts w:ascii="Arial" w:eastAsia="Arial" w:hAnsi="Arial" w:cs="Arial"/>
      <w:sz w:val="23"/>
      <w:szCs w:val="23"/>
    </w:rPr>
  </w:style>
  <w:style w:type="paragraph" w:styleId="4">
    <w:name w:val="heading 4"/>
    <w:basedOn w:val="a"/>
    <w:uiPriority w:val="9"/>
    <w:unhideWhenUsed/>
    <w:qFormat/>
    <w:pPr>
      <w:ind w:left="462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62"/>
    </w:pPr>
  </w:style>
  <w:style w:type="paragraph" w:styleId="a4">
    <w:name w:val="List Paragraph"/>
    <w:basedOn w:val="a"/>
    <w:uiPriority w:val="1"/>
    <w:qFormat/>
    <w:pPr>
      <w:ind w:left="462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30">
    <w:name w:val="Заголовок 3 Знак"/>
    <w:basedOn w:val="a0"/>
    <w:link w:val="3"/>
    <w:rsid w:val="00817E48"/>
    <w:rPr>
      <w:rFonts w:ascii="Arial" w:eastAsia="Arial" w:hAnsi="Arial" w:cs="Arial"/>
      <w:sz w:val="23"/>
      <w:szCs w:val="23"/>
      <w:lang w:val="ru-RU" w:eastAsia="ru-RU" w:bidi="ru-RU"/>
    </w:rPr>
  </w:style>
  <w:style w:type="paragraph" w:styleId="a5">
    <w:name w:val="No Spacing"/>
    <w:qFormat/>
    <w:rsid w:val="007605D4"/>
    <w:pPr>
      <w:widowControl/>
      <w:suppressAutoHyphens/>
      <w:autoSpaceDE/>
      <w:autoSpaceDN/>
    </w:pPr>
    <w:rPr>
      <w:rFonts w:ascii="Calibri" w:eastAsia="Arial" w:hAnsi="Calibri" w:cs="Calibri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lang w:val="ru-RU" w:eastAsia="ru-RU" w:bidi="ru-RU"/>
    </w:rPr>
  </w:style>
  <w:style w:type="paragraph" w:styleId="1">
    <w:name w:val="heading 1"/>
    <w:basedOn w:val="a"/>
    <w:uiPriority w:val="9"/>
    <w:qFormat/>
    <w:pPr>
      <w:ind w:left="1198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spacing w:before="20"/>
      <w:ind w:left="1021" w:hanging="361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heading 3"/>
    <w:basedOn w:val="a"/>
    <w:link w:val="30"/>
    <w:uiPriority w:val="9"/>
    <w:unhideWhenUsed/>
    <w:qFormat/>
    <w:pPr>
      <w:spacing w:before="3"/>
      <w:ind w:left="462" w:right="956"/>
      <w:outlineLvl w:val="2"/>
    </w:pPr>
    <w:rPr>
      <w:rFonts w:ascii="Arial" w:eastAsia="Arial" w:hAnsi="Arial" w:cs="Arial"/>
      <w:sz w:val="23"/>
      <w:szCs w:val="23"/>
    </w:rPr>
  </w:style>
  <w:style w:type="paragraph" w:styleId="4">
    <w:name w:val="heading 4"/>
    <w:basedOn w:val="a"/>
    <w:uiPriority w:val="9"/>
    <w:unhideWhenUsed/>
    <w:qFormat/>
    <w:pPr>
      <w:ind w:left="462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62"/>
    </w:pPr>
  </w:style>
  <w:style w:type="paragraph" w:styleId="a4">
    <w:name w:val="List Paragraph"/>
    <w:basedOn w:val="a"/>
    <w:uiPriority w:val="1"/>
    <w:qFormat/>
    <w:pPr>
      <w:ind w:left="462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30">
    <w:name w:val="Заголовок 3 Знак"/>
    <w:basedOn w:val="a0"/>
    <w:link w:val="3"/>
    <w:rsid w:val="00817E48"/>
    <w:rPr>
      <w:rFonts w:ascii="Arial" w:eastAsia="Arial" w:hAnsi="Arial" w:cs="Arial"/>
      <w:sz w:val="23"/>
      <w:szCs w:val="23"/>
      <w:lang w:val="ru-RU" w:eastAsia="ru-RU" w:bidi="ru-RU"/>
    </w:rPr>
  </w:style>
  <w:style w:type="paragraph" w:styleId="a5">
    <w:name w:val="No Spacing"/>
    <w:qFormat/>
    <w:rsid w:val="007605D4"/>
    <w:pPr>
      <w:widowControl/>
      <w:suppressAutoHyphens/>
      <w:autoSpaceDE/>
      <w:autoSpaceDN/>
    </w:pPr>
    <w:rPr>
      <w:rFonts w:ascii="Calibri" w:eastAsia="Arial" w:hAnsi="Calibri" w:cs="Calibri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2241C7-6EFB-4D47-A7E6-768B132FC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983</Words>
  <Characters>5607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2</cp:revision>
  <dcterms:created xsi:type="dcterms:W3CDTF">2020-02-27T11:51:00Z</dcterms:created>
  <dcterms:modified xsi:type="dcterms:W3CDTF">2020-02-27T11:51:00Z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2020-02-17T00:00:00Z</vt:filetime>
  </property>
</Properties>
</file>