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3F" w:rsidRDefault="0086193F">
      <w:pPr>
        <w:rPr>
          <w:sz w:val="24"/>
          <w:szCs w:val="24"/>
        </w:rPr>
      </w:pPr>
    </w:p>
    <w:p w:rsidR="00CE16C9" w:rsidRDefault="00CE16C9" w:rsidP="00CE16C9">
      <w:r>
        <w:t xml:space="preserve">              </w:t>
      </w:r>
      <w:r>
        <w:t xml:space="preserve">                                                                           </w:t>
      </w:r>
      <w:r>
        <w:t xml:space="preserve">                                   </w:t>
      </w:r>
      <w:r>
        <w:rPr>
          <w:noProof/>
        </w:rPr>
        <w:drawing>
          <wp:inline distT="0" distB="0" distL="0" distR="0" wp14:anchorId="26B375E6" wp14:editId="4DBEC821">
            <wp:extent cx="9229725" cy="1990725"/>
            <wp:effectExtent l="0" t="0" r="9525" b="9525"/>
            <wp:docPr id="6" name="Рисунок 6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6C9" w:rsidRDefault="00CE16C9" w:rsidP="00CE16C9"/>
    <w:p w:rsidR="00CE16C9" w:rsidRPr="00AC73B0" w:rsidRDefault="00CE16C9" w:rsidP="00CE16C9"/>
    <w:p w:rsidR="00CE16C9" w:rsidRPr="00AC73B0" w:rsidRDefault="00CE16C9" w:rsidP="00CE16C9">
      <w:pPr>
        <w:rPr>
          <w:b/>
        </w:rPr>
      </w:pPr>
    </w:p>
    <w:p w:rsidR="00CE16C9" w:rsidRPr="00DE0CA8" w:rsidRDefault="00CE16C9" w:rsidP="00CE16C9">
      <w:pPr>
        <w:tabs>
          <w:tab w:val="left" w:pos="9288"/>
        </w:tabs>
        <w:jc w:val="center"/>
        <w:rPr>
          <w:b/>
          <w:bCs/>
          <w:color w:val="000000"/>
        </w:rPr>
      </w:pPr>
      <w:r w:rsidRPr="00DE0CA8">
        <w:rPr>
          <w:b/>
          <w:bCs/>
        </w:rPr>
        <w:t>Р</w:t>
      </w:r>
      <w:r w:rsidRPr="00DE0CA8">
        <w:rPr>
          <w:b/>
          <w:bCs/>
          <w:color w:val="000000"/>
        </w:rPr>
        <w:t>абочая программа</w:t>
      </w:r>
    </w:p>
    <w:p w:rsidR="00CE16C9" w:rsidRPr="00DE0CA8" w:rsidRDefault="00CE16C9" w:rsidP="00CE16C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русскому  языку</w:t>
      </w:r>
      <w:r w:rsidRPr="00DE0CA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6</w:t>
      </w:r>
      <w:bookmarkStart w:id="0" w:name="_GoBack"/>
      <w:bookmarkEnd w:id="0"/>
      <w:r w:rsidRPr="00DE0CA8">
        <w:rPr>
          <w:rFonts w:ascii="Times New Roman" w:hAnsi="Times New Roman"/>
          <w:b/>
        </w:rPr>
        <w:t xml:space="preserve">  класс</w:t>
      </w: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  <w:r w:rsidRPr="00DE0CA8">
        <w:rPr>
          <w:rFonts w:ascii="Times New Roman" w:hAnsi="Times New Roman"/>
          <w:b/>
        </w:rPr>
        <w:t>(</w:t>
      </w:r>
      <w:proofErr w:type="gramStart"/>
      <w:r w:rsidRPr="00DE0CA8">
        <w:rPr>
          <w:rFonts w:ascii="Times New Roman" w:hAnsi="Times New Roman"/>
          <w:b/>
        </w:rPr>
        <w:t>уровень</w:t>
      </w:r>
      <w:proofErr w:type="gramEnd"/>
      <w:r w:rsidRPr="00DE0CA8">
        <w:rPr>
          <w:rFonts w:ascii="Times New Roman" w:hAnsi="Times New Roman"/>
          <w:b/>
        </w:rPr>
        <w:t xml:space="preserve"> основного общего образования)</w:t>
      </w: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Default="00CE16C9" w:rsidP="00CE16C9">
      <w:pPr>
        <w:pStyle w:val="a4"/>
        <w:jc w:val="center"/>
        <w:rPr>
          <w:rFonts w:ascii="Times New Roman" w:hAnsi="Times New Roman"/>
          <w:b/>
        </w:rPr>
      </w:pPr>
    </w:p>
    <w:p w:rsidR="00CE16C9" w:rsidRPr="003F10C9" w:rsidRDefault="00CE16C9" w:rsidP="00CE16C9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Составитель РП:  </w:t>
      </w:r>
    </w:p>
    <w:p w:rsidR="00CE16C9" w:rsidRPr="003F10C9" w:rsidRDefault="00CE16C9" w:rsidP="00CE16C9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3F10C9">
        <w:rPr>
          <w:rFonts w:ascii="Times New Roman" w:hAnsi="Times New Roman"/>
        </w:rPr>
        <w:t>Тузбакова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Рушания</w:t>
      </w:r>
      <w:proofErr w:type="spellEnd"/>
      <w:r w:rsidRPr="003F10C9">
        <w:rPr>
          <w:rFonts w:ascii="Times New Roman" w:hAnsi="Times New Roman"/>
        </w:rPr>
        <w:t xml:space="preserve"> </w:t>
      </w:r>
      <w:proofErr w:type="spellStart"/>
      <w:r w:rsidRPr="003F10C9">
        <w:rPr>
          <w:rFonts w:ascii="Times New Roman" w:hAnsi="Times New Roman"/>
        </w:rPr>
        <w:t>Равильевна</w:t>
      </w:r>
      <w:proofErr w:type="spellEnd"/>
      <w:r w:rsidRPr="003F10C9">
        <w:rPr>
          <w:rFonts w:ascii="Times New Roman" w:hAnsi="Times New Roman"/>
        </w:rPr>
        <w:t xml:space="preserve"> </w:t>
      </w:r>
    </w:p>
    <w:p w:rsidR="00CE16C9" w:rsidRPr="003F10C9" w:rsidRDefault="00CE16C9" w:rsidP="00CE16C9">
      <w:pPr>
        <w:pStyle w:val="a4"/>
        <w:jc w:val="right"/>
        <w:rPr>
          <w:rFonts w:ascii="Times New Roman" w:hAnsi="Times New Roman"/>
        </w:rPr>
      </w:pPr>
      <w:proofErr w:type="gramStart"/>
      <w:r w:rsidRPr="003F10C9">
        <w:rPr>
          <w:rFonts w:ascii="Times New Roman" w:hAnsi="Times New Roman"/>
        </w:rPr>
        <w:t>учитель</w:t>
      </w:r>
      <w:proofErr w:type="gramEnd"/>
      <w:r w:rsidRPr="003F10C9">
        <w:rPr>
          <w:rFonts w:ascii="Times New Roman" w:hAnsi="Times New Roman"/>
        </w:rPr>
        <w:t xml:space="preserve"> русского языка и литературы</w:t>
      </w:r>
    </w:p>
    <w:p w:rsidR="00CE16C9" w:rsidRPr="003F10C9" w:rsidRDefault="00CE16C9" w:rsidP="00CE16C9">
      <w:pPr>
        <w:pStyle w:val="a4"/>
        <w:jc w:val="right"/>
        <w:rPr>
          <w:rFonts w:ascii="Times New Roman" w:hAnsi="Times New Roman"/>
        </w:rPr>
      </w:pPr>
      <w:r w:rsidRPr="003F10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3F10C9">
        <w:rPr>
          <w:rFonts w:ascii="Times New Roman" w:hAnsi="Times New Roman"/>
        </w:rPr>
        <w:t>первая  квалификационная</w:t>
      </w:r>
      <w:proofErr w:type="gramEnd"/>
      <w:r w:rsidRPr="003F10C9">
        <w:rPr>
          <w:rFonts w:ascii="Times New Roman" w:hAnsi="Times New Roman"/>
        </w:rPr>
        <w:t xml:space="preserve"> категория</w:t>
      </w:r>
    </w:p>
    <w:p w:rsidR="00CE16C9" w:rsidRDefault="00CE16C9" w:rsidP="00CE16C9">
      <w:pPr>
        <w:jc w:val="center"/>
      </w:pPr>
    </w:p>
    <w:p w:rsidR="00CE16C9" w:rsidRDefault="00CE16C9" w:rsidP="00CE16C9">
      <w:pPr>
        <w:jc w:val="center"/>
      </w:pPr>
    </w:p>
    <w:p w:rsidR="00CE16C9" w:rsidRDefault="00CE16C9" w:rsidP="00CE16C9">
      <w:pPr>
        <w:jc w:val="center"/>
      </w:pPr>
    </w:p>
    <w:p w:rsidR="00CE16C9" w:rsidRDefault="00CE16C9" w:rsidP="00CE16C9">
      <w:pPr>
        <w:jc w:val="center"/>
      </w:pPr>
    </w:p>
    <w:p w:rsidR="00CE16C9" w:rsidRPr="00DE0CA8" w:rsidRDefault="00CE16C9" w:rsidP="00CE16C9">
      <w:pPr>
        <w:jc w:val="center"/>
      </w:pPr>
      <w:r w:rsidRPr="00DE0CA8">
        <w:t>2019</w:t>
      </w:r>
      <w:r>
        <w:t xml:space="preserve"> – 2020 </w:t>
      </w:r>
      <w:r w:rsidRPr="00DE0CA8">
        <w:t>учебный год.</w:t>
      </w:r>
    </w:p>
    <w:p w:rsidR="0086193F" w:rsidRDefault="0086193F">
      <w:pPr>
        <w:sectPr w:rsidR="0086193F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86193F" w:rsidRDefault="00CE16C9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 Планируемые результаты освоения учебного предмета «Русский язык»</w:t>
      </w: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92" w:lineRule="exact"/>
        <w:rPr>
          <w:sz w:val="20"/>
          <w:szCs w:val="20"/>
        </w:rPr>
      </w:pPr>
    </w:p>
    <w:p w:rsidR="0086193F" w:rsidRDefault="00CE16C9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Цели обучения:</w:t>
      </w:r>
    </w:p>
    <w:p w:rsidR="0086193F" w:rsidRDefault="0086193F">
      <w:pPr>
        <w:spacing w:line="185" w:lineRule="exact"/>
        <w:rPr>
          <w:sz w:val="20"/>
          <w:szCs w:val="20"/>
        </w:rPr>
      </w:pPr>
    </w:p>
    <w:p w:rsidR="0086193F" w:rsidRDefault="00CE16C9">
      <w:pPr>
        <w:numPr>
          <w:ilvl w:val="0"/>
          <w:numId w:val="1"/>
        </w:numPr>
        <w:tabs>
          <w:tab w:val="left" w:pos="708"/>
        </w:tabs>
        <w:spacing w:line="249" w:lineRule="auto"/>
        <w:ind w:left="720" w:right="90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</w:t>
      </w:r>
      <w:r>
        <w:rPr>
          <w:rFonts w:eastAsia="Times New Roman"/>
          <w:sz w:val="24"/>
          <w:szCs w:val="24"/>
        </w:rPr>
        <w:t>в разных сферах человеческой деятельности; воспитание интереса и любви к русскому языку;</w:t>
      </w:r>
    </w:p>
    <w:p w:rsidR="0086193F" w:rsidRDefault="0086193F">
      <w:pPr>
        <w:spacing w:line="260" w:lineRule="exact"/>
        <w:rPr>
          <w:rFonts w:ascii="Symbol" w:eastAsia="Symbol" w:hAnsi="Symbol" w:cs="Symbol"/>
          <w:sz w:val="24"/>
          <w:szCs w:val="24"/>
        </w:rPr>
      </w:pPr>
    </w:p>
    <w:p w:rsidR="0086193F" w:rsidRDefault="00CE16C9">
      <w:pPr>
        <w:numPr>
          <w:ilvl w:val="0"/>
          <w:numId w:val="1"/>
        </w:numPr>
        <w:tabs>
          <w:tab w:val="left" w:pos="708"/>
        </w:tabs>
        <w:spacing w:line="262" w:lineRule="auto"/>
        <w:ind w:left="720" w:right="14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</w:t>
      </w:r>
      <w:r>
        <w:rPr>
          <w:rFonts w:eastAsia="Times New Roman"/>
          <w:sz w:val="24"/>
          <w:szCs w:val="24"/>
        </w:rPr>
        <w:t>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6193F" w:rsidRDefault="0086193F">
      <w:pPr>
        <w:spacing w:line="245" w:lineRule="exact"/>
        <w:rPr>
          <w:rFonts w:ascii="Symbol" w:eastAsia="Symbol" w:hAnsi="Symbol" w:cs="Symbol"/>
          <w:sz w:val="24"/>
          <w:szCs w:val="24"/>
        </w:rPr>
      </w:pPr>
    </w:p>
    <w:p w:rsidR="0086193F" w:rsidRDefault="00CE16C9">
      <w:pPr>
        <w:numPr>
          <w:ilvl w:val="0"/>
          <w:numId w:val="1"/>
        </w:numPr>
        <w:tabs>
          <w:tab w:val="left" w:pos="708"/>
        </w:tabs>
        <w:spacing w:line="251" w:lineRule="auto"/>
        <w:ind w:left="720" w:right="42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знаний о русском языке, его</w:t>
      </w:r>
      <w:r>
        <w:rPr>
          <w:rFonts w:eastAsia="Times New Roman"/>
          <w:sz w:val="24"/>
          <w:szCs w:val="24"/>
        </w:rPr>
        <w:t xml:space="preserve">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86193F" w:rsidRDefault="0086193F">
      <w:pPr>
        <w:spacing w:line="255" w:lineRule="exact"/>
        <w:rPr>
          <w:rFonts w:ascii="Symbol" w:eastAsia="Symbol" w:hAnsi="Symbol" w:cs="Symbol"/>
          <w:sz w:val="24"/>
          <w:szCs w:val="24"/>
        </w:rPr>
      </w:pPr>
    </w:p>
    <w:p w:rsidR="0086193F" w:rsidRDefault="00CE16C9">
      <w:pPr>
        <w:numPr>
          <w:ilvl w:val="0"/>
          <w:numId w:val="1"/>
        </w:numPr>
        <w:tabs>
          <w:tab w:val="left" w:pos="708"/>
        </w:tabs>
        <w:spacing w:line="262" w:lineRule="auto"/>
        <w:ind w:left="720" w:right="760" w:hanging="35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умений опознавать, анализировать, классифицировать </w:t>
      </w:r>
      <w:r>
        <w:rPr>
          <w:rFonts w:eastAsia="Times New Roman"/>
          <w:sz w:val="24"/>
          <w:szCs w:val="24"/>
        </w:rPr>
        <w:t>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47" w:lineRule="exact"/>
        <w:rPr>
          <w:sz w:val="20"/>
          <w:szCs w:val="20"/>
        </w:rPr>
      </w:pP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результаты:</w:t>
      </w:r>
    </w:p>
    <w:p w:rsidR="0086193F" w:rsidRDefault="0086193F">
      <w:pPr>
        <w:spacing w:line="10" w:lineRule="exact"/>
        <w:rPr>
          <w:sz w:val="20"/>
          <w:szCs w:val="20"/>
        </w:rPr>
      </w:pPr>
    </w:p>
    <w:p w:rsidR="0086193F" w:rsidRDefault="00CE16C9">
      <w:pPr>
        <w:numPr>
          <w:ilvl w:val="0"/>
          <w:numId w:val="2"/>
        </w:numPr>
        <w:tabs>
          <w:tab w:val="left" w:pos="577"/>
        </w:tabs>
        <w:spacing w:line="271" w:lineRule="auto"/>
        <w:ind w:left="20" w:right="140" w:firstLine="34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понимание русск</w:t>
      </w:r>
      <w:r>
        <w:rPr>
          <w:rFonts w:eastAsia="Times New Roman"/>
          <w:sz w:val="24"/>
          <w:szCs w:val="24"/>
        </w:rPr>
        <w:t>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</w:t>
      </w:r>
      <w:r>
        <w:rPr>
          <w:rFonts w:eastAsia="Times New Roman"/>
          <w:sz w:val="24"/>
          <w:szCs w:val="24"/>
        </w:rPr>
        <w:t xml:space="preserve"> образования;</w:t>
      </w:r>
    </w:p>
    <w:p w:rsidR="0086193F" w:rsidRDefault="0086193F">
      <w:pPr>
        <w:spacing w:line="217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2"/>
        </w:numPr>
        <w:tabs>
          <w:tab w:val="left" w:pos="567"/>
        </w:tabs>
        <w:spacing w:line="266" w:lineRule="auto"/>
        <w:ind w:left="20" w:right="140" w:firstLine="346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193F" w:rsidRDefault="0086193F">
      <w:pPr>
        <w:spacing w:line="223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2"/>
        </w:numPr>
        <w:tabs>
          <w:tab w:val="left" w:pos="589"/>
        </w:tabs>
        <w:spacing w:line="264" w:lineRule="auto"/>
        <w:ind w:left="20" w:right="160" w:firstLine="346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достаточн</w:t>
      </w:r>
      <w:r>
        <w:rPr>
          <w:rFonts w:eastAsia="Times New Roman"/>
          <w:sz w:val="24"/>
          <w:szCs w:val="24"/>
        </w:rPr>
        <w:t>ый объем словарногозапаса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86193F" w:rsidRDefault="0086193F">
      <w:pPr>
        <w:spacing w:line="218" w:lineRule="exact"/>
        <w:rPr>
          <w:sz w:val="20"/>
          <w:szCs w:val="20"/>
        </w:rPr>
      </w:pP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результаты:</w:t>
      </w:r>
    </w:p>
    <w:p w:rsidR="0086193F" w:rsidRDefault="00CE16C9">
      <w:pPr>
        <w:numPr>
          <w:ilvl w:val="0"/>
          <w:numId w:val="3"/>
        </w:numPr>
        <w:tabs>
          <w:tab w:val="left" w:pos="260"/>
        </w:tabs>
        <w:spacing w:line="235" w:lineRule="auto"/>
        <w:ind w:left="260" w:hanging="25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владение всеми видами речевой </w:t>
      </w:r>
      <w:r>
        <w:rPr>
          <w:rFonts w:eastAsia="Times New Roman"/>
          <w:sz w:val="24"/>
          <w:szCs w:val="24"/>
        </w:rPr>
        <w:t>деятельности:</w:t>
      </w:r>
    </w:p>
    <w:p w:rsidR="0086193F" w:rsidRDefault="0086193F">
      <w:pPr>
        <w:spacing w:line="3" w:lineRule="exact"/>
        <w:rPr>
          <w:rFonts w:eastAsia="Times New Roman"/>
          <w:sz w:val="24"/>
          <w:szCs w:val="24"/>
        </w:rPr>
      </w:pPr>
    </w:p>
    <w:p w:rsidR="0086193F" w:rsidRDefault="00CE16C9">
      <w:pPr>
        <w:numPr>
          <w:ilvl w:val="1"/>
          <w:numId w:val="3"/>
        </w:numPr>
        <w:tabs>
          <w:tab w:val="left" w:pos="560"/>
        </w:tabs>
        <w:ind w:left="560" w:hanging="194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86193F" w:rsidRDefault="0086193F">
      <w:pPr>
        <w:sectPr w:rsidR="0086193F">
          <w:pgSz w:w="16840" w:h="11906" w:orient="landscape"/>
          <w:pgMar w:top="563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86193F">
      <w:pPr>
        <w:spacing w:line="156" w:lineRule="exact"/>
        <w:rPr>
          <w:sz w:val="20"/>
          <w:szCs w:val="20"/>
        </w:rPr>
      </w:pPr>
    </w:p>
    <w:p w:rsidR="0086193F" w:rsidRDefault="00CE16C9">
      <w:pPr>
        <w:ind w:left="1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86193F" w:rsidRDefault="0086193F">
      <w:pPr>
        <w:sectPr w:rsidR="0086193F">
          <w:type w:val="continuous"/>
          <w:pgSz w:w="16840" w:h="11906" w:orient="landscape"/>
          <w:pgMar w:top="563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CE16C9">
      <w:pPr>
        <w:numPr>
          <w:ilvl w:val="1"/>
          <w:numId w:val="4"/>
        </w:numPr>
        <w:tabs>
          <w:tab w:val="left" w:pos="560"/>
        </w:tabs>
        <w:ind w:left="560" w:hanging="194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lastRenderedPageBreak/>
        <w:t>владение разными видами чтения;</w:t>
      </w:r>
    </w:p>
    <w:p w:rsidR="0086193F" w:rsidRDefault="0086193F">
      <w:pPr>
        <w:spacing w:line="242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1"/>
          <w:numId w:val="4"/>
        </w:numPr>
        <w:tabs>
          <w:tab w:val="left" w:pos="560"/>
        </w:tabs>
        <w:ind w:left="560" w:hanging="194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адекватное восприятие на слух текстов разных стилей и жанров;</w:t>
      </w:r>
    </w:p>
    <w:p w:rsidR="0086193F" w:rsidRDefault="0086193F">
      <w:pPr>
        <w:spacing w:line="249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4"/>
        </w:numPr>
        <w:tabs>
          <w:tab w:val="left" w:pos="276"/>
        </w:tabs>
        <w:spacing w:line="234" w:lineRule="auto"/>
        <w:ind w:right="2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извлекать информ</w:t>
      </w:r>
      <w:r>
        <w:rPr>
          <w:rFonts w:eastAsia="Times New Roman"/>
          <w:sz w:val="24"/>
          <w:szCs w:val="24"/>
        </w:rPr>
        <w:t>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86193F" w:rsidRDefault="0086193F">
      <w:pPr>
        <w:spacing w:line="13" w:lineRule="exact"/>
        <w:rPr>
          <w:rFonts w:eastAsia="Times New Roman"/>
          <w:sz w:val="24"/>
          <w:szCs w:val="24"/>
        </w:rPr>
      </w:pPr>
    </w:p>
    <w:p w:rsidR="0086193F" w:rsidRDefault="00CE16C9">
      <w:pPr>
        <w:numPr>
          <w:ilvl w:val="0"/>
          <w:numId w:val="4"/>
        </w:numPr>
        <w:tabs>
          <w:tab w:val="left" w:pos="290"/>
        </w:tabs>
        <w:spacing w:line="234" w:lineRule="auto"/>
        <w:ind w:right="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овладение приемами отбора и систематизации материала на </w:t>
      </w:r>
      <w:r>
        <w:rPr>
          <w:rFonts w:eastAsia="Times New Roman"/>
          <w:sz w:val="24"/>
          <w:szCs w:val="24"/>
        </w:rPr>
        <w:t>определенную тему; умение вести самостоятельный поиск информации, ее анализ и отбор;</w:t>
      </w:r>
    </w:p>
    <w:p w:rsidR="0086193F" w:rsidRDefault="0086193F">
      <w:pPr>
        <w:spacing w:line="13" w:lineRule="exact"/>
        <w:rPr>
          <w:rFonts w:eastAsia="Times New Roman"/>
          <w:sz w:val="24"/>
          <w:szCs w:val="24"/>
        </w:rPr>
      </w:pPr>
    </w:p>
    <w:p w:rsidR="0086193F" w:rsidRDefault="00CE16C9">
      <w:pPr>
        <w:numPr>
          <w:ilvl w:val="0"/>
          <w:numId w:val="4"/>
        </w:numPr>
        <w:tabs>
          <w:tab w:val="left" w:pos="271"/>
        </w:tabs>
        <w:spacing w:line="234" w:lineRule="auto"/>
        <w:ind w:right="40" w:firstLine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6193F" w:rsidRDefault="0086193F">
      <w:pPr>
        <w:spacing w:line="13" w:lineRule="exact"/>
        <w:rPr>
          <w:rFonts w:eastAsia="Times New Roman"/>
          <w:sz w:val="24"/>
          <w:szCs w:val="24"/>
        </w:rPr>
      </w:pPr>
    </w:p>
    <w:p w:rsidR="0086193F" w:rsidRDefault="00CE16C9">
      <w:pPr>
        <w:numPr>
          <w:ilvl w:val="0"/>
          <w:numId w:val="4"/>
        </w:numPr>
        <w:tabs>
          <w:tab w:val="left" w:pos="336"/>
        </w:tabs>
        <w:spacing w:line="239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определять</w:t>
      </w:r>
      <w:r>
        <w:rPr>
          <w:rFonts w:eastAsia="Times New Roman"/>
          <w:sz w:val="24"/>
          <w:szCs w:val="24"/>
        </w:rPr>
        <w:t xml:space="preserve">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про-читанный текс</w:t>
      </w:r>
      <w:r>
        <w:rPr>
          <w:rFonts w:eastAsia="Times New Roman"/>
          <w:sz w:val="24"/>
          <w:szCs w:val="24"/>
        </w:rPr>
        <w:t>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</w:t>
      </w:r>
      <w:r>
        <w:rPr>
          <w:rFonts w:eastAsia="Times New Roman"/>
          <w:sz w:val="24"/>
          <w:szCs w:val="24"/>
        </w:rPr>
        <w:t xml:space="preserve"> видами монолога и диалога; соблюдение в практике речевого обобщения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</w:t>
      </w:r>
      <w:r>
        <w:rPr>
          <w:rFonts w:eastAsia="Times New Roman"/>
          <w:sz w:val="24"/>
          <w:szCs w:val="24"/>
        </w:rPr>
        <w:t>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недочеты, исправлять их; умение соверш</w:t>
      </w:r>
      <w:r>
        <w:rPr>
          <w:rFonts w:eastAsia="Times New Roman"/>
          <w:sz w:val="24"/>
          <w:szCs w:val="24"/>
        </w:rPr>
        <w:t>енствовать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</w:t>
      </w:r>
      <w:r>
        <w:rPr>
          <w:rFonts w:eastAsia="Times New Roman"/>
          <w:sz w:val="24"/>
          <w:szCs w:val="24"/>
        </w:rPr>
        <w:t>наний им учебным предметам, применять полученные , умения и навыки анализа языковых явлений предметном уровне (на уроках иностранного литературы и др.);</w:t>
      </w:r>
    </w:p>
    <w:p w:rsidR="0086193F" w:rsidRDefault="0086193F">
      <w:pPr>
        <w:spacing w:line="13" w:lineRule="exact"/>
        <w:rPr>
          <w:rFonts w:eastAsia="Times New Roman"/>
          <w:sz w:val="24"/>
          <w:szCs w:val="24"/>
        </w:rPr>
      </w:pPr>
    </w:p>
    <w:p w:rsidR="0086193F" w:rsidRDefault="00CE16C9">
      <w:pPr>
        <w:numPr>
          <w:ilvl w:val="0"/>
          <w:numId w:val="4"/>
        </w:numPr>
        <w:tabs>
          <w:tab w:val="left" w:pos="317"/>
        </w:tabs>
        <w:spacing w:line="236" w:lineRule="auto"/>
        <w:ind w:right="20" w:firstLine="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коммуникативно-целесообразное взаимодействие с окружающими людьми в процессе речевого совместного выпо</w:t>
      </w:r>
      <w:r>
        <w:rPr>
          <w:rFonts w:eastAsia="Times New Roman"/>
          <w:sz w:val="24"/>
          <w:szCs w:val="24"/>
        </w:rPr>
        <w:t>лнения какой-либо задачи, в спорах, обсуждениях; овладение национально-культурными нормами речевого поведения в различных ситуациях формального и неформального меж-личностного и межкультурного общения.</w:t>
      </w:r>
    </w:p>
    <w:p w:rsidR="0086193F" w:rsidRDefault="0086193F">
      <w:pPr>
        <w:spacing w:line="126" w:lineRule="exact"/>
        <w:rPr>
          <w:sz w:val="20"/>
          <w:szCs w:val="20"/>
        </w:rPr>
      </w:pP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86193F" w:rsidRDefault="0086193F">
      <w:pPr>
        <w:spacing w:line="10" w:lineRule="exact"/>
        <w:rPr>
          <w:sz w:val="20"/>
          <w:szCs w:val="20"/>
        </w:rPr>
      </w:pPr>
    </w:p>
    <w:p w:rsidR="0086193F" w:rsidRDefault="00CE16C9">
      <w:pPr>
        <w:numPr>
          <w:ilvl w:val="0"/>
          <w:numId w:val="5"/>
        </w:numPr>
        <w:tabs>
          <w:tab w:val="left" w:pos="598"/>
        </w:tabs>
        <w:spacing w:line="264" w:lineRule="auto"/>
        <w:ind w:left="20" w:right="40" w:firstLine="346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представление об основных фун</w:t>
      </w:r>
      <w:r>
        <w:rPr>
          <w:rFonts w:eastAsia="Times New Roman"/>
          <w:sz w:val="24"/>
          <w:szCs w:val="24"/>
        </w:rPr>
        <w:t>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6193F" w:rsidRDefault="0086193F">
      <w:pPr>
        <w:spacing w:line="216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5"/>
        </w:numPr>
        <w:tabs>
          <w:tab w:val="left" w:pos="580"/>
        </w:tabs>
        <w:ind w:left="580" w:hanging="214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 xml:space="preserve">понимание </w:t>
      </w:r>
      <w:r>
        <w:rPr>
          <w:rFonts w:eastAsia="Times New Roman"/>
          <w:sz w:val="24"/>
          <w:szCs w:val="24"/>
        </w:rPr>
        <w:t>места родного языка в системе гуманитарных наук и его роли в образовании в целом;</w:t>
      </w:r>
    </w:p>
    <w:p w:rsidR="0086193F" w:rsidRDefault="0086193F">
      <w:pPr>
        <w:spacing w:line="242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5"/>
        </w:numPr>
        <w:tabs>
          <w:tab w:val="left" w:pos="560"/>
        </w:tabs>
        <w:ind w:left="560" w:hanging="194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86193F" w:rsidRDefault="0086193F">
      <w:pPr>
        <w:spacing w:line="252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5"/>
        </w:numPr>
        <w:tabs>
          <w:tab w:val="left" w:pos="586"/>
        </w:tabs>
        <w:spacing w:line="272" w:lineRule="auto"/>
        <w:ind w:left="20" w:right="20" w:firstLine="34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 xml:space="preserve">освоение базовых понятий лингвистики: лингвистика и ее основные разделы; язык и </w:t>
      </w:r>
      <w:r>
        <w:rPr>
          <w:rFonts w:eastAsia="Times New Roman"/>
          <w:sz w:val="24"/>
          <w:szCs w:val="24"/>
        </w:rPr>
        <w:t>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</w:t>
      </w:r>
      <w:r>
        <w:rPr>
          <w:rFonts w:eastAsia="Times New Roman"/>
          <w:sz w:val="24"/>
          <w:szCs w:val="24"/>
        </w:rPr>
        <w:t>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86193F" w:rsidRDefault="0086193F">
      <w:pPr>
        <w:sectPr w:rsidR="0086193F">
          <w:pgSz w:w="16840" w:h="11906" w:orient="landscape"/>
          <w:pgMar w:top="558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86193F">
      <w:pPr>
        <w:spacing w:line="273" w:lineRule="exact"/>
        <w:rPr>
          <w:sz w:val="20"/>
          <w:szCs w:val="20"/>
        </w:rPr>
      </w:pPr>
    </w:p>
    <w:p w:rsidR="0086193F" w:rsidRDefault="00CE16C9">
      <w:pPr>
        <w:ind w:left="1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86193F" w:rsidRDefault="0086193F">
      <w:pPr>
        <w:sectPr w:rsidR="0086193F">
          <w:type w:val="continuous"/>
          <w:pgSz w:w="16840" w:h="11906" w:orient="landscape"/>
          <w:pgMar w:top="558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CE16C9">
      <w:pPr>
        <w:numPr>
          <w:ilvl w:val="0"/>
          <w:numId w:val="6"/>
        </w:numPr>
        <w:tabs>
          <w:tab w:val="left" w:pos="562"/>
        </w:tabs>
        <w:spacing w:line="271" w:lineRule="auto"/>
        <w:ind w:left="20" w:right="40" w:firstLine="34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lastRenderedPageBreak/>
        <w:t>овладен</w:t>
      </w:r>
      <w:r>
        <w:rPr>
          <w:rFonts w:eastAsia="Times New Roman"/>
          <w:sz w:val="24"/>
          <w:szCs w:val="24"/>
        </w:rPr>
        <w:t>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</w:t>
      </w:r>
      <w:r>
        <w:rPr>
          <w:rFonts w:eastAsia="Times New Roman"/>
          <w:sz w:val="24"/>
          <w:szCs w:val="24"/>
        </w:rPr>
        <w:t>ей речевой практике при создании устных и письменных высказываний;</w:t>
      </w:r>
    </w:p>
    <w:p w:rsidR="0086193F" w:rsidRDefault="0086193F">
      <w:pPr>
        <w:spacing w:line="217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6"/>
        </w:numPr>
        <w:tabs>
          <w:tab w:val="left" w:pos="572"/>
        </w:tabs>
        <w:spacing w:line="266" w:lineRule="auto"/>
        <w:ind w:left="20" w:right="40" w:firstLine="346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6193F" w:rsidRDefault="0086193F">
      <w:pPr>
        <w:spacing w:line="223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6"/>
        </w:numPr>
        <w:tabs>
          <w:tab w:val="left" w:pos="572"/>
        </w:tabs>
        <w:spacing w:line="272" w:lineRule="auto"/>
        <w:ind w:left="20" w:right="40" w:firstLine="346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проведение различных видов анализа</w:t>
      </w:r>
      <w:r>
        <w:rPr>
          <w:rFonts w:eastAsia="Times New Roman"/>
          <w:sz w:val="24"/>
          <w:szCs w:val="24"/>
        </w:rPr>
        <w:t xml:space="preserve">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</w:t>
      </w:r>
      <w:r>
        <w:rPr>
          <w:rFonts w:eastAsia="Times New Roman"/>
          <w:sz w:val="24"/>
          <w:szCs w:val="24"/>
        </w:rPr>
        <w:t>ональным разновидностям языка, особенностей языкового оформления, использования выразительных средств языка;</w:t>
      </w:r>
    </w:p>
    <w:p w:rsidR="0086193F" w:rsidRDefault="0086193F">
      <w:pPr>
        <w:spacing w:line="218" w:lineRule="exact"/>
        <w:rPr>
          <w:rFonts w:eastAsia="Times New Roman"/>
          <w:sz w:val="19"/>
          <w:szCs w:val="19"/>
        </w:rPr>
      </w:pPr>
    </w:p>
    <w:p w:rsidR="0086193F" w:rsidRDefault="00CE16C9">
      <w:pPr>
        <w:numPr>
          <w:ilvl w:val="0"/>
          <w:numId w:val="6"/>
        </w:numPr>
        <w:tabs>
          <w:tab w:val="left" w:pos="574"/>
        </w:tabs>
        <w:spacing w:line="266" w:lineRule="auto"/>
        <w:ind w:left="20" w:right="40" w:firstLine="346"/>
        <w:rPr>
          <w:rFonts w:eastAsia="Times New Roman"/>
          <w:sz w:val="19"/>
          <w:szCs w:val="19"/>
        </w:rPr>
      </w:pPr>
      <w:r>
        <w:rPr>
          <w:rFonts w:eastAsia="Times New Roman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6193F" w:rsidRDefault="0086193F">
      <w:pPr>
        <w:spacing w:line="221" w:lineRule="exact"/>
        <w:rPr>
          <w:sz w:val="20"/>
          <w:szCs w:val="20"/>
        </w:rPr>
      </w:pPr>
    </w:p>
    <w:p w:rsidR="0086193F" w:rsidRDefault="00CE16C9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</w:t>
      </w:r>
      <w:r>
        <w:rPr>
          <w:rFonts w:eastAsia="Times New Roman"/>
          <w:sz w:val="24"/>
          <w:szCs w:val="24"/>
        </w:rPr>
        <w:t>нание эстетической функции родного языка, способность оценивать эстетическую сторону речевого высказывания при анализе текстов художественной</w:t>
      </w:r>
    </w:p>
    <w:p w:rsidR="0086193F" w:rsidRDefault="0086193F">
      <w:pPr>
        <w:spacing w:line="21" w:lineRule="exact"/>
        <w:rPr>
          <w:sz w:val="20"/>
          <w:szCs w:val="20"/>
        </w:rPr>
      </w:pPr>
    </w:p>
    <w:p w:rsidR="0086193F" w:rsidRDefault="00CE16C9">
      <w:pPr>
        <w:numPr>
          <w:ilvl w:val="0"/>
          <w:numId w:val="7"/>
        </w:numPr>
        <w:tabs>
          <w:tab w:val="left" w:pos="5368"/>
        </w:tabs>
        <w:spacing w:line="350" w:lineRule="auto"/>
        <w:ind w:left="6940" w:right="5120" w:hanging="181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«Русский язык» 6 класс(210 часа)</w:t>
      </w:r>
    </w:p>
    <w:p w:rsidR="0086193F" w:rsidRDefault="0086193F">
      <w:pPr>
        <w:spacing w:line="285" w:lineRule="exact"/>
        <w:rPr>
          <w:sz w:val="20"/>
          <w:szCs w:val="20"/>
        </w:rPr>
      </w:pPr>
    </w:p>
    <w:p w:rsidR="0086193F" w:rsidRDefault="00CE16C9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Язык. Речь. Общение</w:t>
      </w:r>
    </w:p>
    <w:p w:rsidR="0086193F" w:rsidRDefault="00CE16C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Русский язык – один из развиты</w:t>
      </w:r>
      <w:r>
        <w:rPr>
          <w:rFonts w:eastAsia="Times New Roman"/>
          <w:sz w:val="24"/>
          <w:szCs w:val="24"/>
        </w:rPr>
        <w:t>х языков мира. Язык, речь, общение. Ситуация общения.</w:t>
      </w:r>
    </w:p>
    <w:p w:rsidR="0086193F" w:rsidRDefault="0086193F">
      <w:pPr>
        <w:spacing w:line="1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Развитие речи (далее </w:t>
      </w:r>
      <w:r>
        <w:rPr>
          <w:rFonts w:eastAsia="Times New Roman"/>
          <w:b/>
          <w:bCs/>
          <w:i/>
          <w:iCs/>
          <w:sz w:val="24"/>
          <w:szCs w:val="24"/>
        </w:rPr>
        <w:t>Р.Р.</w:t>
      </w:r>
      <w:r>
        <w:rPr>
          <w:rFonts w:eastAsia="Times New Roman"/>
          <w:sz w:val="24"/>
          <w:szCs w:val="24"/>
        </w:rPr>
        <w:t>). Определение схемы ситуации общения.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изученного в 5 классе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Фонетика. Орфоэпия. Морфемы в слове. Орфограммы в приставках и корнях слов. Части речи. Орфограммы в </w:t>
      </w:r>
      <w:r>
        <w:rPr>
          <w:rFonts w:eastAsia="Times New Roman"/>
          <w:sz w:val="24"/>
          <w:szCs w:val="24"/>
        </w:rPr>
        <w:t>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Тип речи.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Стиль речи.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 мысль текста.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диалога.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</w:t>
      </w:r>
      <w:r>
        <w:rPr>
          <w:rFonts w:eastAsia="Times New Roman"/>
          <w:sz w:val="24"/>
          <w:szCs w:val="24"/>
        </w:rPr>
        <w:t xml:space="preserve">рольная работа (далее </w:t>
      </w:r>
      <w:r>
        <w:rPr>
          <w:rFonts w:eastAsia="Times New Roman"/>
          <w:b/>
          <w:bCs/>
          <w:i/>
          <w:iCs/>
          <w:sz w:val="24"/>
          <w:szCs w:val="24"/>
        </w:rPr>
        <w:t>К.Р.</w:t>
      </w:r>
      <w:r>
        <w:rPr>
          <w:rFonts w:eastAsia="Times New Roman"/>
          <w:sz w:val="24"/>
          <w:szCs w:val="24"/>
        </w:rPr>
        <w:t>). Входной контроль (контрольный диктант с грамматическим заданием). Контрольный словарный диктант, тест.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Текст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Текст, его особенности. Тема и основная мысль текста. Заглавие текста. Начальные и конечные предложения текста. Ключ</w:t>
      </w:r>
      <w:r>
        <w:rPr>
          <w:rFonts w:eastAsia="Times New Roman"/>
          <w:sz w:val="24"/>
          <w:szCs w:val="24"/>
        </w:rPr>
        <w:t>евые слова. Основные признаки текста. Текст и стили речи. Официально-деловой стиль.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Речь устная и письменная;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диалогическая и монологическая.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 мысль текста.</w:t>
      </w:r>
    </w:p>
    <w:p w:rsidR="0086193F" w:rsidRDefault="0086193F">
      <w:pPr>
        <w:sectPr w:rsidR="0086193F">
          <w:pgSz w:w="16840" w:h="11906" w:orient="landscape"/>
          <w:pgMar w:top="571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86193F">
      <w:pPr>
        <w:spacing w:line="272" w:lineRule="exact"/>
        <w:rPr>
          <w:sz w:val="20"/>
          <w:szCs w:val="20"/>
        </w:rPr>
      </w:pPr>
    </w:p>
    <w:p w:rsidR="0086193F" w:rsidRDefault="00CE16C9">
      <w:pPr>
        <w:ind w:left="1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86193F" w:rsidRDefault="0086193F">
      <w:pPr>
        <w:sectPr w:rsidR="0086193F">
          <w:type w:val="continuous"/>
          <w:pgSz w:w="16840" w:h="11906" w:orient="landscape"/>
          <w:pgMar w:top="571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CE16C9">
      <w:pPr>
        <w:ind w:left="6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Лексика. Культура речи</w:t>
      </w:r>
    </w:p>
    <w:p w:rsidR="0086193F" w:rsidRDefault="00CE16C9">
      <w:pPr>
        <w:spacing w:line="236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Слово  и  </w:t>
      </w:r>
      <w:r>
        <w:rPr>
          <w:rFonts w:eastAsia="Times New Roman"/>
          <w:sz w:val="24"/>
          <w:szCs w:val="24"/>
        </w:rPr>
        <w:t>его  лексическое  значение.  Собирание  материалов  к  сочинению.  Общеупотребительные  слова.  Профессионализмы.  Диалектизмы.</w:t>
      </w: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Исконно русские и заимствованные слова. Неологизмы. Устаревшие слова. Словари. Повторение.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Написание сжатого изложения.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Приемы сжатия текста.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словарной статьи по образцу.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6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Фразеология. Культура речи</w:t>
      </w:r>
    </w:p>
    <w:p w:rsidR="0086193F" w:rsidRDefault="00CE16C9">
      <w:pPr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Фразеологизмы. Источники фразеологизмов. Повторение.</w:t>
      </w:r>
    </w:p>
    <w:p w:rsidR="0086193F" w:rsidRDefault="0086193F">
      <w:pPr>
        <w:spacing w:line="1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Конструирование текста с использованием фразеологизмов</w:t>
      </w:r>
      <w:r>
        <w:rPr>
          <w:rFonts w:eastAsia="Times New Roman"/>
          <w:sz w:val="24"/>
          <w:szCs w:val="24"/>
        </w:rPr>
        <w:t>.</w:t>
      </w:r>
    </w:p>
    <w:p w:rsidR="0086193F" w:rsidRDefault="0086193F">
      <w:pPr>
        <w:spacing w:line="1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тест по 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«Фразеология».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Словообразование. Орфография. Культура речи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</w:t>
      </w:r>
      <w:r>
        <w:rPr>
          <w:rFonts w:eastAsia="Times New Roman"/>
          <w:sz w:val="24"/>
          <w:szCs w:val="24"/>
        </w:rPr>
        <w:t>ый план.</w:t>
      </w:r>
    </w:p>
    <w:p w:rsidR="0086193F" w:rsidRDefault="0086193F">
      <w:pPr>
        <w:spacing w:line="14" w:lineRule="exact"/>
        <w:rPr>
          <w:sz w:val="20"/>
          <w:szCs w:val="20"/>
        </w:rPr>
      </w:pPr>
    </w:p>
    <w:p w:rsidR="0086193F" w:rsidRDefault="00CE16C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Правописание чередующихся гласных 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в корнях </w:t>
      </w:r>
      <w:r>
        <w:rPr>
          <w:rFonts w:eastAsia="Times New Roman"/>
          <w:i/>
          <w:iCs/>
          <w:sz w:val="24"/>
          <w:szCs w:val="24"/>
        </w:rPr>
        <w:t>-кас-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-кос-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-гар-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-гор-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iCs/>
          <w:sz w:val="24"/>
          <w:szCs w:val="24"/>
        </w:rPr>
        <w:t>-зар-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-зор-</w:t>
      </w:r>
      <w:r>
        <w:rPr>
          <w:rFonts w:eastAsia="Times New Roman"/>
          <w:sz w:val="24"/>
          <w:szCs w:val="24"/>
        </w:rPr>
        <w:t xml:space="preserve">. Правописание букв </w:t>
      </w:r>
      <w:r>
        <w:rPr>
          <w:rFonts w:eastAsia="Times New Roman"/>
          <w:i/>
          <w:iCs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после приставок на согласные. Гласные в приставках </w:t>
      </w:r>
      <w:r>
        <w:rPr>
          <w:rFonts w:eastAsia="Times New Roman"/>
          <w:i/>
          <w:iCs/>
          <w:sz w:val="24"/>
          <w:szCs w:val="24"/>
        </w:rPr>
        <w:t>пре-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при-</w:t>
      </w:r>
      <w:r>
        <w:rPr>
          <w:rFonts w:eastAsia="Times New Roman"/>
          <w:sz w:val="24"/>
          <w:szCs w:val="24"/>
        </w:rPr>
        <w:t xml:space="preserve">. Соединительные гласные </w:t>
      </w:r>
      <w:r>
        <w:rPr>
          <w:rFonts w:eastAsia="Times New Roman"/>
          <w:i/>
          <w:iCs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в сложных словах. Сложносокращённые</w:t>
      </w:r>
      <w:r>
        <w:rPr>
          <w:rFonts w:eastAsia="Times New Roman"/>
          <w:sz w:val="24"/>
          <w:szCs w:val="24"/>
        </w:rPr>
        <w:t xml:space="preserve"> слова. Морфемный и словообразовательный разбор слова. Повторение.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Анализ  стихотворного  текста  с  точки  зрения  состава  и  способа  образования  слов.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Сложный  план  сочинения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Описание  помещения.</w:t>
      </w: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Составление рассказа по рисункам. Выборочное </w:t>
      </w:r>
      <w:r>
        <w:rPr>
          <w:rFonts w:eastAsia="Times New Roman"/>
          <w:sz w:val="24"/>
          <w:szCs w:val="24"/>
        </w:rPr>
        <w:t>изложение по произведению художественной литературы. Сочинение по картине.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тест.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словарный диктант.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Морфология. Орфография. Культура речи</w:t>
      </w:r>
    </w:p>
    <w:p w:rsidR="0086193F" w:rsidRDefault="00CE16C9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 существительное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>
        <w:rPr>
          <w:rFonts w:eastAsia="Times New Roman"/>
          <w:i/>
          <w:iCs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в суффиксе </w:t>
      </w:r>
      <w:r>
        <w:rPr>
          <w:rFonts w:eastAsia="Times New Roman"/>
          <w:i/>
          <w:iCs/>
          <w:sz w:val="24"/>
          <w:szCs w:val="24"/>
        </w:rPr>
        <w:t>-ен-</w:t>
      </w:r>
      <w:r>
        <w:rPr>
          <w:rFonts w:eastAsia="Times New Roman"/>
          <w:sz w:val="24"/>
          <w:szCs w:val="24"/>
        </w:rPr>
        <w:t xml:space="preserve"> существительных на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i/>
          <w:iCs/>
          <w:sz w:val="24"/>
          <w:szCs w:val="24"/>
        </w:rPr>
        <w:t>мя</w:t>
      </w:r>
      <w:r>
        <w:rPr>
          <w:rFonts w:eastAsia="Times New Roman"/>
          <w:sz w:val="24"/>
          <w:szCs w:val="24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</w:t>
      </w:r>
      <w:r>
        <w:rPr>
          <w:rFonts w:eastAsia="Times New Roman"/>
          <w:sz w:val="24"/>
          <w:szCs w:val="24"/>
        </w:rPr>
        <w:t xml:space="preserve">имени существительного. </w:t>
      </w:r>
      <w:r>
        <w:rPr>
          <w:rFonts w:eastAsia="Times New Roman"/>
          <w:i/>
          <w:i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с существительными. Буквы </w:t>
      </w:r>
      <w:r>
        <w:rPr>
          <w:rFonts w:eastAsia="Times New Roman"/>
          <w:i/>
          <w:iCs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щ</w:t>
      </w:r>
      <w:r>
        <w:rPr>
          <w:rFonts w:eastAsia="Times New Roman"/>
          <w:sz w:val="24"/>
          <w:szCs w:val="24"/>
        </w:rPr>
        <w:t xml:space="preserve"> в суффиксе существительных </w:t>
      </w:r>
      <w:r>
        <w:rPr>
          <w:rFonts w:eastAsia="Times New Roman"/>
          <w:i/>
          <w:iCs/>
          <w:sz w:val="24"/>
          <w:szCs w:val="24"/>
        </w:rPr>
        <w:t>-чик</w:t>
      </w:r>
      <w:r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i/>
          <w:iCs/>
          <w:sz w:val="24"/>
          <w:szCs w:val="24"/>
        </w:rPr>
        <w:t>-щик</w:t>
      </w:r>
      <w:r>
        <w:rPr>
          <w:rFonts w:eastAsia="Times New Roman"/>
          <w:sz w:val="24"/>
          <w:szCs w:val="24"/>
        </w:rPr>
        <w:t xml:space="preserve">). Правописание гласных в суффиксах </w:t>
      </w:r>
      <w:r>
        <w:rPr>
          <w:rFonts w:eastAsia="Times New Roman"/>
          <w:i/>
          <w:iCs/>
          <w:sz w:val="24"/>
          <w:szCs w:val="24"/>
        </w:rPr>
        <w:t>-ек</w:t>
      </w:r>
      <w:r>
        <w:rPr>
          <w:rFonts w:eastAsia="Times New Roman"/>
          <w:sz w:val="24"/>
          <w:szCs w:val="24"/>
        </w:rPr>
        <w:t xml:space="preserve"> и – </w:t>
      </w:r>
      <w:r>
        <w:rPr>
          <w:rFonts w:eastAsia="Times New Roman"/>
          <w:i/>
          <w:iCs/>
          <w:sz w:val="24"/>
          <w:szCs w:val="24"/>
        </w:rPr>
        <w:t>ик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Гласные</w:t>
      </w:r>
      <w:r>
        <w:rPr>
          <w:rFonts w:eastAsia="Times New Roman"/>
          <w:i/>
          <w:iCs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е </w:t>
      </w:r>
      <w:r>
        <w:rPr>
          <w:rFonts w:eastAsia="Times New Roman"/>
          <w:sz w:val="24"/>
          <w:szCs w:val="24"/>
        </w:rPr>
        <w:t>после шипящих в суффиксах существительных.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Повторение.</w:t>
      </w:r>
    </w:p>
    <w:p w:rsidR="0086193F" w:rsidRDefault="0086193F">
      <w:pPr>
        <w:spacing w:line="14" w:lineRule="exact"/>
        <w:rPr>
          <w:sz w:val="20"/>
          <w:szCs w:val="20"/>
        </w:rPr>
      </w:pPr>
    </w:p>
    <w:p w:rsidR="0086193F" w:rsidRDefault="00CE16C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Написание письма.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текста-</w:t>
      </w:r>
      <w:r>
        <w:rPr>
          <w:rFonts w:eastAsia="Times New Roman"/>
          <w:sz w:val="24"/>
          <w:szCs w:val="24"/>
        </w:rPr>
        <w:t>описания по личным впечатлениям.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стихотворного текста: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определение основной мысли,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темы, ключевых слов текста.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тест по 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«Имя существительное».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Сочинение по картине.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Имя </w:t>
      </w:r>
      <w:r>
        <w:rPr>
          <w:rFonts w:eastAsia="Times New Roman"/>
          <w:b/>
          <w:bCs/>
          <w:sz w:val="24"/>
          <w:szCs w:val="24"/>
        </w:rPr>
        <w:t>прилагательное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</w:t>
      </w:r>
      <w:r>
        <w:rPr>
          <w:rFonts w:eastAsia="Times New Roman"/>
          <w:sz w:val="24"/>
          <w:szCs w:val="24"/>
        </w:rPr>
        <w:t xml:space="preserve"> имени прилагательного. </w:t>
      </w:r>
      <w:r>
        <w:rPr>
          <w:rFonts w:eastAsia="Times New Roman"/>
          <w:i/>
          <w:iCs/>
          <w:sz w:val="24"/>
          <w:szCs w:val="24"/>
        </w:rPr>
        <w:t xml:space="preserve">Не </w:t>
      </w:r>
      <w:r>
        <w:rPr>
          <w:rFonts w:eastAsia="Times New Roman"/>
          <w:sz w:val="24"/>
          <w:szCs w:val="24"/>
        </w:rPr>
        <w:t>с прилагательными.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Буквы</w:t>
      </w:r>
      <w:r>
        <w:rPr>
          <w:rFonts w:eastAsia="Times New Roman"/>
          <w:i/>
          <w:iCs/>
          <w:sz w:val="24"/>
          <w:szCs w:val="24"/>
        </w:rPr>
        <w:t xml:space="preserve"> о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е </w:t>
      </w:r>
      <w:r>
        <w:rPr>
          <w:rFonts w:eastAsia="Times New Roman"/>
          <w:sz w:val="24"/>
          <w:szCs w:val="24"/>
        </w:rPr>
        <w:t>после шипящих и</w:t>
      </w:r>
      <w:r>
        <w:rPr>
          <w:rFonts w:eastAsia="Times New Roman"/>
          <w:i/>
          <w:iCs/>
          <w:sz w:val="24"/>
          <w:szCs w:val="24"/>
        </w:rPr>
        <w:t xml:space="preserve"> ц </w:t>
      </w:r>
      <w:r>
        <w:rPr>
          <w:rFonts w:eastAsia="Times New Roman"/>
          <w:sz w:val="24"/>
          <w:szCs w:val="24"/>
        </w:rPr>
        <w:t>в суффиксах прилагательных.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Одна и две буквы</w:t>
      </w:r>
      <w:r>
        <w:rPr>
          <w:rFonts w:eastAsia="Times New Roman"/>
          <w:i/>
          <w:iCs/>
          <w:sz w:val="24"/>
          <w:szCs w:val="24"/>
        </w:rPr>
        <w:t xml:space="preserve"> н </w:t>
      </w:r>
      <w:r>
        <w:rPr>
          <w:rFonts w:eastAsia="Times New Roman"/>
          <w:sz w:val="24"/>
          <w:szCs w:val="24"/>
        </w:rPr>
        <w:t>в суффиксах прилагательных.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Различение на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письме суффиксов прилагательных </w:t>
      </w:r>
      <w:r>
        <w:rPr>
          <w:rFonts w:eastAsia="Times New Roman"/>
          <w:i/>
          <w:iCs/>
          <w:sz w:val="24"/>
          <w:szCs w:val="24"/>
        </w:rPr>
        <w:t>-к-</w:t>
      </w:r>
      <w:r>
        <w:rPr>
          <w:rFonts w:eastAsia="Times New Roman"/>
          <w:sz w:val="24"/>
          <w:szCs w:val="24"/>
        </w:rPr>
        <w:t xml:space="preserve"> – </w:t>
      </w:r>
      <w:r>
        <w:rPr>
          <w:rFonts w:eastAsia="Times New Roman"/>
          <w:i/>
          <w:iCs/>
          <w:sz w:val="24"/>
          <w:szCs w:val="24"/>
        </w:rPr>
        <w:t>-ск-</w:t>
      </w:r>
      <w:r>
        <w:rPr>
          <w:rFonts w:eastAsia="Times New Roman"/>
          <w:sz w:val="24"/>
          <w:szCs w:val="24"/>
        </w:rPr>
        <w:t>. Дефисное и слитное написание сложных прилагател</w:t>
      </w:r>
      <w:r>
        <w:rPr>
          <w:rFonts w:eastAsia="Times New Roman"/>
          <w:sz w:val="24"/>
          <w:szCs w:val="24"/>
        </w:rPr>
        <w:t>ьных. Повторение.</w:t>
      </w:r>
    </w:p>
    <w:p w:rsidR="0086193F" w:rsidRDefault="0086193F">
      <w:pPr>
        <w:spacing w:line="148" w:lineRule="exact"/>
        <w:rPr>
          <w:sz w:val="20"/>
          <w:szCs w:val="20"/>
        </w:rPr>
      </w:pPr>
    </w:p>
    <w:p w:rsidR="0086193F" w:rsidRDefault="00CE16C9">
      <w:pPr>
        <w:ind w:left="1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86193F" w:rsidRDefault="0086193F">
      <w:pPr>
        <w:sectPr w:rsidR="0086193F">
          <w:pgSz w:w="16840" w:h="11906" w:orient="landscape"/>
          <w:pgMar w:top="837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CE16C9">
      <w:pPr>
        <w:spacing w:line="23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Р.Р. </w:t>
      </w:r>
      <w:r>
        <w:rPr>
          <w:rFonts w:eastAsia="Times New Roman"/>
          <w:sz w:val="24"/>
          <w:szCs w:val="24"/>
        </w:rPr>
        <w:t>Описание природы: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основная мысль,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структура описания,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языковые средства,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используемые в описании.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плана описания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природы. Выборочное изложение по произведению художественной литературы.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tabs>
          <w:tab w:val="left" w:pos="3680"/>
        </w:tabs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 грамматическим заданием. Контрольный тест по теме «Имя прилагательное». Контрольный словарный диктант.</w:t>
      </w: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Сочинение-описание природы.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Имя числительное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Имя числительное как часть речи. Простые и составные числительные. Мягкий знак на ко</w:t>
      </w:r>
      <w:r>
        <w:rPr>
          <w:rFonts w:eastAsia="Times New Roman"/>
          <w:sz w:val="24"/>
          <w:szCs w:val="24"/>
        </w:rPr>
        <w:t>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86193F" w:rsidRDefault="0086193F">
      <w:pPr>
        <w:spacing w:line="14" w:lineRule="exact"/>
        <w:rPr>
          <w:sz w:val="20"/>
          <w:szCs w:val="20"/>
        </w:rPr>
      </w:pPr>
    </w:p>
    <w:p w:rsidR="0086193F" w:rsidRDefault="00CE16C9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Стиль текст</w:t>
      </w: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Выборочное изложение по произведениям художественной литературы.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текста объявления.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Устное выступление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 тему «Берегите природу».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тест по 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«Имя числительное».</w:t>
      </w: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33" w:lineRule="exact"/>
        <w:rPr>
          <w:sz w:val="20"/>
          <w:szCs w:val="20"/>
        </w:rPr>
      </w:pPr>
    </w:p>
    <w:p w:rsidR="0086193F" w:rsidRDefault="00CE16C9">
      <w:pPr>
        <w:ind w:left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Местоимение</w:t>
      </w:r>
    </w:p>
    <w:p w:rsidR="0086193F" w:rsidRDefault="00CE16C9">
      <w:pPr>
        <w:tabs>
          <w:tab w:val="left" w:pos="2280"/>
          <w:tab w:val="left" w:pos="2800"/>
          <w:tab w:val="left" w:pos="3520"/>
          <w:tab w:val="left" w:pos="4220"/>
          <w:tab w:val="left" w:pos="5220"/>
          <w:tab w:val="left" w:pos="6800"/>
          <w:tab w:val="left" w:pos="8140"/>
          <w:tab w:val="left" w:pos="9680"/>
          <w:tab w:val="left" w:pos="10360"/>
          <w:tab w:val="left" w:pos="12260"/>
          <w:tab w:val="left" w:pos="12560"/>
          <w:tab w:val="left" w:pos="142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Местоимение</w:t>
      </w:r>
      <w:r>
        <w:rPr>
          <w:rFonts w:eastAsia="Times New Roman"/>
          <w:sz w:val="24"/>
          <w:szCs w:val="24"/>
        </w:rPr>
        <w:tab/>
        <w:t>как</w:t>
      </w:r>
      <w:r>
        <w:rPr>
          <w:rFonts w:eastAsia="Times New Roman"/>
          <w:sz w:val="24"/>
          <w:szCs w:val="24"/>
        </w:rPr>
        <w:tab/>
        <w:t>часть</w:t>
      </w:r>
      <w:r>
        <w:rPr>
          <w:rFonts w:eastAsia="Times New Roman"/>
          <w:sz w:val="24"/>
          <w:szCs w:val="24"/>
        </w:rPr>
        <w:tab/>
        <w:t>речи.</w:t>
      </w:r>
      <w:r>
        <w:rPr>
          <w:rFonts w:eastAsia="Times New Roman"/>
          <w:sz w:val="24"/>
          <w:szCs w:val="24"/>
        </w:rPr>
        <w:tab/>
        <w:t>Личные</w:t>
      </w:r>
      <w:r>
        <w:rPr>
          <w:rFonts w:eastAsia="Times New Roman"/>
          <w:sz w:val="24"/>
          <w:szCs w:val="24"/>
        </w:rPr>
        <w:tab/>
        <w:t>местоимения.</w:t>
      </w:r>
      <w:r>
        <w:rPr>
          <w:rFonts w:eastAsia="Times New Roman"/>
          <w:sz w:val="24"/>
          <w:szCs w:val="24"/>
        </w:rPr>
        <w:tab/>
        <w:t>Возвратное</w:t>
      </w:r>
      <w:r>
        <w:rPr>
          <w:rFonts w:eastAsia="Times New Roman"/>
          <w:sz w:val="24"/>
          <w:szCs w:val="24"/>
        </w:rPr>
        <w:tab/>
        <w:t>местоимение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себя</w:t>
      </w:r>
      <w:r>
        <w:rPr>
          <w:rFonts w:eastAsia="Times New Roman"/>
          <w:sz w:val="24"/>
          <w:szCs w:val="24"/>
        </w:rPr>
        <w:t>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Вопросительные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относительные</w:t>
      </w:r>
      <w:r>
        <w:rPr>
          <w:rFonts w:eastAsia="Times New Roman"/>
          <w:sz w:val="24"/>
          <w:szCs w:val="24"/>
        </w:rPr>
        <w:tab/>
        <w:t>местоимения.</w:t>
      </w:r>
    </w:p>
    <w:p w:rsidR="0086193F" w:rsidRDefault="0086193F">
      <w:pPr>
        <w:spacing w:line="1" w:lineRule="exact"/>
        <w:rPr>
          <w:sz w:val="20"/>
          <w:szCs w:val="20"/>
        </w:rPr>
      </w:pPr>
    </w:p>
    <w:p w:rsidR="0086193F" w:rsidRDefault="00CE16C9">
      <w:pPr>
        <w:tabs>
          <w:tab w:val="left" w:pos="2000"/>
          <w:tab w:val="left" w:pos="3680"/>
          <w:tab w:val="left" w:pos="5540"/>
          <w:tab w:val="left" w:pos="7220"/>
          <w:tab w:val="left" w:pos="9240"/>
          <w:tab w:val="left" w:pos="10920"/>
          <w:tab w:val="left" w:pos="12580"/>
          <w:tab w:val="left" w:pos="142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Неопределенные</w:t>
      </w:r>
      <w:r>
        <w:rPr>
          <w:rFonts w:eastAsia="Times New Roman"/>
          <w:sz w:val="24"/>
          <w:szCs w:val="24"/>
        </w:rPr>
        <w:tab/>
        <w:t>местоимения.</w:t>
      </w:r>
      <w:r>
        <w:rPr>
          <w:rFonts w:eastAsia="Times New Roman"/>
          <w:sz w:val="24"/>
          <w:szCs w:val="24"/>
        </w:rPr>
        <w:tab/>
        <w:t>Отрицательные</w:t>
      </w:r>
      <w:r>
        <w:rPr>
          <w:rFonts w:eastAsia="Times New Roman"/>
          <w:sz w:val="24"/>
          <w:szCs w:val="24"/>
        </w:rPr>
        <w:tab/>
        <w:t>местоимения.</w:t>
      </w:r>
      <w:r>
        <w:rPr>
          <w:rFonts w:eastAsia="Times New Roman"/>
          <w:sz w:val="24"/>
          <w:szCs w:val="24"/>
        </w:rPr>
        <w:tab/>
        <w:t>Притяжательные</w:t>
      </w:r>
      <w:r>
        <w:rPr>
          <w:rFonts w:eastAsia="Times New Roman"/>
          <w:sz w:val="24"/>
          <w:szCs w:val="24"/>
        </w:rPr>
        <w:tab/>
        <w:t>местоимения.</w:t>
      </w:r>
      <w:r>
        <w:rPr>
          <w:rFonts w:eastAsia="Times New Roman"/>
          <w:sz w:val="24"/>
          <w:szCs w:val="24"/>
        </w:rPr>
        <w:tab/>
        <w:t>Рассуждение.</w:t>
      </w:r>
      <w:r>
        <w:rPr>
          <w:rFonts w:eastAsia="Times New Roman"/>
          <w:sz w:val="24"/>
          <w:szCs w:val="24"/>
        </w:rPr>
        <w:tab/>
        <w:t>Указательные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местоимения.</w:t>
      </w: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Определительные местоимения. Местоимения и другие части речи. Морфологический разбор местоимения. Повторение.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Составление рассказа от первого лица.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Анализ текста.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Сочинение-рассуждение.</w:t>
      </w: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т</w:t>
      </w:r>
      <w:r>
        <w:rPr>
          <w:rFonts w:eastAsia="Times New Roman"/>
          <w:sz w:val="24"/>
          <w:szCs w:val="24"/>
        </w:rPr>
        <w:t>ест по 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«Местоимение».</w:t>
      </w:r>
    </w:p>
    <w:p w:rsidR="0086193F" w:rsidRDefault="0086193F">
      <w:pPr>
        <w:spacing w:line="281" w:lineRule="exact"/>
        <w:rPr>
          <w:sz w:val="20"/>
          <w:szCs w:val="20"/>
        </w:rPr>
      </w:pPr>
    </w:p>
    <w:p w:rsidR="0086193F" w:rsidRDefault="00CE16C9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Глагол</w:t>
      </w:r>
    </w:p>
    <w:p w:rsidR="0086193F" w:rsidRDefault="0086193F">
      <w:pPr>
        <w:spacing w:line="7" w:lineRule="exact"/>
        <w:rPr>
          <w:sz w:val="20"/>
          <w:szCs w:val="20"/>
        </w:rPr>
      </w:pPr>
    </w:p>
    <w:p w:rsidR="0086193F" w:rsidRDefault="00CE16C9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</w:t>
      </w:r>
      <w:r>
        <w:rPr>
          <w:rFonts w:eastAsia="Times New Roman"/>
          <w:sz w:val="24"/>
          <w:szCs w:val="24"/>
        </w:rPr>
        <w:t>Морфологический разбор глагола. Рассказ на основе услышанного. Правописание гласных в суффиксах глагола. Повторение.</w:t>
      </w:r>
    </w:p>
    <w:p w:rsidR="0086193F" w:rsidRDefault="0086193F">
      <w:pPr>
        <w:spacing w:line="14" w:lineRule="exact"/>
        <w:rPr>
          <w:sz w:val="20"/>
          <w:szCs w:val="20"/>
        </w:rPr>
      </w:pPr>
    </w:p>
    <w:p w:rsidR="0086193F" w:rsidRDefault="00CE16C9">
      <w:pPr>
        <w:spacing w:line="234" w:lineRule="auto"/>
        <w:ind w:left="7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Р.Р. </w:t>
      </w:r>
      <w:r>
        <w:rPr>
          <w:rFonts w:eastAsia="Times New Roman"/>
          <w:sz w:val="24"/>
          <w:szCs w:val="24"/>
        </w:rPr>
        <w:t>Сочинение-рассказ.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Изложение.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текста с глаголами условного наклонения.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 по рисункам.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Составление текста-рецепта.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К.Р. </w:t>
      </w:r>
      <w:r>
        <w:rPr>
          <w:rFonts w:eastAsia="Times New Roman"/>
          <w:sz w:val="24"/>
          <w:szCs w:val="24"/>
        </w:rPr>
        <w:t>Контрольный диктант с грамматическим заданием.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Контрольное изложение.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тест по теме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«Глагол».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Контрольный словарный</w:t>
      </w:r>
    </w:p>
    <w:p w:rsidR="0086193F" w:rsidRDefault="0086193F">
      <w:pPr>
        <w:spacing w:line="2" w:lineRule="exact"/>
        <w:rPr>
          <w:sz w:val="20"/>
          <w:szCs w:val="20"/>
        </w:rPr>
      </w:pPr>
    </w:p>
    <w:p w:rsidR="0086193F" w:rsidRDefault="00CE16C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диктант.</w:t>
      </w: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33" w:lineRule="exact"/>
        <w:rPr>
          <w:sz w:val="20"/>
          <w:szCs w:val="20"/>
        </w:rPr>
      </w:pPr>
    </w:p>
    <w:p w:rsidR="0086193F" w:rsidRDefault="00CE16C9">
      <w:pPr>
        <w:ind w:left="5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и систематизация изученного в 5 и 6 классах</w:t>
      </w:r>
    </w:p>
    <w:p w:rsidR="0086193F" w:rsidRDefault="00CE16C9">
      <w:pPr>
        <w:tabs>
          <w:tab w:val="left" w:pos="13180"/>
        </w:tabs>
        <w:spacing w:line="235" w:lineRule="auto"/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Разделы науки о языке. Орфография. Пунктуация. Лексика</w:t>
      </w:r>
      <w:r>
        <w:rPr>
          <w:rFonts w:eastAsia="Times New Roman"/>
          <w:sz w:val="24"/>
          <w:szCs w:val="24"/>
        </w:rPr>
        <w:t xml:space="preserve"> и фразеология. Словообразование. Морфология. Синтаксис.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К.Р. </w:t>
      </w:r>
      <w:r>
        <w:rPr>
          <w:rFonts w:eastAsia="Times New Roman"/>
          <w:sz w:val="24"/>
          <w:szCs w:val="24"/>
        </w:rPr>
        <w:t>Итоговый тест.</w:t>
      </w:r>
    </w:p>
    <w:p w:rsidR="0086193F" w:rsidRDefault="0086193F">
      <w:pPr>
        <w:spacing w:line="1" w:lineRule="exact"/>
        <w:rPr>
          <w:sz w:val="20"/>
          <w:szCs w:val="20"/>
        </w:rPr>
      </w:pPr>
    </w:p>
    <w:p w:rsidR="0086193F" w:rsidRDefault="00CE16C9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Резервные уроки</w:t>
      </w:r>
    </w:p>
    <w:p w:rsidR="0086193F" w:rsidRDefault="0086193F">
      <w:pPr>
        <w:sectPr w:rsidR="0086193F">
          <w:pgSz w:w="16840" w:h="11906" w:orient="landscape"/>
          <w:pgMar w:top="568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99" w:lineRule="exact"/>
        <w:rPr>
          <w:sz w:val="20"/>
          <w:szCs w:val="20"/>
        </w:rPr>
      </w:pPr>
    </w:p>
    <w:p w:rsidR="0086193F" w:rsidRDefault="00CE16C9">
      <w:pPr>
        <w:ind w:left="15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86193F" w:rsidRDefault="0086193F">
      <w:pPr>
        <w:sectPr w:rsidR="0086193F">
          <w:type w:val="continuous"/>
          <w:pgSz w:w="16840" w:h="11906" w:orient="landscape"/>
          <w:pgMar w:top="568" w:right="558" w:bottom="149" w:left="560" w:header="0" w:footer="0" w:gutter="0"/>
          <w:cols w:space="720" w:equalWidth="0">
            <w:col w:w="15720"/>
          </w:cols>
        </w:sect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97" w:lineRule="exact"/>
        <w:rPr>
          <w:sz w:val="20"/>
          <w:szCs w:val="20"/>
        </w:rPr>
      </w:pPr>
    </w:p>
    <w:p w:rsidR="0086193F" w:rsidRDefault="00CE16C9">
      <w:pPr>
        <w:numPr>
          <w:ilvl w:val="0"/>
          <w:numId w:val="8"/>
        </w:numPr>
        <w:tabs>
          <w:tab w:val="left" w:pos="3240"/>
        </w:tabs>
        <w:ind w:left="3240" w:hanging="2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 планирование с указанием количества часов отводимых на освоение каждой темы</w:t>
      </w:r>
    </w:p>
    <w:p w:rsidR="0086193F" w:rsidRDefault="0086193F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140"/>
        <w:gridCol w:w="8500"/>
        <w:gridCol w:w="2140"/>
      </w:tblGrid>
      <w:tr w:rsidR="0086193F">
        <w:trPr>
          <w:trHeight w:val="285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86193F" w:rsidRDefault="0086193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2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материала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6193F">
        <w:trPr>
          <w:trHeight w:val="24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РАЗДЕЛ1. ЯЗЫК. РЕЧЬ. ОБЩЕНИЕ (2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4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РАЗДЕЛ2. ПОВТОРЕНИЕ ИЗУЧЕННОГО В 5 КЛАССЕ (13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РАЗДЕЛ3. ТЕКСТ (7ч.)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40" w:type="dxa"/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РАЗДЕЛ4.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ЛЕКСИКА. КУЛЬТУРА РЕЧИ (19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РАЗДЕЛ5.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ФРАЗЕОЛОГИЯ. КУЛЬТУРА </w:t>
            </w:r>
            <w:r>
              <w:rPr>
                <w:rFonts w:eastAsia="Times New Roman"/>
                <w:sz w:val="24"/>
                <w:szCs w:val="24"/>
              </w:rPr>
              <w:t>РЕЧИ (5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140" w:type="dxa"/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РАЗДЕЛ6.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СЛОВООБРАЗОВАНИЕ. ОРФОГРАФИЯ. КУЛЬТУРА РЕЧИ (28ч 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РАЗДЕЛ7.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МОРФОЛОГИЯ. ОРФОГРАФИЯ. КУЛЬТУРА РЕЧИ (122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122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 СИСТЕМАТИЗАЦИЯ ИЗУЧЕННОГО В 5 - 6 КЛАССАХ (10ч.)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14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86193F">
        <w:trPr>
          <w:trHeight w:val="5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1140" w:type="dxa"/>
            <w:vAlign w:val="bottom"/>
          </w:tcPr>
          <w:p w:rsidR="0086193F" w:rsidRDefault="0086193F"/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77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</w:tr>
      <w:tr w:rsidR="0086193F">
        <w:trPr>
          <w:trHeight w:val="56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CE16C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7226300</wp:posOffset>
                </wp:positionH>
                <wp:positionV relativeFrom="paragraph">
                  <wp:posOffset>-1932940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7160BA" id="Shape 2" o:spid="_x0000_s1026" style="position:absolute;margin-left:569pt;margin-top:-152.2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FSqVargAAAADwEAAA8AAABkcnMvZG93bnJl&#10;di54bWxMj8FOwzAQRO9I/IO1lbi1TtoIVSFOVSGBOMCBgjg78TZJE68j223C37PlAseZHc2+KXaz&#10;HcQFfegcKUhXCQik2pmOGgWfH0/LLYgQNRk9OEIF3xhgV97eFDo3bqJ3vBxiI7iEQq4VtDGOuZSh&#10;btHqsHIjEt+OzlsdWfpGGq8nLreDXCfJvbS6I/7Q6hEfW6z7w9kq6I+Spv5l/zpVz5UJp7cv39dW&#10;qbvFvH8AEXGOf2G44jM6lMxUuTOZIAbW6WbLY6KC5SbJMhDXTJol7FW/3joDWRby/47yBw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FSqVar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2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800"/>
        <w:gridCol w:w="2140"/>
      </w:tblGrid>
      <w:tr w:rsidR="0086193F">
        <w:trPr>
          <w:trHeight w:val="285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4"/>
                <w:szCs w:val="24"/>
              </w:rPr>
            </w:pPr>
          </w:p>
        </w:tc>
        <w:tc>
          <w:tcPr>
            <w:tcW w:w="9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3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</w:t>
            </w:r>
          </w:p>
        </w:tc>
      </w:tr>
      <w:tr w:rsidR="0086193F">
        <w:trPr>
          <w:trHeight w:val="245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Язык. Речь. Общение (2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Русский язык – один из развитых языков мира.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Язык, речь, общение. Ситуация общения.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 изученного в 5 классе (13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Морфемы в слове. Орфограммы в приставках и в корнях слов.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темам «Фонетика», «Морфемика»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Части речи. Орфограммы в окончаниях </w:t>
            </w:r>
            <w:r>
              <w:rPr>
                <w:rFonts w:eastAsia="Times New Roman"/>
                <w:sz w:val="24"/>
                <w:szCs w:val="24"/>
              </w:rPr>
              <w:t>слов.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Орфограммы в окончаниях слов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86193F">
      <w:pPr>
        <w:spacing w:line="271" w:lineRule="exact"/>
        <w:rPr>
          <w:sz w:val="20"/>
          <w:szCs w:val="20"/>
        </w:rPr>
      </w:pPr>
    </w:p>
    <w:p w:rsidR="0086193F" w:rsidRDefault="00CE16C9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</w:t>
      </w:r>
    </w:p>
    <w:p w:rsidR="0086193F" w:rsidRDefault="0086193F">
      <w:pPr>
        <w:sectPr w:rsidR="0086193F">
          <w:pgSz w:w="16840" w:h="11906" w:orient="landscape"/>
          <w:pgMar w:top="1440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840"/>
        <w:gridCol w:w="210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«Части речи»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Сложное предложение. Запятые в </w:t>
            </w:r>
            <w:r>
              <w:rPr>
                <w:rFonts w:eastAsia="Times New Roman"/>
                <w:sz w:val="24"/>
                <w:szCs w:val="24"/>
              </w:rPr>
              <w:t>сложном предложении. Синтаксический разбор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речь. Диалог.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темам «Словосочетание», «Предложение»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14-15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12-13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Входной контроль (контрольный тест). Работа над ошибками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3. Текст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(7ч.)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Текст,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его особенности.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Тема и основная мысль текста.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Заглавие текста.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Начальные и конечные предложения текста.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Ключевые слова.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 и стили речи. НРК(1)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Официально-деловой стиль речи.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7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</w:tr>
      <w:tr w:rsidR="0086193F">
        <w:trPr>
          <w:trHeight w:val="24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4. Лексика. Культура речи </w:t>
            </w:r>
            <w:r>
              <w:rPr>
                <w:rFonts w:eastAsia="Times New Roman"/>
                <w:sz w:val="24"/>
                <w:szCs w:val="24"/>
              </w:rPr>
              <w:t>(19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ч.)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</w:tr>
      <w:tr w:rsidR="0086193F">
        <w:trPr>
          <w:trHeight w:val="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«Слово и его лексическое значение»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Собирание материалов к сочинению. Устное сочинение – описание картины (А. П.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274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7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Герасимов «После дождя»)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</w:tr>
      <w:tr w:rsidR="0086193F">
        <w:trPr>
          <w:trHeight w:val="16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14"/>
                <w:szCs w:val="1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14"/>
                <w:szCs w:val="1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Общеупотребительные слова.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Профессионализмы.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Диалектизмы.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Сжатое изложение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31-32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9-10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33-34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11-12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Словари.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15-16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Семинар «Как это по-русски?»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0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39-40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17-18</w:t>
            </w:r>
          </w:p>
        </w:tc>
        <w:tc>
          <w:tcPr>
            <w:tcW w:w="98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Обобщающие уроки по теме </w:t>
            </w:r>
            <w:r>
              <w:rPr>
                <w:rFonts w:eastAsia="Times New Roman"/>
                <w:sz w:val="24"/>
                <w:szCs w:val="24"/>
              </w:rPr>
              <w:t>«Лексика»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CE16C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-4941570</wp:posOffset>
                </wp:positionV>
                <wp:extent cx="62039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3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19BBC" id="Shape 3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-389.1pt" to="583.2pt,-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-3234690</wp:posOffset>
                </wp:positionV>
                <wp:extent cx="62039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3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B0155" id="Shape 4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-254.7pt" to="583.2pt,-2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204" w:lineRule="exact"/>
        <w:rPr>
          <w:sz w:val="20"/>
          <w:szCs w:val="20"/>
        </w:rPr>
      </w:pPr>
    </w:p>
    <w:p w:rsidR="0086193F" w:rsidRDefault="00CE16C9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</w:t>
      </w:r>
    </w:p>
    <w:p w:rsidR="0086193F" w:rsidRDefault="0086193F">
      <w:pPr>
        <w:sectPr w:rsidR="0086193F">
          <w:type w:val="continuous"/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800"/>
        <w:gridCol w:w="214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«Лексика»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5 Фразеология. Культура речи (5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42-43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Фразеологизмы.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НРК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Источники фразеологизмов.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«Фразеология. Культура речи».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«Фразеология. Культура речи»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7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6"/>
                <w:szCs w:val="6"/>
              </w:rPr>
            </w:pPr>
          </w:p>
        </w:tc>
      </w:tr>
      <w:tr w:rsidR="0086193F">
        <w:trPr>
          <w:trHeight w:val="24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1"/>
                <w:szCs w:val="21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6. Словообразование. Орфография. Культура речи </w:t>
            </w:r>
            <w:r>
              <w:rPr>
                <w:rFonts w:eastAsia="Times New Roman"/>
                <w:sz w:val="24"/>
                <w:szCs w:val="24"/>
              </w:rPr>
              <w:t>(28ч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47-48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Морфемика и словообразование.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Описание помещения.НРК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50-51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 по словообразованию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Этимология слов.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тест по теме «Морфемика и словообразование»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56-57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10-11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Систематизация материалов к сочинению «Школьный спортзал». Сложный план.НРК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а и о в корнях -кос- -кас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а и о в корнях -гор- -гар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а и о в корнях -зор- -зар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Буквы </w:t>
            </w:r>
            <w:r>
              <w:rPr>
                <w:rFonts w:eastAsia="Times New Roman"/>
                <w:sz w:val="24"/>
                <w:szCs w:val="24"/>
              </w:rPr>
              <w:t>ы и и после приставок.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62-64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16-18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Гласные в приставках пре- и при-.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Соединительные гласные о и е в сложных словах.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67-68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21-22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Р. Сочинение по картине Т. Н. Яблонской «Утро»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Морфемный и словообразовательный разбор слова.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70-72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24-26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Контрольный диктант по теме «Словобразование»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Контрольный тест по теме « </w:t>
            </w:r>
            <w:r>
              <w:rPr>
                <w:rFonts w:eastAsia="Times New Roman"/>
                <w:sz w:val="24"/>
                <w:szCs w:val="24"/>
              </w:rPr>
              <w:t>Словообразование. Орфография»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7. Словообразование. Орфография. Культура речи (122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122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Имя существительное (25 ч.)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75-77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0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52" w:lineRule="exact"/>
        <w:rPr>
          <w:sz w:val="20"/>
          <w:szCs w:val="20"/>
        </w:rPr>
      </w:pPr>
    </w:p>
    <w:p w:rsidR="0086193F" w:rsidRDefault="00CE16C9">
      <w:pPr>
        <w:ind w:left="15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86193F" w:rsidRDefault="0086193F">
      <w:pPr>
        <w:sectPr w:rsidR="0086193F">
          <w:type w:val="continuous"/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4920"/>
        <w:gridCol w:w="4900"/>
        <w:gridCol w:w="212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op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Буква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в суффиксе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-ен-</w:t>
            </w:r>
            <w:r>
              <w:rPr>
                <w:rFonts w:eastAsia="Times New Roman"/>
                <w:sz w:val="24"/>
                <w:szCs w:val="24"/>
              </w:rPr>
              <w:t xml:space="preserve"> существительных на</w:t>
            </w:r>
          </w:p>
        </w:tc>
        <w:tc>
          <w:tcPr>
            <w:tcW w:w="4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-мя.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Русские имена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81-82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7-8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Сочинение-описание впечатлений.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Проверочная работа по теме « Имя </w:t>
            </w:r>
            <w:r>
              <w:rPr>
                <w:rFonts w:eastAsia="Times New Roman"/>
                <w:sz w:val="24"/>
                <w:szCs w:val="24"/>
              </w:rPr>
              <w:t>существительное»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88-89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14-15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>
              <w:rPr>
                <w:rFonts w:eastAsia="Times New Roman"/>
                <w:sz w:val="24"/>
                <w:szCs w:val="24"/>
              </w:rPr>
              <w:t>с именами существительными.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91-92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17-18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Буквы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ч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щ</w:t>
            </w:r>
            <w:r>
              <w:rPr>
                <w:rFonts w:eastAsia="Times New Roman"/>
                <w:sz w:val="24"/>
                <w:szCs w:val="24"/>
              </w:rPr>
              <w:t xml:space="preserve"> в суффиксе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-чик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(-щик)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Гласные в суффиксах существительных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-ек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-ик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Гласные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е</w:t>
            </w:r>
            <w:r>
              <w:rPr>
                <w:rFonts w:eastAsia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 О и е после шипящих»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96-98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22-24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уроки по теме «Имя существительное»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 Имя существительное»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Имя прилагательное (29 ч.)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100-101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1-2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102-103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3-4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Описание природы.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104-106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5-7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Разряды имён</w:t>
            </w:r>
            <w:r>
              <w:rPr>
                <w:rFonts w:eastAsia="Times New Roman"/>
                <w:sz w:val="24"/>
                <w:szCs w:val="24"/>
              </w:rPr>
              <w:t xml:space="preserve"> прилагательных по значению. Качественные прилагательные.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Сочинение-описание местности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Р.Р. Выборочное изложение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«Имя прилагательное»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114-115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15-16</w:t>
            </w:r>
          </w:p>
        </w:tc>
        <w:tc>
          <w:tcPr>
            <w:tcW w:w="4920" w:type="dxa"/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 прилагательными.</w:t>
            </w:r>
          </w:p>
        </w:tc>
        <w:tc>
          <w:tcPr>
            <w:tcW w:w="490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Буквы о и е после шипящих в суффиксах прилагательных.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820" w:type="dxa"/>
            <w:gridSpan w:val="2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Проверочная </w:t>
            </w:r>
            <w:r>
              <w:rPr>
                <w:rFonts w:eastAsia="Times New Roman"/>
                <w:sz w:val="24"/>
                <w:szCs w:val="24"/>
              </w:rPr>
              <w:t>работа по теме «Правописание прилагательных»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4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CE16C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1202690</wp:posOffset>
                </wp:positionH>
                <wp:positionV relativeFrom="paragraph">
                  <wp:posOffset>-2990215</wp:posOffset>
                </wp:positionV>
                <wp:extent cx="620395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3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78608" id="Shape 5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pt,-235.45pt" to="583.2pt,-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252" w:lineRule="exact"/>
        <w:rPr>
          <w:sz w:val="20"/>
          <w:szCs w:val="20"/>
        </w:rPr>
      </w:pPr>
    </w:p>
    <w:p w:rsidR="0086193F" w:rsidRDefault="00CE16C9">
      <w:pPr>
        <w:ind w:left="1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86193F" w:rsidRDefault="0086193F">
      <w:pPr>
        <w:sectPr w:rsidR="0086193F">
          <w:type w:val="continuous"/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780"/>
        <w:gridCol w:w="216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118-119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19-20</w:t>
            </w: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 и две буквы н в суффиксах прилагательных.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Описание игрушки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Различение на письме суффиксов </w:t>
            </w:r>
            <w:r>
              <w:rPr>
                <w:rFonts w:eastAsia="Times New Roman"/>
                <w:sz w:val="24"/>
                <w:szCs w:val="24"/>
              </w:rPr>
              <w:t>прилагательных -к- и -ск-.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122-123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23-24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темам «Правописание суффиксов прилагательных», «Написание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125-126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26-27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Обобщающие уроки по теме «Имя </w:t>
            </w:r>
            <w:r>
              <w:rPr>
                <w:rFonts w:eastAsia="Times New Roman"/>
                <w:sz w:val="24"/>
                <w:szCs w:val="24"/>
              </w:rPr>
              <w:t>прилагательное». Контрольный тест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Публичное выступление на тему «Народные промыслы».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Имя числительное (15 ч.)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</w:tr>
      <w:tr w:rsidR="0086193F">
        <w:trPr>
          <w:trHeight w:val="49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Употребление числительных в речи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«Имя числительное»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«Имя числительное».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«Имя числительное»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Публичное выступление на тему «Береги природу!»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Местоимение (23 ч.)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145-146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2-3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Рассказ по рисункам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Вопросительные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52" w:lineRule="exact"/>
        <w:rPr>
          <w:sz w:val="20"/>
          <w:szCs w:val="20"/>
        </w:rPr>
      </w:pPr>
    </w:p>
    <w:p w:rsidR="0086193F" w:rsidRDefault="00CE16C9">
      <w:pPr>
        <w:ind w:left="1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86193F" w:rsidRDefault="0086193F">
      <w:pPr>
        <w:sectPr w:rsidR="0086193F">
          <w:type w:val="continuous"/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780"/>
        <w:gridCol w:w="216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152-154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9-11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156-157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Рассуждение. Сочинение-рассуждение.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Текст и план текста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Р.Р. Сочинение по </w:t>
            </w:r>
            <w:r>
              <w:rPr>
                <w:rFonts w:eastAsia="Times New Roman"/>
                <w:sz w:val="24"/>
                <w:szCs w:val="24"/>
              </w:rPr>
              <w:t>картине Е. В. Сыромятникова «Первые зрители»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164-165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21-22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уроки по теме «Местоимение».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Глагол(30 ч.)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30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167-169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1-3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Повторение изученного в 5 классе. Глагол как </w:t>
            </w:r>
            <w:r>
              <w:rPr>
                <w:rFonts w:eastAsia="Times New Roman"/>
                <w:sz w:val="24"/>
                <w:szCs w:val="24"/>
              </w:rPr>
              <w:t>часть речи.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Сочинение по рисункам и данному началу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способы образования глаголов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«Глагол. Повторение изученного в 5 классе»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174-176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Изложение.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179-180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181-183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15-17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Р/Р </w:t>
            </w:r>
            <w:r>
              <w:rPr>
                <w:rFonts w:eastAsia="Times New Roman"/>
                <w:sz w:val="24"/>
                <w:szCs w:val="24"/>
              </w:rPr>
              <w:t>Сочинение по рисункам.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185-186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19-20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наклонений.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187-188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21-22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Р/Р Рассказ на основе услышанного.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Проверочная работа по теме </w:t>
            </w:r>
            <w:r>
              <w:rPr>
                <w:rFonts w:eastAsia="Times New Roman"/>
                <w:sz w:val="24"/>
                <w:szCs w:val="24"/>
              </w:rPr>
              <w:t>«Переходные и непереходные глаголы», «Наклонение глаголов»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52" w:lineRule="exact"/>
        <w:rPr>
          <w:sz w:val="20"/>
          <w:szCs w:val="20"/>
        </w:rPr>
      </w:pPr>
    </w:p>
    <w:p w:rsidR="0086193F" w:rsidRDefault="00CE16C9">
      <w:pPr>
        <w:ind w:left="1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86193F" w:rsidRDefault="0086193F">
      <w:pPr>
        <w:sectPr w:rsidR="0086193F">
          <w:type w:val="continuous"/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80"/>
        <w:gridCol w:w="9780"/>
        <w:gridCol w:w="2160"/>
      </w:tblGrid>
      <w:tr w:rsidR="0086193F">
        <w:trPr>
          <w:trHeight w:val="283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9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Проверочная работа по теме Правописание окончаний глагола»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194-195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28-29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Обобщающие уроки по теме «Глагол»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23"/>
                <w:szCs w:val="23"/>
              </w:rPr>
            </w:pP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8. Повторение и систематизация изученного в 5, 6 классах (8 ч.)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197-198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Разделы науки о языке.  Орфография.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199-200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Пунктуация.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201-202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4-5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4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204-205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6-7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Морфология. Синтаксис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206-207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86193F">
        <w:trPr>
          <w:trHeight w:val="53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8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209-210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11-14</w:t>
            </w:r>
          </w:p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Резервные уроки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86193F">
        <w:trPr>
          <w:trHeight w:val="48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  <w:tr w:rsidR="0086193F">
        <w:trPr>
          <w:trHeight w:val="263"/>
        </w:trPr>
        <w:tc>
          <w:tcPr>
            <w:tcW w:w="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6193F" w:rsidRDefault="0086193F"/>
        </w:tc>
        <w:tc>
          <w:tcPr>
            <w:tcW w:w="978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ind w:left="9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86193F" w:rsidRDefault="00CE16C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210</w:t>
            </w:r>
          </w:p>
        </w:tc>
      </w:tr>
      <w:tr w:rsidR="0086193F">
        <w:trPr>
          <w:trHeight w:val="56"/>
        </w:trPr>
        <w:tc>
          <w:tcPr>
            <w:tcW w:w="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9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193F" w:rsidRDefault="0086193F">
            <w:pPr>
              <w:rPr>
                <w:sz w:val="4"/>
                <w:szCs w:val="4"/>
              </w:rPr>
            </w:pPr>
          </w:p>
        </w:tc>
      </w:tr>
    </w:tbl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ectPr w:rsidR="0086193F">
          <w:pgSz w:w="16840" w:h="11906" w:orient="landscape"/>
          <w:pgMar w:top="546" w:right="558" w:bottom="149" w:left="520" w:header="0" w:footer="0" w:gutter="0"/>
          <w:cols w:space="720" w:equalWidth="0">
            <w:col w:w="15760"/>
          </w:cols>
        </w:sect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00" w:lineRule="exact"/>
        <w:rPr>
          <w:sz w:val="20"/>
          <w:szCs w:val="20"/>
        </w:rPr>
      </w:pPr>
    </w:p>
    <w:p w:rsidR="0086193F" w:rsidRDefault="0086193F">
      <w:pPr>
        <w:spacing w:line="229" w:lineRule="exact"/>
        <w:rPr>
          <w:sz w:val="20"/>
          <w:szCs w:val="20"/>
        </w:rPr>
      </w:pPr>
    </w:p>
    <w:p w:rsidR="0086193F" w:rsidRDefault="00CE16C9">
      <w:pPr>
        <w:ind w:left="15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sectPr w:rsidR="0086193F">
      <w:type w:val="continuous"/>
      <w:pgSz w:w="16840" w:h="11906" w:orient="landscape"/>
      <w:pgMar w:top="546" w:right="558" w:bottom="149" w:left="520" w:header="0" w:footer="0" w:gutter="0"/>
      <w:cols w:space="720" w:equalWidth="0">
        <w:col w:w="15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934AFD4"/>
    <w:lvl w:ilvl="0" w:tplc="E3E0AAC6">
      <w:start w:val="3"/>
      <w:numFmt w:val="decimal"/>
      <w:lvlText w:val="%1."/>
      <w:lvlJc w:val="left"/>
    </w:lvl>
    <w:lvl w:ilvl="1" w:tplc="D7E4CE54">
      <w:numFmt w:val="decimal"/>
      <w:lvlText w:val=""/>
      <w:lvlJc w:val="left"/>
    </w:lvl>
    <w:lvl w:ilvl="2" w:tplc="F72C1064">
      <w:numFmt w:val="decimal"/>
      <w:lvlText w:val=""/>
      <w:lvlJc w:val="left"/>
    </w:lvl>
    <w:lvl w:ilvl="3" w:tplc="0BC60890">
      <w:numFmt w:val="decimal"/>
      <w:lvlText w:val=""/>
      <w:lvlJc w:val="left"/>
    </w:lvl>
    <w:lvl w:ilvl="4" w:tplc="F9FE3574">
      <w:numFmt w:val="decimal"/>
      <w:lvlText w:val=""/>
      <w:lvlJc w:val="left"/>
    </w:lvl>
    <w:lvl w:ilvl="5" w:tplc="0340EF16">
      <w:numFmt w:val="decimal"/>
      <w:lvlText w:val=""/>
      <w:lvlJc w:val="left"/>
    </w:lvl>
    <w:lvl w:ilvl="6" w:tplc="D714DA28">
      <w:numFmt w:val="decimal"/>
      <w:lvlText w:val=""/>
      <w:lvlJc w:val="left"/>
    </w:lvl>
    <w:lvl w:ilvl="7" w:tplc="C292EA8C">
      <w:numFmt w:val="decimal"/>
      <w:lvlText w:val=""/>
      <w:lvlJc w:val="left"/>
    </w:lvl>
    <w:lvl w:ilvl="8" w:tplc="ACDAD688">
      <w:numFmt w:val="decimal"/>
      <w:lvlText w:val=""/>
      <w:lvlJc w:val="left"/>
    </w:lvl>
  </w:abstractNum>
  <w:abstractNum w:abstractNumId="1">
    <w:nsid w:val="00001649"/>
    <w:multiLevelType w:val="hybridMultilevel"/>
    <w:tmpl w:val="B12A366A"/>
    <w:lvl w:ilvl="0" w:tplc="D08E50A0">
      <w:start w:val="1"/>
      <w:numFmt w:val="decimal"/>
      <w:lvlText w:val="%1)"/>
      <w:lvlJc w:val="left"/>
    </w:lvl>
    <w:lvl w:ilvl="1" w:tplc="6C7440CC">
      <w:start w:val="1"/>
      <w:numFmt w:val="bullet"/>
      <w:lvlText w:val="•"/>
      <w:lvlJc w:val="left"/>
    </w:lvl>
    <w:lvl w:ilvl="2" w:tplc="334678FE">
      <w:numFmt w:val="decimal"/>
      <w:lvlText w:val=""/>
      <w:lvlJc w:val="left"/>
    </w:lvl>
    <w:lvl w:ilvl="3" w:tplc="066260D2">
      <w:numFmt w:val="decimal"/>
      <w:lvlText w:val=""/>
      <w:lvlJc w:val="left"/>
    </w:lvl>
    <w:lvl w:ilvl="4" w:tplc="CC3819F6">
      <w:numFmt w:val="decimal"/>
      <w:lvlText w:val=""/>
      <w:lvlJc w:val="left"/>
    </w:lvl>
    <w:lvl w:ilvl="5" w:tplc="4A005BA0">
      <w:numFmt w:val="decimal"/>
      <w:lvlText w:val=""/>
      <w:lvlJc w:val="left"/>
    </w:lvl>
    <w:lvl w:ilvl="6" w:tplc="655A8870">
      <w:numFmt w:val="decimal"/>
      <w:lvlText w:val=""/>
      <w:lvlJc w:val="left"/>
    </w:lvl>
    <w:lvl w:ilvl="7" w:tplc="B7D4CC2C">
      <w:numFmt w:val="decimal"/>
      <w:lvlText w:val=""/>
      <w:lvlJc w:val="left"/>
    </w:lvl>
    <w:lvl w:ilvl="8" w:tplc="27A8AC00">
      <w:numFmt w:val="decimal"/>
      <w:lvlText w:val=""/>
      <w:lvlJc w:val="left"/>
    </w:lvl>
  </w:abstractNum>
  <w:abstractNum w:abstractNumId="2">
    <w:nsid w:val="000026E9"/>
    <w:multiLevelType w:val="hybridMultilevel"/>
    <w:tmpl w:val="9D6A6F74"/>
    <w:lvl w:ilvl="0" w:tplc="20C0B612">
      <w:start w:val="2"/>
      <w:numFmt w:val="decimal"/>
      <w:lvlText w:val="%1."/>
      <w:lvlJc w:val="left"/>
    </w:lvl>
    <w:lvl w:ilvl="1" w:tplc="57A83F58">
      <w:numFmt w:val="decimal"/>
      <w:lvlText w:val=""/>
      <w:lvlJc w:val="left"/>
    </w:lvl>
    <w:lvl w:ilvl="2" w:tplc="7EBA16F6">
      <w:numFmt w:val="decimal"/>
      <w:lvlText w:val=""/>
      <w:lvlJc w:val="left"/>
    </w:lvl>
    <w:lvl w:ilvl="3" w:tplc="5F9448DA">
      <w:numFmt w:val="decimal"/>
      <w:lvlText w:val=""/>
      <w:lvlJc w:val="left"/>
    </w:lvl>
    <w:lvl w:ilvl="4" w:tplc="322412B8">
      <w:numFmt w:val="decimal"/>
      <w:lvlText w:val=""/>
      <w:lvlJc w:val="left"/>
    </w:lvl>
    <w:lvl w:ilvl="5" w:tplc="8BB6616C">
      <w:numFmt w:val="decimal"/>
      <w:lvlText w:val=""/>
      <w:lvlJc w:val="left"/>
    </w:lvl>
    <w:lvl w:ilvl="6" w:tplc="0A6C0B38">
      <w:numFmt w:val="decimal"/>
      <w:lvlText w:val=""/>
      <w:lvlJc w:val="left"/>
    </w:lvl>
    <w:lvl w:ilvl="7" w:tplc="E376B282">
      <w:numFmt w:val="decimal"/>
      <w:lvlText w:val=""/>
      <w:lvlJc w:val="left"/>
    </w:lvl>
    <w:lvl w:ilvl="8" w:tplc="B8425F34">
      <w:numFmt w:val="decimal"/>
      <w:lvlText w:val=""/>
      <w:lvlJc w:val="left"/>
    </w:lvl>
  </w:abstractNum>
  <w:abstractNum w:abstractNumId="3">
    <w:nsid w:val="000041BB"/>
    <w:multiLevelType w:val="hybridMultilevel"/>
    <w:tmpl w:val="9168C790"/>
    <w:lvl w:ilvl="0" w:tplc="5B764D34">
      <w:start w:val="5"/>
      <w:numFmt w:val="decimal"/>
      <w:lvlText w:val="%1)"/>
      <w:lvlJc w:val="left"/>
    </w:lvl>
    <w:lvl w:ilvl="1" w:tplc="4CF4A058">
      <w:numFmt w:val="decimal"/>
      <w:lvlText w:val=""/>
      <w:lvlJc w:val="left"/>
    </w:lvl>
    <w:lvl w:ilvl="2" w:tplc="F0245B4C">
      <w:numFmt w:val="decimal"/>
      <w:lvlText w:val=""/>
      <w:lvlJc w:val="left"/>
    </w:lvl>
    <w:lvl w:ilvl="3" w:tplc="E4BA6C40">
      <w:numFmt w:val="decimal"/>
      <w:lvlText w:val=""/>
      <w:lvlJc w:val="left"/>
    </w:lvl>
    <w:lvl w:ilvl="4" w:tplc="35CC524E">
      <w:numFmt w:val="decimal"/>
      <w:lvlText w:val=""/>
      <w:lvlJc w:val="left"/>
    </w:lvl>
    <w:lvl w:ilvl="5" w:tplc="12BAA876">
      <w:numFmt w:val="decimal"/>
      <w:lvlText w:val=""/>
      <w:lvlJc w:val="left"/>
    </w:lvl>
    <w:lvl w:ilvl="6" w:tplc="33641256">
      <w:numFmt w:val="decimal"/>
      <w:lvlText w:val=""/>
      <w:lvlJc w:val="left"/>
    </w:lvl>
    <w:lvl w:ilvl="7" w:tplc="C902FFCA">
      <w:numFmt w:val="decimal"/>
      <w:lvlText w:val=""/>
      <w:lvlJc w:val="left"/>
    </w:lvl>
    <w:lvl w:ilvl="8" w:tplc="9C5AD1BC">
      <w:numFmt w:val="decimal"/>
      <w:lvlText w:val=""/>
      <w:lvlJc w:val="left"/>
    </w:lvl>
  </w:abstractNum>
  <w:abstractNum w:abstractNumId="4">
    <w:nsid w:val="00005AF1"/>
    <w:multiLevelType w:val="hybridMultilevel"/>
    <w:tmpl w:val="259A0318"/>
    <w:lvl w:ilvl="0" w:tplc="EE7CA40A">
      <w:start w:val="1"/>
      <w:numFmt w:val="decimal"/>
      <w:lvlText w:val="%1)"/>
      <w:lvlJc w:val="left"/>
    </w:lvl>
    <w:lvl w:ilvl="1" w:tplc="8D94FB78">
      <w:numFmt w:val="decimal"/>
      <w:lvlText w:val=""/>
      <w:lvlJc w:val="left"/>
    </w:lvl>
    <w:lvl w:ilvl="2" w:tplc="F59E6F62">
      <w:numFmt w:val="decimal"/>
      <w:lvlText w:val=""/>
      <w:lvlJc w:val="left"/>
    </w:lvl>
    <w:lvl w:ilvl="3" w:tplc="9DAA318C">
      <w:numFmt w:val="decimal"/>
      <w:lvlText w:val=""/>
      <w:lvlJc w:val="left"/>
    </w:lvl>
    <w:lvl w:ilvl="4" w:tplc="2CCAB1B0">
      <w:numFmt w:val="decimal"/>
      <w:lvlText w:val=""/>
      <w:lvlJc w:val="left"/>
    </w:lvl>
    <w:lvl w:ilvl="5" w:tplc="3E246FAE">
      <w:numFmt w:val="decimal"/>
      <w:lvlText w:val=""/>
      <w:lvlJc w:val="left"/>
    </w:lvl>
    <w:lvl w:ilvl="6" w:tplc="FD648EBC">
      <w:numFmt w:val="decimal"/>
      <w:lvlText w:val=""/>
      <w:lvlJc w:val="left"/>
    </w:lvl>
    <w:lvl w:ilvl="7" w:tplc="35DCB35E">
      <w:numFmt w:val="decimal"/>
      <w:lvlText w:val=""/>
      <w:lvlJc w:val="left"/>
    </w:lvl>
    <w:lvl w:ilvl="8" w:tplc="AD062BDA">
      <w:numFmt w:val="decimal"/>
      <w:lvlText w:val=""/>
      <w:lvlJc w:val="left"/>
    </w:lvl>
  </w:abstractNum>
  <w:abstractNum w:abstractNumId="5">
    <w:nsid w:val="00005F90"/>
    <w:multiLevelType w:val="hybridMultilevel"/>
    <w:tmpl w:val="2AD813C6"/>
    <w:lvl w:ilvl="0" w:tplc="F73A0BC2">
      <w:start w:val="1"/>
      <w:numFmt w:val="decimal"/>
      <w:lvlText w:val="%1)"/>
      <w:lvlJc w:val="left"/>
    </w:lvl>
    <w:lvl w:ilvl="1" w:tplc="5EC41C56">
      <w:numFmt w:val="decimal"/>
      <w:lvlText w:val=""/>
      <w:lvlJc w:val="left"/>
    </w:lvl>
    <w:lvl w:ilvl="2" w:tplc="52D88A78">
      <w:numFmt w:val="decimal"/>
      <w:lvlText w:val=""/>
      <w:lvlJc w:val="left"/>
    </w:lvl>
    <w:lvl w:ilvl="3" w:tplc="BBAC2782">
      <w:numFmt w:val="decimal"/>
      <w:lvlText w:val=""/>
      <w:lvlJc w:val="left"/>
    </w:lvl>
    <w:lvl w:ilvl="4" w:tplc="2884DD7E">
      <w:numFmt w:val="decimal"/>
      <w:lvlText w:val=""/>
      <w:lvlJc w:val="left"/>
    </w:lvl>
    <w:lvl w:ilvl="5" w:tplc="D32494DC">
      <w:numFmt w:val="decimal"/>
      <w:lvlText w:val=""/>
      <w:lvlJc w:val="left"/>
    </w:lvl>
    <w:lvl w:ilvl="6" w:tplc="32E62026">
      <w:numFmt w:val="decimal"/>
      <w:lvlText w:val=""/>
      <w:lvlJc w:val="left"/>
    </w:lvl>
    <w:lvl w:ilvl="7" w:tplc="D02A6F78">
      <w:numFmt w:val="decimal"/>
      <w:lvlText w:val=""/>
      <w:lvlJc w:val="left"/>
    </w:lvl>
    <w:lvl w:ilvl="8" w:tplc="DC265E72">
      <w:numFmt w:val="decimal"/>
      <w:lvlText w:val=""/>
      <w:lvlJc w:val="left"/>
    </w:lvl>
  </w:abstractNum>
  <w:abstractNum w:abstractNumId="6">
    <w:nsid w:val="00006952"/>
    <w:multiLevelType w:val="hybridMultilevel"/>
    <w:tmpl w:val="61DEE25E"/>
    <w:lvl w:ilvl="0" w:tplc="D76ABAD4">
      <w:start w:val="1"/>
      <w:numFmt w:val="bullet"/>
      <w:lvlText w:val=""/>
      <w:lvlJc w:val="left"/>
    </w:lvl>
    <w:lvl w:ilvl="1" w:tplc="E5ACA7E0">
      <w:numFmt w:val="decimal"/>
      <w:lvlText w:val=""/>
      <w:lvlJc w:val="left"/>
    </w:lvl>
    <w:lvl w:ilvl="2" w:tplc="A88ED3B8">
      <w:numFmt w:val="decimal"/>
      <w:lvlText w:val=""/>
      <w:lvlJc w:val="left"/>
    </w:lvl>
    <w:lvl w:ilvl="3" w:tplc="BE06A7C6">
      <w:numFmt w:val="decimal"/>
      <w:lvlText w:val=""/>
      <w:lvlJc w:val="left"/>
    </w:lvl>
    <w:lvl w:ilvl="4" w:tplc="EDE4D80C">
      <w:numFmt w:val="decimal"/>
      <w:lvlText w:val=""/>
      <w:lvlJc w:val="left"/>
    </w:lvl>
    <w:lvl w:ilvl="5" w:tplc="F5A2E980">
      <w:numFmt w:val="decimal"/>
      <w:lvlText w:val=""/>
      <w:lvlJc w:val="left"/>
    </w:lvl>
    <w:lvl w:ilvl="6" w:tplc="884E8502">
      <w:numFmt w:val="decimal"/>
      <w:lvlText w:val=""/>
      <w:lvlJc w:val="left"/>
    </w:lvl>
    <w:lvl w:ilvl="7" w:tplc="0908C7FC">
      <w:numFmt w:val="decimal"/>
      <w:lvlText w:val=""/>
      <w:lvlJc w:val="left"/>
    </w:lvl>
    <w:lvl w:ilvl="8" w:tplc="C154662C">
      <w:numFmt w:val="decimal"/>
      <w:lvlText w:val=""/>
      <w:lvlJc w:val="left"/>
    </w:lvl>
  </w:abstractNum>
  <w:abstractNum w:abstractNumId="7">
    <w:nsid w:val="00006DF1"/>
    <w:multiLevelType w:val="hybridMultilevel"/>
    <w:tmpl w:val="FE92B652"/>
    <w:lvl w:ilvl="0" w:tplc="E5F6A4C4">
      <w:start w:val="1"/>
      <w:numFmt w:val="decimal"/>
      <w:lvlText w:val="%1)"/>
      <w:lvlJc w:val="left"/>
    </w:lvl>
    <w:lvl w:ilvl="1" w:tplc="80BE613C">
      <w:start w:val="1"/>
      <w:numFmt w:val="bullet"/>
      <w:lvlText w:val="•"/>
      <w:lvlJc w:val="left"/>
    </w:lvl>
    <w:lvl w:ilvl="2" w:tplc="A274C5CA">
      <w:numFmt w:val="decimal"/>
      <w:lvlText w:val=""/>
      <w:lvlJc w:val="left"/>
    </w:lvl>
    <w:lvl w:ilvl="3" w:tplc="58D2F150">
      <w:numFmt w:val="decimal"/>
      <w:lvlText w:val=""/>
      <w:lvlJc w:val="left"/>
    </w:lvl>
    <w:lvl w:ilvl="4" w:tplc="1E4E0BBA">
      <w:numFmt w:val="decimal"/>
      <w:lvlText w:val=""/>
      <w:lvlJc w:val="left"/>
    </w:lvl>
    <w:lvl w:ilvl="5" w:tplc="4A0E4DDE">
      <w:numFmt w:val="decimal"/>
      <w:lvlText w:val=""/>
      <w:lvlJc w:val="left"/>
    </w:lvl>
    <w:lvl w:ilvl="6" w:tplc="C9684856">
      <w:numFmt w:val="decimal"/>
      <w:lvlText w:val=""/>
      <w:lvlJc w:val="left"/>
    </w:lvl>
    <w:lvl w:ilvl="7" w:tplc="79F63818">
      <w:numFmt w:val="decimal"/>
      <w:lvlText w:val=""/>
      <w:lvlJc w:val="left"/>
    </w:lvl>
    <w:lvl w:ilvl="8" w:tplc="57081FB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93F"/>
    <w:rsid w:val="0086193F"/>
    <w:rsid w:val="00C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75BA8-A9D2-429A-9535-D286417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qFormat/>
    <w:rsid w:val="00CE16C9"/>
    <w:rPr>
      <w:rFonts w:ascii="Calibri" w:eastAsia="Times New Roman" w:hAnsi="Calibri"/>
    </w:rPr>
  </w:style>
  <w:style w:type="character" w:customStyle="1" w:styleId="a5">
    <w:name w:val="Без интервала Знак"/>
    <w:link w:val="a4"/>
    <w:locked/>
    <w:rsid w:val="00CE16C9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3566</Words>
  <Characters>20328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2</cp:revision>
  <dcterms:created xsi:type="dcterms:W3CDTF">2020-02-29T12:35:00Z</dcterms:created>
  <dcterms:modified xsi:type="dcterms:W3CDTF">2020-02-29T12:35:00Z</dcterms:modified>
</cp:coreProperties>
</file>