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FA" w:rsidRDefault="008258FA" w:rsidP="008258FA">
      <w:pPr>
        <w:jc w:val="center"/>
      </w:pPr>
      <w:r>
        <w:rPr>
          <w:noProof/>
        </w:rPr>
        <w:drawing>
          <wp:inline distT="0" distB="0" distL="0" distR="0" wp14:anchorId="0DF34282" wp14:editId="484B2841">
            <wp:extent cx="5944235" cy="1304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8FA" w:rsidRDefault="008258FA" w:rsidP="008258FA">
      <w:pPr>
        <w:jc w:val="center"/>
      </w:pPr>
    </w:p>
    <w:p w:rsidR="008258FA" w:rsidRDefault="008258FA" w:rsidP="008258FA">
      <w:pPr>
        <w:jc w:val="center"/>
      </w:pPr>
    </w:p>
    <w:p w:rsidR="008258FA" w:rsidRPr="006E1326" w:rsidRDefault="008258FA" w:rsidP="008258FA">
      <w:pPr>
        <w:jc w:val="center"/>
        <w:rPr>
          <w:b/>
          <w:sz w:val="24"/>
          <w:szCs w:val="24"/>
        </w:rPr>
      </w:pPr>
      <w:r w:rsidRPr="006E1326">
        <w:rPr>
          <w:b/>
          <w:sz w:val="24"/>
          <w:szCs w:val="24"/>
        </w:rPr>
        <w:t>Рабочая программа</w:t>
      </w:r>
    </w:p>
    <w:p w:rsidR="008258FA" w:rsidRPr="006E1326" w:rsidRDefault="008258FA" w:rsidP="008258F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немецкому</w:t>
      </w:r>
      <w:r w:rsidRPr="006E1326">
        <w:rPr>
          <w:sz w:val="24"/>
          <w:szCs w:val="24"/>
        </w:rPr>
        <w:t xml:space="preserve"> языку</w:t>
      </w:r>
    </w:p>
    <w:p w:rsidR="008258FA" w:rsidRPr="006E1326" w:rsidRDefault="008258FA" w:rsidP="008258F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основного</w:t>
      </w:r>
      <w:proofErr w:type="gramEnd"/>
      <w:r w:rsidRPr="006E1326">
        <w:rPr>
          <w:sz w:val="24"/>
          <w:szCs w:val="24"/>
        </w:rPr>
        <w:t xml:space="preserve"> общего образования</w:t>
      </w:r>
    </w:p>
    <w:p w:rsidR="008258FA" w:rsidRPr="006E1326" w:rsidRDefault="008258FA" w:rsidP="008258FA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класс</w:t>
      </w:r>
      <w:proofErr w:type="gramEnd"/>
      <w:r w:rsidRPr="006E132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8258FA" w:rsidRPr="006E1326" w:rsidRDefault="008258FA" w:rsidP="008258FA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на</w:t>
      </w:r>
      <w:proofErr w:type="gramEnd"/>
      <w:r w:rsidRPr="006E1326">
        <w:rPr>
          <w:sz w:val="24"/>
          <w:szCs w:val="24"/>
        </w:rPr>
        <w:t xml:space="preserve"> 2019-2020 учебный год</w:t>
      </w:r>
    </w:p>
    <w:p w:rsidR="008258FA" w:rsidRPr="006E1326" w:rsidRDefault="008258FA" w:rsidP="008258FA">
      <w:pPr>
        <w:jc w:val="center"/>
        <w:rPr>
          <w:sz w:val="24"/>
          <w:szCs w:val="24"/>
        </w:rPr>
      </w:pPr>
      <w:r w:rsidRPr="006E1326">
        <w:rPr>
          <w:sz w:val="24"/>
          <w:szCs w:val="24"/>
        </w:rPr>
        <w:t>Составитель рабочей программы: Дружин Ильдар Владимирович</w:t>
      </w:r>
    </w:p>
    <w:p w:rsidR="008258FA" w:rsidRPr="006E1326" w:rsidRDefault="008258FA" w:rsidP="008258FA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учитель</w:t>
      </w:r>
      <w:proofErr w:type="gramEnd"/>
      <w:r w:rsidRPr="006E1326">
        <w:rPr>
          <w:sz w:val="24"/>
          <w:szCs w:val="24"/>
        </w:rPr>
        <w:t xml:space="preserve"> английского языка.</w:t>
      </w:r>
    </w:p>
    <w:p w:rsidR="008258FA" w:rsidRDefault="008258FA" w:rsidP="008258FA">
      <w:pPr>
        <w:jc w:val="center"/>
      </w:pPr>
      <w:r w:rsidRPr="006E1326">
        <w:rPr>
          <w:sz w:val="24"/>
          <w:szCs w:val="24"/>
        </w:rPr>
        <w:t xml:space="preserve">Квалификационная </w:t>
      </w:r>
      <w:proofErr w:type="gramStart"/>
      <w:r w:rsidRPr="006E1326">
        <w:rPr>
          <w:sz w:val="24"/>
          <w:szCs w:val="24"/>
        </w:rPr>
        <w:t>категория :</w:t>
      </w:r>
      <w:proofErr w:type="gramEnd"/>
      <w:r w:rsidRPr="006E1326">
        <w:rPr>
          <w:sz w:val="24"/>
          <w:szCs w:val="24"/>
        </w:rPr>
        <w:t xml:space="preserve"> высшая</w:t>
      </w:r>
    </w:p>
    <w:p w:rsidR="008258FA" w:rsidRDefault="008258FA" w:rsidP="008258FA"/>
    <w:p w:rsidR="008258FA" w:rsidRDefault="008258FA" w:rsidP="008258FA"/>
    <w:p w:rsidR="008258FA" w:rsidRDefault="008258FA" w:rsidP="008258FA"/>
    <w:p w:rsidR="008258FA" w:rsidRDefault="008258FA" w:rsidP="008258FA"/>
    <w:p w:rsidR="008258FA" w:rsidRDefault="008258FA" w:rsidP="008258FA"/>
    <w:p w:rsidR="008258FA" w:rsidRDefault="008258FA" w:rsidP="008258FA"/>
    <w:p w:rsidR="008258FA" w:rsidRDefault="008258FA" w:rsidP="008258FA"/>
    <w:p w:rsidR="008258FA" w:rsidRDefault="008258FA" w:rsidP="008258FA"/>
    <w:p w:rsidR="008258FA" w:rsidRDefault="008258FA" w:rsidP="008258FA"/>
    <w:p w:rsidR="008258FA" w:rsidRDefault="008258FA" w:rsidP="008258FA"/>
    <w:p w:rsidR="008258FA" w:rsidRDefault="008258FA" w:rsidP="008258FA"/>
    <w:p w:rsidR="008258FA" w:rsidRDefault="008258FA" w:rsidP="008258FA"/>
    <w:p w:rsidR="008258FA" w:rsidRDefault="008258FA" w:rsidP="008258FA">
      <w:pPr>
        <w:jc w:val="center"/>
      </w:pPr>
      <w:r>
        <w:t>2019 г.</w:t>
      </w:r>
    </w:p>
    <w:p w:rsidR="00DB6F5E" w:rsidRDefault="00DB6F5E">
      <w:pPr>
        <w:rPr>
          <w:sz w:val="24"/>
          <w:szCs w:val="24"/>
        </w:rPr>
      </w:pPr>
    </w:p>
    <w:p w:rsidR="00DB6F5E" w:rsidRDefault="00DB6F5E">
      <w:pPr>
        <w:sectPr w:rsidR="00DB6F5E">
          <w:pgSz w:w="16840" w:h="11906" w:orient="landscape"/>
          <w:pgMar w:top="1440" w:right="1440" w:bottom="875" w:left="1440" w:header="0" w:footer="0" w:gutter="0"/>
          <w:cols w:space="0"/>
        </w:sectPr>
      </w:pPr>
    </w:p>
    <w:p w:rsidR="00DB6F5E" w:rsidRDefault="00DB6F5E">
      <w:pPr>
        <w:spacing w:line="261" w:lineRule="exact"/>
        <w:rPr>
          <w:sz w:val="20"/>
          <w:szCs w:val="20"/>
        </w:rPr>
      </w:pPr>
      <w:bookmarkStart w:id="0" w:name="page2"/>
      <w:bookmarkEnd w:id="0"/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b/>
          <w:bCs/>
          <w:sz w:val="28"/>
          <w:szCs w:val="28"/>
        </w:rPr>
        <w:t>Планируемые результаты освоения курса немецкого языка как второго иностранного</w:t>
      </w:r>
    </w:p>
    <w:p w:rsidR="00DB6F5E" w:rsidRPr="008258FA" w:rsidRDefault="00DB6F5E">
      <w:pPr>
        <w:spacing w:line="5" w:lineRule="exact"/>
        <w:rPr>
          <w:sz w:val="28"/>
          <w:szCs w:val="28"/>
        </w:rPr>
      </w:pPr>
    </w:p>
    <w:p w:rsidR="00DB6F5E" w:rsidRPr="008258FA" w:rsidRDefault="008258FA">
      <w:pPr>
        <w:numPr>
          <w:ilvl w:val="0"/>
          <w:numId w:val="1"/>
        </w:numPr>
        <w:tabs>
          <w:tab w:val="left" w:pos="173"/>
        </w:tabs>
        <w:spacing w:line="233" w:lineRule="auto"/>
        <w:ind w:left="7" w:right="760" w:hanging="7"/>
        <w:rPr>
          <w:rFonts w:eastAsia="Times New Roman"/>
          <w:sz w:val="28"/>
          <w:szCs w:val="28"/>
        </w:rPr>
      </w:pPr>
      <w:proofErr w:type="gramStart"/>
      <w:r w:rsidRPr="008258FA">
        <w:rPr>
          <w:rFonts w:eastAsia="Times New Roman"/>
          <w:sz w:val="28"/>
          <w:szCs w:val="28"/>
        </w:rPr>
        <w:t>соответствии</w:t>
      </w:r>
      <w:proofErr w:type="gramEnd"/>
      <w:r w:rsidRPr="008258FA">
        <w:rPr>
          <w:rFonts w:eastAsia="Times New Roman"/>
          <w:sz w:val="28"/>
          <w:szCs w:val="28"/>
        </w:rPr>
        <w:t xml:space="preserve"> с требованиями федерального государственного образовательного стандарта общего образования к результатам иноязычного образования </w:t>
      </w:r>
      <w:r w:rsidRPr="008258FA">
        <w:rPr>
          <w:rFonts w:eastAsia="Times New Roman"/>
          <w:sz w:val="28"/>
          <w:szCs w:val="28"/>
        </w:rPr>
        <w:t>выделяются три группы результатов: личностные, метапредметные и предметные.</w:t>
      </w:r>
    </w:p>
    <w:p w:rsidR="00DB6F5E" w:rsidRPr="008258FA" w:rsidRDefault="00DB6F5E">
      <w:pPr>
        <w:spacing w:line="1" w:lineRule="exact"/>
        <w:rPr>
          <w:rFonts w:eastAsia="Times New Roman"/>
          <w:sz w:val="28"/>
          <w:szCs w:val="28"/>
        </w:rPr>
      </w:pPr>
    </w:p>
    <w:p w:rsidR="00DB6F5E" w:rsidRPr="008258FA" w:rsidRDefault="008258FA">
      <w:pPr>
        <w:ind w:left="7"/>
        <w:rPr>
          <w:rFonts w:eastAsia="Times New Roman"/>
          <w:sz w:val="28"/>
          <w:szCs w:val="28"/>
        </w:rPr>
      </w:pPr>
      <w:r w:rsidRPr="008258FA">
        <w:rPr>
          <w:rFonts w:eastAsia="Calibri"/>
          <w:b/>
          <w:bCs/>
          <w:sz w:val="28"/>
          <w:szCs w:val="28"/>
        </w:rPr>
        <w:t>Личностные результаты:</w:t>
      </w:r>
    </w:p>
    <w:p w:rsidR="00DB6F5E" w:rsidRPr="008258FA" w:rsidRDefault="008258FA">
      <w:pPr>
        <w:ind w:left="7"/>
        <w:rPr>
          <w:rFonts w:eastAsia="Times New Roman"/>
          <w:sz w:val="28"/>
          <w:szCs w:val="28"/>
        </w:rPr>
      </w:pPr>
      <w:r w:rsidRPr="008258FA">
        <w:rPr>
          <w:rFonts w:eastAsia="Calibri"/>
          <w:sz w:val="28"/>
          <w:szCs w:val="28"/>
        </w:rPr>
        <w:t>-формирование мотивации изучения иностранных языков;</w:t>
      </w:r>
    </w:p>
    <w:p w:rsidR="00DB6F5E" w:rsidRPr="008258FA" w:rsidRDefault="00DB6F5E">
      <w:pPr>
        <w:spacing w:line="41" w:lineRule="exact"/>
        <w:rPr>
          <w:rFonts w:eastAsia="Times New Roman"/>
          <w:sz w:val="28"/>
          <w:szCs w:val="28"/>
        </w:rPr>
      </w:pPr>
    </w:p>
    <w:p w:rsidR="00DB6F5E" w:rsidRPr="008258FA" w:rsidRDefault="008258FA">
      <w:pPr>
        <w:spacing w:line="229" w:lineRule="auto"/>
        <w:ind w:left="7" w:right="8640"/>
        <w:rPr>
          <w:rFonts w:eastAsia="Times New Roman"/>
          <w:sz w:val="28"/>
          <w:szCs w:val="28"/>
        </w:rPr>
      </w:pPr>
      <w:r w:rsidRPr="008258FA">
        <w:rPr>
          <w:rFonts w:eastAsia="Calibri"/>
          <w:sz w:val="28"/>
          <w:szCs w:val="28"/>
        </w:rPr>
        <w:t xml:space="preserve">-осознание возможностей самореализации средствами иностранного языка; -стремление к совершенствованию </w:t>
      </w:r>
      <w:r w:rsidRPr="008258FA">
        <w:rPr>
          <w:rFonts w:eastAsia="Calibri"/>
          <w:sz w:val="28"/>
          <w:szCs w:val="28"/>
        </w:rPr>
        <w:t>собственной речевой культуры в целом;</w:t>
      </w:r>
    </w:p>
    <w:p w:rsidR="00DB6F5E" w:rsidRPr="008258FA" w:rsidRDefault="00DB6F5E">
      <w:pPr>
        <w:spacing w:line="43" w:lineRule="exact"/>
        <w:rPr>
          <w:rFonts w:eastAsia="Times New Roman"/>
          <w:sz w:val="28"/>
          <w:szCs w:val="28"/>
        </w:rPr>
      </w:pPr>
    </w:p>
    <w:p w:rsidR="00DB6F5E" w:rsidRPr="008258FA" w:rsidRDefault="008258FA">
      <w:pPr>
        <w:spacing w:line="228" w:lineRule="auto"/>
        <w:ind w:left="7" w:right="6780"/>
        <w:rPr>
          <w:rFonts w:eastAsia="Times New Roman"/>
          <w:sz w:val="28"/>
          <w:szCs w:val="28"/>
        </w:rPr>
      </w:pPr>
      <w:r w:rsidRPr="008258FA">
        <w:rPr>
          <w:rFonts w:eastAsia="Calibri"/>
          <w:sz w:val="28"/>
          <w:szCs w:val="28"/>
        </w:rPr>
        <w:t xml:space="preserve">-формирование коммуникативной компетенции в межкультурной и межэтнической коммуникации; -развитие таких качеств, как воля, целеустремленность, креативность, инициативность, трудолюбие; -стремление к лучшему осознанию </w:t>
      </w:r>
      <w:r w:rsidRPr="008258FA">
        <w:rPr>
          <w:rFonts w:eastAsia="Calibri"/>
          <w:sz w:val="28"/>
          <w:szCs w:val="28"/>
        </w:rPr>
        <w:t>культуры своего народа; -толерантное отношение к проявлениям иной культуры; осознание себя гражданином своей страны.</w:t>
      </w:r>
    </w:p>
    <w:p w:rsidR="00DB6F5E" w:rsidRPr="008258FA" w:rsidRDefault="00DB6F5E">
      <w:pPr>
        <w:spacing w:line="3" w:lineRule="exact"/>
        <w:rPr>
          <w:rFonts w:eastAsia="Times New Roman"/>
          <w:sz w:val="28"/>
          <w:szCs w:val="28"/>
        </w:rPr>
      </w:pPr>
    </w:p>
    <w:p w:rsidR="00DB6F5E" w:rsidRPr="008258FA" w:rsidRDefault="008258FA">
      <w:pPr>
        <w:ind w:left="7"/>
        <w:rPr>
          <w:rFonts w:eastAsia="Times New Roman"/>
          <w:sz w:val="28"/>
          <w:szCs w:val="28"/>
        </w:rPr>
      </w:pPr>
      <w:r w:rsidRPr="008258FA">
        <w:rPr>
          <w:rFonts w:eastAsia="Calibri"/>
          <w:b/>
          <w:bCs/>
          <w:sz w:val="28"/>
          <w:szCs w:val="28"/>
        </w:rPr>
        <w:t>Метапредметные результаты</w:t>
      </w:r>
      <w:r w:rsidRPr="008258FA">
        <w:rPr>
          <w:rFonts w:eastAsia="Calibri"/>
          <w:sz w:val="28"/>
          <w:szCs w:val="28"/>
        </w:rPr>
        <w:t>:</w:t>
      </w:r>
    </w:p>
    <w:p w:rsidR="00DB6F5E" w:rsidRPr="008258FA" w:rsidRDefault="00DB6F5E">
      <w:pPr>
        <w:spacing w:line="39" w:lineRule="exact"/>
        <w:rPr>
          <w:rFonts w:eastAsia="Times New Roman"/>
          <w:sz w:val="28"/>
          <w:szCs w:val="28"/>
        </w:rPr>
      </w:pPr>
    </w:p>
    <w:p w:rsidR="00DB6F5E" w:rsidRPr="008258FA" w:rsidRDefault="008258FA">
      <w:pPr>
        <w:spacing w:line="218" w:lineRule="auto"/>
        <w:ind w:left="7" w:right="9200"/>
        <w:rPr>
          <w:rFonts w:eastAsia="Times New Roman"/>
          <w:sz w:val="28"/>
          <w:szCs w:val="28"/>
        </w:rPr>
      </w:pPr>
      <w:r w:rsidRPr="008258FA">
        <w:rPr>
          <w:rFonts w:eastAsia="Calibri"/>
          <w:sz w:val="28"/>
          <w:szCs w:val="28"/>
        </w:rPr>
        <w:t>-развитие умения планировать свое речевое и неречевое поведение; -развитие коммуникативной компетенции;</w:t>
      </w:r>
    </w:p>
    <w:p w:rsidR="00DB6F5E" w:rsidRPr="008258FA" w:rsidRDefault="00DB6F5E">
      <w:pPr>
        <w:spacing w:line="1" w:lineRule="exact"/>
        <w:rPr>
          <w:rFonts w:eastAsia="Times New Roman"/>
          <w:sz w:val="28"/>
          <w:szCs w:val="28"/>
        </w:rPr>
      </w:pPr>
    </w:p>
    <w:p w:rsidR="00DB6F5E" w:rsidRPr="008258FA" w:rsidRDefault="008258FA">
      <w:pPr>
        <w:ind w:left="7"/>
        <w:rPr>
          <w:rFonts w:eastAsia="Times New Roman"/>
          <w:sz w:val="28"/>
          <w:szCs w:val="28"/>
        </w:rPr>
      </w:pPr>
      <w:r w:rsidRPr="008258FA">
        <w:rPr>
          <w:rFonts w:eastAsia="Calibri"/>
          <w:sz w:val="28"/>
          <w:szCs w:val="28"/>
        </w:rPr>
        <w:t>-</w:t>
      </w:r>
      <w:r w:rsidRPr="008258FA">
        <w:rPr>
          <w:rFonts w:eastAsia="Calibri"/>
          <w:sz w:val="28"/>
          <w:szCs w:val="28"/>
        </w:rPr>
        <w:t>развитие исследовательских учебных действий, включая навыки работы с информацией;</w:t>
      </w:r>
    </w:p>
    <w:p w:rsidR="00DB6F5E" w:rsidRPr="008258FA" w:rsidRDefault="00DB6F5E">
      <w:pPr>
        <w:spacing w:line="39" w:lineRule="exact"/>
        <w:rPr>
          <w:rFonts w:eastAsia="Times New Roman"/>
          <w:sz w:val="28"/>
          <w:szCs w:val="28"/>
        </w:rPr>
      </w:pPr>
    </w:p>
    <w:p w:rsidR="00DB6F5E" w:rsidRPr="008258FA" w:rsidRDefault="008258FA">
      <w:pPr>
        <w:spacing w:line="218" w:lineRule="auto"/>
        <w:ind w:left="7" w:right="6740"/>
        <w:rPr>
          <w:rFonts w:eastAsia="Times New Roman"/>
          <w:sz w:val="28"/>
          <w:szCs w:val="28"/>
        </w:rPr>
      </w:pPr>
      <w:r w:rsidRPr="008258FA">
        <w:rPr>
          <w:rFonts w:eastAsia="Calibri"/>
          <w:sz w:val="28"/>
          <w:szCs w:val="28"/>
        </w:rPr>
        <w:t>-развитие смыслового чтения, включая умение определять тему, прогнозировать содержание текста; -осуществление регулятивных действий самонаблюдения, самоконтроля, самооценки.</w:t>
      </w:r>
    </w:p>
    <w:p w:rsidR="00DB6F5E" w:rsidRPr="008258FA" w:rsidRDefault="00DB6F5E">
      <w:pPr>
        <w:spacing w:line="210" w:lineRule="exact"/>
        <w:rPr>
          <w:sz w:val="28"/>
          <w:szCs w:val="28"/>
        </w:rPr>
      </w:pP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b/>
          <w:bCs/>
          <w:sz w:val="28"/>
          <w:szCs w:val="28"/>
        </w:rPr>
        <w:t>Предметные:</w:t>
      </w:r>
    </w:p>
    <w:p w:rsidR="00DB6F5E" w:rsidRPr="008258FA" w:rsidRDefault="008258FA">
      <w:pPr>
        <w:numPr>
          <w:ilvl w:val="1"/>
          <w:numId w:val="2"/>
        </w:numPr>
        <w:tabs>
          <w:tab w:val="left" w:pos="147"/>
        </w:tabs>
        <w:spacing w:line="236" w:lineRule="auto"/>
        <w:ind w:left="147" w:hanging="102"/>
        <w:rPr>
          <w:rFonts w:eastAsia="Times New Roman"/>
          <w:sz w:val="28"/>
          <w:szCs w:val="28"/>
        </w:rPr>
      </w:pPr>
      <w:proofErr w:type="gramStart"/>
      <w:r w:rsidRPr="008258FA">
        <w:rPr>
          <w:rFonts w:eastAsia="Times New Roman"/>
          <w:sz w:val="28"/>
          <w:szCs w:val="28"/>
        </w:rPr>
        <w:t>развитие</w:t>
      </w:r>
      <w:proofErr w:type="gramEnd"/>
      <w:r w:rsidRPr="008258FA">
        <w:rPr>
          <w:rFonts w:eastAsia="Times New Roman"/>
          <w:sz w:val="28"/>
          <w:szCs w:val="28"/>
        </w:rPr>
        <w:t xml:space="preserve"> коммуникативных умений в четырех основных видах речевой деятельности (говорении, аудировании, чтении, письме);</w:t>
      </w:r>
    </w:p>
    <w:p w:rsidR="00DB6F5E" w:rsidRPr="008258FA" w:rsidRDefault="00DB6F5E">
      <w:pPr>
        <w:spacing w:line="10" w:lineRule="exact"/>
        <w:rPr>
          <w:rFonts w:eastAsia="Times New Roman"/>
          <w:sz w:val="28"/>
          <w:szCs w:val="28"/>
        </w:rPr>
      </w:pPr>
    </w:p>
    <w:p w:rsidR="00DB6F5E" w:rsidRPr="008258FA" w:rsidRDefault="008258FA">
      <w:pPr>
        <w:numPr>
          <w:ilvl w:val="0"/>
          <w:numId w:val="2"/>
        </w:numPr>
        <w:tabs>
          <w:tab w:val="left" w:pos="180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proofErr w:type="gramStart"/>
      <w:r w:rsidRPr="008258FA">
        <w:rPr>
          <w:rFonts w:eastAsia="Times New Roman"/>
          <w:sz w:val="28"/>
          <w:szCs w:val="28"/>
        </w:rPr>
        <w:lastRenderedPageBreak/>
        <w:t>овладение</w:t>
      </w:r>
      <w:proofErr w:type="gramEnd"/>
      <w:r w:rsidRPr="008258FA">
        <w:rPr>
          <w:rFonts w:eastAsia="Times New Roman"/>
          <w:sz w:val="28"/>
          <w:szCs w:val="28"/>
        </w:rPr>
        <w:t xml:space="preserve"> новыми языковыми средствами (фонетическими, орфографическими, лексическими, грамматическими) в соответствии c т</w:t>
      </w:r>
      <w:r w:rsidRPr="008258FA">
        <w:rPr>
          <w:rFonts w:eastAsia="Times New Roman"/>
          <w:sz w:val="28"/>
          <w:szCs w:val="28"/>
        </w:rPr>
        <w:t>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DB6F5E" w:rsidRPr="008258FA" w:rsidRDefault="00DB6F5E">
      <w:pPr>
        <w:spacing w:line="9" w:lineRule="exact"/>
        <w:rPr>
          <w:rFonts w:eastAsia="Times New Roman"/>
          <w:sz w:val="28"/>
          <w:szCs w:val="28"/>
        </w:rPr>
      </w:pPr>
    </w:p>
    <w:p w:rsidR="00DB6F5E" w:rsidRPr="008258FA" w:rsidRDefault="008258FA">
      <w:pPr>
        <w:numPr>
          <w:ilvl w:val="0"/>
          <w:numId w:val="2"/>
        </w:numPr>
        <w:tabs>
          <w:tab w:val="left" w:pos="156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proofErr w:type="gramStart"/>
      <w:r w:rsidRPr="008258FA">
        <w:rPr>
          <w:rFonts w:eastAsia="Times New Roman"/>
          <w:sz w:val="28"/>
          <w:szCs w:val="28"/>
        </w:rPr>
        <w:t>приобщение</w:t>
      </w:r>
      <w:proofErr w:type="gramEnd"/>
      <w:r w:rsidRPr="008258FA">
        <w:rPr>
          <w:rFonts w:eastAsia="Times New Roman"/>
          <w:sz w:val="28"/>
          <w:szCs w:val="28"/>
        </w:rPr>
        <w:t xml:space="preserve"> учащихся к культуре, традициям и реалиям стран/страны изучаем</w:t>
      </w:r>
      <w:r w:rsidRPr="008258FA">
        <w:rPr>
          <w:rFonts w:eastAsia="Times New Roman"/>
          <w:sz w:val="28"/>
          <w:szCs w:val="28"/>
        </w:rPr>
        <w:t>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</w:t>
      </w:r>
      <w:r w:rsidRPr="008258FA">
        <w:rPr>
          <w:rFonts w:eastAsia="Times New Roman"/>
          <w:sz w:val="28"/>
          <w:szCs w:val="28"/>
        </w:rPr>
        <w:t>ного общения;</w:t>
      </w:r>
    </w:p>
    <w:p w:rsidR="00DB6F5E" w:rsidRPr="008258FA" w:rsidRDefault="00DB6F5E">
      <w:pPr>
        <w:spacing w:line="10" w:lineRule="exact"/>
        <w:rPr>
          <w:rFonts w:eastAsia="Times New Roman"/>
          <w:sz w:val="28"/>
          <w:szCs w:val="28"/>
        </w:rPr>
      </w:pPr>
    </w:p>
    <w:p w:rsidR="00DB6F5E" w:rsidRPr="008258FA" w:rsidRDefault="008258FA">
      <w:pPr>
        <w:numPr>
          <w:ilvl w:val="0"/>
          <w:numId w:val="2"/>
        </w:numPr>
        <w:tabs>
          <w:tab w:val="left" w:pos="151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proofErr w:type="gramStart"/>
      <w:r w:rsidRPr="008258FA">
        <w:rPr>
          <w:rFonts w:eastAsia="Times New Roman"/>
          <w:sz w:val="28"/>
          <w:szCs w:val="28"/>
        </w:rPr>
        <w:t>развитие</w:t>
      </w:r>
      <w:proofErr w:type="gramEnd"/>
      <w:r w:rsidRPr="008258FA">
        <w:rPr>
          <w:rFonts w:eastAsia="Times New Roman"/>
          <w:sz w:val="28"/>
          <w:szCs w:val="28"/>
        </w:rPr>
        <w:t xml:space="preserve">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</w:t>
      </w:r>
      <w:r w:rsidRPr="008258FA">
        <w:rPr>
          <w:rFonts w:eastAsia="Times New Roman"/>
          <w:sz w:val="28"/>
          <w:szCs w:val="28"/>
        </w:rPr>
        <w:t>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DB6F5E" w:rsidRPr="008258FA" w:rsidRDefault="00DB6F5E">
      <w:pPr>
        <w:spacing w:line="10" w:lineRule="exact"/>
        <w:rPr>
          <w:rFonts w:eastAsia="Times New Roman"/>
          <w:sz w:val="28"/>
          <w:szCs w:val="28"/>
        </w:rPr>
      </w:pPr>
    </w:p>
    <w:p w:rsidR="00DB6F5E" w:rsidRPr="008258FA" w:rsidRDefault="008258FA">
      <w:pPr>
        <w:spacing w:line="233" w:lineRule="auto"/>
        <w:ind w:left="7" w:right="8120"/>
        <w:rPr>
          <w:rFonts w:eastAsia="Times New Roman"/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В результате изучения курса немецкого языка как второго иностранного в 6 классе: Обучающийся </w:t>
      </w:r>
      <w:r w:rsidRPr="008258FA">
        <w:rPr>
          <w:rFonts w:eastAsia="Times New Roman"/>
          <w:b/>
          <w:bCs/>
          <w:sz w:val="28"/>
          <w:szCs w:val="28"/>
        </w:rPr>
        <w:t>научится:</w:t>
      </w:r>
    </w:p>
    <w:p w:rsidR="00DB6F5E" w:rsidRPr="008258FA" w:rsidRDefault="00DB6F5E">
      <w:pPr>
        <w:spacing w:line="15" w:lineRule="exact"/>
        <w:rPr>
          <w:rFonts w:eastAsia="Times New Roman"/>
          <w:sz w:val="28"/>
          <w:szCs w:val="28"/>
        </w:rPr>
      </w:pPr>
    </w:p>
    <w:p w:rsidR="00DB6F5E" w:rsidRPr="008258FA" w:rsidRDefault="008258FA">
      <w:pPr>
        <w:spacing w:line="251" w:lineRule="auto"/>
        <w:ind w:left="7" w:right="11580"/>
        <w:rPr>
          <w:rFonts w:eastAsia="Times New Roman"/>
          <w:sz w:val="28"/>
          <w:szCs w:val="28"/>
        </w:rPr>
      </w:pPr>
      <w:r w:rsidRPr="008258FA">
        <w:rPr>
          <w:rFonts w:eastAsia="Times New Roman"/>
          <w:b/>
          <w:bCs/>
          <w:sz w:val="28"/>
          <w:szCs w:val="28"/>
        </w:rPr>
        <w:t>Раздел «Коммуникативные умения» Говорение. Диалогическая речь</w:t>
      </w:r>
    </w:p>
    <w:p w:rsidR="00DB6F5E" w:rsidRPr="008258FA" w:rsidRDefault="00DB6F5E">
      <w:pPr>
        <w:spacing w:line="1" w:lineRule="exact"/>
        <w:rPr>
          <w:rFonts w:eastAsia="Times New Roman"/>
          <w:sz w:val="28"/>
          <w:szCs w:val="28"/>
        </w:rPr>
      </w:pPr>
    </w:p>
    <w:p w:rsidR="00DB6F5E" w:rsidRPr="008258FA" w:rsidRDefault="008258FA">
      <w:pPr>
        <w:spacing w:line="233" w:lineRule="auto"/>
        <w:ind w:left="7"/>
        <w:rPr>
          <w:rFonts w:eastAsia="Times New Roman"/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-вести диалог (диалог этикетного характера, диалог – расспрос) в стандартных ситуациях неофициального общения в рамках освоенной тематики, соблюдая нормы речевого этикета, принятые в стране </w:t>
      </w:r>
      <w:r w:rsidRPr="008258FA">
        <w:rPr>
          <w:rFonts w:eastAsia="Times New Roman"/>
          <w:sz w:val="28"/>
          <w:szCs w:val="28"/>
        </w:rPr>
        <w:t>изучаемого языка.</w:t>
      </w:r>
    </w:p>
    <w:p w:rsidR="00DB6F5E" w:rsidRPr="008258FA" w:rsidRDefault="00DB6F5E">
      <w:pPr>
        <w:spacing w:line="1" w:lineRule="exact"/>
        <w:rPr>
          <w:rFonts w:eastAsia="Times New Roman"/>
          <w:sz w:val="28"/>
          <w:szCs w:val="28"/>
        </w:rPr>
      </w:pPr>
    </w:p>
    <w:p w:rsidR="00DB6F5E" w:rsidRPr="008258FA" w:rsidRDefault="008258FA">
      <w:pPr>
        <w:ind w:left="47"/>
        <w:rPr>
          <w:rFonts w:eastAsia="Times New Roman"/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Обучающийся </w:t>
      </w:r>
      <w:r w:rsidRPr="008258FA">
        <w:rPr>
          <w:rFonts w:eastAsia="Times New Roman"/>
          <w:b/>
          <w:bCs/>
          <w:sz w:val="28"/>
          <w:szCs w:val="28"/>
        </w:rPr>
        <w:t>получит возможность научиться:</w:t>
      </w:r>
    </w:p>
    <w:p w:rsidR="00DB6F5E" w:rsidRPr="008258FA" w:rsidRDefault="00DB6F5E">
      <w:pPr>
        <w:spacing w:line="11" w:lineRule="exact"/>
        <w:rPr>
          <w:rFonts w:eastAsia="Times New Roman"/>
          <w:sz w:val="28"/>
          <w:szCs w:val="28"/>
        </w:rPr>
      </w:pPr>
    </w:p>
    <w:p w:rsidR="00DB6F5E" w:rsidRPr="008258FA" w:rsidRDefault="008258FA">
      <w:pPr>
        <w:spacing w:line="255" w:lineRule="auto"/>
        <w:ind w:left="7" w:right="12120"/>
        <w:rPr>
          <w:rFonts w:eastAsia="Times New Roman"/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-вести диалог-обмен мнениями; -брать и давать интервью.</w:t>
      </w:r>
    </w:p>
    <w:p w:rsidR="00DB6F5E" w:rsidRPr="008258FA" w:rsidRDefault="00DB6F5E">
      <w:pPr>
        <w:spacing w:line="2" w:lineRule="exact"/>
        <w:rPr>
          <w:rFonts w:eastAsia="Times New Roman"/>
          <w:sz w:val="28"/>
          <w:szCs w:val="28"/>
        </w:rPr>
      </w:pPr>
    </w:p>
    <w:p w:rsidR="00DB6F5E" w:rsidRPr="008258FA" w:rsidRDefault="008258FA">
      <w:pPr>
        <w:spacing w:line="230" w:lineRule="auto"/>
        <w:ind w:left="47" w:right="11820" w:hanging="46"/>
        <w:rPr>
          <w:rFonts w:eastAsia="Times New Roman"/>
          <w:sz w:val="28"/>
          <w:szCs w:val="28"/>
        </w:rPr>
      </w:pPr>
      <w:r w:rsidRPr="008258FA">
        <w:rPr>
          <w:rFonts w:eastAsia="Times New Roman"/>
          <w:b/>
          <w:bCs/>
          <w:sz w:val="28"/>
          <w:szCs w:val="28"/>
        </w:rPr>
        <w:t xml:space="preserve">Говорение. Монологическая речь </w:t>
      </w:r>
      <w:r w:rsidRPr="008258FA">
        <w:rPr>
          <w:rFonts w:eastAsia="Times New Roman"/>
          <w:sz w:val="28"/>
          <w:szCs w:val="28"/>
        </w:rPr>
        <w:t xml:space="preserve">Обучающийся </w:t>
      </w:r>
      <w:r w:rsidRPr="008258FA">
        <w:rPr>
          <w:rFonts w:eastAsia="Times New Roman"/>
          <w:b/>
          <w:bCs/>
          <w:sz w:val="28"/>
          <w:szCs w:val="28"/>
        </w:rPr>
        <w:t>научится:</w:t>
      </w:r>
    </w:p>
    <w:p w:rsidR="00DB6F5E" w:rsidRPr="008258FA" w:rsidRDefault="00DB6F5E">
      <w:pPr>
        <w:spacing w:line="13" w:lineRule="exact"/>
        <w:rPr>
          <w:rFonts w:eastAsia="Times New Roman"/>
          <w:sz w:val="28"/>
          <w:szCs w:val="28"/>
        </w:rPr>
      </w:pPr>
    </w:p>
    <w:p w:rsidR="00DB6F5E" w:rsidRPr="008258FA" w:rsidRDefault="008258FA">
      <w:pPr>
        <w:ind w:left="7" w:right="1060"/>
        <w:rPr>
          <w:rFonts w:eastAsia="Times New Roman"/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lastRenderedPageBreak/>
        <w:t>-строить связное монологическое высказывание с опорой на зрительную наглядность и/</w:t>
      </w:r>
      <w:r w:rsidRPr="008258FA">
        <w:rPr>
          <w:rFonts w:eastAsia="Times New Roman"/>
          <w:sz w:val="28"/>
          <w:szCs w:val="28"/>
        </w:rPr>
        <w:t>или вербальные опоры (ключевые слова, план, вопросы) в рамках освоенной тематики; -описывать события с опорой на зрительную наглядность и/или вербальную опору (ключевые слова, план, вопросы); -давать краткую характеристику реальных людей и литературных пер</w:t>
      </w:r>
      <w:r w:rsidRPr="008258FA">
        <w:rPr>
          <w:rFonts w:eastAsia="Times New Roman"/>
          <w:sz w:val="28"/>
          <w:szCs w:val="28"/>
        </w:rPr>
        <w:t>сонажей; -передавать основное содержание прочитанного текста с опорой на текст, ключевые слова/ план/ вопросы; -описывать картинку/ фото с опорой на ключевые слова/ план/ вопросы.</w:t>
      </w:r>
    </w:p>
    <w:p w:rsidR="00DB6F5E" w:rsidRPr="008258FA" w:rsidRDefault="00DB6F5E">
      <w:pPr>
        <w:rPr>
          <w:sz w:val="28"/>
          <w:szCs w:val="28"/>
        </w:rPr>
        <w:sectPr w:rsidR="00DB6F5E" w:rsidRPr="008258FA">
          <w:pgSz w:w="16840" w:h="11906" w:orient="landscape"/>
          <w:pgMar w:top="1440" w:right="1138" w:bottom="555" w:left="1133" w:header="0" w:footer="0" w:gutter="0"/>
          <w:cols w:space="720" w:equalWidth="0">
            <w:col w:w="14567"/>
          </w:cols>
        </w:sectPr>
      </w:pPr>
    </w:p>
    <w:p w:rsidR="00DB6F5E" w:rsidRPr="008258FA" w:rsidRDefault="00DB6F5E">
      <w:pPr>
        <w:spacing w:line="256" w:lineRule="exact"/>
        <w:rPr>
          <w:sz w:val="28"/>
          <w:szCs w:val="28"/>
        </w:rPr>
      </w:pPr>
      <w:bookmarkStart w:id="1" w:name="page3"/>
      <w:bookmarkEnd w:id="1"/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Обучающийся </w:t>
      </w:r>
      <w:r w:rsidRPr="008258FA">
        <w:rPr>
          <w:rFonts w:eastAsia="Times New Roman"/>
          <w:b/>
          <w:bCs/>
          <w:sz w:val="28"/>
          <w:szCs w:val="28"/>
        </w:rPr>
        <w:t>получит возможность научиться:</w:t>
      </w: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-делать </w:t>
      </w:r>
      <w:r w:rsidRPr="008258FA">
        <w:rPr>
          <w:rFonts w:eastAsia="Times New Roman"/>
          <w:sz w:val="28"/>
          <w:szCs w:val="28"/>
        </w:rPr>
        <w:t>сообщение на заданную тему на основе прочитанного;</w:t>
      </w:r>
    </w:p>
    <w:p w:rsidR="00DB6F5E" w:rsidRPr="008258FA" w:rsidRDefault="00DB6F5E">
      <w:pPr>
        <w:spacing w:line="9" w:lineRule="exact"/>
        <w:rPr>
          <w:sz w:val="28"/>
          <w:szCs w:val="28"/>
        </w:rPr>
      </w:pPr>
    </w:p>
    <w:p w:rsidR="00DB6F5E" w:rsidRPr="008258FA" w:rsidRDefault="008258FA">
      <w:pPr>
        <w:spacing w:line="236" w:lineRule="auto"/>
        <w:ind w:left="7" w:right="4900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-кратко высказываться с предварительной подготовки на заданную тему в соответствии с предложенной ситуацией общения; -кратко высказываться с опорой на нелинейный текст (таблицы, диаграммы, расписание и т.</w:t>
      </w:r>
      <w:r w:rsidRPr="008258FA">
        <w:rPr>
          <w:rFonts w:eastAsia="Times New Roman"/>
          <w:sz w:val="28"/>
          <w:szCs w:val="28"/>
        </w:rPr>
        <w:t>п.) кратко излагать результаты выполненной проектной работы.</w:t>
      </w:r>
    </w:p>
    <w:p w:rsidR="00DB6F5E" w:rsidRPr="008258FA" w:rsidRDefault="00DB6F5E">
      <w:pPr>
        <w:spacing w:line="6" w:lineRule="exact"/>
        <w:rPr>
          <w:sz w:val="28"/>
          <w:szCs w:val="28"/>
        </w:rPr>
      </w:pP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b/>
          <w:bCs/>
          <w:sz w:val="28"/>
          <w:szCs w:val="28"/>
        </w:rPr>
        <w:t>Аудирование</w:t>
      </w:r>
    </w:p>
    <w:p w:rsidR="00DB6F5E" w:rsidRPr="008258FA" w:rsidRDefault="008258FA">
      <w:pPr>
        <w:spacing w:line="233" w:lineRule="auto"/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Обучающийся </w:t>
      </w:r>
      <w:r w:rsidRPr="008258FA">
        <w:rPr>
          <w:rFonts w:eastAsia="Times New Roman"/>
          <w:b/>
          <w:bCs/>
          <w:sz w:val="28"/>
          <w:szCs w:val="28"/>
        </w:rPr>
        <w:t>научится:</w:t>
      </w: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DB6F5E" w:rsidRPr="008258FA" w:rsidRDefault="00DB6F5E">
      <w:pPr>
        <w:spacing w:line="12" w:lineRule="exact"/>
        <w:rPr>
          <w:sz w:val="28"/>
          <w:szCs w:val="28"/>
        </w:rPr>
      </w:pPr>
    </w:p>
    <w:p w:rsidR="00DB6F5E" w:rsidRPr="008258FA" w:rsidRDefault="008258FA">
      <w:pPr>
        <w:spacing w:line="233" w:lineRule="auto"/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-воспринимать</w:t>
      </w:r>
      <w:r w:rsidRPr="008258FA">
        <w:rPr>
          <w:rFonts w:eastAsia="Times New Roman"/>
          <w:sz w:val="28"/>
          <w:szCs w:val="28"/>
        </w:rPr>
        <w:t xml:space="preserve">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DB6F5E" w:rsidRPr="008258FA" w:rsidRDefault="00DB6F5E">
      <w:pPr>
        <w:spacing w:line="1" w:lineRule="exact"/>
        <w:rPr>
          <w:sz w:val="28"/>
          <w:szCs w:val="28"/>
        </w:rPr>
      </w:pP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Обучающийся </w:t>
      </w:r>
      <w:r w:rsidRPr="008258FA">
        <w:rPr>
          <w:rFonts w:eastAsia="Times New Roman"/>
          <w:b/>
          <w:bCs/>
          <w:sz w:val="28"/>
          <w:szCs w:val="28"/>
        </w:rPr>
        <w:t>получит возможность научиться:</w:t>
      </w: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-выделять основную тему</w:t>
      </w:r>
      <w:r w:rsidRPr="008258FA">
        <w:rPr>
          <w:rFonts w:eastAsia="Times New Roman"/>
          <w:sz w:val="28"/>
          <w:szCs w:val="28"/>
        </w:rPr>
        <w:t xml:space="preserve"> в воспринимаемом на слух тексте;</w:t>
      </w:r>
    </w:p>
    <w:p w:rsidR="00DB6F5E" w:rsidRPr="008258FA" w:rsidRDefault="00DB6F5E">
      <w:pPr>
        <w:spacing w:line="1" w:lineRule="exact"/>
        <w:rPr>
          <w:sz w:val="28"/>
          <w:szCs w:val="28"/>
        </w:rPr>
      </w:pPr>
    </w:p>
    <w:p w:rsidR="00DB6F5E" w:rsidRPr="008258FA" w:rsidRDefault="008258FA">
      <w:pPr>
        <w:ind w:left="7"/>
        <w:rPr>
          <w:sz w:val="28"/>
          <w:szCs w:val="28"/>
        </w:rPr>
      </w:pPr>
      <w:proofErr w:type="gramStart"/>
      <w:r w:rsidRPr="008258FA">
        <w:rPr>
          <w:rFonts w:eastAsia="Times New Roman"/>
          <w:sz w:val="28"/>
          <w:szCs w:val="28"/>
        </w:rPr>
        <w:t>использовать</w:t>
      </w:r>
      <w:proofErr w:type="gramEnd"/>
      <w:r w:rsidRPr="008258FA">
        <w:rPr>
          <w:rFonts w:eastAsia="Times New Roman"/>
          <w:sz w:val="28"/>
          <w:szCs w:val="28"/>
        </w:rPr>
        <w:t xml:space="preserve"> контекстуальную или языковую догадку при восприятии на слух текстов, содержащих незнакомые слова.</w:t>
      </w:r>
    </w:p>
    <w:p w:rsidR="00DB6F5E" w:rsidRPr="008258FA" w:rsidRDefault="00DB6F5E">
      <w:pPr>
        <w:spacing w:line="4" w:lineRule="exact"/>
        <w:rPr>
          <w:sz w:val="28"/>
          <w:szCs w:val="28"/>
        </w:rPr>
      </w:pP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b/>
          <w:bCs/>
          <w:sz w:val="28"/>
          <w:szCs w:val="28"/>
        </w:rPr>
        <w:t>Чтение</w:t>
      </w:r>
    </w:p>
    <w:p w:rsidR="00DB6F5E" w:rsidRPr="008258FA" w:rsidRDefault="008258FA">
      <w:pPr>
        <w:spacing w:line="233" w:lineRule="auto"/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Обучающийся </w:t>
      </w:r>
      <w:r w:rsidRPr="008258FA">
        <w:rPr>
          <w:rFonts w:eastAsia="Times New Roman"/>
          <w:b/>
          <w:bCs/>
          <w:sz w:val="28"/>
          <w:szCs w:val="28"/>
        </w:rPr>
        <w:t>научится:</w:t>
      </w: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-читать и понимать основное содержание несложных аутентичных текстов, содержащие</w:t>
      </w:r>
      <w:r w:rsidRPr="008258FA">
        <w:rPr>
          <w:rFonts w:eastAsia="Times New Roman"/>
          <w:sz w:val="28"/>
          <w:szCs w:val="28"/>
        </w:rPr>
        <w:t xml:space="preserve"> отдельные неизученные языковые явления;</w:t>
      </w:r>
    </w:p>
    <w:p w:rsidR="00DB6F5E" w:rsidRPr="008258FA" w:rsidRDefault="00DB6F5E">
      <w:pPr>
        <w:spacing w:line="2" w:lineRule="exact"/>
        <w:rPr>
          <w:sz w:val="28"/>
          <w:szCs w:val="28"/>
        </w:rPr>
      </w:pPr>
    </w:p>
    <w:p w:rsidR="00DB6F5E" w:rsidRPr="008258FA" w:rsidRDefault="008258FA">
      <w:pPr>
        <w:ind w:left="7"/>
        <w:rPr>
          <w:sz w:val="28"/>
          <w:szCs w:val="28"/>
        </w:rPr>
      </w:pPr>
      <w:proofErr w:type="gramStart"/>
      <w:r w:rsidRPr="008258FA">
        <w:rPr>
          <w:rFonts w:eastAsia="Times New Roman"/>
          <w:sz w:val="28"/>
          <w:szCs w:val="28"/>
        </w:rPr>
        <w:t>читать</w:t>
      </w:r>
      <w:proofErr w:type="gramEnd"/>
      <w:r w:rsidRPr="008258FA">
        <w:rPr>
          <w:rFonts w:eastAsia="Times New Roman"/>
          <w:sz w:val="28"/>
          <w:szCs w:val="28"/>
        </w:rPr>
        <w:t xml:space="preserve"> и находить в несложных аутентичных текстах, содержащих отдельные неизученные языковые явления, нужную/ интересующую/ запрашиваемую информацию, представленную в</w:t>
      </w:r>
    </w:p>
    <w:p w:rsidR="00DB6F5E" w:rsidRPr="008258FA" w:rsidRDefault="008258FA">
      <w:pPr>
        <w:ind w:left="7"/>
        <w:rPr>
          <w:sz w:val="28"/>
          <w:szCs w:val="28"/>
        </w:rPr>
      </w:pPr>
      <w:proofErr w:type="gramStart"/>
      <w:r w:rsidRPr="008258FA">
        <w:rPr>
          <w:rFonts w:eastAsia="Times New Roman"/>
          <w:sz w:val="28"/>
          <w:szCs w:val="28"/>
        </w:rPr>
        <w:t>явном</w:t>
      </w:r>
      <w:proofErr w:type="gramEnd"/>
      <w:r w:rsidRPr="008258FA">
        <w:rPr>
          <w:rFonts w:eastAsia="Times New Roman"/>
          <w:sz w:val="28"/>
          <w:szCs w:val="28"/>
        </w:rPr>
        <w:t xml:space="preserve"> и в неявном виде;</w:t>
      </w:r>
    </w:p>
    <w:p w:rsidR="00DB6F5E" w:rsidRPr="008258FA" w:rsidRDefault="008258FA">
      <w:pPr>
        <w:spacing w:line="238" w:lineRule="auto"/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-выразительно читать </w:t>
      </w:r>
      <w:r w:rsidRPr="008258FA">
        <w:rPr>
          <w:rFonts w:eastAsia="Times New Roman"/>
          <w:sz w:val="28"/>
          <w:szCs w:val="28"/>
        </w:rPr>
        <w:t>вслух небольшие построенные на изученном языковом материале аутентичные тексты, демонстрируя понимание прочитанного.</w:t>
      </w: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Обучающийся </w:t>
      </w:r>
      <w:r w:rsidRPr="008258FA">
        <w:rPr>
          <w:rFonts w:eastAsia="Times New Roman"/>
          <w:b/>
          <w:bCs/>
          <w:sz w:val="28"/>
          <w:szCs w:val="28"/>
        </w:rPr>
        <w:t>получит возможность научиться:</w:t>
      </w:r>
    </w:p>
    <w:p w:rsidR="00DB6F5E" w:rsidRPr="008258FA" w:rsidRDefault="00DB6F5E">
      <w:pPr>
        <w:spacing w:line="12" w:lineRule="exact"/>
        <w:rPr>
          <w:sz w:val="28"/>
          <w:szCs w:val="28"/>
        </w:rPr>
      </w:pPr>
    </w:p>
    <w:p w:rsidR="00DB6F5E" w:rsidRPr="008258FA" w:rsidRDefault="008258FA">
      <w:pPr>
        <w:spacing w:line="233" w:lineRule="auto"/>
        <w:ind w:left="7" w:right="5380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-устанавливать причинно-следственную взаимосвязь фактов и событий, изложенных в несложном аутен</w:t>
      </w:r>
      <w:r w:rsidRPr="008258FA">
        <w:rPr>
          <w:rFonts w:eastAsia="Times New Roman"/>
          <w:sz w:val="28"/>
          <w:szCs w:val="28"/>
        </w:rPr>
        <w:t>тичном тексте; -восстанавливать текст из разрозненных абзацев или путем добавления выпущенных фрагментов.</w:t>
      </w:r>
    </w:p>
    <w:p w:rsidR="00DB6F5E" w:rsidRPr="008258FA" w:rsidRDefault="00DB6F5E">
      <w:pPr>
        <w:spacing w:line="6" w:lineRule="exact"/>
        <w:rPr>
          <w:sz w:val="28"/>
          <w:szCs w:val="28"/>
        </w:rPr>
      </w:pP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b/>
          <w:bCs/>
          <w:sz w:val="28"/>
          <w:szCs w:val="28"/>
        </w:rPr>
        <w:t>Письменная речь</w:t>
      </w:r>
    </w:p>
    <w:p w:rsidR="00DB6F5E" w:rsidRPr="008258FA" w:rsidRDefault="008258FA">
      <w:pPr>
        <w:spacing w:line="233" w:lineRule="auto"/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Обучающийся </w:t>
      </w:r>
      <w:r w:rsidRPr="008258FA">
        <w:rPr>
          <w:rFonts w:eastAsia="Times New Roman"/>
          <w:b/>
          <w:bCs/>
          <w:sz w:val="28"/>
          <w:szCs w:val="28"/>
        </w:rPr>
        <w:t>научится:</w:t>
      </w:r>
    </w:p>
    <w:p w:rsidR="00DB6F5E" w:rsidRPr="008258FA" w:rsidRDefault="00DB6F5E">
      <w:pPr>
        <w:spacing w:line="2" w:lineRule="exact"/>
        <w:rPr>
          <w:sz w:val="28"/>
          <w:szCs w:val="28"/>
        </w:rPr>
      </w:pP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lastRenderedPageBreak/>
        <w:t>-заполнять анкеты и формуляры, сообщая о себе основные сведения (имя, фамилия, пол, возраст, гражданство, наци</w:t>
      </w:r>
      <w:r w:rsidRPr="008258FA">
        <w:rPr>
          <w:rFonts w:eastAsia="Times New Roman"/>
          <w:sz w:val="28"/>
          <w:szCs w:val="28"/>
        </w:rPr>
        <w:t>ональность, адрес и т.д.);</w:t>
      </w: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пожелания.</w:t>
      </w:r>
    </w:p>
    <w:p w:rsidR="00DB6F5E" w:rsidRPr="008258FA" w:rsidRDefault="00DB6F5E">
      <w:pPr>
        <w:spacing w:line="9" w:lineRule="exact"/>
        <w:rPr>
          <w:sz w:val="28"/>
          <w:szCs w:val="28"/>
        </w:rPr>
      </w:pP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-писать личное письмо в ответ на письмо-стимул с употреблением</w:t>
      </w:r>
      <w:r w:rsidRPr="008258FA">
        <w:rPr>
          <w:rFonts w:eastAsia="Times New Roman"/>
          <w:sz w:val="28"/>
          <w:szCs w:val="28"/>
        </w:rPr>
        <w:t xml:space="preserve">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-писать небольшие письменные высказывания с опорой на обра</w:t>
      </w:r>
      <w:r w:rsidRPr="008258FA">
        <w:rPr>
          <w:rFonts w:eastAsia="Times New Roman"/>
          <w:sz w:val="28"/>
          <w:szCs w:val="28"/>
        </w:rPr>
        <w:t>зец/ план.</w:t>
      </w:r>
    </w:p>
    <w:p w:rsidR="00DB6F5E" w:rsidRPr="008258FA" w:rsidRDefault="00DB6F5E">
      <w:pPr>
        <w:spacing w:line="197" w:lineRule="exact"/>
        <w:rPr>
          <w:sz w:val="28"/>
          <w:szCs w:val="28"/>
        </w:rPr>
      </w:pP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-Обучающийся </w:t>
      </w:r>
      <w:r w:rsidRPr="008258FA">
        <w:rPr>
          <w:rFonts w:eastAsia="Times New Roman"/>
          <w:b/>
          <w:bCs/>
          <w:sz w:val="28"/>
          <w:szCs w:val="28"/>
        </w:rPr>
        <w:t>получит возможность научиться:</w:t>
      </w:r>
    </w:p>
    <w:p w:rsidR="00DB6F5E" w:rsidRPr="008258FA" w:rsidRDefault="00DB6F5E">
      <w:pPr>
        <w:spacing w:line="10" w:lineRule="exact"/>
        <w:rPr>
          <w:sz w:val="28"/>
          <w:szCs w:val="28"/>
        </w:rPr>
      </w:pPr>
    </w:p>
    <w:p w:rsidR="00DB6F5E" w:rsidRPr="008258FA" w:rsidRDefault="008258FA">
      <w:pPr>
        <w:numPr>
          <w:ilvl w:val="0"/>
          <w:numId w:val="3"/>
        </w:numPr>
        <w:tabs>
          <w:tab w:val="left" w:pos="113"/>
        </w:tabs>
        <w:spacing w:line="236" w:lineRule="auto"/>
        <w:ind w:left="7" w:right="6780" w:hanging="7"/>
        <w:rPr>
          <w:rFonts w:eastAsia="Times New Roman"/>
          <w:b/>
          <w:bCs/>
          <w:sz w:val="28"/>
          <w:szCs w:val="28"/>
        </w:rPr>
      </w:pPr>
      <w:proofErr w:type="gramStart"/>
      <w:r w:rsidRPr="008258FA">
        <w:rPr>
          <w:rFonts w:eastAsia="Times New Roman"/>
          <w:sz w:val="28"/>
          <w:szCs w:val="28"/>
        </w:rPr>
        <w:t>делать</w:t>
      </w:r>
      <w:proofErr w:type="gramEnd"/>
      <w:r w:rsidRPr="008258FA">
        <w:rPr>
          <w:rFonts w:eastAsia="Times New Roman"/>
          <w:sz w:val="28"/>
          <w:szCs w:val="28"/>
        </w:rPr>
        <w:t xml:space="preserve"> краткие выписки из текста с целью их использования в собственных устных высказываниях; -писать электронное письмо (e-mail) зарубежному другу в ответ на электронное письмо-стимул -составлять пл</w:t>
      </w:r>
      <w:r w:rsidRPr="008258FA">
        <w:rPr>
          <w:rFonts w:eastAsia="Times New Roman"/>
          <w:sz w:val="28"/>
          <w:szCs w:val="28"/>
        </w:rPr>
        <w:t>ан/ тезисы устного или письменного сообщения;</w:t>
      </w:r>
    </w:p>
    <w:p w:rsidR="00DB6F5E" w:rsidRPr="008258FA" w:rsidRDefault="00DB6F5E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DB6F5E" w:rsidRPr="008258FA" w:rsidRDefault="008258FA">
      <w:pPr>
        <w:numPr>
          <w:ilvl w:val="0"/>
          <w:numId w:val="3"/>
        </w:numPr>
        <w:tabs>
          <w:tab w:val="left" w:pos="107"/>
        </w:tabs>
        <w:ind w:left="107" w:hanging="107"/>
        <w:rPr>
          <w:rFonts w:eastAsia="Times New Roman"/>
          <w:sz w:val="28"/>
          <w:szCs w:val="28"/>
        </w:rPr>
      </w:pPr>
      <w:proofErr w:type="gramStart"/>
      <w:r w:rsidRPr="008258FA">
        <w:rPr>
          <w:rFonts w:eastAsia="Times New Roman"/>
          <w:sz w:val="28"/>
          <w:szCs w:val="28"/>
        </w:rPr>
        <w:t>писать</w:t>
      </w:r>
      <w:proofErr w:type="gramEnd"/>
      <w:r w:rsidRPr="008258FA">
        <w:rPr>
          <w:rFonts w:eastAsia="Times New Roman"/>
          <w:sz w:val="28"/>
          <w:szCs w:val="28"/>
        </w:rPr>
        <w:t xml:space="preserve"> небольшое письменное высказывание с опорой на нелинейный текст (таблицы, диаграммы и т.п.).</w:t>
      </w:r>
    </w:p>
    <w:p w:rsidR="00DB6F5E" w:rsidRPr="008258FA" w:rsidRDefault="00DB6F5E">
      <w:pPr>
        <w:spacing w:line="13" w:lineRule="exact"/>
        <w:rPr>
          <w:rFonts w:eastAsia="Times New Roman"/>
          <w:sz w:val="28"/>
          <w:szCs w:val="28"/>
        </w:rPr>
      </w:pPr>
    </w:p>
    <w:p w:rsidR="00DB6F5E" w:rsidRPr="008258FA" w:rsidRDefault="008258FA">
      <w:pPr>
        <w:ind w:left="7" w:right="9780"/>
        <w:rPr>
          <w:rFonts w:eastAsia="Times New Roman"/>
          <w:sz w:val="28"/>
          <w:szCs w:val="28"/>
        </w:rPr>
      </w:pPr>
      <w:r w:rsidRPr="008258FA">
        <w:rPr>
          <w:rFonts w:eastAsia="Times New Roman"/>
          <w:b/>
          <w:bCs/>
          <w:sz w:val="28"/>
          <w:szCs w:val="28"/>
        </w:rPr>
        <w:t xml:space="preserve">Раздел «Языковые навыки и средства оперирования ими» Орфография и пунктуация </w:t>
      </w:r>
      <w:r w:rsidRPr="008258FA">
        <w:rPr>
          <w:rFonts w:eastAsia="Times New Roman"/>
          <w:sz w:val="28"/>
          <w:szCs w:val="28"/>
        </w:rPr>
        <w:t xml:space="preserve">Обучающийся </w:t>
      </w:r>
      <w:r w:rsidRPr="008258FA">
        <w:rPr>
          <w:rFonts w:eastAsia="Times New Roman"/>
          <w:b/>
          <w:bCs/>
          <w:sz w:val="28"/>
          <w:szCs w:val="28"/>
        </w:rPr>
        <w:t>научится:</w:t>
      </w:r>
    </w:p>
    <w:p w:rsidR="00DB6F5E" w:rsidRPr="008258FA" w:rsidRDefault="00DB6F5E">
      <w:pPr>
        <w:spacing w:line="210" w:lineRule="exact"/>
        <w:rPr>
          <w:rFonts w:eastAsia="Times New Roman"/>
          <w:sz w:val="28"/>
          <w:szCs w:val="28"/>
        </w:rPr>
      </w:pPr>
    </w:p>
    <w:p w:rsidR="00DB6F5E" w:rsidRPr="008258FA" w:rsidRDefault="008258FA">
      <w:pPr>
        <w:numPr>
          <w:ilvl w:val="0"/>
          <w:numId w:val="3"/>
        </w:numPr>
        <w:tabs>
          <w:tab w:val="left" w:pos="47"/>
        </w:tabs>
        <w:ind w:left="47" w:hanging="47"/>
        <w:rPr>
          <w:rFonts w:eastAsia="Calibri"/>
          <w:sz w:val="28"/>
          <w:szCs w:val="28"/>
        </w:rPr>
      </w:pPr>
      <w:proofErr w:type="gramStart"/>
      <w:r w:rsidRPr="008258FA">
        <w:rPr>
          <w:rFonts w:eastAsia="Times New Roman"/>
          <w:sz w:val="28"/>
          <w:szCs w:val="28"/>
        </w:rPr>
        <w:t>правильно</w:t>
      </w:r>
      <w:proofErr w:type="gramEnd"/>
      <w:r w:rsidRPr="008258FA">
        <w:rPr>
          <w:rFonts w:eastAsia="Times New Roman"/>
          <w:sz w:val="28"/>
          <w:szCs w:val="28"/>
        </w:rPr>
        <w:t xml:space="preserve"> писать изученные слова;</w:t>
      </w:r>
    </w:p>
    <w:p w:rsidR="00DB6F5E" w:rsidRPr="008258FA" w:rsidRDefault="00DB6F5E">
      <w:pPr>
        <w:spacing w:line="28" w:lineRule="exact"/>
        <w:rPr>
          <w:rFonts w:eastAsia="Calibri"/>
          <w:sz w:val="28"/>
          <w:szCs w:val="28"/>
        </w:rPr>
      </w:pPr>
    </w:p>
    <w:p w:rsidR="00DB6F5E" w:rsidRPr="008258FA" w:rsidRDefault="008258FA">
      <w:pPr>
        <w:spacing w:line="236" w:lineRule="auto"/>
        <w:ind w:left="7"/>
        <w:rPr>
          <w:rFonts w:eastAsia="Calibri"/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-расставлят</w:t>
      </w:r>
      <w:r w:rsidRPr="008258FA">
        <w:rPr>
          <w:rFonts w:eastAsia="Times New Roman"/>
          <w:sz w:val="28"/>
          <w:szCs w:val="28"/>
        </w:rPr>
        <w:t>ь в личном письме знаки препинания, диктуемые его форматом, в соответствии с нормами, принятыми в стране изучаемого языка.</w:t>
      </w:r>
    </w:p>
    <w:p w:rsidR="00DB6F5E" w:rsidRPr="008258FA" w:rsidRDefault="00DB6F5E">
      <w:pPr>
        <w:spacing w:line="1" w:lineRule="exact"/>
        <w:rPr>
          <w:rFonts w:eastAsia="Calibri"/>
          <w:sz w:val="28"/>
          <w:szCs w:val="28"/>
        </w:rPr>
      </w:pPr>
    </w:p>
    <w:p w:rsidR="00DB6F5E" w:rsidRPr="008258FA" w:rsidRDefault="008258FA">
      <w:pPr>
        <w:ind w:left="7"/>
        <w:rPr>
          <w:rFonts w:eastAsia="Calibri"/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Обучающийся </w:t>
      </w:r>
      <w:r w:rsidRPr="008258FA">
        <w:rPr>
          <w:rFonts w:eastAsia="Times New Roman"/>
          <w:b/>
          <w:bCs/>
          <w:sz w:val="28"/>
          <w:szCs w:val="28"/>
        </w:rPr>
        <w:t>получит возможность научиться:</w:t>
      </w:r>
    </w:p>
    <w:p w:rsidR="00DB6F5E" w:rsidRPr="008258FA" w:rsidRDefault="008258FA">
      <w:pPr>
        <w:ind w:left="7"/>
        <w:rPr>
          <w:rFonts w:eastAsia="Calibri"/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-сравнивать и анализировать буквосочетания английского языка и их транскрипцию.</w:t>
      </w:r>
    </w:p>
    <w:p w:rsidR="00DB6F5E" w:rsidRPr="008258FA" w:rsidRDefault="00DB6F5E">
      <w:pPr>
        <w:spacing w:line="13" w:lineRule="exact"/>
        <w:rPr>
          <w:rFonts w:eastAsia="Calibri"/>
          <w:sz w:val="28"/>
          <w:szCs w:val="28"/>
        </w:rPr>
      </w:pPr>
    </w:p>
    <w:p w:rsidR="00DB6F5E" w:rsidRPr="008258FA" w:rsidRDefault="008258FA">
      <w:pPr>
        <w:spacing w:line="252" w:lineRule="auto"/>
        <w:ind w:left="7" w:right="12280"/>
        <w:rPr>
          <w:rFonts w:eastAsia="Calibri"/>
          <w:sz w:val="28"/>
          <w:szCs w:val="28"/>
        </w:rPr>
      </w:pPr>
      <w:r w:rsidRPr="008258FA">
        <w:rPr>
          <w:rFonts w:eastAsia="Times New Roman"/>
          <w:b/>
          <w:bCs/>
          <w:sz w:val="28"/>
          <w:szCs w:val="28"/>
        </w:rPr>
        <w:t>Фонетиче</w:t>
      </w:r>
      <w:r w:rsidRPr="008258FA">
        <w:rPr>
          <w:rFonts w:eastAsia="Times New Roman"/>
          <w:b/>
          <w:bCs/>
          <w:sz w:val="28"/>
          <w:szCs w:val="28"/>
        </w:rPr>
        <w:t xml:space="preserve">ская сторона речи </w:t>
      </w:r>
      <w:r w:rsidRPr="008258FA">
        <w:rPr>
          <w:rFonts w:eastAsia="Times New Roman"/>
          <w:sz w:val="28"/>
          <w:szCs w:val="28"/>
        </w:rPr>
        <w:t xml:space="preserve">Обучающийся </w:t>
      </w:r>
      <w:r w:rsidRPr="008258FA">
        <w:rPr>
          <w:rFonts w:eastAsia="Times New Roman"/>
          <w:b/>
          <w:bCs/>
          <w:sz w:val="28"/>
          <w:szCs w:val="28"/>
        </w:rPr>
        <w:t>научится:</w:t>
      </w:r>
    </w:p>
    <w:p w:rsidR="00DB6F5E" w:rsidRPr="008258FA" w:rsidRDefault="00DB6F5E">
      <w:pPr>
        <w:rPr>
          <w:sz w:val="28"/>
          <w:szCs w:val="28"/>
        </w:rPr>
        <w:sectPr w:rsidR="00DB6F5E" w:rsidRPr="008258FA">
          <w:pgSz w:w="16840" w:h="11906" w:orient="landscape"/>
          <w:pgMar w:top="1440" w:right="1138" w:bottom="307" w:left="1133" w:header="0" w:footer="0" w:gutter="0"/>
          <w:cols w:space="720" w:equalWidth="0">
            <w:col w:w="14567"/>
          </w:cols>
        </w:sectPr>
      </w:pPr>
    </w:p>
    <w:p w:rsidR="00DB6F5E" w:rsidRPr="008258FA" w:rsidRDefault="00DB6F5E">
      <w:pPr>
        <w:spacing w:line="256" w:lineRule="exact"/>
        <w:rPr>
          <w:sz w:val="28"/>
          <w:szCs w:val="28"/>
        </w:rPr>
      </w:pPr>
      <w:bookmarkStart w:id="2" w:name="page4"/>
      <w:bookmarkEnd w:id="2"/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-соблюдать правильное ударение в изученных словах;</w:t>
      </w: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-различать коммуникативные типы предложений по их интонации.</w:t>
      </w:r>
    </w:p>
    <w:p w:rsidR="00DB6F5E" w:rsidRPr="008258FA" w:rsidRDefault="008258FA">
      <w:pPr>
        <w:spacing w:line="238" w:lineRule="auto"/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Обучающийся </w:t>
      </w:r>
      <w:r w:rsidRPr="008258FA">
        <w:rPr>
          <w:rFonts w:eastAsia="Times New Roman"/>
          <w:b/>
          <w:bCs/>
          <w:sz w:val="28"/>
          <w:szCs w:val="28"/>
        </w:rPr>
        <w:t>получит возможность научиться:</w:t>
      </w: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-выражать модальные значения, </w:t>
      </w:r>
      <w:r w:rsidRPr="008258FA">
        <w:rPr>
          <w:rFonts w:eastAsia="Times New Roman"/>
          <w:sz w:val="28"/>
          <w:szCs w:val="28"/>
        </w:rPr>
        <w:t>чувства и эмоции с помощью интонации.</w:t>
      </w:r>
    </w:p>
    <w:p w:rsidR="00DB6F5E" w:rsidRPr="008258FA" w:rsidRDefault="00DB6F5E">
      <w:pPr>
        <w:spacing w:line="7" w:lineRule="exact"/>
        <w:rPr>
          <w:sz w:val="28"/>
          <w:szCs w:val="28"/>
        </w:rPr>
      </w:pP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b/>
          <w:bCs/>
          <w:sz w:val="28"/>
          <w:szCs w:val="28"/>
        </w:rPr>
        <w:t>Лексическая сторона речи</w:t>
      </w:r>
    </w:p>
    <w:p w:rsidR="00DB6F5E" w:rsidRPr="008258FA" w:rsidRDefault="008258FA">
      <w:pPr>
        <w:spacing w:line="233" w:lineRule="auto"/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Обучающийся </w:t>
      </w:r>
      <w:r w:rsidRPr="008258FA">
        <w:rPr>
          <w:rFonts w:eastAsia="Times New Roman"/>
          <w:b/>
          <w:bCs/>
          <w:sz w:val="28"/>
          <w:szCs w:val="28"/>
        </w:rPr>
        <w:t>научится:</w:t>
      </w: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-узнавать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</w:t>
      </w:r>
      <w:r w:rsidRPr="008258FA">
        <w:rPr>
          <w:rFonts w:eastAsia="Times New Roman"/>
          <w:sz w:val="28"/>
          <w:szCs w:val="28"/>
        </w:rPr>
        <w:t>тематики</w:t>
      </w:r>
    </w:p>
    <w:p w:rsidR="00DB6F5E" w:rsidRPr="008258FA" w:rsidRDefault="008258FA">
      <w:pPr>
        <w:ind w:left="7"/>
        <w:rPr>
          <w:sz w:val="28"/>
          <w:szCs w:val="28"/>
        </w:rPr>
      </w:pPr>
      <w:proofErr w:type="gramStart"/>
      <w:r w:rsidRPr="008258FA">
        <w:rPr>
          <w:rFonts w:eastAsia="Times New Roman"/>
          <w:sz w:val="28"/>
          <w:szCs w:val="28"/>
        </w:rPr>
        <w:t>основной</w:t>
      </w:r>
      <w:proofErr w:type="gramEnd"/>
      <w:r w:rsidRPr="008258FA">
        <w:rPr>
          <w:rFonts w:eastAsia="Times New Roman"/>
          <w:sz w:val="28"/>
          <w:szCs w:val="28"/>
        </w:rPr>
        <w:t xml:space="preserve"> школы;</w:t>
      </w:r>
    </w:p>
    <w:p w:rsidR="00DB6F5E" w:rsidRPr="008258FA" w:rsidRDefault="00DB6F5E">
      <w:pPr>
        <w:spacing w:line="1" w:lineRule="exact"/>
        <w:rPr>
          <w:sz w:val="28"/>
          <w:szCs w:val="28"/>
        </w:rPr>
      </w:pP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-употреблять в устной и письменной речи в их основном изученные лексические единицы (слова, словосочетания, реплики-клише речевого этикета), в том числе многозначные, в пределах</w:t>
      </w:r>
    </w:p>
    <w:p w:rsidR="00DB6F5E" w:rsidRPr="008258FA" w:rsidRDefault="008258FA">
      <w:pPr>
        <w:ind w:left="7"/>
        <w:rPr>
          <w:sz w:val="28"/>
          <w:szCs w:val="28"/>
        </w:rPr>
      </w:pPr>
      <w:proofErr w:type="gramStart"/>
      <w:r w:rsidRPr="008258FA">
        <w:rPr>
          <w:rFonts w:eastAsia="Times New Roman"/>
          <w:sz w:val="28"/>
          <w:szCs w:val="28"/>
        </w:rPr>
        <w:t>тематики</w:t>
      </w:r>
      <w:proofErr w:type="gramEnd"/>
      <w:r w:rsidRPr="008258FA">
        <w:rPr>
          <w:rFonts w:eastAsia="Times New Roman"/>
          <w:sz w:val="28"/>
          <w:szCs w:val="28"/>
        </w:rPr>
        <w:t xml:space="preserve"> основной школы в соответствии с решаемой ко</w:t>
      </w:r>
      <w:r w:rsidRPr="008258FA">
        <w:rPr>
          <w:rFonts w:eastAsia="Times New Roman"/>
          <w:sz w:val="28"/>
          <w:szCs w:val="28"/>
        </w:rPr>
        <w:t>ммуникативной задачей;</w:t>
      </w: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</w:t>
      </w:r>
    </w:p>
    <w:p w:rsidR="00DB6F5E" w:rsidRPr="008258FA" w:rsidRDefault="008258FA">
      <w:pPr>
        <w:spacing w:line="238" w:lineRule="auto"/>
        <w:ind w:left="7"/>
        <w:rPr>
          <w:sz w:val="28"/>
          <w:szCs w:val="28"/>
        </w:rPr>
      </w:pPr>
      <w:proofErr w:type="gramStart"/>
      <w:r w:rsidRPr="008258FA">
        <w:rPr>
          <w:rFonts w:eastAsia="Times New Roman"/>
          <w:sz w:val="28"/>
          <w:szCs w:val="28"/>
        </w:rPr>
        <w:t>задачей</w:t>
      </w:r>
      <w:proofErr w:type="gramEnd"/>
      <w:r w:rsidRPr="008258FA">
        <w:rPr>
          <w:rFonts w:eastAsia="Times New Roman"/>
          <w:sz w:val="28"/>
          <w:szCs w:val="28"/>
        </w:rPr>
        <w:t>;</w:t>
      </w:r>
    </w:p>
    <w:p w:rsidR="00DB6F5E" w:rsidRPr="008258FA" w:rsidRDefault="00DB6F5E">
      <w:pPr>
        <w:spacing w:line="2" w:lineRule="exact"/>
        <w:rPr>
          <w:sz w:val="28"/>
          <w:szCs w:val="28"/>
        </w:rPr>
      </w:pP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-распознавать и образовывать родственные слова с использ</w:t>
      </w:r>
      <w:r w:rsidRPr="008258FA">
        <w:rPr>
          <w:rFonts w:eastAsia="Times New Roman"/>
          <w:sz w:val="28"/>
          <w:szCs w:val="28"/>
        </w:rPr>
        <w:t>ованием аффиксации в пределах тематики основной школы в соответствии с решаемой коммуникативной задачей:</w:t>
      </w: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-глаголы с отделяемыми и неотделяемыми приставками и другими словами в функции приставок типа: fern sehen;</w:t>
      </w:r>
    </w:p>
    <w:p w:rsidR="00DB6F5E" w:rsidRPr="008258FA" w:rsidRDefault="00DB6F5E">
      <w:pPr>
        <w:spacing w:line="9" w:lineRule="exact"/>
        <w:rPr>
          <w:sz w:val="28"/>
          <w:szCs w:val="28"/>
        </w:rPr>
      </w:pPr>
    </w:p>
    <w:p w:rsidR="00DB6F5E" w:rsidRPr="008258FA" w:rsidRDefault="008258FA">
      <w:pPr>
        <w:spacing w:line="233" w:lineRule="auto"/>
        <w:ind w:left="7" w:right="300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-имена существительные при помощи суффиксов</w:t>
      </w:r>
      <w:r w:rsidRPr="008258FA">
        <w:rPr>
          <w:rFonts w:eastAsia="Times New Roman"/>
          <w:sz w:val="28"/>
          <w:szCs w:val="28"/>
        </w:rPr>
        <w:t xml:space="preserve"> -ung (die Ordnung), -heit (die Freiheit), -keit (die Sauberkeit), -schaft (die Freundschaft), -or (der Proffessor), -um (das Datum), -ik (die Musik); -имена существительные и прилагательные с префиксом un- (das Unglück, unglücklich);</w:t>
      </w:r>
    </w:p>
    <w:p w:rsidR="00DB6F5E" w:rsidRPr="008258FA" w:rsidRDefault="00DB6F5E">
      <w:pPr>
        <w:spacing w:line="13" w:lineRule="exact"/>
        <w:rPr>
          <w:sz w:val="28"/>
          <w:szCs w:val="28"/>
        </w:rPr>
      </w:pPr>
    </w:p>
    <w:p w:rsidR="00DB6F5E" w:rsidRPr="008258FA" w:rsidRDefault="008258FA">
      <w:pPr>
        <w:spacing w:line="233" w:lineRule="auto"/>
        <w:ind w:left="7" w:right="6560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-имена прилагательны</w:t>
      </w:r>
      <w:r w:rsidRPr="008258FA">
        <w:rPr>
          <w:rFonts w:eastAsia="Times New Roman"/>
          <w:sz w:val="28"/>
          <w:szCs w:val="28"/>
        </w:rPr>
        <w:t>е при помощи аффиксов -ig (richtig), -lich (fröhlich), -isch (typisch), -los (fehlerlos); -имена числительные при помощи суффиксов -zig, -βig.</w:t>
      </w:r>
    </w:p>
    <w:p w:rsidR="00DB6F5E" w:rsidRPr="008258FA" w:rsidRDefault="00DB6F5E">
      <w:pPr>
        <w:spacing w:line="1" w:lineRule="exact"/>
        <w:rPr>
          <w:sz w:val="28"/>
          <w:szCs w:val="28"/>
        </w:rPr>
      </w:pP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Обучающийся </w:t>
      </w:r>
      <w:r w:rsidRPr="008258FA">
        <w:rPr>
          <w:rFonts w:eastAsia="Times New Roman"/>
          <w:b/>
          <w:bCs/>
          <w:sz w:val="28"/>
          <w:szCs w:val="28"/>
        </w:rPr>
        <w:t>получит возможность научиться:</w:t>
      </w: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-распознавать и употреблять в речи в нескольких значениях </w:t>
      </w:r>
      <w:r w:rsidRPr="008258FA">
        <w:rPr>
          <w:rFonts w:eastAsia="Times New Roman"/>
          <w:sz w:val="28"/>
          <w:szCs w:val="28"/>
        </w:rPr>
        <w:t>многозначные слова, изученные в пределах тематики основной школы;</w:t>
      </w:r>
    </w:p>
    <w:p w:rsidR="00DB6F5E" w:rsidRPr="008258FA" w:rsidRDefault="00DB6F5E">
      <w:pPr>
        <w:spacing w:line="11" w:lineRule="exact"/>
        <w:rPr>
          <w:sz w:val="28"/>
          <w:szCs w:val="28"/>
        </w:rPr>
      </w:pPr>
    </w:p>
    <w:p w:rsidR="00DB6F5E" w:rsidRPr="008258FA" w:rsidRDefault="008258FA">
      <w:pPr>
        <w:spacing w:line="233" w:lineRule="auto"/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</w:t>
      </w:r>
      <w:r w:rsidRPr="008258FA">
        <w:rPr>
          <w:rFonts w:eastAsia="Times New Roman"/>
          <w:sz w:val="28"/>
          <w:szCs w:val="28"/>
        </w:rPr>
        <w:t>.</w:t>
      </w:r>
    </w:p>
    <w:p w:rsidR="00DB6F5E" w:rsidRPr="008258FA" w:rsidRDefault="00DB6F5E">
      <w:pPr>
        <w:spacing w:line="6" w:lineRule="exact"/>
        <w:rPr>
          <w:sz w:val="28"/>
          <w:szCs w:val="28"/>
        </w:rPr>
      </w:pPr>
    </w:p>
    <w:p w:rsidR="008258FA" w:rsidRDefault="008258FA">
      <w:pPr>
        <w:ind w:left="7"/>
        <w:rPr>
          <w:rFonts w:eastAsia="Times New Roman"/>
          <w:b/>
          <w:bCs/>
          <w:sz w:val="28"/>
          <w:szCs w:val="28"/>
        </w:rPr>
      </w:pP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b/>
          <w:bCs/>
          <w:sz w:val="28"/>
          <w:szCs w:val="28"/>
        </w:rPr>
        <w:lastRenderedPageBreak/>
        <w:t>Грамматическая сторона речи</w:t>
      </w:r>
    </w:p>
    <w:p w:rsidR="00DB6F5E" w:rsidRPr="008258FA" w:rsidRDefault="008258FA">
      <w:pPr>
        <w:spacing w:line="233" w:lineRule="auto"/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Обучающийся </w:t>
      </w:r>
      <w:r w:rsidRPr="008258FA">
        <w:rPr>
          <w:rFonts w:eastAsia="Times New Roman"/>
          <w:b/>
          <w:bCs/>
          <w:sz w:val="28"/>
          <w:szCs w:val="28"/>
        </w:rPr>
        <w:t>научится:</w:t>
      </w:r>
    </w:p>
    <w:p w:rsidR="00DB6F5E" w:rsidRPr="008258FA" w:rsidRDefault="00DB6F5E">
      <w:pPr>
        <w:spacing w:line="2" w:lineRule="exact"/>
        <w:rPr>
          <w:sz w:val="28"/>
          <w:szCs w:val="28"/>
        </w:rPr>
      </w:pPr>
    </w:p>
    <w:p w:rsidR="00DB6F5E" w:rsidRPr="008258FA" w:rsidRDefault="008258FA" w:rsidP="008258FA">
      <w:pPr>
        <w:tabs>
          <w:tab w:val="left" w:pos="1167"/>
          <w:tab w:val="left" w:pos="1367"/>
          <w:tab w:val="left" w:pos="2427"/>
          <w:tab w:val="left" w:pos="2627"/>
          <w:tab w:val="left" w:pos="3107"/>
          <w:tab w:val="left" w:pos="4027"/>
          <w:tab w:val="left" w:pos="5547"/>
          <w:tab w:val="left" w:pos="6047"/>
          <w:tab w:val="left" w:pos="7247"/>
          <w:tab w:val="left" w:pos="8847"/>
          <w:tab w:val="left" w:pos="9087"/>
          <w:tab w:val="left" w:pos="10427"/>
          <w:tab w:val="left" w:pos="10647"/>
          <w:tab w:val="left" w:pos="11887"/>
          <w:tab w:val="left" w:pos="12567"/>
          <w:tab w:val="left" w:pos="13927"/>
        </w:tabs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-распознавать</w:t>
      </w:r>
      <w:r w:rsidRPr="008258FA">
        <w:rPr>
          <w:sz w:val="28"/>
          <w:szCs w:val="28"/>
        </w:rPr>
        <w:tab/>
      </w:r>
      <w:r w:rsidRPr="008258FA">
        <w:rPr>
          <w:rFonts w:eastAsia="Times New Roman"/>
          <w:sz w:val="28"/>
          <w:szCs w:val="28"/>
        </w:rPr>
        <w:t>и</w:t>
      </w:r>
      <w:r w:rsidRPr="008258FA">
        <w:rPr>
          <w:rFonts w:eastAsia="Times New Roman"/>
          <w:sz w:val="28"/>
          <w:szCs w:val="28"/>
        </w:rPr>
        <w:tab/>
        <w:t>употреблять</w:t>
      </w:r>
      <w:r w:rsidRPr="008258FA">
        <w:rPr>
          <w:rFonts w:eastAsia="Times New Roman"/>
          <w:sz w:val="28"/>
          <w:szCs w:val="28"/>
        </w:rPr>
        <w:tab/>
        <w:t>в</w:t>
      </w:r>
      <w:r w:rsidRPr="008258FA">
        <w:rPr>
          <w:rFonts w:eastAsia="Times New Roman"/>
          <w:sz w:val="28"/>
          <w:szCs w:val="28"/>
        </w:rPr>
        <w:tab/>
        <w:t>речи</w:t>
      </w:r>
      <w:r w:rsidRPr="008258FA">
        <w:rPr>
          <w:rFonts w:eastAsia="Times New Roman"/>
          <w:sz w:val="28"/>
          <w:szCs w:val="28"/>
        </w:rPr>
        <w:tab/>
        <w:t>различные</w:t>
      </w:r>
      <w:r w:rsidRPr="008258FA">
        <w:rPr>
          <w:rFonts w:eastAsia="Times New Roman"/>
          <w:sz w:val="28"/>
          <w:szCs w:val="28"/>
        </w:rPr>
        <w:tab/>
        <w:t>коммуникативные</w:t>
      </w:r>
      <w:r w:rsidRPr="008258FA">
        <w:rPr>
          <w:rFonts w:eastAsia="Times New Roman"/>
          <w:sz w:val="28"/>
          <w:szCs w:val="28"/>
        </w:rPr>
        <w:tab/>
        <w:t>типы</w:t>
      </w:r>
      <w:r w:rsidRPr="008258FA">
        <w:rPr>
          <w:rFonts w:eastAsia="Times New Roman"/>
          <w:sz w:val="28"/>
          <w:szCs w:val="28"/>
        </w:rPr>
        <w:tab/>
      </w:r>
      <w:proofErr w:type="gramStart"/>
      <w:r w:rsidRPr="008258FA">
        <w:rPr>
          <w:rFonts w:eastAsia="Times New Roman"/>
          <w:sz w:val="28"/>
          <w:szCs w:val="28"/>
        </w:rPr>
        <w:t>предложений:</w:t>
      </w:r>
      <w:r w:rsidRPr="008258FA">
        <w:rPr>
          <w:rFonts w:eastAsia="Times New Roman"/>
          <w:sz w:val="28"/>
          <w:szCs w:val="28"/>
        </w:rPr>
        <w:tab/>
      </w:r>
      <w:proofErr w:type="gramEnd"/>
      <w:r w:rsidRPr="008258FA">
        <w:rPr>
          <w:rFonts w:eastAsia="Times New Roman"/>
          <w:sz w:val="28"/>
          <w:szCs w:val="28"/>
        </w:rPr>
        <w:t>повествовательные</w:t>
      </w:r>
      <w:r w:rsidRPr="008258FA">
        <w:rPr>
          <w:sz w:val="28"/>
          <w:szCs w:val="28"/>
        </w:rPr>
        <w:tab/>
      </w:r>
      <w:r w:rsidRPr="008258FA">
        <w:rPr>
          <w:rFonts w:eastAsia="Times New Roman"/>
          <w:sz w:val="28"/>
          <w:szCs w:val="28"/>
        </w:rPr>
        <w:t>(в</w:t>
      </w:r>
      <w:r w:rsidRPr="008258FA">
        <w:rPr>
          <w:sz w:val="28"/>
          <w:szCs w:val="28"/>
        </w:rPr>
        <w:tab/>
      </w:r>
      <w:r w:rsidRPr="008258FA">
        <w:rPr>
          <w:rFonts w:eastAsia="Times New Roman"/>
          <w:sz w:val="28"/>
          <w:szCs w:val="28"/>
        </w:rPr>
        <w:t>утвердительной</w:t>
      </w:r>
      <w:r w:rsidRPr="008258FA">
        <w:rPr>
          <w:rFonts w:eastAsia="Times New Roman"/>
          <w:sz w:val="28"/>
          <w:szCs w:val="28"/>
        </w:rPr>
        <w:tab/>
        <w:t>и</w:t>
      </w:r>
      <w:r w:rsidRPr="008258FA">
        <w:rPr>
          <w:rFonts w:eastAsia="Times New Roman"/>
          <w:sz w:val="28"/>
          <w:szCs w:val="28"/>
        </w:rPr>
        <w:tab/>
        <w:t>отрицательной</w:t>
      </w:r>
      <w:r w:rsidRPr="008258FA">
        <w:rPr>
          <w:rFonts w:eastAsia="Times New Roman"/>
          <w:sz w:val="28"/>
          <w:szCs w:val="28"/>
        </w:rPr>
        <w:tab/>
        <w:t>форме)</w:t>
      </w:r>
      <w:r w:rsidRPr="008258FA">
        <w:rPr>
          <w:rFonts w:eastAsia="Times New Roman"/>
          <w:sz w:val="28"/>
          <w:szCs w:val="28"/>
        </w:rPr>
        <w:tab/>
        <w:t>вопросительные</w:t>
      </w:r>
      <w:r w:rsidRPr="008258FA">
        <w:rPr>
          <w:sz w:val="28"/>
          <w:szCs w:val="28"/>
        </w:rPr>
        <w:tab/>
      </w:r>
      <w:r w:rsidRPr="008258FA">
        <w:rPr>
          <w:rFonts w:eastAsia="Times New Roman"/>
          <w:sz w:val="28"/>
          <w:szCs w:val="28"/>
        </w:rPr>
        <w:t>(общий,</w:t>
      </w:r>
    </w:p>
    <w:p w:rsidR="00DB6F5E" w:rsidRPr="008258FA" w:rsidRDefault="008258FA" w:rsidP="008258FA">
      <w:pPr>
        <w:ind w:left="7"/>
        <w:rPr>
          <w:sz w:val="28"/>
          <w:szCs w:val="28"/>
        </w:rPr>
      </w:pPr>
      <w:proofErr w:type="gramStart"/>
      <w:r w:rsidRPr="008258FA">
        <w:rPr>
          <w:rFonts w:eastAsia="Times New Roman"/>
          <w:sz w:val="28"/>
          <w:szCs w:val="28"/>
        </w:rPr>
        <w:t>специальный</w:t>
      </w:r>
      <w:proofErr w:type="gramEnd"/>
      <w:r w:rsidRPr="008258FA">
        <w:rPr>
          <w:rFonts w:eastAsia="Times New Roman"/>
          <w:sz w:val="28"/>
          <w:szCs w:val="28"/>
        </w:rPr>
        <w:t>, альтернативный и разделитель</w:t>
      </w:r>
      <w:r w:rsidRPr="008258FA">
        <w:rPr>
          <w:rFonts w:eastAsia="Times New Roman"/>
          <w:sz w:val="28"/>
          <w:szCs w:val="28"/>
        </w:rPr>
        <w:t>ный вопросы), побудительные (в утвердительной и отрицательной форме) и восклицательные;</w:t>
      </w:r>
    </w:p>
    <w:p w:rsidR="00DB6F5E" w:rsidRPr="008258FA" w:rsidRDefault="008258FA">
      <w:pPr>
        <w:spacing w:line="238" w:lineRule="auto"/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-распознавать и употреблять в речи нераспространенные и распространенные предложения;</w:t>
      </w: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-распознавать и употреблять в речи безличные предложения;</w:t>
      </w:r>
    </w:p>
    <w:p w:rsidR="00DB6F5E" w:rsidRPr="008258FA" w:rsidRDefault="00DB6F5E">
      <w:pPr>
        <w:spacing w:line="12" w:lineRule="exact"/>
        <w:rPr>
          <w:sz w:val="28"/>
          <w:szCs w:val="28"/>
        </w:rPr>
      </w:pPr>
    </w:p>
    <w:p w:rsidR="00DB6F5E" w:rsidRPr="008258FA" w:rsidRDefault="008258FA">
      <w:pPr>
        <w:spacing w:line="235" w:lineRule="auto"/>
        <w:ind w:left="7" w:right="2780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-распознавать и употреб</w:t>
      </w:r>
      <w:r w:rsidRPr="008258FA">
        <w:rPr>
          <w:rFonts w:eastAsia="Times New Roman"/>
          <w:sz w:val="28"/>
          <w:szCs w:val="28"/>
        </w:rPr>
        <w:t xml:space="preserve">лять в речи имена существительные в единственном числе и во множественном числе, образованные по правилу, и исключения; -распознавать и употреблять в речи существительные с определенным/ неопределенным/ нулевым артиклем; -распознавать и употреблять в речи </w:t>
      </w:r>
      <w:r w:rsidRPr="008258FA">
        <w:rPr>
          <w:rFonts w:eastAsia="Times New Roman"/>
          <w:sz w:val="28"/>
          <w:szCs w:val="28"/>
        </w:rPr>
        <w:t>местоимения: личные, притяжательные;</w:t>
      </w:r>
    </w:p>
    <w:p w:rsidR="00DB6F5E" w:rsidRPr="008258FA" w:rsidRDefault="00DB6F5E">
      <w:pPr>
        <w:spacing w:line="1" w:lineRule="exact"/>
        <w:rPr>
          <w:sz w:val="28"/>
          <w:szCs w:val="28"/>
        </w:rPr>
      </w:pPr>
    </w:p>
    <w:p w:rsidR="00DB6F5E" w:rsidRPr="008258FA" w:rsidRDefault="008258FA">
      <w:pPr>
        <w:numPr>
          <w:ilvl w:val="0"/>
          <w:numId w:val="4"/>
        </w:numPr>
        <w:tabs>
          <w:tab w:val="left" w:pos="107"/>
        </w:tabs>
        <w:ind w:left="107" w:hanging="107"/>
        <w:rPr>
          <w:rFonts w:eastAsia="Times New Roman"/>
          <w:sz w:val="28"/>
          <w:szCs w:val="28"/>
        </w:rPr>
      </w:pPr>
      <w:proofErr w:type="gramStart"/>
      <w:r w:rsidRPr="008258FA">
        <w:rPr>
          <w:rFonts w:eastAsia="Times New Roman"/>
          <w:sz w:val="28"/>
          <w:szCs w:val="28"/>
        </w:rPr>
        <w:t>распознавать</w:t>
      </w:r>
      <w:proofErr w:type="gramEnd"/>
      <w:r w:rsidRPr="008258FA">
        <w:rPr>
          <w:rFonts w:eastAsia="Times New Roman"/>
          <w:sz w:val="28"/>
          <w:szCs w:val="28"/>
        </w:rPr>
        <w:t xml:space="preserve"> и употреблять в речи имена прилагательные в положительной степени;</w:t>
      </w:r>
    </w:p>
    <w:p w:rsidR="00DB6F5E" w:rsidRPr="008258FA" w:rsidRDefault="00DB6F5E">
      <w:pPr>
        <w:spacing w:line="12" w:lineRule="exact"/>
        <w:rPr>
          <w:sz w:val="28"/>
          <w:szCs w:val="28"/>
        </w:rPr>
      </w:pPr>
    </w:p>
    <w:p w:rsidR="00DB6F5E" w:rsidRPr="008258FA" w:rsidRDefault="008258FA">
      <w:pPr>
        <w:spacing w:line="233" w:lineRule="auto"/>
        <w:ind w:left="7" w:right="4840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-распознавать и употреблять в речи наречия времени и образа действия и слова, выражающие количество </w:t>
      </w:r>
      <w:r w:rsidRPr="008258FA">
        <w:rPr>
          <w:rFonts w:eastAsia="Times New Roman"/>
          <w:i/>
          <w:iCs/>
          <w:sz w:val="28"/>
          <w:szCs w:val="28"/>
        </w:rPr>
        <w:t>viele, einige, wenige</w:t>
      </w:r>
      <w:r w:rsidRPr="008258FA">
        <w:rPr>
          <w:rFonts w:eastAsia="Times New Roman"/>
          <w:sz w:val="28"/>
          <w:szCs w:val="28"/>
        </w:rPr>
        <w:t xml:space="preserve">; -распознавать </w:t>
      </w:r>
      <w:r w:rsidRPr="008258FA">
        <w:rPr>
          <w:rFonts w:eastAsia="Times New Roman"/>
          <w:sz w:val="28"/>
          <w:szCs w:val="28"/>
        </w:rPr>
        <w:t>и употреблять в речи количественные и порядковые числительные;</w:t>
      </w:r>
    </w:p>
    <w:p w:rsidR="00DB6F5E" w:rsidRPr="008258FA" w:rsidRDefault="00DB6F5E">
      <w:pPr>
        <w:spacing w:line="11" w:lineRule="exact"/>
        <w:rPr>
          <w:sz w:val="28"/>
          <w:szCs w:val="28"/>
        </w:rPr>
      </w:pPr>
    </w:p>
    <w:p w:rsidR="00DB6F5E" w:rsidRPr="008258FA" w:rsidRDefault="008258FA">
      <w:pPr>
        <w:spacing w:line="235" w:lineRule="auto"/>
        <w:ind w:left="7" w:right="5300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-распознавать и употреблять в речи слабые и сильные глаголы с отделяемыми и неотделяемыми приставками в </w:t>
      </w:r>
      <w:r w:rsidRPr="008258FA">
        <w:rPr>
          <w:rFonts w:eastAsia="Times New Roman"/>
          <w:i/>
          <w:iCs/>
          <w:sz w:val="28"/>
          <w:szCs w:val="28"/>
        </w:rPr>
        <w:t>Präsens;</w:t>
      </w:r>
      <w:r w:rsidRPr="008258FA">
        <w:rPr>
          <w:rFonts w:eastAsia="Times New Roman"/>
          <w:sz w:val="28"/>
          <w:szCs w:val="28"/>
        </w:rPr>
        <w:t xml:space="preserve"> -распознавать и употреблять в речи модальные глаголы в </w:t>
      </w:r>
      <w:r w:rsidRPr="008258FA">
        <w:rPr>
          <w:rFonts w:eastAsia="Times New Roman"/>
          <w:i/>
          <w:iCs/>
          <w:sz w:val="28"/>
          <w:szCs w:val="28"/>
        </w:rPr>
        <w:t>Präsens;</w:t>
      </w:r>
      <w:r w:rsidRPr="008258FA">
        <w:rPr>
          <w:rFonts w:eastAsia="Times New Roman"/>
          <w:sz w:val="28"/>
          <w:szCs w:val="28"/>
        </w:rPr>
        <w:t xml:space="preserve"> -распознавать и</w:t>
      </w:r>
      <w:r w:rsidRPr="008258FA">
        <w:rPr>
          <w:rFonts w:eastAsia="Times New Roman"/>
          <w:sz w:val="28"/>
          <w:szCs w:val="28"/>
        </w:rPr>
        <w:t xml:space="preserve"> употреблять в речи предлоги</w:t>
      </w:r>
      <w:r w:rsidRPr="008258FA">
        <w:rPr>
          <w:rFonts w:eastAsia="Times New Roman"/>
          <w:i/>
          <w:iCs/>
          <w:sz w:val="28"/>
          <w:szCs w:val="28"/>
        </w:rPr>
        <w:t>.</w:t>
      </w:r>
    </w:p>
    <w:p w:rsidR="00DB6F5E" w:rsidRPr="008258FA" w:rsidRDefault="00DB6F5E">
      <w:pPr>
        <w:spacing w:line="4" w:lineRule="exact"/>
        <w:rPr>
          <w:sz w:val="28"/>
          <w:szCs w:val="28"/>
        </w:rPr>
      </w:pPr>
    </w:p>
    <w:p w:rsidR="00DB6F5E" w:rsidRPr="008258FA" w:rsidRDefault="008258FA">
      <w:pPr>
        <w:ind w:left="7"/>
        <w:rPr>
          <w:sz w:val="28"/>
          <w:szCs w:val="28"/>
        </w:rPr>
      </w:pPr>
      <w:proofErr w:type="gramStart"/>
      <w:r w:rsidRPr="008258FA">
        <w:rPr>
          <w:rFonts w:eastAsia="Times New Roman"/>
          <w:sz w:val="28"/>
          <w:szCs w:val="28"/>
        </w:rPr>
        <w:t xml:space="preserve">Обучающийся  </w:t>
      </w:r>
      <w:r w:rsidRPr="008258FA">
        <w:rPr>
          <w:rFonts w:eastAsia="Times New Roman"/>
          <w:b/>
          <w:bCs/>
          <w:sz w:val="28"/>
          <w:szCs w:val="28"/>
        </w:rPr>
        <w:t>получит</w:t>
      </w:r>
      <w:proofErr w:type="gramEnd"/>
      <w:r w:rsidRPr="008258FA">
        <w:rPr>
          <w:rFonts w:eastAsia="Times New Roman"/>
          <w:b/>
          <w:bCs/>
          <w:sz w:val="28"/>
          <w:szCs w:val="28"/>
        </w:rPr>
        <w:t xml:space="preserve"> возможность научиться:</w:t>
      </w: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-распознавать в речи словосочетания «Прилагательное +</w:t>
      </w:r>
      <w:proofErr w:type="gramStart"/>
      <w:r w:rsidRPr="008258FA">
        <w:rPr>
          <w:rFonts w:eastAsia="Times New Roman"/>
          <w:sz w:val="28"/>
          <w:szCs w:val="28"/>
        </w:rPr>
        <w:t>существительное»  разных</w:t>
      </w:r>
      <w:proofErr w:type="gramEnd"/>
      <w:r w:rsidRPr="008258FA">
        <w:rPr>
          <w:rFonts w:eastAsia="Times New Roman"/>
          <w:sz w:val="28"/>
          <w:szCs w:val="28"/>
        </w:rPr>
        <w:t xml:space="preserve"> видов склонения (ein kleines Kind, das kleine Kind, kleines Kind).</w:t>
      </w:r>
    </w:p>
    <w:p w:rsidR="00DB6F5E" w:rsidRPr="008258FA" w:rsidRDefault="008258FA">
      <w:pPr>
        <w:spacing w:line="238" w:lineRule="auto"/>
        <w:ind w:left="47"/>
        <w:rPr>
          <w:sz w:val="28"/>
          <w:szCs w:val="28"/>
        </w:rPr>
      </w:pPr>
      <w:r w:rsidRPr="008258FA">
        <w:rPr>
          <w:rFonts w:eastAsia="Times New Roman"/>
          <w:b/>
          <w:bCs/>
          <w:sz w:val="28"/>
          <w:szCs w:val="28"/>
        </w:rPr>
        <w:t>Социокультурные знания и умения</w:t>
      </w: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Обучающийся </w:t>
      </w:r>
      <w:r w:rsidRPr="008258FA">
        <w:rPr>
          <w:rFonts w:eastAsia="Times New Roman"/>
          <w:b/>
          <w:bCs/>
          <w:sz w:val="28"/>
          <w:szCs w:val="28"/>
        </w:rPr>
        <w:t>научится:</w:t>
      </w:r>
    </w:p>
    <w:p w:rsidR="00DB6F5E" w:rsidRPr="008258FA" w:rsidRDefault="00DB6F5E">
      <w:pPr>
        <w:spacing w:line="2" w:lineRule="exact"/>
        <w:rPr>
          <w:sz w:val="28"/>
          <w:szCs w:val="28"/>
        </w:rPr>
      </w:pP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-представлять родную страну и культуру на немецком языке;</w:t>
      </w:r>
    </w:p>
    <w:p w:rsidR="00DB6F5E" w:rsidRPr="008258FA" w:rsidRDefault="008258FA">
      <w:pPr>
        <w:spacing w:line="238" w:lineRule="auto"/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-понимать социоку</w:t>
      </w:r>
      <w:r w:rsidRPr="008258FA">
        <w:rPr>
          <w:rFonts w:eastAsia="Times New Roman"/>
          <w:sz w:val="28"/>
          <w:szCs w:val="28"/>
        </w:rPr>
        <w:t>льтурные реалии при чтении и аудировании в рамках изученного материала.</w:t>
      </w:r>
    </w:p>
    <w:p w:rsidR="00DB6F5E" w:rsidRPr="008258FA" w:rsidRDefault="008258FA">
      <w:pPr>
        <w:ind w:left="7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Обучающийся </w:t>
      </w:r>
      <w:r w:rsidRPr="008258FA">
        <w:rPr>
          <w:rFonts w:eastAsia="Times New Roman"/>
          <w:b/>
          <w:bCs/>
          <w:sz w:val="28"/>
          <w:szCs w:val="28"/>
        </w:rPr>
        <w:t>получит возможность научиться:</w:t>
      </w:r>
    </w:p>
    <w:p w:rsidR="00DB6F5E" w:rsidRPr="008258FA" w:rsidRDefault="00DB6F5E">
      <w:pPr>
        <w:rPr>
          <w:sz w:val="28"/>
          <w:szCs w:val="28"/>
        </w:rPr>
        <w:sectPr w:rsidR="00DB6F5E" w:rsidRPr="008258FA">
          <w:pgSz w:w="16840" w:h="11906" w:orient="landscape"/>
          <w:pgMar w:top="1440" w:right="1138" w:bottom="332" w:left="1133" w:header="0" w:footer="0" w:gutter="0"/>
          <w:cols w:space="720" w:equalWidth="0">
            <w:col w:w="14567"/>
          </w:cols>
        </w:sectPr>
      </w:pPr>
    </w:p>
    <w:p w:rsidR="00DB6F5E" w:rsidRPr="008258FA" w:rsidRDefault="00DB6F5E">
      <w:pPr>
        <w:spacing w:line="256" w:lineRule="exact"/>
        <w:rPr>
          <w:sz w:val="28"/>
          <w:szCs w:val="28"/>
        </w:rPr>
      </w:pPr>
      <w:bookmarkStart w:id="3" w:name="page5"/>
      <w:bookmarkEnd w:id="3"/>
    </w:p>
    <w:p w:rsidR="00DB6F5E" w:rsidRPr="008258FA" w:rsidRDefault="008258FA">
      <w:pPr>
        <w:ind w:left="120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-использовать социокультурные реалии при создании устных и письменных высказываний;</w:t>
      </w:r>
    </w:p>
    <w:p w:rsidR="00DB6F5E" w:rsidRPr="008258FA" w:rsidRDefault="008258FA">
      <w:pPr>
        <w:ind w:left="120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-находить сходство и различие в </w:t>
      </w:r>
      <w:r w:rsidRPr="008258FA">
        <w:rPr>
          <w:rFonts w:eastAsia="Times New Roman"/>
          <w:sz w:val="28"/>
          <w:szCs w:val="28"/>
        </w:rPr>
        <w:t>традициях родной страны и страны/стран изучаемого языка.</w:t>
      </w:r>
    </w:p>
    <w:p w:rsidR="00DB6F5E" w:rsidRPr="008258FA" w:rsidRDefault="00DB6F5E">
      <w:pPr>
        <w:spacing w:line="4" w:lineRule="exact"/>
        <w:rPr>
          <w:sz w:val="28"/>
          <w:szCs w:val="28"/>
        </w:rPr>
      </w:pPr>
    </w:p>
    <w:p w:rsidR="00DB6F5E" w:rsidRPr="008258FA" w:rsidRDefault="008258FA">
      <w:pPr>
        <w:ind w:left="120"/>
        <w:rPr>
          <w:sz w:val="28"/>
          <w:szCs w:val="28"/>
        </w:rPr>
      </w:pPr>
      <w:r w:rsidRPr="008258FA">
        <w:rPr>
          <w:rFonts w:eastAsia="Times New Roman"/>
          <w:b/>
          <w:bCs/>
          <w:sz w:val="28"/>
          <w:szCs w:val="28"/>
        </w:rPr>
        <w:t>Компенсаторные умения</w:t>
      </w:r>
    </w:p>
    <w:p w:rsidR="00DB6F5E" w:rsidRPr="008258FA" w:rsidRDefault="008258FA">
      <w:pPr>
        <w:spacing w:line="233" w:lineRule="auto"/>
        <w:ind w:left="120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Обучающийся </w:t>
      </w:r>
      <w:r w:rsidRPr="008258FA">
        <w:rPr>
          <w:rFonts w:eastAsia="Times New Roman"/>
          <w:b/>
          <w:bCs/>
          <w:sz w:val="28"/>
          <w:szCs w:val="28"/>
        </w:rPr>
        <w:t>научится:</w:t>
      </w:r>
    </w:p>
    <w:p w:rsidR="00DB6F5E" w:rsidRPr="008258FA" w:rsidRDefault="00DB6F5E">
      <w:pPr>
        <w:spacing w:line="2" w:lineRule="exact"/>
        <w:rPr>
          <w:sz w:val="28"/>
          <w:szCs w:val="28"/>
        </w:rPr>
      </w:pPr>
    </w:p>
    <w:p w:rsidR="00DB6F5E" w:rsidRPr="008258FA" w:rsidRDefault="008258FA">
      <w:pPr>
        <w:ind w:left="120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-выходить из положения при дефиците языковых средств: использовать переспрос при говорении.</w:t>
      </w:r>
    </w:p>
    <w:p w:rsidR="00DB6F5E" w:rsidRPr="008258FA" w:rsidRDefault="008258FA">
      <w:pPr>
        <w:ind w:left="120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Обучающийся </w:t>
      </w:r>
      <w:r w:rsidRPr="008258FA">
        <w:rPr>
          <w:rFonts w:eastAsia="Times New Roman"/>
          <w:b/>
          <w:bCs/>
          <w:sz w:val="28"/>
          <w:szCs w:val="28"/>
        </w:rPr>
        <w:t>получит возможность научиться:</w:t>
      </w:r>
    </w:p>
    <w:p w:rsidR="00DB6F5E" w:rsidRPr="008258FA" w:rsidRDefault="008258FA">
      <w:pPr>
        <w:spacing w:line="238" w:lineRule="auto"/>
        <w:ind w:left="120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 xml:space="preserve">-использовать </w:t>
      </w:r>
      <w:r w:rsidRPr="008258FA">
        <w:rPr>
          <w:rFonts w:eastAsia="Times New Roman"/>
          <w:sz w:val="28"/>
          <w:szCs w:val="28"/>
        </w:rPr>
        <w:t>перифраз, синонимические и антонимические средства при говорении;</w:t>
      </w:r>
    </w:p>
    <w:p w:rsidR="00DB6F5E" w:rsidRPr="008258FA" w:rsidRDefault="008258FA">
      <w:pPr>
        <w:ind w:left="120"/>
        <w:rPr>
          <w:sz w:val="28"/>
          <w:szCs w:val="28"/>
        </w:rPr>
      </w:pPr>
      <w:r w:rsidRPr="008258FA">
        <w:rPr>
          <w:rFonts w:eastAsia="Times New Roman"/>
          <w:sz w:val="28"/>
          <w:szCs w:val="28"/>
        </w:rPr>
        <w:t>-пользоваться языковой и контекстуальной догадкой при аудировании и чтении.</w:t>
      </w:r>
    </w:p>
    <w:p w:rsidR="00DB6F5E" w:rsidRPr="008258FA" w:rsidRDefault="00DB6F5E">
      <w:pPr>
        <w:spacing w:line="209" w:lineRule="exact"/>
        <w:rPr>
          <w:sz w:val="28"/>
          <w:szCs w:val="28"/>
        </w:rPr>
      </w:pPr>
    </w:p>
    <w:p w:rsidR="00DB6F5E" w:rsidRPr="008258FA" w:rsidRDefault="008258FA">
      <w:pPr>
        <w:ind w:left="120"/>
        <w:rPr>
          <w:sz w:val="28"/>
          <w:szCs w:val="28"/>
        </w:rPr>
      </w:pPr>
      <w:r w:rsidRPr="008258FA">
        <w:rPr>
          <w:rFonts w:eastAsia="Calibri"/>
          <w:b/>
          <w:bCs/>
          <w:sz w:val="28"/>
          <w:szCs w:val="28"/>
        </w:rPr>
        <w:t>Содержание учебного предмета</w:t>
      </w:r>
    </w:p>
    <w:p w:rsidR="00DB6F5E" w:rsidRPr="008258FA" w:rsidRDefault="008258FA">
      <w:pPr>
        <w:ind w:left="120"/>
        <w:rPr>
          <w:sz w:val="28"/>
          <w:szCs w:val="28"/>
        </w:rPr>
      </w:pPr>
      <w:r w:rsidRPr="008258FA">
        <w:rPr>
          <w:rFonts w:eastAsia="Calibri"/>
          <w:b/>
          <w:bCs/>
          <w:sz w:val="28"/>
          <w:szCs w:val="28"/>
        </w:rPr>
        <w:t>Mein Zuhause/ Мой дом (8 часов).</w:t>
      </w:r>
    </w:p>
    <w:p w:rsidR="00DB6F5E" w:rsidRPr="008258FA" w:rsidRDefault="00DB6F5E">
      <w:pPr>
        <w:spacing w:line="41" w:lineRule="exact"/>
        <w:rPr>
          <w:sz w:val="28"/>
          <w:szCs w:val="28"/>
        </w:rPr>
      </w:pPr>
    </w:p>
    <w:p w:rsidR="00DB6F5E" w:rsidRPr="008258FA" w:rsidRDefault="008258FA">
      <w:pPr>
        <w:spacing w:line="218" w:lineRule="auto"/>
        <w:ind w:left="120" w:right="380" w:firstLine="41"/>
        <w:rPr>
          <w:sz w:val="28"/>
          <w:szCs w:val="28"/>
        </w:rPr>
      </w:pPr>
      <w:r w:rsidRPr="008258FA">
        <w:rPr>
          <w:rFonts w:eastAsia="Calibri"/>
          <w:sz w:val="28"/>
          <w:szCs w:val="28"/>
        </w:rPr>
        <w:t>Введение в лексику. Местоположение предметов в ком</w:t>
      </w:r>
      <w:r w:rsidRPr="008258FA">
        <w:rPr>
          <w:rFonts w:eastAsia="Calibri"/>
          <w:sz w:val="28"/>
          <w:szCs w:val="28"/>
        </w:rPr>
        <w:t xml:space="preserve">нате. Контраст звучания высказываний с различными смысловыми акцентами. Подготовка к проекту «Дом моей мечты». </w:t>
      </w:r>
      <w:r w:rsidRPr="008258FA">
        <w:rPr>
          <w:rFonts w:eastAsia="Calibri"/>
          <w:b/>
          <w:bCs/>
          <w:sz w:val="28"/>
          <w:szCs w:val="28"/>
        </w:rPr>
        <w:t>Проект</w:t>
      </w:r>
      <w:r w:rsidRPr="008258FA">
        <w:rPr>
          <w:rFonts w:eastAsia="Calibri"/>
          <w:sz w:val="28"/>
          <w:szCs w:val="28"/>
        </w:rPr>
        <w:t xml:space="preserve"> </w:t>
      </w:r>
      <w:r w:rsidRPr="008258FA">
        <w:rPr>
          <w:rFonts w:eastAsia="Calibri"/>
          <w:b/>
          <w:bCs/>
          <w:sz w:val="28"/>
          <w:szCs w:val="28"/>
        </w:rPr>
        <w:t xml:space="preserve">«Дом моей мечты». </w:t>
      </w:r>
      <w:r w:rsidRPr="008258FA">
        <w:rPr>
          <w:rFonts w:eastAsia="Calibri"/>
          <w:sz w:val="28"/>
          <w:szCs w:val="28"/>
        </w:rPr>
        <w:t>Повелительное наклонение.</w:t>
      </w:r>
      <w:r w:rsidRPr="008258FA">
        <w:rPr>
          <w:rFonts w:eastAsia="Calibri"/>
          <w:b/>
          <w:bCs/>
          <w:sz w:val="28"/>
          <w:szCs w:val="28"/>
        </w:rPr>
        <w:t xml:space="preserve"> </w:t>
      </w:r>
      <w:r w:rsidRPr="008258FA">
        <w:rPr>
          <w:rFonts w:eastAsia="Calibri"/>
          <w:sz w:val="28"/>
          <w:szCs w:val="28"/>
        </w:rPr>
        <w:t>Систематизация и обобщение полученных знаний и умений.</w:t>
      </w:r>
    </w:p>
    <w:p w:rsidR="00DB6F5E" w:rsidRPr="008258FA" w:rsidRDefault="008258FA">
      <w:pPr>
        <w:tabs>
          <w:tab w:val="left" w:pos="3280"/>
        </w:tabs>
        <w:ind w:left="120"/>
        <w:rPr>
          <w:sz w:val="28"/>
          <w:szCs w:val="28"/>
        </w:rPr>
      </w:pPr>
      <w:r w:rsidRPr="008258FA">
        <w:rPr>
          <w:rFonts w:eastAsia="Calibri"/>
          <w:b/>
          <w:bCs/>
          <w:sz w:val="28"/>
          <w:szCs w:val="28"/>
        </w:rPr>
        <w:t>Das schmeckt gut/ Это вкусно (8 часов).</w:t>
      </w:r>
      <w:r w:rsidRPr="008258FA">
        <w:rPr>
          <w:sz w:val="28"/>
          <w:szCs w:val="28"/>
        </w:rPr>
        <w:tab/>
      </w:r>
      <w:r w:rsidRPr="008258FA">
        <w:rPr>
          <w:rFonts w:eastAsia="Calibri"/>
          <w:b/>
          <w:bCs/>
          <w:sz w:val="28"/>
          <w:szCs w:val="28"/>
        </w:rPr>
        <w:t xml:space="preserve">Проект </w:t>
      </w:r>
      <w:r w:rsidRPr="008258FA">
        <w:rPr>
          <w:rFonts w:eastAsia="Calibri"/>
          <w:b/>
          <w:bCs/>
          <w:sz w:val="28"/>
          <w:szCs w:val="28"/>
        </w:rPr>
        <w:t>(региональный компонент)</w:t>
      </w:r>
    </w:p>
    <w:p w:rsidR="00DB6F5E" w:rsidRPr="008258FA" w:rsidRDefault="00DB6F5E">
      <w:pPr>
        <w:spacing w:line="41" w:lineRule="exact"/>
        <w:rPr>
          <w:sz w:val="28"/>
          <w:szCs w:val="28"/>
        </w:rPr>
      </w:pPr>
    </w:p>
    <w:p w:rsidR="00DB6F5E" w:rsidRPr="008258FA" w:rsidRDefault="008258FA">
      <w:pPr>
        <w:spacing w:line="217" w:lineRule="auto"/>
        <w:ind w:left="120" w:right="1020" w:firstLine="41"/>
        <w:rPr>
          <w:sz w:val="28"/>
          <w:szCs w:val="28"/>
        </w:rPr>
      </w:pPr>
      <w:r w:rsidRPr="008258FA">
        <w:rPr>
          <w:rFonts w:eastAsia="Calibri"/>
          <w:sz w:val="28"/>
          <w:szCs w:val="28"/>
        </w:rPr>
        <w:t>Введение в тему. Работа с диалогами. Спряжение слабых глаголов в наст</w:t>
      </w:r>
      <w:proofErr w:type="gramStart"/>
      <w:r w:rsidRPr="008258FA">
        <w:rPr>
          <w:rFonts w:eastAsia="Calibri"/>
          <w:sz w:val="28"/>
          <w:szCs w:val="28"/>
        </w:rPr>
        <w:t>. вр</w:t>
      </w:r>
      <w:proofErr w:type="gramEnd"/>
      <w:r w:rsidRPr="008258FA">
        <w:rPr>
          <w:rFonts w:eastAsia="Calibri"/>
          <w:sz w:val="28"/>
          <w:szCs w:val="28"/>
        </w:rPr>
        <w:t xml:space="preserve">. в ед. числе. Моё любимое меню. Речевой образец es gibt. Национальная кухня Германии, Австрии, Швейцарии. </w:t>
      </w:r>
      <w:r w:rsidRPr="008258FA">
        <w:rPr>
          <w:rFonts w:eastAsia="Calibri"/>
          <w:sz w:val="28"/>
          <w:szCs w:val="28"/>
        </w:rPr>
        <w:t>Национальная кухня народов Тюменского края</w:t>
      </w:r>
      <w:r w:rsidRPr="008258FA">
        <w:rPr>
          <w:rFonts w:eastAsia="Calibri"/>
          <w:sz w:val="28"/>
          <w:szCs w:val="28"/>
        </w:rPr>
        <w:t xml:space="preserve">. </w:t>
      </w:r>
      <w:r w:rsidRPr="008258FA">
        <w:rPr>
          <w:rFonts w:eastAsia="Calibri"/>
          <w:b/>
          <w:bCs/>
          <w:sz w:val="28"/>
          <w:szCs w:val="28"/>
        </w:rPr>
        <w:t>(</w:t>
      </w:r>
      <w:proofErr w:type="gramStart"/>
      <w:r w:rsidRPr="008258FA">
        <w:rPr>
          <w:rFonts w:eastAsia="Calibri"/>
          <w:b/>
          <w:bCs/>
          <w:sz w:val="28"/>
          <w:szCs w:val="28"/>
        </w:rPr>
        <w:t>региональный</w:t>
      </w:r>
      <w:proofErr w:type="gramEnd"/>
      <w:r w:rsidRPr="008258FA">
        <w:rPr>
          <w:rFonts w:eastAsia="Calibri"/>
          <w:b/>
          <w:bCs/>
          <w:sz w:val="28"/>
          <w:szCs w:val="28"/>
        </w:rPr>
        <w:t xml:space="preserve"> компонент)</w:t>
      </w:r>
    </w:p>
    <w:p w:rsidR="00DB6F5E" w:rsidRPr="008258FA" w:rsidRDefault="00DB6F5E">
      <w:pPr>
        <w:spacing w:line="1" w:lineRule="exact"/>
        <w:rPr>
          <w:sz w:val="28"/>
          <w:szCs w:val="28"/>
        </w:rPr>
      </w:pPr>
    </w:p>
    <w:p w:rsidR="00DB6F5E" w:rsidRPr="008258FA" w:rsidRDefault="008258FA">
      <w:pPr>
        <w:ind w:left="120"/>
        <w:rPr>
          <w:sz w:val="28"/>
          <w:szCs w:val="28"/>
        </w:rPr>
      </w:pPr>
      <w:r w:rsidRPr="008258FA">
        <w:rPr>
          <w:rFonts w:eastAsia="Calibri"/>
          <w:sz w:val="28"/>
          <w:szCs w:val="28"/>
        </w:rPr>
        <w:t>Традиционные блюда нашей семьи. Знакомство с примерами австрийского варианта немецкого языка. В школьном кафе. Обобщение знаний, повторение пройденного материала.</w:t>
      </w:r>
    </w:p>
    <w:p w:rsidR="00DB6F5E" w:rsidRPr="008258FA" w:rsidRDefault="008258FA">
      <w:pPr>
        <w:spacing w:line="238" w:lineRule="auto"/>
        <w:ind w:left="120"/>
        <w:rPr>
          <w:sz w:val="28"/>
          <w:szCs w:val="28"/>
        </w:rPr>
      </w:pPr>
      <w:r w:rsidRPr="008258FA">
        <w:rPr>
          <w:rFonts w:eastAsia="Calibri"/>
          <w:b/>
          <w:bCs/>
          <w:sz w:val="28"/>
          <w:szCs w:val="28"/>
        </w:rPr>
        <w:t>Meine Freizeit/Моё свободное время (7 часов).</w:t>
      </w:r>
    </w:p>
    <w:p w:rsidR="00DB6F5E" w:rsidRPr="008258FA" w:rsidRDefault="00DB6F5E">
      <w:pPr>
        <w:spacing w:line="42" w:lineRule="exact"/>
        <w:rPr>
          <w:sz w:val="28"/>
          <w:szCs w:val="28"/>
        </w:rPr>
      </w:pPr>
    </w:p>
    <w:p w:rsidR="00DB6F5E" w:rsidRPr="008258FA" w:rsidRDefault="008258FA">
      <w:pPr>
        <w:spacing w:line="217" w:lineRule="auto"/>
        <w:ind w:left="120" w:right="580"/>
        <w:rPr>
          <w:sz w:val="28"/>
          <w:szCs w:val="28"/>
        </w:rPr>
      </w:pPr>
      <w:r w:rsidRPr="008258FA">
        <w:rPr>
          <w:rFonts w:eastAsia="Calibri"/>
          <w:sz w:val="28"/>
          <w:szCs w:val="28"/>
        </w:rPr>
        <w:t>Введение лексики.</w:t>
      </w:r>
      <w:r w:rsidRPr="008258FA">
        <w:rPr>
          <w:rFonts w:eastAsia="Calibri"/>
          <w:sz w:val="28"/>
          <w:szCs w:val="28"/>
        </w:rPr>
        <w:t xml:space="preserve"> Знакомство со структурой электронного письма. Глагол wollen. Интервью «Наше свободное время». Пишем электронное письмо. Школьные традиции в Германии, Австрии, Швейцарии и НАО. Повторение и обобщений грамматических лексических знаний по теме.</w:t>
      </w:r>
    </w:p>
    <w:p w:rsidR="00DB6F5E" w:rsidRPr="008258FA" w:rsidRDefault="00DB6F5E">
      <w:pPr>
        <w:spacing w:line="1" w:lineRule="exact"/>
        <w:rPr>
          <w:sz w:val="28"/>
          <w:szCs w:val="28"/>
        </w:rPr>
      </w:pPr>
    </w:p>
    <w:p w:rsidR="00DB6F5E" w:rsidRPr="008258FA" w:rsidRDefault="008258FA">
      <w:pPr>
        <w:ind w:left="120"/>
        <w:rPr>
          <w:sz w:val="28"/>
          <w:szCs w:val="28"/>
        </w:rPr>
      </w:pPr>
      <w:r w:rsidRPr="008258FA">
        <w:rPr>
          <w:rFonts w:eastAsia="Calibri"/>
          <w:b/>
          <w:bCs/>
          <w:sz w:val="28"/>
          <w:szCs w:val="28"/>
        </w:rPr>
        <w:t>Kleine Pause</w:t>
      </w:r>
      <w:r w:rsidRPr="008258FA">
        <w:rPr>
          <w:rFonts w:eastAsia="Calibri"/>
          <w:b/>
          <w:bCs/>
          <w:sz w:val="28"/>
          <w:szCs w:val="28"/>
        </w:rPr>
        <w:t xml:space="preserve">/Маленькая перемена. Повторение (1 час). </w:t>
      </w:r>
      <w:r w:rsidRPr="008258FA">
        <w:rPr>
          <w:rFonts w:eastAsia="Calibri"/>
          <w:sz w:val="28"/>
          <w:szCs w:val="28"/>
        </w:rPr>
        <w:t>Повторение изученного.</w:t>
      </w:r>
    </w:p>
    <w:p w:rsidR="00DB6F5E" w:rsidRPr="008258FA" w:rsidRDefault="00DB6F5E">
      <w:pPr>
        <w:spacing w:line="1" w:lineRule="exact"/>
        <w:rPr>
          <w:sz w:val="28"/>
          <w:szCs w:val="28"/>
        </w:rPr>
      </w:pPr>
    </w:p>
    <w:p w:rsidR="00DB6F5E" w:rsidRPr="008258FA" w:rsidRDefault="008258FA">
      <w:pPr>
        <w:ind w:left="120"/>
        <w:rPr>
          <w:sz w:val="28"/>
          <w:szCs w:val="28"/>
        </w:rPr>
      </w:pPr>
      <w:r w:rsidRPr="008258FA">
        <w:rPr>
          <w:rFonts w:eastAsia="Calibri"/>
          <w:b/>
          <w:bCs/>
          <w:sz w:val="28"/>
          <w:szCs w:val="28"/>
        </w:rPr>
        <w:t>Das sieht gut aus/Смотрится отлично (8 часов).</w:t>
      </w:r>
    </w:p>
    <w:p w:rsidR="00DB6F5E" w:rsidRPr="008258FA" w:rsidRDefault="00DB6F5E">
      <w:pPr>
        <w:spacing w:line="40" w:lineRule="exact"/>
        <w:rPr>
          <w:sz w:val="28"/>
          <w:szCs w:val="28"/>
        </w:rPr>
      </w:pPr>
    </w:p>
    <w:p w:rsidR="00DB6F5E" w:rsidRPr="008258FA" w:rsidRDefault="008258FA">
      <w:pPr>
        <w:spacing w:line="218" w:lineRule="auto"/>
        <w:ind w:left="120" w:right="740"/>
        <w:rPr>
          <w:sz w:val="28"/>
          <w:szCs w:val="28"/>
        </w:rPr>
      </w:pPr>
      <w:r w:rsidRPr="008258FA">
        <w:rPr>
          <w:rFonts w:eastAsia="Calibri"/>
          <w:sz w:val="28"/>
          <w:szCs w:val="28"/>
        </w:rPr>
        <w:t>Смотрится отлично. Части тела. Одежда и мода. Работа с карточками по темам «Части тела», «Одежда». Личные местоимения в винительном падеже. Сис</w:t>
      </w:r>
      <w:r w:rsidRPr="008258FA">
        <w:rPr>
          <w:rFonts w:eastAsia="Calibri"/>
          <w:sz w:val="28"/>
          <w:szCs w:val="28"/>
        </w:rPr>
        <w:t>тематизация образования множественного числа имен существительных. Описание человека по фотографии. Работа над портфолио.</w:t>
      </w:r>
    </w:p>
    <w:p w:rsidR="00DB6F5E" w:rsidRPr="008258FA" w:rsidRDefault="008258FA">
      <w:pPr>
        <w:ind w:left="120"/>
        <w:rPr>
          <w:sz w:val="28"/>
          <w:szCs w:val="28"/>
        </w:rPr>
      </w:pPr>
      <w:r w:rsidRPr="008258FA">
        <w:rPr>
          <w:rFonts w:eastAsia="Calibri"/>
          <w:b/>
          <w:bCs/>
          <w:sz w:val="28"/>
          <w:szCs w:val="28"/>
        </w:rPr>
        <w:t>Partys/Вечеринки (9 часов).</w:t>
      </w:r>
    </w:p>
    <w:p w:rsidR="00DB6F5E" w:rsidRPr="008258FA" w:rsidRDefault="008258FA">
      <w:pPr>
        <w:ind w:left="120"/>
        <w:rPr>
          <w:sz w:val="28"/>
          <w:szCs w:val="28"/>
        </w:rPr>
      </w:pPr>
      <w:r w:rsidRPr="008258FA">
        <w:rPr>
          <w:rFonts w:eastAsia="Calibri"/>
          <w:sz w:val="28"/>
          <w:szCs w:val="28"/>
        </w:rPr>
        <w:lastRenderedPageBreak/>
        <w:t>Введение лексики. Приглашение к празднованию дня рождения. Мы приглашаем и поздравляем. Предложения с союз</w:t>
      </w:r>
      <w:r w:rsidRPr="008258FA">
        <w:rPr>
          <w:rFonts w:eastAsia="Calibri"/>
          <w:sz w:val="28"/>
          <w:szCs w:val="28"/>
        </w:rPr>
        <w:t>ом deshalb. Подготовка к проекту «Мы планируем вечеринку».</w:t>
      </w:r>
    </w:p>
    <w:p w:rsidR="00DB6F5E" w:rsidRPr="008258FA" w:rsidRDefault="008258FA">
      <w:pPr>
        <w:spacing w:line="238" w:lineRule="auto"/>
        <w:ind w:left="120"/>
        <w:rPr>
          <w:sz w:val="28"/>
          <w:szCs w:val="28"/>
        </w:rPr>
      </w:pPr>
      <w:r w:rsidRPr="008258FA">
        <w:rPr>
          <w:rFonts w:eastAsia="Calibri"/>
          <w:sz w:val="28"/>
          <w:szCs w:val="28"/>
        </w:rPr>
        <w:t>Проект «Мы планируем вечеринку». Простое прошедшее время глаголов haben и sein. Говорим, поём, повторяем. Контрольная работа. Праздник в нашей школе.</w:t>
      </w:r>
    </w:p>
    <w:p w:rsidR="00DB6F5E" w:rsidRPr="008258FA" w:rsidRDefault="00DB6F5E">
      <w:pPr>
        <w:spacing w:line="2" w:lineRule="exact"/>
        <w:rPr>
          <w:sz w:val="28"/>
          <w:szCs w:val="28"/>
        </w:rPr>
      </w:pPr>
    </w:p>
    <w:p w:rsidR="00DB6F5E" w:rsidRPr="008258FA" w:rsidRDefault="008258FA">
      <w:pPr>
        <w:ind w:left="120"/>
        <w:rPr>
          <w:sz w:val="28"/>
          <w:szCs w:val="28"/>
        </w:rPr>
      </w:pPr>
      <w:r w:rsidRPr="008258FA">
        <w:rPr>
          <w:rFonts w:eastAsia="Calibri"/>
          <w:b/>
          <w:bCs/>
          <w:sz w:val="28"/>
          <w:szCs w:val="28"/>
        </w:rPr>
        <w:t>Meine Stadt/Мой город (10 часов).</w:t>
      </w:r>
    </w:p>
    <w:p w:rsidR="00DB6F5E" w:rsidRPr="008258FA" w:rsidRDefault="00DB6F5E">
      <w:pPr>
        <w:spacing w:line="39" w:lineRule="exact"/>
        <w:rPr>
          <w:sz w:val="28"/>
          <w:szCs w:val="28"/>
        </w:rPr>
      </w:pPr>
    </w:p>
    <w:p w:rsidR="00DB6F5E" w:rsidRPr="008258FA" w:rsidRDefault="008258FA">
      <w:pPr>
        <w:spacing w:line="218" w:lineRule="auto"/>
        <w:ind w:left="120" w:right="420"/>
        <w:rPr>
          <w:sz w:val="28"/>
          <w:szCs w:val="28"/>
        </w:rPr>
      </w:pPr>
      <w:r w:rsidRPr="008258FA">
        <w:rPr>
          <w:rFonts w:eastAsia="Calibri"/>
          <w:sz w:val="28"/>
          <w:szCs w:val="28"/>
        </w:rPr>
        <w:t>Введение ле</w:t>
      </w:r>
      <w:r w:rsidRPr="008258FA">
        <w:rPr>
          <w:rFonts w:eastAsia="Calibri"/>
          <w:sz w:val="28"/>
          <w:szCs w:val="28"/>
        </w:rPr>
        <w:t xml:space="preserve">ксики. Мой путь в школу. Предлоги, требующие дательного падежа. Фразовое ударение. </w:t>
      </w:r>
      <w:r w:rsidRPr="008258FA">
        <w:rPr>
          <w:rFonts w:eastAsia="Calibri"/>
          <w:sz w:val="28"/>
          <w:szCs w:val="28"/>
        </w:rPr>
        <w:t>Тюмень и Ялуторовск</w:t>
      </w:r>
      <w:r w:rsidRPr="008258FA">
        <w:rPr>
          <w:rFonts w:eastAsia="Calibri"/>
          <w:sz w:val="28"/>
          <w:szCs w:val="28"/>
        </w:rPr>
        <w:t xml:space="preserve">. </w:t>
      </w:r>
      <w:r w:rsidRPr="008258FA">
        <w:rPr>
          <w:rFonts w:eastAsia="Calibri"/>
          <w:sz w:val="28"/>
          <w:szCs w:val="28"/>
        </w:rPr>
        <w:t>«Наш город». (</w:t>
      </w:r>
      <w:proofErr w:type="gramStart"/>
      <w:r w:rsidRPr="008258FA">
        <w:rPr>
          <w:rFonts w:eastAsia="Calibri"/>
          <w:sz w:val="28"/>
          <w:szCs w:val="28"/>
        </w:rPr>
        <w:t>региональный</w:t>
      </w:r>
      <w:proofErr w:type="gramEnd"/>
      <w:r w:rsidRPr="008258FA">
        <w:rPr>
          <w:rFonts w:eastAsia="Calibri"/>
          <w:sz w:val="28"/>
          <w:szCs w:val="28"/>
        </w:rPr>
        <w:t xml:space="preserve"> компонент)</w:t>
      </w:r>
      <w:r w:rsidRPr="008258FA">
        <w:rPr>
          <w:rFonts w:eastAsia="Calibri"/>
          <w:sz w:val="28"/>
          <w:szCs w:val="28"/>
        </w:rPr>
        <w:t xml:space="preserve"> </w:t>
      </w:r>
      <w:r w:rsidRPr="008258FA">
        <w:rPr>
          <w:rFonts w:eastAsia="Calibri"/>
          <w:sz w:val="28"/>
          <w:szCs w:val="28"/>
        </w:rPr>
        <w:t>Проект Мое село.</w:t>
      </w:r>
      <w:r w:rsidRPr="008258FA">
        <w:rPr>
          <w:rFonts w:eastAsia="Calibri"/>
          <w:sz w:val="28"/>
          <w:szCs w:val="28"/>
        </w:rPr>
        <w:t xml:space="preserve"> </w:t>
      </w:r>
      <w:r w:rsidRPr="008258FA">
        <w:rPr>
          <w:rFonts w:eastAsia="Calibri"/>
          <w:sz w:val="28"/>
          <w:szCs w:val="28"/>
        </w:rPr>
        <w:t>«Петелино-частичка Тюменского края» (региональный компонент)</w:t>
      </w:r>
    </w:p>
    <w:p w:rsidR="00DB6F5E" w:rsidRPr="008258FA" w:rsidRDefault="00DB6F5E">
      <w:pPr>
        <w:spacing w:line="261" w:lineRule="exact"/>
        <w:rPr>
          <w:sz w:val="28"/>
          <w:szCs w:val="28"/>
        </w:rPr>
      </w:pPr>
    </w:p>
    <w:p w:rsidR="00DB6F5E" w:rsidRPr="008258FA" w:rsidRDefault="008258FA">
      <w:pPr>
        <w:spacing w:line="218" w:lineRule="auto"/>
        <w:ind w:left="120" w:right="220" w:firstLine="41"/>
        <w:rPr>
          <w:sz w:val="28"/>
          <w:szCs w:val="28"/>
        </w:rPr>
      </w:pPr>
      <w:r w:rsidRPr="008258FA">
        <w:rPr>
          <w:rFonts w:eastAsia="Calibri"/>
          <w:sz w:val="28"/>
          <w:szCs w:val="28"/>
        </w:rPr>
        <w:t>Сложное разговорное прошедшее время</w:t>
      </w:r>
      <w:r w:rsidRPr="008258FA">
        <w:rPr>
          <w:rFonts w:eastAsia="Calibri"/>
          <w:sz w:val="28"/>
          <w:szCs w:val="28"/>
        </w:rPr>
        <w:t xml:space="preserve"> Perfekt. Выходные во Франкфурте. Сравнение Präteritum и Perfekt. Повторение и обобщение лексико-грамматического материала, изученного за четверть.</w:t>
      </w:r>
    </w:p>
    <w:p w:rsidR="00DB6F5E" w:rsidRPr="008258FA" w:rsidRDefault="00DB6F5E">
      <w:pPr>
        <w:spacing w:line="41" w:lineRule="exact"/>
        <w:rPr>
          <w:sz w:val="28"/>
          <w:szCs w:val="28"/>
        </w:rPr>
      </w:pPr>
    </w:p>
    <w:p w:rsidR="00DB6F5E" w:rsidRPr="008258FA" w:rsidRDefault="008258FA">
      <w:pPr>
        <w:spacing w:line="229" w:lineRule="auto"/>
        <w:ind w:left="120" w:right="480"/>
        <w:rPr>
          <w:sz w:val="28"/>
          <w:szCs w:val="28"/>
        </w:rPr>
      </w:pPr>
      <w:r w:rsidRPr="008258FA">
        <w:rPr>
          <w:rFonts w:eastAsia="Calibri"/>
          <w:b/>
          <w:bCs/>
          <w:sz w:val="28"/>
          <w:szCs w:val="28"/>
        </w:rPr>
        <w:t xml:space="preserve">Ferien/Каникулы (15 часов). </w:t>
      </w:r>
      <w:r w:rsidRPr="008258FA">
        <w:rPr>
          <w:rFonts w:eastAsia="Calibri"/>
          <w:sz w:val="28"/>
          <w:szCs w:val="28"/>
        </w:rPr>
        <w:t>Введение лексики.</w:t>
      </w:r>
      <w:r w:rsidRPr="008258FA">
        <w:rPr>
          <w:rFonts w:eastAsia="Calibri"/>
          <w:b/>
          <w:bCs/>
          <w:sz w:val="28"/>
          <w:szCs w:val="28"/>
        </w:rPr>
        <w:t xml:space="preserve"> </w:t>
      </w:r>
      <w:r w:rsidRPr="008258FA">
        <w:rPr>
          <w:rFonts w:eastAsia="Calibri"/>
          <w:sz w:val="28"/>
          <w:szCs w:val="28"/>
        </w:rPr>
        <w:t>Мы собираем чемодан в дорогу.</w:t>
      </w:r>
      <w:r w:rsidRPr="008258FA">
        <w:rPr>
          <w:rFonts w:eastAsia="Calibri"/>
          <w:b/>
          <w:bCs/>
          <w:sz w:val="28"/>
          <w:szCs w:val="28"/>
        </w:rPr>
        <w:t xml:space="preserve"> </w:t>
      </w:r>
      <w:r w:rsidRPr="008258FA">
        <w:rPr>
          <w:rFonts w:eastAsia="Calibri"/>
          <w:sz w:val="28"/>
          <w:szCs w:val="28"/>
        </w:rPr>
        <w:t>Подготовка к проекту</w:t>
      </w:r>
      <w:r w:rsidRPr="008258FA">
        <w:rPr>
          <w:rFonts w:eastAsia="Calibri"/>
          <w:b/>
          <w:bCs/>
          <w:sz w:val="28"/>
          <w:szCs w:val="28"/>
        </w:rPr>
        <w:t xml:space="preserve"> </w:t>
      </w:r>
      <w:r w:rsidRPr="008258FA">
        <w:rPr>
          <w:rFonts w:eastAsia="Calibri"/>
          <w:sz w:val="28"/>
          <w:szCs w:val="28"/>
        </w:rPr>
        <w:t>«Пять дней</w:t>
      </w:r>
      <w:r w:rsidRPr="008258FA">
        <w:rPr>
          <w:rFonts w:eastAsia="Calibri"/>
          <w:sz w:val="28"/>
          <w:szCs w:val="28"/>
        </w:rPr>
        <w:t xml:space="preserve"> в</w:t>
      </w:r>
      <w:r w:rsidRPr="008258FA">
        <w:rPr>
          <w:rFonts w:eastAsia="Calibri"/>
          <w:b/>
          <w:bCs/>
          <w:sz w:val="28"/>
          <w:szCs w:val="28"/>
        </w:rPr>
        <w:t xml:space="preserve"> </w:t>
      </w:r>
      <w:r w:rsidRPr="008258FA">
        <w:rPr>
          <w:rFonts w:eastAsia="Calibri"/>
          <w:sz w:val="28"/>
          <w:szCs w:val="28"/>
        </w:rPr>
        <w:t>…».</w:t>
      </w:r>
      <w:r w:rsidRPr="008258FA">
        <w:rPr>
          <w:rFonts w:eastAsia="Calibri"/>
          <w:b/>
          <w:bCs/>
          <w:sz w:val="28"/>
          <w:szCs w:val="28"/>
        </w:rPr>
        <w:t xml:space="preserve"> </w:t>
      </w:r>
      <w:r w:rsidRPr="008258FA">
        <w:rPr>
          <w:rFonts w:eastAsia="Calibri"/>
          <w:sz w:val="28"/>
          <w:szCs w:val="28"/>
        </w:rPr>
        <w:t>Проект</w:t>
      </w:r>
      <w:r w:rsidRPr="008258FA">
        <w:rPr>
          <w:rFonts w:eastAsia="Calibri"/>
          <w:b/>
          <w:bCs/>
          <w:sz w:val="28"/>
          <w:szCs w:val="28"/>
        </w:rPr>
        <w:t xml:space="preserve"> </w:t>
      </w:r>
      <w:r w:rsidRPr="008258FA">
        <w:rPr>
          <w:rFonts w:eastAsia="Calibri"/>
          <w:sz w:val="28"/>
          <w:szCs w:val="28"/>
        </w:rPr>
        <w:t>«Пять дней в</w:t>
      </w:r>
      <w:r w:rsidRPr="008258FA">
        <w:rPr>
          <w:rFonts w:eastAsia="Calibri"/>
          <w:b/>
          <w:bCs/>
          <w:sz w:val="28"/>
          <w:szCs w:val="28"/>
        </w:rPr>
        <w:t xml:space="preserve"> </w:t>
      </w:r>
      <w:r w:rsidRPr="008258FA">
        <w:rPr>
          <w:rFonts w:eastAsia="Calibri"/>
          <w:sz w:val="28"/>
          <w:szCs w:val="28"/>
        </w:rPr>
        <w:t>…».</w:t>
      </w:r>
      <w:r w:rsidRPr="008258FA">
        <w:rPr>
          <w:rFonts w:eastAsia="Calibri"/>
          <w:b/>
          <w:bCs/>
          <w:sz w:val="28"/>
          <w:szCs w:val="28"/>
        </w:rPr>
        <w:t xml:space="preserve"> </w:t>
      </w:r>
      <w:r w:rsidRPr="008258FA">
        <w:rPr>
          <w:rFonts w:eastAsia="Calibri"/>
          <w:sz w:val="28"/>
          <w:szCs w:val="28"/>
        </w:rPr>
        <w:t>Распорядок дня на отдыхе.</w:t>
      </w:r>
      <w:r w:rsidRPr="008258FA">
        <w:rPr>
          <w:rFonts w:eastAsia="Calibri"/>
          <w:b/>
          <w:bCs/>
          <w:sz w:val="28"/>
          <w:szCs w:val="28"/>
        </w:rPr>
        <w:t xml:space="preserve"> </w:t>
      </w:r>
      <w:r w:rsidRPr="008258FA">
        <w:rPr>
          <w:rFonts w:eastAsia="Calibri"/>
          <w:sz w:val="28"/>
          <w:szCs w:val="28"/>
        </w:rPr>
        <w:t>Учиться во</w:t>
      </w:r>
      <w:r w:rsidRPr="008258FA">
        <w:rPr>
          <w:rFonts w:eastAsia="Calibri"/>
          <w:b/>
          <w:bCs/>
          <w:sz w:val="28"/>
          <w:szCs w:val="28"/>
        </w:rPr>
        <w:t xml:space="preserve"> </w:t>
      </w:r>
      <w:r w:rsidRPr="008258FA">
        <w:rPr>
          <w:rFonts w:eastAsia="Calibri"/>
          <w:sz w:val="28"/>
          <w:szCs w:val="28"/>
        </w:rPr>
        <w:t>время каникул: за или против. Вспомогательные глаголы haben и sein в Perfekt. Открытки с места отдыха. Моя самая интересная поездка. Повторение и обобщение лексико-грамматического материал</w:t>
      </w:r>
      <w:r w:rsidRPr="008258FA">
        <w:rPr>
          <w:rFonts w:eastAsia="Calibri"/>
          <w:sz w:val="28"/>
          <w:szCs w:val="28"/>
        </w:rPr>
        <w:t xml:space="preserve">а. Итоговая контрольная работа. Анализ контрольной работы. Выполнение работы над ошибками. Каникулы в России. </w:t>
      </w:r>
      <w:r w:rsidRPr="008258FA">
        <w:rPr>
          <w:rFonts w:eastAsia="Calibri"/>
          <w:sz w:val="28"/>
          <w:szCs w:val="28"/>
        </w:rPr>
        <w:t>Проектная работа</w:t>
      </w:r>
      <w:r w:rsidRPr="008258FA">
        <w:rPr>
          <w:rFonts w:eastAsia="Calibri"/>
          <w:sz w:val="28"/>
          <w:szCs w:val="28"/>
        </w:rPr>
        <w:t xml:space="preserve"> </w:t>
      </w:r>
      <w:r w:rsidRPr="008258FA">
        <w:rPr>
          <w:rFonts w:eastAsia="Calibri"/>
          <w:sz w:val="28"/>
          <w:szCs w:val="28"/>
        </w:rPr>
        <w:t>«Приглашаем в</w:t>
      </w:r>
      <w:r w:rsidRPr="008258FA">
        <w:rPr>
          <w:rFonts w:eastAsia="Calibri"/>
          <w:sz w:val="28"/>
          <w:szCs w:val="28"/>
        </w:rPr>
        <w:t xml:space="preserve"> </w:t>
      </w:r>
      <w:r w:rsidRPr="008258FA">
        <w:rPr>
          <w:rFonts w:eastAsia="Calibri"/>
          <w:sz w:val="28"/>
          <w:szCs w:val="28"/>
        </w:rPr>
        <w:t>Ялуторовский край». Путешествие по Тюменской области. Каникулы в Тюменской области. (</w:t>
      </w:r>
      <w:proofErr w:type="gramStart"/>
      <w:r w:rsidRPr="008258FA">
        <w:rPr>
          <w:rFonts w:eastAsia="Calibri"/>
          <w:sz w:val="28"/>
          <w:szCs w:val="28"/>
        </w:rPr>
        <w:t>региональный</w:t>
      </w:r>
      <w:proofErr w:type="gramEnd"/>
      <w:r w:rsidRPr="008258FA">
        <w:rPr>
          <w:rFonts w:eastAsia="Calibri"/>
          <w:sz w:val="28"/>
          <w:szCs w:val="28"/>
        </w:rPr>
        <w:t xml:space="preserve"> компонент)</w:t>
      </w:r>
    </w:p>
    <w:p w:rsidR="00DB6F5E" w:rsidRPr="008258FA" w:rsidRDefault="008258FA">
      <w:pPr>
        <w:ind w:left="120"/>
        <w:rPr>
          <w:sz w:val="28"/>
          <w:szCs w:val="28"/>
        </w:rPr>
      </w:pPr>
      <w:r w:rsidRPr="008258FA">
        <w:rPr>
          <w:rFonts w:eastAsia="Calibri"/>
          <w:b/>
          <w:bCs/>
          <w:sz w:val="28"/>
          <w:szCs w:val="28"/>
        </w:rPr>
        <w:t xml:space="preserve">Große </w:t>
      </w:r>
      <w:r w:rsidRPr="008258FA">
        <w:rPr>
          <w:rFonts w:eastAsia="Calibri"/>
          <w:b/>
          <w:bCs/>
          <w:sz w:val="28"/>
          <w:szCs w:val="28"/>
        </w:rPr>
        <w:t xml:space="preserve">Pause/Большая перемена (2часа). </w:t>
      </w:r>
      <w:r w:rsidRPr="008258FA">
        <w:rPr>
          <w:rFonts w:eastAsia="Calibri"/>
          <w:sz w:val="28"/>
          <w:szCs w:val="28"/>
        </w:rPr>
        <w:t>Повторение изученного за год</w:t>
      </w:r>
    </w:p>
    <w:p w:rsidR="00DB6F5E" w:rsidRPr="008258FA" w:rsidRDefault="00DB6F5E" w:rsidP="008258FA">
      <w:pPr>
        <w:ind w:left="120"/>
        <w:rPr>
          <w:sz w:val="28"/>
          <w:szCs w:val="28"/>
        </w:rPr>
        <w:sectPr w:rsidR="00DB6F5E" w:rsidRPr="008258FA">
          <w:pgSz w:w="16840" w:h="11906" w:orient="landscape"/>
          <w:pgMar w:top="1440" w:right="1018" w:bottom="485" w:left="1020" w:header="0" w:footer="0" w:gutter="0"/>
          <w:cols w:space="720" w:equalWidth="0">
            <w:col w:w="14800"/>
          </w:cols>
        </w:sectPr>
      </w:pPr>
    </w:p>
    <w:p w:rsidR="008258FA" w:rsidRDefault="008258FA" w:rsidP="008258FA">
      <w:pPr>
        <w:ind w:right="60"/>
        <w:jc w:val="center"/>
        <w:rPr>
          <w:sz w:val="20"/>
          <w:szCs w:val="20"/>
        </w:rPr>
      </w:pPr>
      <w:bookmarkStart w:id="4" w:name="page6"/>
      <w:bookmarkStart w:id="5" w:name="_GoBack"/>
      <w:bookmarkEnd w:id="4"/>
      <w:bookmarkEnd w:id="5"/>
      <w:r>
        <w:rPr>
          <w:rFonts w:eastAsia="Times New Roman"/>
          <w:b/>
          <w:bCs/>
          <w:sz w:val="24"/>
          <w:szCs w:val="24"/>
        </w:rPr>
        <w:lastRenderedPageBreak/>
        <w:t>3.Тематическое планирование с указанием количества часов, отводимых для освоения каждой темы</w:t>
      </w:r>
    </w:p>
    <w:p w:rsidR="00DB6F5E" w:rsidRPr="008258FA" w:rsidRDefault="00DB6F5E">
      <w:pPr>
        <w:spacing w:line="242" w:lineRule="exact"/>
        <w:rPr>
          <w:sz w:val="28"/>
          <w:szCs w:val="28"/>
        </w:rPr>
      </w:pPr>
    </w:p>
    <w:p w:rsidR="00DB6F5E" w:rsidRPr="008258FA" w:rsidRDefault="00DB6F5E">
      <w:pPr>
        <w:spacing w:line="220" w:lineRule="exact"/>
        <w:rPr>
          <w:sz w:val="28"/>
          <w:szCs w:val="28"/>
        </w:rPr>
      </w:pPr>
    </w:p>
    <w:p w:rsidR="00DB6F5E" w:rsidRDefault="008258FA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 </w:t>
      </w:r>
    </w:p>
    <w:p w:rsidR="00DB6F5E" w:rsidRDefault="00DB6F5E">
      <w:pPr>
        <w:spacing w:line="18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80"/>
        <w:gridCol w:w="9720"/>
        <w:gridCol w:w="2980"/>
      </w:tblGrid>
      <w:tr w:rsidR="008258FA" w:rsidRPr="008258FA">
        <w:trPr>
          <w:trHeight w:val="21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ind w:left="12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:rsidR="00DB6F5E" w:rsidRPr="008258FA" w:rsidRDefault="008258FA">
            <w:pPr>
              <w:ind w:left="10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ind w:left="10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258FA" w:rsidRPr="008258FA">
        <w:trPr>
          <w:trHeight w:val="20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ind w:left="120"/>
              <w:rPr>
                <w:sz w:val="24"/>
                <w:szCs w:val="24"/>
              </w:rPr>
            </w:pPr>
            <w:proofErr w:type="gramStart"/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</w:tr>
      <w:tr w:rsidR="008258FA" w:rsidRPr="008258FA">
        <w:trPr>
          <w:trHeight w:val="19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DB6F5E" w:rsidRPr="008258FA" w:rsidRDefault="008258FA">
            <w:pPr>
              <w:spacing w:line="19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Раздел: Мой дом</w:t>
            </w:r>
          </w:p>
        </w:tc>
        <w:tc>
          <w:tcPr>
            <w:tcW w:w="9720" w:type="dxa"/>
            <w:tcBorders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 xml:space="preserve">Количество часов на изучение </w:t>
            </w:r>
            <w:proofErr w:type="gramStart"/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раздела:  8</w:t>
            </w:r>
            <w:proofErr w:type="gramEnd"/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</w:tr>
      <w:tr w:rsidR="008258FA" w:rsidRPr="008258FA">
        <w:trPr>
          <w:trHeight w:val="20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</w:tr>
      <w:tr w:rsidR="008258FA" w:rsidRPr="008258FA">
        <w:trPr>
          <w:trHeight w:val="20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2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sz w:val="24"/>
                <w:szCs w:val="24"/>
              </w:rPr>
              <w:t>Мой дом. Помещения. Мебель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204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258FA" w:rsidRPr="008258FA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9" w:lineRule="exact"/>
              <w:ind w:left="12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sz w:val="24"/>
                <w:szCs w:val="24"/>
              </w:rPr>
              <w:t>Мой дом. Помещения. Мебель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20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258FA" w:rsidRPr="008258FA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9" w:lineRule="exact"/>
              <w:ind w:left="12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sz w:val="24"/>
                <w:szCs w:val="24"/>
              </w:rPr>
              <w:t>Мои домашние обязанности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20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258FA" w:rsidRPr="008258FA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200" w:lineRule="exact"/>
              <w:ind w:left="12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sz w:val="24"/>
                <w:szCs w:val="24"/>
              </w:rPr>
              <w:t>Моя комната</w:t>
            </w: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208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258FA" w:rsidRPr="008258FA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8" w:lineRule="exact"/>
              <w:ind w:left="12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sz w:val="24"/>
                <w:szCs w:val="24"/>
              </w:rPr>
              <w:t>Моя комната</w:t>
            </w: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206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258FA" w:rsidRPr="008258FA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9" w:lineRule="exact"/>
              <w:ind w:left="12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sz w:val="24"/>
                <w:szCs w:val="24"/>
              </w:rPr>
              <w:t>Комната моей мечты</w:t>
            </w: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20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258FA" w:rsidRPr="008258FA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9" w:lineRule="exact"/>
              <w:ind w:left="12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sz w:val="24"/>
                <w:szCs w:val="24"/>
              </w:rPr>
              <w:t>Жилье в Германии и России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20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258FA" w:rsidRPr="008258FA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8" w:lineRule="exact"/>
              <w:ind w:left="12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sz w:val="24"/>
                <w:szCs w:val="24"/>
              </w:rPr>
              <w:t>Проектная работа «Дом моей мечты»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206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258FA" w:rsidRPr="008258FA">
        <w:trPr>
          <w:trHeight w:val="194"/>
        </w:trPr>
        <w:tc>
          <w:tcPr>
            <w:tcW w:w="123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4" w:lineRule="exact"/>
              <w:ind w:left="12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 xml:space="preserve">Раздел: это вкусно   Количество часов на изучение раздела: </w:t>
            </w:r>
            <w:r w:rsidRPr="008258FA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</w:tr>
      <w:tr w:rsidR="008258FA" w:rsidRPr="008258FA">
        <w:trPr>
          <w:trHeight w:val="21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</w:tr>
      <w:tr w:rsidR="008258FA" w:rsidRPr="008258FA">
        <w:trPr>
          <w:trHeight w:val="20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2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204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258FA" w:rsidRPr="008258FA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200" w:lineRule="exact"/>
              <w:ind w:left="12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208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258FA" w:rsidRPr="008258FA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8" w:lineRule="exact"/>
              <w:ind w:left="12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sz w:val="24"/>
                <w:szCs w:val="24"/>
              </w:rPr>
              <w:t>Меню школьной столовой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206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258FA" w:rsidRPr="008258FA">
        <w:trPr>
          <w:trHeight w:val="20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9" w:lineRule="exact"/>
              <w:ind w:left="12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500" w:type="dxa"/>
            <w:gridSpan w:val="2"/>
            <w:tcBorders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sz w:val="24"/>
                <w:szCs w:val="24"/>
              </w:rPr>
              <w:t>Национальные блюда Германии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20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258FA" w:rsidRPr="008258FA">
        <w:trPr>
          <w:trHeight w:val="17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</w:tr>
      <w:tr w:rsidR="008258FA" w:rsidRPr="008258FA">
        <w:trPr>
          <w:trHeight w:val="20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2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sz w:val="24"/>
                <w:szCs w:val="24"/>
              </w:rPr>
              <w:t>Национальные блюда России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204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258FA" w:rsidRPr="008258FA">
        <w:trPr>
          <w:trHeight w:val="20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9" w:lineRule="exact"/>
              <w:ind w:left="12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500" w:type="dxa"/>
            <w:gridSpan w:val="2"/>
            <w:tcBorders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sz w:val="24"/>
                <w:szCs w:val="24"/>
              </w:rPr>
              <w:t xml:space="preserve">Национальная кухня народов Тюменского края </w:t>
            </w: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(региональный компонент)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20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258FA" w:rsidRPr="008258FA">
        <w:trPr>
          <w:trHeight w:val="9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</w:tr>
      <w:tr w:rsidR="008258FA" w:rsidRPr="008258FA">
        <w:trPr>
          <w:trHeight w:val="20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2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sz w:val="24"/>
                <w:szCs w:val="24"/>
              </w:rPr>
              <w:t>Кулинарные рецепты</w:t>
            </w: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204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258FA" w:rsidRPr="008258FA">
        <w:trPr>
          <w:trHeight w:val="21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200" w:lineRule="exact"/>
              <w:ind w:left="12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sz w:val="24"/>
                <w:szCs w:val="24"/>
              </w:rPr>
              <w:t xml:space="preserve">Проект Традиционные блюда </w:t>
            </w:r>
            <w:r w:rsidRPr="008258FA">
              <w:rPr>
                <w:rFonts w:eastAsia="Times New Roman"/>
                <w:sz w:val="24"/>
                <w:szCs w:val="24"/>
              </w:rPr>
              <w:t>нашей семьи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20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258FA" w:rsidRPr="008258FA">
        <w:trPr>
          <w:trHeight w:val="199"/>
        </w:trPr>
        <w:tc>
          <w:tcPr>
            <w:tcW w:w="123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9" w:lineRule="exact"/>
              <w:ind w:left="12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Раздел: Мое свободное время. Маленькая перемена.  Количество часов на изучение раздела: 8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</w:tr>
      <w:tr w:rsidR="008258FA" w:rsidRPr="008258FA">
        <w:trPr>
          <w:trHeight w:val="20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</w:tr>
      <w:tr w:rsidR="008258FA" w:rsidRPr="008258FA">
        <w:trPr>
          <w:trHeight w:val="20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8" w:lineRule="exact"/>
              <w:ind w:left="12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sz w:val="24"/>
                <w:szCs w:val="24"/>
              </w:rPr>
              <w:t>Времена года</w:t>
            </w: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206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258FA" w:rsidRPr="008258FA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8" w:lineRule="exact"/>
              <w:ind w:left="12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sz w:val="24"/>
                <w:szCs w:val="24"/>
              </w:rPr>
              <w:t>Электронное письмо</w:t>
            </w: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206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258FA" w:rsidRPr="008258FA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9" w:lineRule="exact"/>
              <w:ind w:left="12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sz w:val="24"/>
                <w:szCs w:val="24"/>
              </w:rPr>
              <w:t>Школьные традиции Германии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20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258FA" w:rsidRPr="008258FA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9" w:lineRule="exact"/>
              <w:ind w:left="12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sz w:val="24"/>
                <w:szCs w:val="24"/>
              </w:rPr>
              <w:t xml:space="preserve">Школьные традиции России. </w:t>
            </w:r>
            <w:r w:rsidRPr="008258FA">
              <w:rPr>
                <w:rFonts w:eastAsia="Times New Roman"/>
                <w:sz w:val="24"/>
                <w:szCs w:val="24"/>
              </w:rPr>
              <w:t>Традиции школ Ялуторовского района</w:t>
            </w:r>
            <w:r w:rsidRPr="008258FA">
              <w:rPr>
                <w:rFonts w:eastAsia="Times New Roman"/>
                <w:sz w:val="24"/>
                <w:szCs w:val="24"/>
              </w:rPr>
              <w:t xml:space="preserve"> </w:t>
            </w:r>
            <w:r w:rsidRPr="008258FA">
              <w:rPr>
                <w:rFonts w:eastAsia="Times New Roman"/>
                <w:sz w:val="24"/>
                <w:szCs w:val="24"/>
              </w:rPr>
              <w:t>(</w:t>
            </w:r>
            <w:r w:rsidRPr="008258FA">
              <w:rPr>
                <w:rFonts w:eastAsia="Times New Roman"/>
                <w:sz w:val="24"/>
                <w:szCs w:val="24"/>
              </w:rPr>
              <w:t>региональный компонент)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20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258FA" w:rsidRPr="008258FA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8" w:lineRule="exact"/>
              <w:ind w:left="12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sz w:val="24"/>
                <w:szCs w:val="24"/>
              </w:rPr>
              <w:t>Школьные традиции Швейцарии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206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258FA" w:rsidRPr="008258FA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199" w:lineRule="exact"/>
              <w:ind w:left="12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B6F5E" w:rsidRPr="008258FA" w:rsidRDefault="008258FA">
            <w:pPr>
              <w:spacing w:line="19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Times New Roman"/>
                <w:w w:val="99"/>
                <w:sz w:val="24"/>
                <w:szCs w:val="24"/>
              </w:rPr>
              <w:t>Мое свободное время</w:t>
            </w:r>
          </w:p>
        </w:tc>
        <w:tc>
          <w:tcPr>
            <w:tcW w:w="9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DB6F5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Pr="008258FA" w:rsidRDefault="008258FA">
            <w:pPr>
              <w:spacing w:line="207" w:lineRule="exact"/>
              <w:ind w:left="100"/>
              <w:rPr>
                <w:sz w:val="24"/>
                <w:szCs w:val="24"/>
              </w:rPr>
            </w:pPr>
            <w:r w:rsidRPr="008258FA"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:rsidR="00DB6F5E" w:rsidRDefault="00DB6F5E">
      <w:pPr>
        <w:sectPr w:rsidR="00DB6F5E">
          <w:pgSz w:w="16840" w:h="11906" w:orient="landscape"/>
          <w:pgMar w:top="1440" w:right="958" w:bottom="370" w:left="560" w:header="0" w:footer="0" w:gutter="0"/>
          <w:cols w:space="720" w:equalWidth="0">
            <w:col w:w="15320"/>
          </w:cols>
        </w:sectPr>
      </w:pPr>
    </w:p>
    <w:p w:rsidR="00DB6F5E" w:rsidRDefault="00DB6F5E">
      <w:pPr>
        <w:spacing w:line="242" w:lineRule="exact"/>
        <w:rPr>
          <w:sz w:val="20"/>
          <w:szCs w:val="20"/>
        </w:rPr>
      </w:pPr>
      <w:bookmarkStart w:id="6" w:name="page7"/>
      <w:bookmarkEnd w:id="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020"/>
        <w:gridCol w:w="10480"/>
        <w:gridCol w:w="2980"/>
      </w:tblGrid>
      <w:tr w:rsidR="00DB6F5E">
        <w:trPr>
          <w:trHeight w:val="22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15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Традиции нашей школы. Проект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0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Маленькая перемена. Повторение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0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DB6F5E">
        <w:trPr>
          <w:trHeight w:val="196"/>
        </w:trPr>
        <w:tc>
          <w:tcPr>
            <w:tcW w:w="1880" w:type="dxa"/>
            <w:gridSpan w:val="2"/>
            <w:tcBorders>
              <w:left w:val="single" w:sz="8" w:space="0" w:color="auto"/>
            </w:tcBorders>
            <w:vAlign w:val="bottom"/>
          </w:tcPr>
          <w:p w:rsidR="00DB6F5E" w:rsidRDefault="008258FA">
            <w:pPr>
              <w:spacing w:line="19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Раздел: Это красиво</w:t>
            </w:r>
          </w:p>
        </w:tc>
        <w:tc>
          <w:tcPr>
            <w:tcW w:w="10480" w:type="dxa"/>
            <w:tcBorders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Количество часов на изучение раздела: 8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7"/>
                <w:szCs w:val="17"/>
              </w:rPr>
            </w:pPr>
          </w:p>
        </w:tc>
      </w:tr>
      <w:tr w:rsidR="00DB6F5E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6F5E" w:rsidRDefault="00DB6F5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B6F5E" w:rsidRDefault="00DB6F5E">
            <w:pPr>
              <w:rPr>
                <w:sz w:val="18"/>
                <w:szCs w:val="18"/>
              </w:rPr>
            </w:pPr>
          </w:p>
        </w:tc>
        <w:tc>
          <w:tcPr>
            <w:tcW w:w="10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8"/>
                <w:szCs w:val="18"/>
              </w:rPr>
            </w:pPr>
          </w:p>
        </w:tc>
      </w:tr>
      <w:tr w:rsidR="00DB6F5E">
        <w:trPr>
          <w:trHeight w:val="20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Части тела</w:t>
            </w:r>
          </w:p>
        </w:tc>
        <w:tc>
          <w:tcPr>
            <w:tcW w:w="10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4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Части тела</w:t>
            </w:r>
          </w:p>
        </w:tc>
        <w:tc>
          <w:tcPr>
            <w:tcW w:w="10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6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Предметы одежды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7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Предметы одежды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7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магазине</w:t>
            </w:r>
          </w:p>
        </w:tc>
        <w:tc>
          <w:tcPr>
            <w:tcW w:w="10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8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Одежда и мода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6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Школьная форма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7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Проект «Школьная форма моей мечты»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7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198"/>
        </w:trPr>
        <w:tc>
          <w:tcPr>
            <w:tcW w:w="1880" w:type="dxa"/>
            <w:gridSpan w:val="2"/>
            <w:tcBorders>
              <w:left w:val="single" w:sz="8" w:space="0" w:color="auto"/>
            </w:tcBorders>
            <w:vAlign w:val="bottom"/>
          </w:tcPr>
          <w:p w:rsidR="00DB6F5E" w:rsidRDefault="008258FA">
            <w:pPr>
              <w:spacing w:line="1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Раздел: Вечеринки</w:t>
            </w:r>
          </w:p>
        </w:tc>
        <w:tc>
          <w:tcPr>
            <w:tcW w:w="10480" w:type="dxa"/>
            <w:tcBorders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8" w:lineRule="exact"/>
              <w:ind w:right="69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Количество часов на изучение раздела: 9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7"/>
                <w:szCs w:val="17"/>
              </w:rPr>
            </w:pPr>
          </w:p>
        </w:tc>
      </w:tr>
      <w:tr w:rsidR="00DB6F5E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6F5E" w:rsidRDefault="00DB6F5E">
            <w:pPr>
              <w:rPr>
                <w:sz w:val="18"/>
                <w:szCs w:val="18"/>
              </w:rPr>
            </w:pP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8"/>
                <w:szCs w:val="18"/>
              </w:rPr>
            </w:pPr>
          </w:p>
        </w:tc>
      </w:tr>
      <w:tr w:rsidR="00DB6F5E">
        <w:trPr>
          <w:trHeight w:val="20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День </w:t>
            </w:r>
            <w:r>
              <w:rPr>
                <w:rFonts w:eastAsia="Times New Roman"/>
                <w:sz w:val="18"/>
                <w:szCs w:val="18"/>
              </w:rPr>
              <w:t>рождения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4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Приглашаем на день рождения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7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Планируем вечеринку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8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Подарки</w:t>
            </w:r>
          </w:p>
        </w:tc>
        <w:tc>
          <w:tcPr>
            <w:tcW w:w="10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6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Праздник удался1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7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Союз deshalb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7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Haben\ sein в прошедшем времени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6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Haben\ sein в прошедшем времени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7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Проект «Поздравительная открытка»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7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00"/>
        </w:trPr>
        <w:tc>
          <w:tcPr>
            <w:tcW w:w="1880" w:type="dxa"/>
            <w:gridSpan w:val="2"/>
            <w:tcBorders>
              <w:left w:val="single" w:sz="8" w:space="0" w:color="auto"/>
            </w:tcBorders>
            <w:vAlign w:val="bottom"/>
          </w:tcPr>
          <w:p w:rsidR="00DB6F5E" w:rsidRDefault="008258FA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Раздел: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Мой город</w:t>
            </w:r>
          </w:p>
        </w:tc>
        <w:tc>
          <w:tcPr>
            <w:tcW w:w="10480" w:type="dxa"/>
            <w:tcBorders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0" w:lineRule="exact"/>
              <w:ind w:right="69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Количество часов на изучение раздела: 10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7"/>
                <w:szCs w:val="17"/>
              </w:rPr>
            </w:pPr>
          </w:p>
        </w:tc>
      </w:tr>
      <w:tr w:rsidR="00DB6F5E">
        <w:trPr>
          <w:trHeight w:val="20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6F5E" w:rsidRDefault="00DB6F5E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B6F5E" w:rsidRDefault="00DB6F5E">
            <w:pPr>
              <w:rPr>
                <w:sz w:val="17"/>
                <w:szCs w:val="17"/>
              </w:rPr>
            </w:pPr>
          </w:p>
        </w:tc>
        <w:tc>
          <w:tcPr>
            <w:tcW w:w="10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7"/>
                <w:szCs w:val="17"/>
              </w:rPr>
            </w:pPr>
          </w:p>
        </w:tc>
      </w:tr>
      <w:tr w:rsidR="00DB6F5E">
        <w:trPr>
          <w:trHeight w:val="20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Мой город</w:t>
            </w:r>
          </w:p>
        </w:tc>
        <w:tc>
          <w:tcPr>
            <w:tcW w:w="10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4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Предлоги, требующие дательного падежа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7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0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1500" w:type="dxa"/>
            <w:gridSpan w:val="2"/>
            <w:tcBorders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Проект Мое село. «Петелино-частичка Тюменского края» (региональный компонент)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7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8"/>
                <w:szCs w:val="18"/>
              </w:rPr>
            </w:pP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8"/>
                <w:szCs w:val="18"/>
              </w:rPr>
            </w:pPr>
          </w:p>
        </w:tc>
      </w:tr>
      <w:tr w:rsidR="00DB6F5E">
        <w:trPr>
          <w:trHeight w:val="20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Сложное разговорное время Perfekt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6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Сложное разговорное время Perfekt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6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Чужой город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7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Франкфурт на Майне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7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1500" w:type="dxa"/>
            <w:gridSpan w:val="2"/>
            <w:tcBorders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Тюмень и Ялуторовск (региональный компонент)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8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8"/>
                <w:szCs w:val="18"/>
              </w:rPr>
            </w:pP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8"/>
                <w:szCs w:val="18"/>
              </w:rPr>
            </w:pPr>
          </w:p>
        </w:tc>
      </w:tr>
      <w:tr w:rsidR="00DB6F5E">
        <w:trPr>
          <w:trHeight w:val="20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Мой путь в школу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4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Повторение</w:t>
            </w:r>
          </w:p>
        </w:tc>
        <w:tc>
          <w:tcPr>
            <w:tcW w:w="10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7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199"/>
        </w:trPr>
        <w:tc>
          <w:tcPr>
            <w:tcW w:w="1880" w:type="dxa"/>
            <w:gridSpan w:val="2"/>
            <w:tcBorders>
              <w:left w:val="single" w:sz="8" w:space="0" w:color="auto"/>
            </w:tcBorders>
            <w:vAlign w:val="bottom"/>
          </w:tcPr>
          <w:p w:rsidR="00DB6F5E" w:rsidRDefault="008258FA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Раздел: каникулы</w:t>
            </w:r>
          </w:p>
        </w:tc>
        <w:tc>
          <w:tcPr>
            <w:tcW w:w="10480" w:type="dxa"/>
            <w:tcBorders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Количество часов на изучение раздела: 15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7"/>
                <w:szCs w:val="17"/>
              </w:rPr>
            </w:pPr>
          </w:p>
        </w:tc>
      </w:tr>
      <w:tr w:rsidR="00DB6F5E">
        <w:trPr>
          <w:trHeight w:val="20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6F5E" w:rsidRDefault="00DB6F5E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B6F5E" w:rsidRDefault="00DB6F5E">
            <w:pPr>
              <w:rPr>
                <w:sz w:val="17"/>
                <w:szCs w:val="17"/>
              </w:rPr>
            </w:pPr>
          </w:p>
        </w:tc>
        <w:tc>
          <w:tcPr>
            <w:tcW w:w="10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7"/>
                <w:szCs w:val="17"/>
              </w:rPr>
            </w:pPr>
          </w:p>
        </w:tc>
      </w:tr>
      <w:tr w:rsidR="00DB6F5E">
        <w:trPr>
          <w:trHeight w:val="20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Каникулы</w:t>
            </w:r>
          </w:p>
        </w:tc>
        <w:tc>
          <w:tcPr>
            <w:tcW w:w="10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6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Планируем путешествие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6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</w:tbl>
    <w:p w:rsidR="00DB6F5E" w:rsidRDefault="00DB6F5E">
      <w:pPr>
        <w:sectPr w:rsidR="00DB6F5E">
          <w:pgSz w:w="16840" w:h="11906" w:orient="landscape"/>
          <w:pgMar w:top="1440" w:right="958" w:bottom="410" w:left="560" w:header="0" w:footer="0" w:gutter="0"/>
          <w:cols w:space="720" w:equalWidth="0">
            <w:col w:w="15320"/>
          </w:cols>
        </w:sectPr>
      </w:pPr>
    </w:p>
    <w:p w:rsidR="00DB6F5E" w:rsidRDefault="00DB6F5E">
      <w:pPr>
        <w:spacing w:line="242" w:lineRule="exact"/>
        <w:rPr>
          <w:sz w:val="20"/>
          <w:szCs w:val="20"/>
        </w:rPr>
      </w:pPr>
      <w:bookmarkStart w:id="7" w:name="page8"/>
      <w:bookmarkEnd w:id="7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1500"/>
        <w:gridCol w:w="2980"/>
      </w:tblGrid>
      <w:tr w:rsidR="00DB6F5E">
        <w:trPr>
          <w:trHeight w:val="22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Собираем чемодан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Каникулы немецких школьников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8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Каникулы российских школьников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6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Путешествие по Германии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7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Путешествие по России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7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Путешествие по Тюменской области.</w:t>
            </w:r>
            <w:r>
              <w:rPr>
                <w:rFonts w:eastAsia="Times New Roman"/>
                <w:color w:val="FF0000"/>
                <w:sz w:val="18"/>
                <w:szCs w:val="18"/>
              </w:rPr>
              <w:t xml:space="preserve"> Каникулы в Тюменской области. Региональный компонент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8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Учеба на каникулах: за и против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6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Каникулы моей мечты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7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1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Моя лучшая поездка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7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1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Моя лучшая поездка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6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1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Открытки с места отдыха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7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0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Проектная работа «Приглашаем в Ялуторовский край»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7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1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Проектная работа «Приглашаем в Ялуторовский край»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8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06"/>
        </w:trPr>
        <w:tc>
          <w:tcPr>
            <w:tcW w:w="123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Раздел: Большая перемена. Повторение за год  Количество часов на изучение раздела:  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7"/>
                <w:szCs w:val="17"/>
              </w:rPr>
            </w:pPr>
          </w:p>
        </w:tc>
      </w:tr>
      <w:tr w:rsidR="00DB6F5E">
        <w:trPr>
          <w:trHeight w:val="21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B6F5E" w:rsidRDefault="00DB6F5E">
            <w:pPr>
              <w:rPr>
                <w:sz w:val="18"/>
                <w:szCs w:val="18"/>
              </w:rPr>
            </w:pPr>
          </w:p>
        </w:tc>
        <w:tc>
          <w:tcPr>
            <w:tcW w:w="1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DB6F5E">
            <w:pPr>
              <w:rPr>
                <w:sz w:val="18"/>
                <w:szCs w:val="18"/>
              </w:rPr>
            </w:pPr>
          </w:p>
        </w:tc>
      </w:tr>
      <w:tr w:rsidR="00DB6F5E">
        <w:trPr>
          <w:trHeight w:val="20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Большая перемена. Повторение за год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4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DB6F5E">
        <w:trPr>
          <w:trHeight w:val="21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Большая перемена. Повторение за год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F5E" w:rsidRDefault="008258FA">
            <w:pPr>
              <w:spacing w:line="207" w:lineRule="exact"/>
              <w:ind w:right="27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</w:tbl>
    <w:p w:rsidR="00DB6F5E" w:rsidRDefault="00DB6F5E">
      <w:pPr>
        <w:spacing w:line="1" w:lineRule="exact"/>
        <w:rPr>
          <w:sz w:val="20"/>
          <w:szCs w:val="20"/>
        </w:rPr>
      </w:pPr>
    </w:p>
    <w:sectPr w:rsidR="00DB6F5E">
      <w:pgSz w:w="16840" w:h="11906" w:orient="landscape"/>
      <w:pgMar w:top="1440" w:right="958" w:bottom="1440" w:left="560" w:header="0" w:footer="0" w:gutter="0"/>
      <w:cols w:space="720" w:equalWidth="0">
        <w:col w:w="15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5CFF"/>
    <w:multiLevelType w:val="hybridMultilevel"/>
    <w:tmpl w:val="772AFE62"/>
    <w:lvl w:ilvl="0" w:tplc="C422EF92">
      <w:start w:val="1"/>
      <w:numFmt w:val="bullet"/>
      <w:lvlText w:val="-"/>
      <w:lvlJc w:val="left"/>
    </w:lvl>
    <w:lvl w:ilvl="1" w:tplc="37EA994E">
      <w:start w:val="1"/>
      <w:numFmt w:val="bullet"/>
      <w:lvlText w:val="-"/>
      <w:lvlJc w:val="left"/>
    </w:lvl>
    <w:lvl w:ilvl="2" w:tplc="DAC8DE20">
      <w:numFmt w:val="decimal"/>
      <w:lvlText w:val=""/>
      <w:lvlJc w:val="left"/>
    </w:lvl>
    <w:lvl w:ilvl="3" w:tplc="10E22D24">
      <w:numFmt w:val="decimal"/>
      <w:lvlText w:val=""/>
      <w:lvlJc w:val="left"/>
    </w:lvl>
    <w:lvl w:ilvl="4" w:tplc="0D2499EA">
      <w:numFmt w:val="decimal"/>
      <w:lvlText w:val=""/>
      <w:lvlJc w:val="left"/>
    </w:lvl>
    <w:lvl w:ilvl="5" w:tplc="1E6682E0">
      <w:numFmt w:val="decimal"/>
      <w:lvlText w:val=""/>
      <w:lvlJc w:val="left"/>
    </w:lvl>
    <w:lvl w:ilvl="6" w:tplc="4E1E2DB8">
      <w:numFmt w:val="decimal"/>
      <w:lvlText w:val=""/>
      <w:lvlJc w:val="left"/>
    </w:lvl>
    <w:lvl w:ilvl="7" w:tplc="57167108">
      <w:numFmt w:val="decimal"/>
      <w:lvlText w:val=""/>
      <w:lvlJc w:val="left"/>
    </w:lvl>
    <w:lvl w:ilvl="8" w:tplc="CCA697AC">
      <w:numFmt w:val="decimal"/>
      <w:lvlText w:val=""/>
      <w:lvlJc w:val="left"/>
    </w:lvl>
  </w:abstractNum>
  <w:abstractNum w:abstractNumId="1">
    <w:nsid w:val="2AE8944A"/>
    <w:multiLevelType w:val="hybridMultilevel"/>
    <w:tmpl w:val="44A82EC2"/>
    <w:lvl w:ilvl="0" w:tplc="2B84BEF8">
      <w:start w:val="1"/>
      <w:numFmt w:val="bullet"/>
      <w:lvlText w:val="-"/>
      <w:lvlJc w:val="left"/>
    </w:lvl>
    <w:lvl w:ilvl="1" w:tplc="A38EE960">
      <w:numFmt w:val="decimal"/>
      <w:lvlText w:val=""/>
      <w:lvlJc w:val="left"/>
    </w:lvl>
    <w:lvl w:ilvl="2" w:tplc="913C4A92">
      <w:numFmt w:val="decimal"/>
      <w:lvlText w:val=""/>
      <w:lvlJc w:val="left"/>
    </w:lvl>
    <w:lvl w:ilvl="3" w:tplc="2D3263E4">
      <w:numFmt w:val="decimal"/>
      <w:lvlText w:val=""/>
      <w:lvlJc w:val="left"/>
    </w:lvl>
    <w:lvl w:ilvl="4" w:tplc="7CEE4830">
      <w:numFmt w:val="decimal"/>
      <w:lvlText w:val=""/>
      <w:lvlJc w:val="left"/>
    </w:lvl>
    <w:lvl w:ilvl="5" w:tplc="E4E82BEE">
      <w:numFmt w:val="decimal"/>
      <w:lvlText w:val=""/>
      <w:lvlJc w:val="left"/>
    </w:lvl>
    <w:lvl w:ilvl="6" w:tplc="8D929B52">
      <w:numFmt w:val="decimal"/>
      <w:lvlText w:val=""/>
      <w:lvlJc w:val="left"/>
    </w:lvl>
    <w:lvl w:ilvl="7" w:tplc="3F0C1C12">
      <w:numFmt w:val="decimal"/>
      <w:lvlText w:val=""/>
      <w:lvlJc w:val="left"/>
    </w:lvl>
    <w:lvl w:ilvl="8" w:tplc="61044AE2">
      <w:numFmt w:val="decimal"/>
      <w:lvlText w:val=""/>
      <w:lvlJc w:val="left"/>
    </w:lvl>
  </w:abstractNum>
  <w:abstractNum w:abstractNumId="2">
    <w:nsid w:val="55A14D6B"/>
    <w:multiLevelType w:val="hybridMultilevel"/>
    <w:tmpl w:val="6B9CDE66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>
    <w:nsid w:val="625558EC"/>
    <w:multiLevelType w:val="hybridMultilevel"/>
    <w:tmpl w:val="26922AE2"/>
    <w:lvl w:ilvl="0" w:tplc="9BC68E0E">
      <w:start w:val="1"/>
      <w:numFmt w:val="bullet"/>
      <w:lvlText w:val="-"/>
      <w:lvlJc w:val="left"/>
    </w:lvl>
    <w:lvl w:ilvl="1" w:tplc="212C01BA">
      <w:numFmt w:val="decimal"/>
      <w:lvlText w:val=""/>
      <w:lvlJc w:val="left"/>
    </w:lvl>
    <w:lvl w:ilvl="2" w:tplc="815E8CAA">
      <w:numFmt w:val="decimal"/>
      <w:lvlText w:val=""/>
      <w:lvlJc w:val="left"/>
    </w:lvl>
    <w:lvl w:ilvl="3" w:tplc="012E7FB8">
      <w:numFmt w:val="decimal"/>
      <w:lvlText w:val=""/>
      <w:lvlJc w:val="left"/>
    </w:lvl>
    <w:lvl w:ilvl="4" w:tplc="153E4630">
      <w:numFmt w:val="decimal"/>
      <w:lvlText w:val=""/>
      <w:lvlJc w:val="left"/>
    </w:lvl>
    <w:lvl w:ilvl="5" w:tplc="F04C3B14">
      <w:numFmt w:val="decimal"/>
      <w:lvlText w:val=""/>
      <w:lvlJc w:val="left"/>
    </w:lvl>
    <w:lvl w:ilvl="6" w:tplc="E0188CE2">
      <w:numFmt w:val="decimal"/>
      <w:lvlText w:val=""/>
      <w:lvlJc w:val="left"/>
    </w:lvl>
    <w:lvl w:ilvl="7" w:tplc="51105B74">
      <w:numFmt w:val="decimal"/>
      <w:lvlText w:val=""/>
      <w:lvlJc w:val="left"/>
    </w:lvl>
    <w:lvl w:ilvl="8" w:tplc="C354EDAE">
      <w:numFmt w:val="decimal"/>
      <w:lvlText w:val=""/>
      <w:lvlJc w:val="left"/>
    </w:lvl>
  </w:abstractNum>
  <w:abstractNum w:abstractNumId="4">
    <w:nsid w:val="74B0DC51"/>
    <w:multiLevelType w:val="hybridMultilevel"/>
    <w:tmpl w:val="7CB0D162"/>
    <w:lvl w:ilvl="0" w:tplc="2EA02A60">
      <w:start w:val="1"/>
      <w:numFmt w:val="bullet"/>
      <w:lvlText w:val="В"/>
      <w:lvlJc w:val="left"/>
    </w:lvl>
    <w:lvl w:ilvl="1" w:tplc="2924AFEC">
      <w:numFmt w:val="decimal"/>
      <w:lvlText w:val=""/>
      <w:lvlJc w:val="left"/>
    </w:lvl>
    <w:lvl w:ilvl="2" w:tplc="5CF8293A">
      <w:numFmt w:val="decimal"/>
      <w:lvlText w:val=""/>
      <w:lvlJc w:val="left"/>
    </w:lvl>
    <w:lvl w:ilvl="3" w:tplc="FA147E7E">
      <w:numFmt w:val="decimal"/>
      <w:lvlText w:val=""/>
      <w:lvlJc w:val="left"/>
    </w:lvl>
    <w:lvl w:ilvl="4" w:tplc="3C9699CC">
      <w:numFmt w:val="decimal"/>
      <w:lvlText w:val=""/>
      <w:lvlJc w:val="left"/>
    </w:lvl>
    <w:lvl w:ilvl="5" w:tplc="94088BAE">
      <w:numFmt w:val="decimal"/>
      <w:lvlText w:val=""/>
      <w:lvlJc w:val="left"/>
    </w:lvl>
    <w:lvl w:ilvl="6" w:tplc="0F326342">
      <w:numFmt w:val="decimal"/>
      <w:lvlText w:val=""/>
      <w:lvlJc w:val="left"/>
    </w:lvl>
    <w:lvl w:ilvl="7" w:tplc="4F0CD61E">
      <w:numFmt w:val="decimal"/>
      <w:lvlText w:val=""/>
      <w:lvlJc w:val="left"/>
    </w:lvl>
    <w:lvl w:ilvl="8" w:tplc="E8A0D2DA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5E"/>
    <w:rsid w:val="008258FA"/>
    <w:rsid w:val="00DB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F8450-5F86-4824-BD61-EDE9AE0D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Ильдар Дружин</cp:lastModifiedBy>
  <cp:revision>2</cp:revision>
  <dcterms:created xsi:type="dcterms:W3CDTF">2020-02-26T14:46:00Z</dcterms:created>
  <dcterms:modified xsi:type="dcterms:W3CDTF">2020-02-26T14:46:00Z</dcterms:modified>
</cp:coreProperties>
</file>