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7B" w:rsidRPr="00EB277B" w:rsidRDefault="00EB277B" w:rsidP="00EB277B">
      <w:pPr>
        <w:spacing w:after="0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РМО учителей русского языка и литературы 20.18.2015 года</w:t>
      </w:r>
    </w:p>
    <w:p w:rsidR="00EB277B" w:rsidRDefault="00EB277B" w:rsidP="00EB277B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7B" w:rsidRPr="00EB277B" w:rsidRDefault="00EB277B" w:rsidP="00EB277B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7B">
        <w:rPr>
          <w:rFonts w:ascii="Times New Roman" w:hAnsi="Times New Roman" w:cs="Times New Roman"/>
          <w:b/>
          <w:sz w:val="28"/>
          <w:szCs w:val="28"/>
        </w:rPr>
        <w:t>Диалоговый подход к организации эвристического обучения на уроках русского языка и литературы</w:t>
      </w:r>
    </w:p>
    <w:p w:rsid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77B">
        <w:rPr>
          <w:rFonts w:ascii="Times New Roman" w:hAnsi="Times New Roman" w:cs="Times New Roman"/>
          <w:sz w:val="28"/>
          <w:szCs w:val="28"/>
        </w:rPr>
        <w:t>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можно сделать вывод о том, что применение информационных технологий в преподавании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литературы не только активиз</w:t>
      </w:r>
      <w:r w:rsidRPr="00EB277B">
        <w:rPr>
          <w:rFonts w:ascii="Times New Roman" w:hAnsi="Times New Roman" w:cs="Times New Roman"/>
          <w:sz w:val="28"/>
          <w:szCs w:val="28"/>
        </w:rPr>
        <w:t>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групповой и самостоятельной работы.</w:t>
      </w:r>
      <w:proofErr w:type="gramEnd"/>
    </w:p>
    <w:p w:rsid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Но успешность любой педагогической технологии зависит от личности учителя. Работа в инновационном режиме меняет мировоззрение самого педагога. Учителю–новатору становится самому интересно овладевать</w:t>
      </w:r>
      <w:r>
        <w:rPr>
          <w:rFonts w:ascii="Times New Roman" w:hAnsi="Times New Roman" w:cs="Times New Roman"/>
          <w:sz w:val="28"/>
          <w:szCs w:val="28"/>
        </w:rPr>
        <w:t xml:space="preserve"> СОТ и использовать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B277B">
        <w:rPr>
          <w:rFonts w:ascii="Times New Roman" w:hAnsi="Times New Roman" w:cs="Times New Roman"/>
          <w:sz w:val="28"/>
          <w:szCs w:val="28"/>
        </w:rPr>
        <w:t xml:space="preserve">–воспитательном процессе. Тем самым педагог повышает свой социальный статус, также повышается его авторитет. Результатом является рост профессионального мастерства учителя и признание его заслуг на разных уровнях. </w:t>
      </w:r>
    </w:p>
    <w:p w:rsid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« Диалог на уроке – залог успеха в воспитании и обучении».</w:t>
      </w:r>
    </w:p>
    <w:p w:rsid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Во всех сферах деятельности педагога возрастает сегодня значимость мастерства его общения. Совершенствование учебно-воспитательного процесса требует активного усвоения и целенаправленного использования психологических законов. Каковы же основные способы возможного улучшения педагогического общения?</w:t>
      </w:r>
    </w:p>
    <w:p w:rsid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Повседневное общение учите</w:t>
      </w:r>
      <w:r>
        <w:rPr>
          <w:rFonts w:ascii="Times New Roman" w:hAnsi="Times New Roman" w:cs="Times New Roman"/>
          <w:sz w:val="28"/>
          <w:szCs w:val="28"/>
        </w:rPr>
        <w:t>ля и ученика развивается в двух</w:t>
      </w:r>
      <w:r w:rsidRPr="00EB277B">
        <w:rPr>
          <w:rFonts w:ascii="Times New Roman" w:hAnsi="Times New Roman" w:cs="Times New Roman"/>
          <w:sz w:val="28"/>
          <w:szCs w:val="28"/>
        </w:rPr>
        <w:t xml:space="preserve"> формах: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7B">
        <w:rPr>
          <w:rFonts w:ascii="Times New Roman" w:hAnsi="Times New Roman" w:cs="Times New Roman"/>
          <w:sz w:val="28"/>
          <w:szCs w:val="28"/>
        </w:rPr>
        <w:t>инструктивно-назидательное и диалогическое. У педагога в общении часто преобладает первая форма общения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7B">
        <w:rPr>
          <w:rFonts w:ascii="Times New Roman" w:hAnsi="Times New Roman" w:cs="Times New Roman"/>
          <w:sz w:val="28"/>
          <w:szCs w:val="28"/>
        </w:rPr>
        <w:t xml:space="preserve">он авторитарно предписывает, диктует, </w:t>
      </w:r>
      <w:proofErr w:type="spellStart"/>
      <w:r w:rsidRPr="00EB277B">
        <w:rPr>
          <w:rFonts w:ascii="Times New Roman" w:hAnsi="Times New Roman" w:cs="Times New Roman"/>
          <w:sz w:val="28"/>
          <w:szCs w:val="28"/>
        </w:rPr>
        <w:t>назидает</w:t>
      </w:r>
      <w:proofErr w:type="spellEnd"/>
      <w:r w:rsidRPr="00EB277B">
        <w:rPr>
          <w:rFonts w:ascii="Times New Roman" w:hAnsi="Times New Roman" w:cs="Times New Roman"/>
          <w:sz w:val="28"/>
          <w:szCs w:val="28"/>
        </w:rPr>
        <w:t xml:space="preserve">. В этих случаях общение сведено, по существу, к </w:t>
      </w:r>
      <w:proofErr w:type="spellStart"/>
      <w:r w:rsidRPr="00EB277B">
        <w:rPr>
          <w:rFonts w:ascii="Times New Roman" w:hAnsi="Times New Roman" w:cs="Times New Roman"/>
          <w:sz w:val="28"/>
          <w:szCs w:val="28"/>
        </w:rPr>
        <w:t>одноголоси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B27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 xml:space="preserve"> голосу учителя. В ряде ситуаций педагогического контакта такого рода монолог уместен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7B">
        <w:rPr>
          <w:rFonts w:ascii="Times New Roman" w:hAnsi="Times New Roman" w:cs="Times New Roman"/>
          <w:sz w:val="28"/>
          <w:szCs w:val="28"/>
        </w:rPr>
        <w:t>объяснение нового материала. Однако в практике такие ситуации являются частными, производными по отношению к общению в форме диалога, то есть душевного контакт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 xml:space="preserve"> поиска решения общих проблем. </w:t>
      </w:r>
    </w:p>
    <w:p w:rsidR="00EB277B" w:rsidRPr="00EB277B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Основным признаком общения как  диалога является установление особых отношений, которые по В.А. Сухомлинскому, могут быть определены как «духовная общность, взаимное доверие, доброжелательность».  Диалог с учеником предполагает совместное видение, обсуждение ситуации. Речь идет необязательно о полном совпадении взглядов и оценок, важен факт совместной направленности к решению проблем. Иными словами, диалог-это не устремленные друг на друга взгляды учителя и ученика, а взгляды того и </w:t>
      </w:r>
      <w:r w:rsidRPr="00EB277B">
        <w:rPr>
          <w:rFonts w:ascii="Times New Roman" w:hAnsi="Times New Roman" w:cs="Times New Roman"/>
          <w:sz w:val="28"/>
          <w:szCs w:val="28"/>
        </w:rPr>
        <w:lastRenderedPageBreak/>
        <w:t xml:space="preserve">другого, направленные в одну сторону. Именно тогда исчезает единогласие учителя, уступая место подлинному диалогу-общению, в котором представлены голоса всех задействованных сторон. Здесь позиция педагога 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 xml:space="preserve">озиция заинтересованного, доброжелательного старшего товарища. </w:t>
      </w:r>
      <w:r w:rsidRPr="00EB277B">
        <w:rPr>
          <w:rStyle w:val="c2"/>
          <w:rFonts w:ascii="Times New Roman" w:hAnsi="Times New Roman" w:cs="Times New Roman"/>
          <w:sz w:val="28"/>
          <w:szCs w:val="28"/>
        </w:rPr>
        <w:t xml:space="preserve">Важной характеристикой диалогового общения при этом является уровень, на котором осуществляется  контакт между партнерами. А.Б. </w:t>
      </w:r>
      <w:proofErr w:type="spellStart"/>
      <w:r w:rsidRPr="00EB277B">
        <w:rPr>
          <w:rStyle w:val="c2"/>
          <w:rFonts w:ascii="Times New Roman" w:hAnsi="Times New Roman" w:cs="Times New Roman"/>
          <w:sz w:val="28"/>
          <w:szCs w:val="28"/>
        </w:rPr>
        <w:t>Добрович</w:t>
      </w:r>
      <w:proofErr w:type="spellEnd"/>
      <w:r w:rsidRPr="00EB277B">
        <w:rPr>
          <w:rStyle w:val="c2"/>
          <w:rFonts w:ascii="Times New Roman" w:hAnsi="Times New Roman" w:cs="Times New Roman"/>
          <w:sz w:val="28"/>
          <w:szCs w:val="28"/>
        </w:rPr>
        <w:t xml:space="preserve"> предложил следующую классификацию уровней общения: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>1) примитивный,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 xml:space="preserve">2) </w:t>
      </w:r>
      <w:proofErr w:type="spellStart"/>
      <w:r w:rsidRPr="00EB277B">
        <w:rPr>
          <w:rStyle w:val="c2"/>
          <w:sz w:val="28"/>
          <w:szCs w:val="28"/>
        </w:rPr>
        <w:t>манипулятивный</w:t>
      </w:r>
      <w:proofErr w:type="spellEnd"/>
      <w:r w:rsidRPr="00EB277B">
        <w:rPr>
          <w:rStyle w:val="c2"/>
          <w:sz w:val="28"/>
          <w:szCs w:val="28"/>
        </w:rPr>
        <w:t>,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>3) стандартизированный,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>4) конвенциональный,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>5) игровой, деловой,</w:t>
      </w:r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B277B">
        <w:rPr>
          <w:rStyle w:val="c2"/>
          <w:sz w:val="28"/>
          <w:szCs w:val="28"/>
        </w:rPr>
        <w:t>6) духовный).</w:t>
      </w:r>
      <w:r w:rsidRPr="00EB277B">
        <w:rPr>
          <w:sz w:val="28"/>
          <w:szCs w:val="28"/>
        </w:rPr>
        <w:t xml:space="preserve"> </w:t>
      </w:r>
      <w:proofErr w:type="gramEnd"/>
    </w:p>
    <w:p w:rsidR="00EB277B" w:rsidRPr="00EB277B" w:rsidRDefault="00EB277B" w:rsidP="00EB277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277B">
        <w:rPr>
          <w:rStyle w:val="c2"/>
          <w:sz w:val="28"/>
          <w:szCs w:val="28"/>
        </w:rPr>
        <w:t>При этом нужно учитывать, что любой из уровней общения может быть эффективным лишь тогда, когда не возникает коммуникативных барьеров. Но в реальности их очень трудно избежать. Этические и логические барьеры диалогического взаимодействия, которые нельзя не учитывать в педагогической практике, можно преодолеть, если ориентация на школьный диалог станет системной работой педагога, так как успех зависит как от правильного определения его целей и содержания, так и от способа достижения целей.</w:t>
      </w:r>
    </w:p>
    <w:p w:rsidR="00EB277B" w:rsidRP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>Доброжелательность предполагает умение учителя расположить ученика к себе. Это важно потому, что все то, что исходит от уважаемого человека, ученик воспринимает с большим желанием. Доброжелательность развивает готовность сотрудничать, идти навстречу. Излишне частое желание    употребление власти приводит формированию позиции сопротивления, противостояния учителю.</w:t>
      </w:r>
    </w:p>
    <w:p w:rsid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>В организации диалога существенным является равенство психологических позиций учителя и ученика.</w:t>
      </w:r>
    </w:p>
    <w:p w:rsidR="00EB277B" w:rsidRP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 xml:space="preserve">В организации диалога существенным является равенство психологических позиций учителя и ученика. Как помочь ученику занять позицию активности? Активность школьника в учебном процессе зависит 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>:</w:t>
      </w:r>
    </w:p>
    <w:p w:rsidR="00EB277B" w:rsidRDefault="00EB277B" w:rsidP="00EB277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-его личной заинтересованности в получении знаний;</w:t>
      </w:r>
    </w:p>
    <w:p w:rsidR="00EB277B" w:rsidRDefault="00EB277B" w:rsidP="00EB277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 уровня учебных умений и навыков;</w:t>
      </w:r>
    </w:p>
    <w:p w:rsidR="00EB277B" w:rsidRDefault="00EB277B" w:rsidP="00EB277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-взаимоотношений, сложившихся между ним и конкретным учителем, стиля их общения;</w:t>
      </w:r>
    </w:p>
    <w:p w:rsidR="00EB277B" w:rsidRDefault="00EB277B" w:rsidP="00EB277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-стиля преподавания предмета;</w:t>
      </w:r>
    </w:p>
    <w:p w:rsidR="00EB277B" w:rsidRPr="00EB277B" w:rsidRDefault="00EB277B" w:rsidP="00EB277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-общественного мнения о необходимости той или иной учебной дисциплины.</w:t>
      </w:r>
    </w:p>
    <w:p w:rsid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 xml:space="preserve">Высокий уровень познавательной активности формируется только при наличии всех перечисленных факторов или если большинство из них </w:t>
      </w:r>
      <w:r w:rsidRPr="00EB277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в оптимальном варианте для конкретного ученика. Негативное изменение одного из факторов влияет на остальные. Поэтому педагоги и психологи ищут механизм, способный установить баланс между ними. </w:t>
      </w:r>
    </w:p>
    <w:p w:rsidR="00EB277B" w:rsidRP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>Ситуация успеха, организованная учителем, может стать одним из таких механизмов. Ситуация успеха - это сочетание обстоятельств, которые обеспечивают успех, а успех-результат той или иной ситуации. Именно ситуацию и способен организовать учитель. Успех, прежде всего, связан с чувством радости, эмоционального подъема, который испытывает человек после удачно выполненной работы. Желая вернуть положительные эмоции, субъект деятельности и в следующий раз с охотой возьмется за подобную работу. Следовательно, надо помочь школьнику однажды достичь положительного результата и тем самым создать у него мотивацию достижения успеха в будущей деятельности. Педагогические и психологические исследования показывает, что ключом к созданию ситуации успеха является готовность учителя вести диалог, если он организует учебную деятельность в предлагаемой последовательности:</w:t>
      </w:r>
    </w:p>
    <w:p w:rsidR="00EB277B" w:rsidRPr="00EB277B" w:rsidRDefault="00EB277B" w:rsidP="00EB277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-установка на определенную деятельность 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>моциональная подготовка ученика к решению учебной задачи;</w:t>
      </w:r>
    </w:p>
    <w:p w:rsidR="00EB277B" w:rsidRDefault="00EB277B" w:rsidP="00EB277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-обеспечение деятельности, ее разбивка на операции 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>оздание условий для успешного решения;</w:t>
      </w:r>
    </w:p>
    <w:p w:rsidR="00EB277B" w:rsidRDefault="00EB277B" w:rsidP="00EB277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-сравнение полученных результатов с требуемым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 xml:space="preserve"> осознанное отношение к  результату своего труда.</w:t>
      </w:r>
    </w:p>
    <w:p w:rsidR="00EB277B" w:rsidRPr="00EB277B" w:rsidRDefault="00EB277B" w:rsidP="00EB277B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Учебный диалог предполагает деловые отношения с учеником. Совместная работа имеет смысл в том случае, если учитель нужен, если без него ученик не справляется, если работа  представляется ему притягательным испытанием. Педаг</w:t>
      </w:r>
      <w:r>
        <w:rPr>
          <w:rFonts w:ascii="Times New Roman" w:hAnsi="Times New Roman" w:cs="Times New Roman"/>
          <w:sz w:val="28"/>
          <w:szCs w:val="28"/>
        </w:rPr>
        <w:t xml:space="preserve">огу важно знать, что именно, по </w:t>
      </w:r>
      <w:r w:rsidRPr="00EB277B">
        <w:rPr>
          <w:rFonts w:ascii="Times New Roman" w:hAnsi="Times New Roman" w:cs="Times New Roman"/>
          <w:sz w:val="28"/>
          <w:szCs w:val="28"/>
        </w:rPr>
        <w:t>мнению подростков, является диалогом.</w:t>
      </w:r>
    </w:p>
    <w:p w:rsidR="00EB277B" w:rsidRP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 xml:space="preserve">Во-первых, комфортная доброжелательная обстановка, когда не страшно «высунуться», выступить, когда </w:t>
      </w:r>
      <w:proofErr w:type="gramStart"/>
      <w:r w:rsidRPr="00EB277B">
        <w:rPr>
          <w:rFonts w:ascii="Times New Roman" w:hAnsi="Times New Roman" w:cs="Times New Roman"/>
          <w:sz w:val="28"/>
          <w:szCs w:val="28"/>
        </w:rPr>
        <w:t>нет опасности получить</w:t>
      </w:r>
      <w:proofErr w:type="gramEnd"/>
      <w:r w:rsidRPr="00EB277B">
        <w:rPr>
          <w:rFonts w:ascii="Times New Roman" w:hAnsi="Times New Roman" w:cs="Times New Roman"/>
          <w:sz w:val="28"/>
          <w:szCs w:val="28"/>
        </w:rPr>
        <w:t xml:space="preserve"> негативную оценку собственной личности или поведения; во-вторых, поощрение активности того, кто задает вопрос, высказывает свое мнение. Любое мнение не должно быть проигнорировано, все должны вникнуть и </w:t>
      </w:r>
      <w:r>
        <w:rPr>
          <w:rFonts w:ascii="Times New Roman" w:hAnsi="Times New Roman" w:cs="Times New Roman"/>
          <w:sz w:val="28"/>
          <w:szCs w:val="28"/>
        </w:rPr>
        <w:t>обсудить то, о чем говорится; в-</w:t>
      </w:r>
      <w:r w:rsidRPr="00EB277B">
        <w:rPr>
          <w:rFonts w:ascii="Times New Roman" w:hAnsi="Times New Roman" w:cs="Times New Roman"/>
          <w:sz w:val="28"/>
          <w:szCs w:val="28"/>
        </w:rPr>
        <w:t>третьих, диалог на уроке - это спор, защита собственной позиции. Это отсутствие занудства, динамичность, шутки, смех.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В-червертых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77B">
        <w:rPr>
          <w:rFonts w:ascii="Times New Roman" w:hAnsi="Times New Roman" w:cs="Times New Roman"/>
          <w:sz w:val="28"/>
          <w:szCs w:val="28"/>
        </w:rPr>
        <w:t>это пояснение того, что непонятно, попытка дойти до истины. Это совместный творческий поиск, когда все вместе пытаются решить учебную проблему или задачу. Это то, что интересно.</w:t>
      </w:r>
    </w:p>
    <w:p w:rsidR="00EB277B" w:rsidRPr="00EB277B" w:rsidRDefault="00EB277B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77B">
        <w:rPr>
          <w:rFonts w:ascii="Times New Roman" w:hAnsi="Times New Roman" w:cs="Times New Roman"/>
          <w:sz w:val="28"/>
          <w:szCs w:val="28"/>
        </w:rPr>
        <w:t xml:space="preserve">И, наконец, диалог на уроке – это ценная и хорошая форма взаимодействия. Но у подростков есть сомнение, что учитель сумеет сделать его таким, как им хочется. Это сомнение хотелось бы утвердить следующими </w:t>
      </w:r>
      <w:r w:rsidRPr="00EB277B">
        <w:rPr>
          <w:rFonts w:ascii="Times New Roman" w:hAnsi="Times New Roman" w:cs="Times New Roman"/>
          <w:sz w:val="28"/>
          <w:szCs w:val="28"/>
        </w:rPr>
        <w:lastRenderedPageBreak/>
        <w:t>словами:  «Учитель сможет это сделать!», если он будет чаще вдумываться в то, что хотят сказать его партнеры по диалогу  - ученики.</w:t>
      </w:r>
    </w:p>
    <w:p w:rsidR="00EB277B" w:rsidRPr="00EB277B" w:rsidRDefault="00A078A7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7B" w:rsidRPr="00EB277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EB277B" w:rsidRPr="00EB27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277B" w:rsidRPr="00EB277B">
        <w:rPr>
          <w:rFonts w:ascii="Times New Roman" w:hAnsi="Times New Roman" w:cs="Times New Roman"/>
          <w:sz w:val="28"/>
          <w:szCs w:val="28"/>
        </w:rPr>
        <w:t xml:space="preserve"> чтобы диалог состоялся, надо владеть целым комплексом умений, которые можно разделить на две группы: умения, необходимые учителю при подготовке и  планировании  учебного диалога и умения, которые нужны в процессе ведения диалога.</w:t>
      </w:r>
    </w:p>
    <w:p w:rsidR="00EB277B" w:rsidRPr="00EB277B" w:rsidRDefault="00EB277B" w:rsidP="00EB27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Он должен отобрать учебный материал с учетом субъективного опыта учащихся, на основе которого возможна организация диалога, выделить стержневые вопросы для обсуждения, наметить модель </w:t>
      </w:r>
      <w:proofErr w:type="spellStart"/>
      <w:r w:rsidRPr="00EB277B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Pr="00EB277B">
        <w:rPr>
          <w:rFonts w:ascii="Times New Roman" w:hAnsi="Times New Roman" w:cs="Times New Roman"/>
          <w:sz w:val="28"/>
          <w:szCs w:val="28"/>
        </w:rPr>
        <w:t xml:space="preserve"> с учениками, подобрать дидактические материалы, стимулирующие диалогические взаимоотношения. В процессе ведения диалога учителю понадобятся умения работать с учетом субъективного опыта школьника, не использовать вопросы, предполагающие ответы «да» и «нет», не высказывать отрицательные суждения, обобщать высказывания школьников, придавая им научный характер. Учителю необходимо проявлять уважительное отношение к ученику, оказывать своевременную и дифференцированную помощь, демонстрировать доверие, отказаться от сарказма, проявлять свой энтузиазм, стимулировать интерес учеников. Оказывать помощь школьникам в выработке у них позитивной самооценки.</w:t>
      </w:r>
      <w:r w:rsidRPr="00EB277B">
        <w:rPr>
          <w:rFonts w:ascii="Times New Roman" w:eastAsia="Times New Roman" w:hAnsi="Times New Roman" w:cs="Times New Roman"/>
          <w:sz w:val="28"/>
          <w:szCs w:val="28"/>
        </w:rPr>
        <w:t xml:space="preserve"> Такие приемы как </w:t>
      </w:r>
      <w:r w:rsidRPr="00EB277B">
        <w:rPr>
          <w:rFonts w:ascii="Times New Roman" w:eastAsia="Times New Roman" w:hAnsi="Times New Roman" w:cs="Times New Roman"/>
          <w:bCs/>
          <w:sz w:val="28"/>
          <w:szCs w:val="28"/>
        </w:rPr>
        <w:t>беседа,</w:t>
      </w:r>
      <w:r w:rsidRPr="00EB27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77B">
        <w:rPr>
          <w:rFonts w:ascii="Times New Roman" w:eastAsia="Times New Roman" w:hAnsi="Times New Roman" w:cs="Times New Roman"/>
          <w:bCs/>
          <w:sz w:val="28"/>
          <w:szCs w:val="28"/>
        </w:rPr>
        <w:t>спор, эвристическая беседа, дискуссия, учебные игры, сюжетно – ролевые игры, проблемные ситуации, викторины</w:t>
      </w:r>
      <w:r w:rsidRPr="00EB277B">
        <w:rPr>
          <w:rFonts w:ascii="Times New Roman" w:eastAsia="Times New Roman" w:hAnsi="Times New Roman" w:cs="Times New Roman"/>
          <w:sz w:val="28"/>
          <w:szCs w:val="28"/>
        </w:rPr>
        <w:t>  активно используются  и  способствуют формированию коммуникативной компетенции учащихся.</w:t>
      </w:r>
    </w:p>
    <w:p w:rsidR="00EB277B" w:rsidRPr="00EB277B" w:rsidRDefault="00A078A7" w:rsidP="00EB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7B" w:rsidRPr="00EB277B">
        <w:rPr>
          <w:rFonts w:ascii="Times New Roman" w:hAnsi="Times New Roman" w:cs="Times New Roman"/>
          <w:sz w:val="28"/>
          <w:szCs w:val="28"/>
        </w:rPr>
        <w:t>Богатые возможности для обеспечения диалога содержит речь учителя.  Умение  «держать паузу»  заметно сказывается на характере учебного диалога, взаимодействия в классе. Если пауза ожидания ответа выдерживается учителем от 3 до 5 секунд, то увеличивается число высказываний, возрастает длительность ответов, повышается уверенность детей, их суждения более доказательны. В обсуждение включаются дети с невысоким темпом обучения, усиливается взаимодействие  меду учителем и учениками. Для обеспечения диалога выделены позитивные критерии, которым должна соответствовать речь учителя на уроке:</w:t>
      </w:r>
    </w:p>
    <w:p w:rsidR="00EB277B" w:rsidRPr="00EB277B" w:rsidRDefault="00EB277B" w:rsidP="00EB277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Учитель свободно владеет материалом урока, облекает его в доступную, но научную форму; речь богатая и выразительная, формулировки вопросов побуждают учащихся  к учебному диалогу; речь выступает как организующее начало в учебном и коммуникативном плане.</w:t>
      </w:r>
    </w:p>
    <w:p w:rsidR="00EB277B" w:rsidRPr="00EB277B" w:rsidRDefault="00EB277B" w:rsidP="00EB277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>Речь учителя насыщает и обогащает учебный материал; в монологах создается кульминационная и проблемная ситуация, богатство выразительных средств ведет к тому. Что речь учителя «держит»  учащихся, не только побуждает, но и создает условия для творчества.</w:t>
      </w:r>
    </w:p>
    <w:p w:rsidR="00EB277B" w:rsidRPr="00EB277B" w:rsidRDefault="00EB277B" w:rsidP="00EB27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lastRenderedPageBreak/>
        <w:t>Меняется и сама форма урока, если на нем используется диалог.</w:t>
      </w:r>
    </w:p>
    <w:tbl>
      <w:tblPr>
        <w:tblStyle w:val="a6"/>
        <w:tblW w:w="0" w:type="auto"/>
        <w:tblInd w:w="360" w:type="dxa"/>
        <w:tblLook w:val="04A0"/>
      </w:tblPr>
      <w:tblGrid>
        <w:gridCol w:w="3194"/>
        <w:gridCol w:w="3199"/>
        <w:gridCol w:w="3209"/>
      </w:tblGrid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Fonts w:ascii="Times New Roman" w:hAnsi="Times New Roman" w:cs="Times New Roman"/>
                <w:sz w:val="28"/>
                <w:szCs w:val="28"/>
              </w:rPr>
              <w:t>Урок-диалог</w:t>
            </w: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Роль учителя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Доминирующая, руководящая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pStyle w:val="c2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 xml:space="preserve">Сопровождающая, </w:t>
            </w:r>
          </w:p>
          <w:p w:rsidR="00EB277B" w:rsidRPr="00EB277B" w:rsidRDefault="00EB277B" w:rsidP="00EB277B">
            <w:pPr>
              <w:pStyle w:val="c2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>направляющая</w:t>
            </w:r>
          </w:p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Роль ученика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Не всегда основная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Основная, доминирующая</w:t>
            </w: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Стиль общения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Авторитарный или либеральный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pStyle w:val="c1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>Рассказ или объяснение учителя.</w:t>
            </w:r>
          </w:p>
          <w:p w:rsidR="00EB277B" w:rsidRPr="00EB277B" w:rsidRDefault="00EB277B" w:rsidP="00EB277B">
            <w:pPr>
              <w:pStyle w:val="c1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>Монологу отведено главное место</w:t>
            </w:r>
          </w:p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EB277B" w:rsidRPr="00EB277B" w:rsidRDefault="00EB277B" w:rsidP="00EB277B">
            <w:pPr>
              <w:pStyle w:val="c1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>Беседа, ролевая игра, дискуссия, тренинги.</w:t>
            </w:r>
          </w:p>
          <w:p w:rsidR="00EB277B" w:rsidRPr="00EB277B" w:rsidRDefault="00EB277B" w:rsidP="00EB277B">
            <w:pPr>
              <w:pStyle w:val="c1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B277B">
              <w:rPr>
                <w:rStyle w:val="c2"/>
                <w:sz w:val="28"/>
                <w:szCs w:val="28"/>
              </w:rPr>
              <w:t>Диалог является основой существования урока</w:t>
            </w:r>
          </w:p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Эффективность урока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Не всегда высокая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Отношения учитель/ученик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Официальные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Доверительные, партнерские</w:t>
            </w:r>
          </w:p>
        </w:tc>
      </w:tr>
      <w:tr w:rsidR="00EB277B" w:rsidRPr="00EB277B" w:rsidTr="007874FA">
        <w:tc>
          <w:tcPr>
            <w:tcW w:w="3237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Мотивация к обучению</w:t>
            </w:r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Мотив – получение хорошей оценки; не всегда </w:t>
            </w:r>
            <w:proofErr w:type="gramStart"/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</w:tc>
        <w:tc>
          <w:tcPr>
            <w:tcW w:w="3238" w:type="dxa"/>
          </w:tcPr>
          <w:p w:rsidR="00EB277B" w:rsidRPr="00EB277B" w:rsidRDefault="00EB277B" w:rsidP="00EB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Творческий, интеллектуальный рост, нет стрессов; высокая мотивация</w:t>
            </w:r>
          </w:p>
        </w:tc>
      </w:tr>
    </w:tbl>
    <w:p w:rsidR="00EB277B" w:rsidRPr="00EB277B" w:rsidRDefault="00EB277B" w:rsidP="00EB27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277B" w:rsidRPr="00EB277B" w:rsidRDefault="00A078A7" w:rsidP="00EB27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7B" w:rsidRPr="00EB277B">
        <w:rPr>
          <w:rFonts w:ascii="Times New Roman" w:hAnsi="Times New Roman" w:cs="Times New Roman"/>
          <w:sz w:val="28"/>
          <w:szCs w:val="28"/>
        </w:rPr>
        <w:t>Учителю отводится роль организатора диалога. Он сам должен быть устремлен к человеку, дорожить другим человеком, быть способным ставить себя на его место. Как сформировать и развить в себе такие качества? Во-первых, непрерывная собственная творческая работа, путь постоянного совершенствования. Во-вторых, ежедневный анализ собственных затруднений, не решенных в сфере общения задач. Ситуации общения таковы, что за их результат «ответственны» все участвующие стороны. Следовательно, учитель всегда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7B" w:rsidRPr="00EB277B">
        <w:rPr>
          <w:rFonts w:ascii="Times New Roman" w:hAnsi="Times New Roman" w:cs="Times New Roman"/>
          <w:sz w:val="28"/>
          <w:szCs w:val="28"/>
        </w:rPr>
        <w:t>и в случае успеха, и в случае неудач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7B" w:rsidRPr="00EB277B">
        <w:rPr>
          <w:rFonts w:ascii="Times New Roman" w:hAnsi="Times New Roman" w:cs="Times New Roman"/>
          <w:sz w:val="28"/>
          <w:szCs w:val="28"/>
        </w:rPr>
        <w:t>вносит свой вклад в исход общения.</w:t>
      </w:r>
    </w:p>
    <w:p w:rsidR="00A078A7" w:rsidRDefault="00A078A7" w:rsidP="00A078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ab/>
      </w:r>
      <w:r w:rsidR="00EB277B" w:rsidRPr="00EB277B">
        <w:rPr>
          <w:rStyle w:val="c2"/>
          <w:rFonts w:ascii="Times New Roman" w:hAnsi="Times New Roman" w:cs="Times New Roman"/>
          <w:b/>
          <w:bCs/>
          <w:sz w:val="28"/>
          <w:szCs w:val="28"/>
        </w:rPr>
        <w:t>Вывод:  </w:t>
      </w:r>
      <w:r w:rsidR="00EB277B" w:rsidRPr="00EB277B">
        <w:rPr>
          <w:rStyle w:val="c2"/>
          <w:rFonts w:ascii="Times New Roman" w:hAnsi="Times New Roman" w:cs="Times New Roman"/>
          <w:sz w:val="28"/>
          <w:szCs w:val="28"/>
        </w:rPr>
        <w:t>диалог выступает не просто педагогическим методом и формой, но и является универсальным средством общения, творческого взаимодействия равноправных участников образовательного процесса</w:t>
      </w:r>
      <w:r w:rsidR="00EB277B" w:rsidRPr="00EB277B">
        <w:rPr>
          <w:rStyle w:val="c2"/>
          <w:rFonts w:ascii="Times New Roman" w:hAnsi="Times New Roman" w:cs="Times New Roman"/>
          <w:i/>
          <w:iCs/>
          <w:sz w:val="28"/>
          <w:szCs w:val="28"/>
        </w:rPr>
        <w:t>.</w:t>
      </w:r>
    </w:p>
    <w:p w:rsidR="00EB277B" w:rsidRPr="00EB277B" w:rsidRDefault="00A078A7" w:rsidP="00A078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7B" w:rsidRPr="00EB277B">
        <w:rPr>
          <w:rFonts w:ascii="Times New Roman" w:hAnsi="Times New Roman" w:cs="Times New Roman"/>
          <w:sz w:val="28"/>
          <w:szCs w:val="28"/>
        </w:rPr>
        <w:t xml:space="preserve">При подготовке к урокам использую следующие Интернет-ресурсы: </w:t>
      </w:r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</w:rPr>
      </w:pPr>
      <w:r w:rsidRPr="00EB277B">
        <w:rPr>
          <w:rFonts w:ascii="Times New Roman" w:hAnsi="Times New Roman" w:cs="Times New Roman"/>
          <w:sz w:val="28"/>
          <w:szCs w:val="28"/>
        </w:rPr>
        <w:t>а) Справочно-информационный портал «Русский язык»</w:t>
      </w:r>
      <w:hyperlink r:id="rId5" w:history="1">
        <w:r w:rsidRPr="00EB27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EB277B">
          <w:rPr>
            <w:rStyle w:val="a4"/>
            <w:rFonts w:ascii="Times New Roman" w:hAnsi="Times New Roman" w:cs="Times New Roman"/>
            <w:sz w:val="28"/>
            <w:szCs w:val="28"/>
          </w:rPr>
          <w:t>http://www.gramota.ru</w:t>
        </w:r>
      </w:hyperlink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lastRenderedPageBreak/>
        <w:t xml:space="preserve">б) Издательский дом «Первое сентября», </w:t>
      </w:r>
      <w:hyperlink r:id="rId6" w:history="1">
        <w:r w:rsidRPr="00EB277B">
          <w:rPr>
            <w:rStyle w:val="a4"/>
            <w:rFonts w:ascii="Times New Roman" w:hAnsi="Times New Roman" w:cs="Times New Roman"/>
            <w:sz w:val="28"/>
            <w:szCs w:val="28"/>
          </w:rPr>
          <w:t>http://rus.1september.ru</w:t>
        </w:r>
      </w:hyperlink>
      <w:r w:rsidRPr="00EB277B">
        <w:rPr>
          <w:rFonts w:ascii="Times New Roman" w:hAnsi="Times New Roman" w:cs="Times New Roman"/>
          <w:sz w:val="28"/>
          <w:szCs w:val="28"/>
        </w:rPr>
        <w:t xml:space="preserve"> – газета «Литература», «Русский язык» и сайт для учителя «Я иду на урок литературы», «Я иду на урок русского языка».</w:t>
      </w:r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в) Словесник – </w:t>
      </w:r>
      <w:hyperlink r:id="rId7" w:history="1">
        <w:r w:rsidRPr="00EB277B">
          <w:rPr>
            <w:rStyle w:val="a4"/>
            <w:rFonts w:ascii="Times New Roman" w:hAnsi="Times New Roman" w:cs="Times New Roman"/>
            <w:sz w:val="28"/>
            <w:szCs w:val="28"/>
          </w:rPr>
          <w:t>http://www.slovesnik-oka.narod.ru</w:t>
        </w:r>
      </w:hyperlink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8" w:history="1">
        <w:r w:rsidRPr="00EB277B">
          <w:rPr>
            <w:rStyle w:val="a4"/>
            <w:rFonts w:ascii="Times New Roman" w:hAnsi="Times New Roman" w:cs="Times New Roman"/>
            <w:sz w:val="28"/>
            <w:szCs w:val="28"/>
          </w:rPr>
          <w:t>http://www.rusedu.ru</w:t>
        </w:r>
        <w:r w:rsidRPr="00EB27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B277B">
        <w:rPr>
          <w:rFonts w:ascii="Times New Roman" w:hAnsi="Times New Roman" w:cs="Times New Roman"/>
          <w:sz w:val="28"/>
          <w:szCs w:val="28"/>
        </w:rPr>
        <w:t xml:space="preserve"> – архив учебных программ содержит множество различных программ, презентаций, учебных пособий, рефератов. </w:t>
      </w:r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77B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tgtFrame="blank" w:history="1">
        <w:r w:rsidRPr="00EB27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http://fcior.edu.ru</w:t>
        </w:r>
      </w:hyperlink>
      <w:r w:rsidRPr="00EB277B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hyperlink r:id="rId10" w:tgtFrame="blank" w:history="1">
        <w:r w:rsidRPr="00EB27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http://eor.edu.ru</w:t>
        </w:r>
      </w:hyperlink>
      <w:r w:rsidRPr="00EB277B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EB277B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ресурсов.</w:t>
      </w:r>
    </w:p>
    <w:p w:rsidR="00A078A7" w:rsidRDefault="00EB277B" w:rsidP="00EB277B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1" w:history="1">
        <w:r w:rsidRPr="00EB277B">
          <w:rPr>
            <w:rStyle w:val="a4"/>
            <w:rFonts w:ascii="Times New Roman" w:hAnsi="Times New Roman" w:cs="Times New Roman"/>
            <w:sz w:val="28"/>
            <w:szCs w:val="28"/>
          </w:rPr>
          <w:t>http://www.school-collection.edu.ru</w:t>
        </w:r>
      </w:hyperlink>
      <w:r w:rsidRPr="00EB277B">
        <w:rPr>
          <w:rFonts w:ascii="Times New Roman" w:hAnsi="Times New Roman" w:cs="Times New Roman"/>
          <w:sz w:val="28"/>
          <w:szCs w:val="28"/>
        </w:rPr>
        <w:t xml:space="preserve"> Единая коллекция цифровых образовательных ресурсов.</w:t>
      </w:r>
    </w:p>
    <w:p w:rsidR="00EB277B" w:rsidRPr="00EB277B" w:rsidRDefault="00EB277B" w:rsidP="00EB277B">
      <w:pPr>
        <w:spacing w:after="0"/>
        <w:ind w:left="284" w:firstLine="28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B277B">
        <w:rPr>
          <w:rFonts w:ascii="Times New Roman" w:hAnsi="Times New Roman" w:cs="Times New Roman"/>
          <w:sz w:val="28"/>
          <w:szCs w:val="28"/>
        </w:rPr>
        <w:t xml:space="preserve">ё) </w:t>
      </w:r>
      <w:hyperlink r:id="rId12" w:history="1">
        <w:r w:rsidRPr="00EB27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http://www.ege.edu.ru/</w:t>
        </w:r>
      </w:hyperlink>
      <w:r w:rsidRPr="00EB277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277B">
        <w:rPr>
          <w:rFonts w:ascii="Times New Roman" w:hAnsi="Times New Roman" w:cs="Times New Roman"/>
          <w:sz w:val="28"/>
          <w:szCs w:val="28"/>
        </w:rPr>
        <w:t>Официальный информационный портал ЕГЭ.</w:t>
      </w:r>
      <w:r w:rsidRPr="00EB277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B277B" w:rsidRPr="00EB277B" w:rsidRDefault="00355D80" w:rsidP="00EB2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078A7" w:rsidRDefault="00EB277B" w:rsidP="00EB277B">
      <w:pPr>
        <w:pStyle w:val="a5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A078A7">
        <w:rPr>
          <w:rFonts w:ascii="Times New Roman" w:hAnsi="Times New Roman" w:cs="Times New Roman"/>
          <w:sz w:val="28"/>
          <w:szCs w:val="28"/>
        </w:rPr>
        <w:t>Аракелов</w:t>
      </w:r>
      <w:proofErr w:type="spellEnd"/>
      <w:r w:rsidRPr="00A078A7">
        <w:rPr>
          <w:rFonts w:ascii="Times New Roman" w:hAnsi="Times New Roman" w:cs="Times New Roman"/>
          <w:sz w:val="28"/>
          <w:szCs w:val="28"/>
        </w:rPr>
        <w:t xml:space="preserve"> Г.Г., Учителям и родителям о психологии подростка </w:t>
      </w:r>
      <w:r w:rsidRPr="00A078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>М., Высшая школа, 1990.</w:t>
      </w:r>
    </w:p>
    <w:p w:rsidR="00A078A7" w:rsidRDefault="00EB277B" w:rsidP="00EB277B">
      <w:pPr>
        <w:pStyle w:val="a5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>Добрович</w:t>
      </w:r>
      <w:proofErr w:type="spellEnd"/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 xml:space="preserve"> А. Б., Воспитателю о психологии и психогигиене общения: Кн. Для учителя и родителей. М., 1987;</w:t>
      </w:r>
    </w:p>
    <w:p w:rsidR="00A078A7" w:rsidRDefault="00EB277B" w:rsidP="00EB27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Воспитание школьников, №2-2005</w:t>
      </w:r>
      <w:r w:rsidR="00A078A7" w:rsidRPr="00A078A7">
        <w:rPr>
          <w:rFonts w:ascii="Times New Roman" w:hAnsi="Times New Roman" w:cs="Times New Roman"/>
          <w:sz w:val="28"/>
          <w:szCs w:val="28"/>
        </w:rPr>
        <w:t>;</w:t>
      </w:r>
    </w:p>
    <w:p w:rsidR="00A078A7" w:rsidRDefault="00EB277B" w:rsidP="00EB277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Русский язык в школе, №1-2001</w:t>
      </w:r>
      <w:r w:rsidR="00A078A7" w:rsidRPr="00A078A7">
        <w:rPr>
          <w:rFonts w:ascii="Times New Roman" w:hAnsi="Times New Roman" w:cs="Times New Roman"/>
          <w:sz w:val="28"/>
          <w:szCs w:val="28"/>
        </w:rPr>
        <w:t>;</w:t>
      </w:r>
    </w:p>
    <w:p w:rsidR="00EB277B" w:rsidRDefault="00EB277B" w:rsidP="00A078A7">
      <w:pPr>
        <w:pStyle w:val="a5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 xml:space="preserve">Столяренко Л.Д., Педагогическая психология. </w:t>
      </w:r>
      <w:r w:rsidRPr="00A078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>/Д</w:t>
      </w:r>
      <w:proofErr w:type="gramEnd"/>
      <w:r w:rsidRPr="00A078A7">
        <w:rPr>
          <w:rStyle w:val="apple-style-span"/>
          <w:rFonts w:ascii="Times New Roman" w:hAnsi="Times New Roman" w:cs="Times New Roman"/>
          <w:sz w:val="28"/>
          <w:szCs w:val="28"/>
        </w:rPr>
        <w:t>: Феникс, 2003 - 544 с.</w:t>
      </w:r>
    </w:p>
    <w:p w:rsidR="00A078A7" w:rsidRDefault="00355D80" w:rsidP="00355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355D80" w:rsidRDefault="00355D80" w:rsidP="00A07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80">
        <w:rPr>
          <w:rFonts w:ascii="Times New Roman" w:hAnsi="Times New Roman" w:cs="Times New Roman"/>
          <w:sz w:val="28"/>
          <w:szCs w:val="28"/>
        </w:rPr>
        <w:t>http://nsportal.ru/shkola/materialy-metodicheskikh-obedinenii/library/2013/02/24/vystuplenie-po-teme-dialog-na-uroke</w:t>
      </w:r>
    </w:p>
    <w:p w:rsidR="00355D80" w:rsidRDefault="00355D80" w:rsidP="00A07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80">
        <w:rPr>
          <w:rFonts w:ascii="Times New Roman" w:hAnsi="Times New Roman" w:cs="Times New Roman"/>
          <w:sz w:val="28"/>
          <w:szCs w:val="28"/>
        </w:rPr>
        <w:t>http://fullref.ru/job_c04981bb46c00a728e7518feedbea032.html</w:t>
      </w:r>
    </w:p>
    <w:p w:rsidR="00355D80" w:rsidRDefault="00355D80" w:rsidP="00A07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80">
        <w:rPr>
          <w:rFonts w:ascii="Times New Roman" w:hAnsi="Times New Roman" w:cs="Times New Roman"/>
          <w:sz w:val="28"/>
          <w:szCs w:val="28"/>
        </w:rPr>
        <w:t>http://aplik.ru/shkolniku/10-klass/vystuplenie-po-teme-dialog-na-uroke-zalog-uspekha-v-vospitanii-i-obuchenii/</w:t>
      </w:r>
    </w:p>
    <w:p w:rsidR="00355D80" w:rsidRPr="00A078A7" w:rsidRDefault="00355D80" w:rsidP="00A07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80">
        <w:rPr>
          <w:rFonts w:ascii="Times New Roman" w:hAnsi="Times New Roman" w:cs="Times New Roman"/>
          <w:sz w:val="28"/>
          <w:szCs w:val="28"/>
        </w:rPr>
        <w:t>http://wallit.ru/shkolniku/11-klass/vystuplenie-po-teme-dialog-na-uroke-zalog-uspekha-v-vospitanii-i-obuchenii/</w:t>
      </w:r>
    </w:p>
    <w:sectPr w:rsidR="00355D80" w:rsidRPr="00A078A7" w:rsidSect="00EB277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19F"/>
    <w:multiLevelType w:val="hybridMultilevel"/>
    <w:tmpl w:val="836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8689E"/>
    <w:multiLevelType w:val="hybridMultilevel"/>
    <w:tmpl w:val="624A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B471A"/>
    <w:multiLevelType w:val="hybridMultilevel"/>
    <w:tmpl w:val="D2E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5390B"/>
    <w:multiLevelType w:val="hybridMultilevel"/>
    <w:tmpl w:val="0474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77B"/>
    <w:rsid w:val="00355D80"/>
    <w:rsid w:val="00991888"/>
    <w:rsid w:val="00A078A7"/>
    <w:rsid w:val="00C31013"/>
    <w:rsid w:val="00E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77B"/>
    <w:rPr>
      <w:strike w:val="0"/>
      <w:dstrike w:val="0"/>
      <w:color w:val="6600CC"/>
      <w:u w:val="none"/>
      <w:effect w:val="none"/>
    </w:rPr>
  </w:style>
  <w:style w:type="character" w:styleId="a4">
    <w:name w:val="Strong"/>
    <w:basedOn w:val="a0"/>
    <w:uiPriority w:val="22"/>
    <w:qFormat/>
    <w:rsid w:val="00EB277B"/>
    <w:rPr>
      <w:b/>
      <w:bCs/>
    </w:rPr>
  </w:style>
  <w:style w:type="character" w:customStyle="1" w:styleId="apple-style-span">
    <w:name w:val="apple-style-span"/>
    <w:basedOn w:val="a0"/>
    <w:rsid w:val="00EB277B"/>
  </w:style>
  <w:style w:type="character" w:customStyle="1" w:styleId="c2">
    <w:name w:val="c2"/>
    <w:basedOn w:val="a0"/>
    <w:rsid w:val="00EB277B"/>
  </w:style>
  <w:style w:type="paragraph" w:customStyle="1" w:styleId="c4">
    <w:name w:val="c4"/>
    <w:basedOn w:val="a"/>
    <w:rsid w:val="00E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77B"/>
  </w:style>
  <w:style w:type="paragraph" w:styleId="a5">
    <w:name w:val="List Paragraph"/>
    <w:basedOn w:val="a"/>
    <w:uiPriority w:val="34"/>
    <w:qFormat/>
    <w:rsid w:val="00EB277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B2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esnik-oka.narod.ru/" TargetMode="External"/><Relationship Id="rId12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hyperlink" Target="http://festival.1september.ru/www.gramota.ru" TargetMode="External"/><Relationship Id="rId10" Type="http://schemas.openxmlformats.org/officeDocument/2006/relationships/hyperlink" Target="http://e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2016-01-13T18:39:00Z</dcterms:created>
  <dcterms:modified xsi:type="dcterms:W3CDTF">2016-01-13T19:02:00Z</dcterms:modified>
</cp:coreProperties>
</file>