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66C" w:rsidRPr="006B6AAA" w:rsidRDefault="004A366C" w:rsidP="00FB1873">
      <w:pPr>
        <w:spacing w:after="0" w:line="240" w:lineRule="auto"/>
        <w:ind w:firstLine="709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6B6A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Филиал МАОУ «Чугунаевская средняя общеобразовательная школа» -</w:t>
      </w:r>
    </w:p>
    <w:p w:rsidR="004A366C" w:rsidRPr="006B6AAA" w:rsidRDefault="004A366C" w:rsidP="00FB1873">
      <w:pPr>
        <w:spacing w:after="0" w:line="240" w:lineRule="auto"/>
        <w:ind w:firstLine="709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6B6A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«Основная общеобразовательная школа села Канаш»</w:t>
      </w:r>
    </w:p>
    <w:p w:rsidR="009A30AD" w:rsidRDefault="009A30AD" w:rsidP="00FB187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366C" w:rsidRPr="006B6AAA" w:rsidRDefault="004A366C" w:rsidP="00FB187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AAA">
        <w:rPr>
          <w:rFonts w:ascii="Times New Roman" w:hAnsi="Times New Roman" w:cs="Times New Roman"/>
          <w:b/>
          <w:sz w:val="28"/>
          <w:szCs w:val="28"/>
        </w:rPr>
        <w:t>Социальный проект: «Чтим память земляков»</w:t>
      </w:r>
    </w:p>
    <w:p w:rsidR="004A366C" w:rsidRPr="006B6AAA" w:rsidRDefault="004A366C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Нашим родным и близким,</w:t>
      </w:r>
    </w:p>
    <w:p w:rsidR="004A366C" w:rsidRPr="006B6AAA" w:rsidRDefault="004A366C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Дедам и прадедам,</w:t>
      </w:r>
    </w:p>
    <w:p w:rsidR="004A366C" w:rsidRPr="006B6AAA" w:rsidRDefault="004A366C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Кто не вернулся с полей сражений.</w:t>
      </w:r>
    </w:p>
    <w:p w:rsidR="004A366C" w:rsidRPr="00A925F2" w:rsidRDefault="004A366C" w:rsidP="00FB1873">
      <w:pPr>
        <w:spacing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                                                                   Посвящается…</w:t>
      </w:r>
    </w:p>
    <w:p w:rsidR="004A366C" w:rsidRPr="006B6AAA" w:rsidRDefault="004A366C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Style w:val="a3"/>
          <w:rFonts w:ascii="Times New Roman" w:hAnsi="Times New Roman" w:cs="Times New Roman"/>
          <w:color w:val="000000"/>
          <w:sz w:val="28"/>
          <w:szCs w:val="28"/>
        </w:rPr>
        <w:t>Актуальность проекта:</w:t>
      </w:r>
    </w:p>
    <w:p w:rsidR="004A366C" w:rsidRPr="006B6AAA" w:rsidRDefault="004A366C" w:rsidP="00FB187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Проект</w:t>
      </w:r>
      <w:r w:rsidR="008000F5" w:rsidRPr="006B6AAA">
        <w:rPr>
          <w:rFonts w:ascii="Times New Roman" w:hAnsi="Times New Roman" w:cs="Times New Roman"/>
          <w:sz w:val="28"/>
          <w:szCs w:val="28"/>
        </w:rPr>
        <w:t xml:space="preserve"> к в 70 летию победы в Великой Отечественной Войне</w:t>
      </w:r>
      <w:r w:rsidRPr="006B6AAA">
        <w:rPr>
          <w:rFonts w:ascii="Times New Roman" w:hAnsi="Times New Roman" w:cs="Times New Roman"/>
          <w:sz w:val="28"/>
          <w:szCs w:val="28"/>
        </w:rPr>
        <w:t xml:space="preserve"> необходим </w:t>
      </w:r>
      <w:r w:rsidR="008000F5" w:rsidRPr="006B6AAA">
        <w:rPr>
          <w:rFonts w:ascii="Times New Roman" w:hAnsi="Times New Roman" w:cs="Times New Roman"/>
          <w:sz w:val="28"/>
          <w:szCs w:val="28"/>
        </w:rPr>
        <w:t>подрастающему поколению</w:t>
      </w:r>
      <w:r w:rsidRPr="006B6AAA">
        <w:rPr>
          <w:rFonts w:ascii="Times New Roman" w:hAnsi="Times New Roman" w:cs="Times New Roman"/>
          <w:sz w:val="28"/>
          <w:szCs w:val="28"/>
        </w:rPr>
        <w:t>, мы должны знать свою историю и помнить людей, которые ценой своих жизней, своей крови и слез подарили нам нашу страну.</w:t>
      </w:r>
    </w:p>
    <w:p w:rsidR="004A366C" w:rsidRPr="006B6AAA" w:rsidRDefault="004A366C" w:rsidP="00FB187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 xml:space="preserve">С каждым годом героев войны становится все меньше. Кто расскажет нашим детям, как все было на самом деле? </w:t>
      </w:r>
    </w:p>
    <w:p w:rsidR="004A366C" w:rsidRPr="006B6AAA" w:rsidRDefault="004A366C" w:rsidP="00FB187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Можно спр</w:t>
      </w:r>
      <w:r w:rsidR="00DD712D" w:rsidRPr="006B6AAA">
        <w:rPr>
          <w:rFonts w:ascii="Times New Roman" w:hAnsi="Times New Roman" w:cs="Times New Roman"/>
          <w:sz w:val="28"/>
          <w:szCs w:val="28"/>
        </w:rPr>
        <w:t>о</w:t>
      </w:r>
      <w:r w:rsidRPr="006B6AAA">
        <w:rPr>
          <w:rFonts w:ascii="Times New Roman" w:hAnsi="Times New Roman" w:cs="Times New Roman"/>
          <w:sz w:val="28"/>
          <w:szCs w:val="28"/>
        </w:rPr>
        <w:t>сить своих дедушку или бабушку, узнать об их жизни и подвигах, которые они соверш</w:t>
      </w:r>
      <w:r w:rsidR="008000F5" w:rsidRPr="006B6AAA">
        <w:rPr>
          <w:rFonts w:ascii="Times New Roman" w:hAnsi="Times New Roman" w:cs="Times New Roman"/>
          <w:sz w:val="28"/>
          <w:szCs w:val="28"/>
        </w:rPr>
        <w:t>а</w:t>
      </w:r>
      <w:r w:rsidRPr="006B6AAA">
        <w:rPr>
          <w:rFonts w:ascii="Times New Roman" w:hAnsi="Times New Roman" w:cs="Times New Roman"/>
          <w:sz w:val="28"/>
          <w:szCs w:val="28"/>
        </w:rPr>
        <w:t>ли, прочесть их письма и проникнуться атмосферой, которая царила в годы</w:t>
      </w:r>
      <w:r w:rsidR="00DD712D" w:rsidRPr="006B6AAA">
        <w:rPr>
          <w:rFonts w:ascii="Times New Roman" w:hAnsi="Times New Roman" w:cs="Times New Roman"/>
          <w:sz w:val="28"/>
          <w:szCs w:val="28"/>
        </w:rPr>
        <w:t xml:space="preserve"> войны</w:t>
      </w:r>
      <w:r w:rsidRPr="006B6AAA">
        <w:rPr>
          <w:rFonts w:ascii="Times New Roman" w:hAnsi="Times New Roman" w:cs="Times New Roman"/>
          <w:sz w:val="28"/>
          <w:szCs w:val="28"/>
        </w:rPr>
        <w:t>. Мы стараемся сохранить не только материальные предметы тех лет, но еще и эмоции</w:t>
      </w:r>
      <w:r w:rsidR="00DD712D" w:rsidRPr="006B6AAA">
        <w:rPr>
          <w:rFonts w:ascii="Times New Roman" w:hAnsi="Times New Roman" w:cs="Times New Roman"/>
          <w:sz w:val="28"/>
          <w:szCs w:val="28"/>
        </w:rPr>
        <w:t>,</w:t>
      </w:r>
      <w:r w:rsidRPr="006B6AAA">
        <w:rPr>
          <w:rFonts w:ascii="Times New Roman" w:hAnsi="Times New Roman" w:cs="Times New Roman"/>
          <w:sz w:val="28"/>
          <w:szCs w:val="28"/>
        </w:rPr>
        <w:t xml:space="preserve"> которыми </w:t>
      </w:r>
      <w:r w:rsidR="00DD712D" w:rsidRPr="006B6AAA">
        <w:rPr>
          <w:rFonts w:ascii="Times New Roman" w:hAnsi="Times New Roman" w:cs="Times New Roman"/>
          <w:sz w:val="28"/>
          <w:szCs w:val="28"/>
        </w:rPr>
        <w:t>жила</w:t>
      </w:r>
      <w:r w:rsidRPr="006B6AAA">
        <w:rPr>
          <w:rFonts w:ascii="Times New Roman" w:hAnsi="Times New Roman" w:cs="Times New Roman"/>
          <w:sz w:val="28"/>
          <w:szCs w:val="28"/>
        </w:rPr>
        <w:t xml:space="preserve"> каждая семья в наше</w:t>
      </w:r>
      <w:r w:rsidR="00DD712D" w:rsidRPr="006B6AAA">
        <w:rPr>
          <w:rFonts w:ascii="Times New Roman" w:hAnsi="Times New Roman" w:cs="Times New Roman"/>
          <w:sz w:val="28"/>
          <w:szCs w:val="28"/>
        </w:rPr>
        <w:t>м</w:t>
      </w:r>
      <w:r w:rsidRPr="006B6AAA">
        <w:rPr>
          <w:rFonts w:ascii="Times New Roman" w:hAnsi="Times New Roman" w:cs="Times New Roman"/>
          <w:sz w:val="28"/>
          <w:szCs w:val="28"/>
        </w:rPr>
        <w:t xml:space="preserve"> </w:t>
      </w:r>
      <w:r w:rsidR="00DD712D" w:rsidRPr="006B6AAA">
        <w:rPr>
          <w:rFonts w:ascii="Times New Roman" w:hAnsi="Times New Roman" w:cs="Times New Roman"/>
          <w:sz w:val="28"/>
          <w:szCs w:val="28"/>
        </w:rPr>
        <w:t>селе в военные годы</w:t>
      </w:r>
      <w:r w:rsidRPr="006B6AAA">
        <w:rPr>
          <w:rFonts w:ascii="Times New Roman" w:hAnsi="Times New Roman" w:cs="Times New Roman"/>
          <w:sz w:val="28"/>
          <w:szCs w:val="28"/>
        </w:rPr>
        <w:t>.</w:t>
      </w:r>
    </w:p>
    <w:p w:rsidR="004A366C" w:rsidRPr="006B6AAA" w:rsidRDefault="00DD712D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И</w:t>
      </w:r>
      <w:r w:rsidR="004A366C" w:rsidRPr="006B6AAA">
        <w:rPr>
          <w:rFonts w:ascii="Times New Roman" w:hAnsi="Times New Roman" w:cs="Times New Roman"/>
          <w:sz w:val="28"/>
          <w:szCs w:val="28"/>
        </w:rPr>
        <w:t>зучая историю войны, мы должны объединиться в борьбе за мир. А наше поколение, воспитанное на примерах мужества и героизма дедов и прадедов, не должно допустить мировую военную катастрофу!</w:t>
      </w:r>
    </w:p>
    <w:p w:rsidR="004A366C" w:rsidRPr="006B6AAA" w:rsidRDefault="004A366C" w:rsidP="00FB1873">
      <w:pPr>
        <w:spacing w:line="240" w:lineRule="auto"/>
        <w:ind w:firstLine="709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6AAA">
        <w:rPr>
          <w:rStyle w:val="a3"/>
          <w:rFonts w:ascii="Times New Roman" w:hAnsi="Times New Roman" w:cs="Times New Roman"/>
          <w:color w:val="000000"/>
          <w:sz w:val="28"/>
          <w:szCs w:val="28"/>
        </w:rPr>
        <w:t>Цель проекта:</w:t>
      </w:r>
      <w:r w:rsidRPr="006B6AA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804385" w:rsidRPr="006B6AAA" w:rsidRDefault="00804385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Воспитание у подрастающего поколения чувств</w:t>
      </w:r>
      <w:r w:rsidR="008000F5" w:rsidRPr="006B6AAA">
        <w:rPr>
          <w:rFonts w:ascii="Times New Roman" w:hAnsi="Times New Roman" w:cs="Times New Roman"/>
          <w:sz w:val="28"/>
          <w:szCs w:val="28"/>
        </w:rPr>
        <w:t>а</w:t>
      </w:r>
      <w:r w:rsidRPr="006B6AAA">
        <w:rPr>
          <w:rFonts w:ascii="Times New Roman" w:hAnsi="Times New Roman" w:cs="Times New Roman"/>
          <w:sz w:val="28"/>
          <w:szCs w:val="28"/>
        </w:rPr>
        <w:t xml:space="preserve"> гордости за историческое прошлое нашей Родины и своей семьи, сохранение памяти о воинах</w:t>
      </w:r>
      <w:r w:rsidR="00DD712D" w:rsidRPr="006B6AAA">
        <w:rPr>
          <w:rFonts w:ascii="Times New Roman" w:hAnsi="Times New Roman" w:cs="Times New Roman"/>
          <w:sz w:val="28"/>
          <w:szCs w:val="28"/>
        </w:rPr>
        <w:t>-земляках</w:t>
      </w:r>
      <w:r w:rsidRPr="006B6AAA">
        <w:rPr>
          <w:rFonts w:ascii="Times New Roman" w:hAnsi="Times New Roman" w:cs="Times New Roman"/>
          <w:sz w:val="28"/>
          <w:szCs w:val="28"/>
        </w:rPr>
        <w:t>, погибших при защите Отечеств</w:t>
      </w:r>
      <w:r w:rsidR="00DD712D" w:rsidRPr="006B6AAA">
        <w:rPr>
          <w:rFonts w:ascii="Times New Roman" w:hAnsi="Times New Roman" w:cs="Times New Roman"/>
          <w:sz w:val="28"/>
          <w:szCs w:val="28"/>
        </w:rPr>
        <w:t>а</w:t>
      </w:r>
      <w:r w:rsidRPr="006B6AAA">
        <w:rPr>
          <w:rFonts w:ascii="Times New Roman" w:hAnsi="Times New Roman" w:cs="Times New Roman"/>
          <w:sz w:val="28"/>
          <w:szCs w:val="28"/>
        </w:rPr>
        <w:t>.</w:t>
      </w:r>
    </w:p>
    <w:p w:rsidR="004A366C" w:rsidRPr="006B6AAA" w:rsidRDefault="004A366C" w:rsidP="00FB1873">
      <w:pPr>
        <w:pStyle w:val="rtejustify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6AAA">
        <w:rPr>
          <w:rStyle w:val="a3"/>
          <w:color w:val="000000"/>
          <w:sz w:val="28"/>
          <w:szCs w:val="28"/>
        </w:rPr>
        <w:t>Задачи:</w:t>
      </w:r>
    </w:p>
    <w:p w:rsidR="00A925F2" w:rsidRDefault="00DD712D" w:rsidP="00FB187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AAA">
        <w:rPr>
          <w:rFonts w:ascii="Times New Roman" w:hAnsi="Times New Roman" w:cs="Times New Roman"/>
          <w:sz w:val="28"/>
          <w:szCs w:val="28"/>
        </w:rPr>
        <w:t>1.</w:t>
      </w:r>
      <w:r w:rsidR="004A366C" w:rsidRPr="006B6AAA">
        <w:rPr>
          <w:rFonts w:ascii="Times New Roman" w:hAnsi="Times New Roman" w:cs="Times New Roman"/>
          <w:sz w:val="28"/>
          <w:szCs w:val="28"/>
        </w:rPr>
        <w:t xml:space="preserve">Привлечь внимание сверстников к изучению </w:t>
      </w:r>
      <w:r w:rsidRPr="006B6AAA">
        <w:rPr>
          <w:rFonts w:ascii="Times New Roman" w:hAnsi="Times New Roman" w:cs="Times New Roman"/>
          <w:sz w:val="28"/>
          <w:szCs w:val="28"/>
        </w:rPr>
        <w:t>судеб солдат земляков, воевавших в годы войны, их биографи</w:t>
      </w:r>
      <w:r w:rsidR="00691DBA" w:rsidRPr="006B6AAA">
        <w:rPr>
          <w:rFonts w:ascii="Times New Roman" w:hAnsi="Times New Roman" w:cs="Times New Roman"/>
          <w:sz w:val="28"/>
          <w:szCs w:val="28"/>
        </w:rPr>
        <w:t>й</w:t>
      </w:r>
      <w:r w:rsidRPr="006B6AAA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2.</w:t>
      </w:r>
      <w:r w:rsidR="004A366C" w:rsidRPr="006B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патриотические чувства,  эмоционально – положительное отношение к воинам – защитникам</w:t>
      </w:r>
      <w:r w:rsidRPr="006B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Отечества.                      </w:t>
      </w:r>
    </w:p>
    <w:p w:rsidR="00284064" w:rsidRPr="006B6AAA" w:rsidRDefault="00DD712D" w:rsidP="00FB187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6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284064" w:rsidRPr="006B6AAA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Pr="006B6AAA">
        <w:rPr>
          <w:rFonts w:ascii="Times New Roman" w:hAnsi="Times New Roman" w:cs="Times New Roman"/>
          <w:sz w:val="28"/>
          <w:szCs w:val="28"/>
        </w:rPr>
        <w:t>учащихся школы</w:t>
      </w:r>
      <w:r w:rsidR="00284064" w:rsidRPr="006B6AAA">
        <w:rPr>
          <w:rFonts w:ascii="Times New Roman" w:hAnsi="Times New Roman" w:cs="Times New Roman"/>
          <w:sz w:val="28"/>
          <w:szCs w:val="28"/>
        </w:rPr>
        <w:t xml:space="preserve"> с боевыми наградами</w:t>
      </w:r>
      <w:r w:rsidR="00A8580C" w:rsidRPr="006B6AAA">
        <w:rPr>
          <w:rFonts w:ascii="Times New Roman" w:hAnsi="Times New Roman" w:cs="Times New Roman"/>
          <w:sz w:val="28"/>
          <w:szCs w:val="28"/>
        </w:rPr>
        <w:t xml:space="preserve"> </w:t>
      </w:r>
      <w:r w:rsidR="00691DBA" w:rsidRPr="006B6AAA">
        <w:rPr>
          <w:rFonts w:ascii="Times New Roman" w:hAnsi="Times New Roman" w:cs="Times New Roman"/>
          <w:sz w:val="28"/>
          <w:szCs w:val="28"/>
        </w:rPr>
        <w:t>кавалера трех орденов Славы</w:t>
      </w:r>
      <w:r w:rsidR="00A8580C" w:rsidRPr="006B6AAA">
        <w:rPr>
          <w:rFonts w:ascii="Times New Roman" w:hAnsi="Times New Roman" w:cs="Times New Roman"/>
          <w:sz w:val="28"/>
          <w:szCs w:val="28"/>
        </w:rPr>
        <w:t xml:space="preserve"> </w:t>
      </w:r>
      <w:r w:rsidR="00691DBA" w:rsidRPr="006B6AAA">
        <w:rPr>
          <w:rFonts w:ascii="Times New Roman" w:hAnsi="Times New Roman" w:cs="Times New Roman"/>
          <w:sz w:val="28"/>
          <w:szCs w:val="28"/>
        </w:rPr>
        <w:t xml:space="preserve"> Парминова Александра Андреевича.</w:t>
      </w:r>
      <w:r w:rsidR="00284064" w:rsidRPr="006B6A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064" w:rsidRPr="006B6AAA" w:rsidRDefault="006D6BD0" w:rsidP="00FB187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4.</w:t>
      </w:r>
      <w:r w:rsidR="00284064" w:rsidRPr="006B6AAA">
        <w:rPr>
          <w:rFonts w:ascii="Times New Roman" w:hAnsi="Times New Roman" w:cs="Times New Roman"/>
          <w:sz w:val="28"/>
          <w:szCs w:val="28"/>
        </w:rPr>
        <w:t>Организовать сотрудничество детей, родителей, педагогов в</w:t>
      </w:r>
      <w:r w:rsidR="00691DBA" w:rsidRPr="006B6AAA">
        <w:rPr>
          <w:rFonts w:ascii="Times New Roman" w:hAnsi="Times New Roman" w:cs="Times New Roman"/>
          <w:sz w:val="28"/>
          <w:szCs w:val="28"/>
        </w:rPr>
        <w:t xml:space="preserve"> организации экскурсий, бесед  в  школьном музее.</w:t>
      </w:r>
      <w:r w:rsidR="00284064" w:rsidRPr="006B6A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5F2" w:rsidRDefault="006D6BD0" w:rsidP="00FB1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5.</w:t>
      </w:r>
      <w:r w:rsidR="00284064" w:rsidRPr="006B6AAA">
        <w:rPr>
          <w:rFonts w:ascii="Times New Roman" w:hAnsi="Times New Roman" w:cs="Times New Roman"/>
          <w:sz w:val="28"/>
          <w:szCs w:val="28"/>
        </w:rPr>
        <w:t>Воспит</w:t>
      </w:r>
      <w:r w:rsidRPr="006B6AAA">
        <w:rPr>
          <w:rFonts w:ascii="Times New Roman" w:hAnsi="Times New Roman" w:cs="Times New Roman"/>
          <w:sz w:val="28"/>
          <w:szCs w:val="28"/>
        </w:rPr>
        <w:t>ывать</w:t>
      </w:r>
      <w:r w:rsidR="00284064" w:rsidRPr="006B6AAA">
        <w:rPr>
          <w:rFonts w:ascii="Times New Roman" w:hAnsi="Times New Roman" w:cs="Times New Roman"/>
          <w:sz w:val="28"/>
          <w:szCs w:val="28"/>
        </w:rPr>
        <w:t xml:space="preserve"> уважение к ветеранам ВОВ, всем защитникам Родины. </w:t>
      </w:r>
    </w:p>
    <w:p w:rsidR="00284064" w:rsidRPr="006B6AAA" w:rsidRDefault="006D6BD0" w:rsidP="00FB1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6.</w:t>
      </w:r>
      <w:r w:rsidR="00284064" w:rsidRPr="006B6AAA">
        <w:rPr>
          <w:rFonts w:ascii="Times New Roman" w:hAnsi="Times New Roman" w:cs="Times New Roman"/>
          <w:sz w:val="28"/>
          <w:szCs w:val="28"/>
        </w:rPr>
        <w:t xml:space="preserve">Обобщить и расширить знания </w:t>
      </w:r>
      <w:r w:rsidRPr="006B6AAA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284064" w:rsidRPr="006B6AAA">
        <w:rPr>
          <w:rFonts w:ascii="Times New Roman" w:hAnsi="Times New Roman" w:cs="Times New Roman"/>
          <w:sz w:val="28"/>
          <w:szCs w:val="28"/>
        </w:rPr>
        <w:t xml:space="preserve">об истории Великой Отечественной и Чеченской войн. </w:t>
      </w:r>
    </w:p>
    <w:p w:rsidR="00284064" w:rsidRPr="006B6AAA" w:rsidRDefault="006D6BD0" w:rsidP="00FB187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7.</w:t>
      </w:r>
      <w:r w:rsidR="00284064" w:rsidRPr="006B6AAA">
        <w:rPr>
          <w:rFonts w:ascii="Times New Roman" w:hAnsi="Times New Roman" w:cs="Times New Roman"/>
          <w:sz w:val="28"/>
          <w:szCs w:val="28"/>
        </w:rPr>
        <w:t>Осуществлять нравственно-патриотическое воспитание детей на основе изучения истории свое</w:t>
      </w:r>
      <w:r w:rsidR="00691DBA" w:rsidRPr="006B6AAA">
        <w:rPr>
          <w:rFonts w:ascii="Times New Roman" w:hAnsi="Times New Roman" w:cs="Times New Roman"/>
          <w:sz w:val="28"/>
          <w:szCs w:val="28"/>
        </w:rPr>
        <w:t>го села, своей семьи.</w:t>
      </w:r>
      <w:r w:rsidR="00284064" w:rsidRPr="006B6A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E31" w:rsidRPr="006B6AAA" w:rsidRDefault="001A6E31" w:rsidP="00FB1873">
      <w:pPr>
        <w:pStyle w:val="a4"/>
        <w:spacing w:before="0" w:beforeAutospacing="0" w:after="0" w:afterAutospacing="0"/>
        <w:ind w:firstLine="709"/>
        <w:jc w:val="both"/>
        <w:rPr>
          <w:rStyle w:val="a3"/>
          <w:color w:val="000000"/>
          <w:sz w:val="28"/>
          <w:szCs w:val="28"/>
        </w:rPr>
      </w:pPr>
      <w:r w:rsidRPr="006B6AAA">
        <w:rPr>
          <w:rStyle w:val="a3"/>
          <w:color w:val="000000"/>
          <w:sz w:val="28"/>
          <w:szCs w:val="28"/>
        </w:rPr>
        <w:lastRenderedPageBreak/>
        <w:t>Ожидаемые результаты:</w:t>
      </w:r>
    </w:p>
    <w:p w:rsidR="00485DA6" w:rsidRPr="006B6AAA" w:rsidRDefault="001A6E31" w:rsidP="00FB1873">
      <w:pPr>
        <w:pStyle w:val="a4"/>
        <w:spacing w:before="0" w:beforeAutospacing="0" w:after="0" w:afterAutospacing="0"/>
        <w:ind w:firstLine="709"/>
        <w:jc w:val="both"/>
        <w:rPr>
          <w:rStyle w:val="a5"/>
          <w:i w:val="0"/>
          <w:sz w:val="28"/>
          <w:szCs w:val="28"/>
        </w:rPr>
      </w:pPr>
      <w:r w:rsidRPr="006B6AAA">
        <w:rPr>
          <w:rStyle w:val="a3"/>
          <w:color w:val="000000"/>
          <w:sz w:val="28"/>
          <w:szCs w:val="28"/>
        </w:rPr>
        <w:t>-</w:t>
      </w:r>
      <w:r w:rsidR="00485DA6" w:rsidRPr="006B6AAA">
        <w:rPr>
          <w:rStyle w:val="a5"/>
          <w:i w:val="0"/>
          <w:sz w:val="28"/>
          <w:szCs w:val="28"/>
        </w:rPr>
        <w:t>Быть патриотом – значит не только с уважением и любовью относиться к своей истории, хотя, безусловно, это очень важно, а, прежде всего, служить обществу и стране. Сегодня требуется повышение качества гражданско-патриотического воспитания, восстановление ответственности и возрастание роли государства в воспитании молодежи, новый уровень взаимодействия образовательных учреждений, органов управления, детских, молодежных и ветеранских общественных организаций.</w:t>
      </w:r>
    </w:p>
    <w:p w:rsidR="00654103" w:rsidRPr="006B6AAA" w:rsidRDefault="00691DBA" w:rsidP="00FB1873">
      <w:pPr>
        <w:pStyle w:val="a4"/>
        <w:spacing w:before="0" w:beforeAutospacing="0" w:after="0" w:afterAutospacing="0"/>
        <w:ind w:firstLine="709"/>
        <w:jc w:val="both"/>
        <w:rPr>
          <w:rStyle w:val="a5"/>
          <w:b/>
          <w:bCs/>
          <w:i w:val="0"/>
          <w:iCs w:val="0"/>
          <w:color w:val="000000"/>
          <w:sz w:val="28"/>
          <w:szCs w:val="28"/>
        </w:rPr>
      </w:pPr>
      <w:r w:rsidRPr="006B6AAA">
        <w:rPr>
          <w:rStyle w:val="a5"/>
          <w:i w:val="0"/>
          <w:sz w:val="28"/>
          <w:szCs w:val="28"/>
        </w:rPr>
        <w:t>-</w:t>
      </w:r>
      <w:r w:rsidR="00654103" w:rsidRPr="006B6AAA">
        <w:rPr>
          <w:rStyle w:val="a5"/>
          <w:i w:val="0"/>
          <w:sz w:val="28"/>
          <w:szCs w:val="28"/>
        </w:rPr>
        <w:t xml:space="preserve">Необходимость постоянного изучения опыта самой кровавой и безжалостной из войн за всю историю человечества, изучение боевого опыта, глубокий и беспристрастный анализ побед и неудач, причин и следствий. </w:t>
      </w:r>
      <w:r w:rsidRPr="006B6AAA">
        <w:rPr>
          <w:rStyle w:val="a5"/>
          <w:i w:val="0"/>
          <w:sz w:val="28"/>
          <w:szCs w:val="28"/>
        </w:rPr>
        <w:t>О</w:t>
      </w:r>
      <w:r w:rsidR="00654103" w:rsidRPr="006B6AAA">
        <w:rPr>
          <w:rStyle w:val="a5"/>
          <w:i w:val="0"/>
          <w:sz w:val="28"/>
          <w:szCs w:val="28"/>
        </w:rPr>
        <w:t xml:space="preserve">б этом нельзя забывать, нельзя забывать свою историю. Это то, что поможет избежать прежних ошибок </w:t>
      </w:r>
      <w:r w:rsidRPr="006B6AAA">
        <w:rPr>
          <w:rStyle w:val="a5"/>
          <w:i w:val="0"/>
          <w:sz w:val="28"/>
          <w:szCs w:val="28"/>
        </w:rPr>
        <w:t>и не совершить новых.</w:t>
      </w:r>
    </w:p>
    <w:p w:rsidR="002679A2" w:rsidRDefault="002679A2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9A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6B6AAA">
        <w:rPr>
          <w:rFonts w:ascii="Times New Roman" w:hAnsi="Times New Roman" w:cs="Times New Roman"/>
          <w:sz w:val="28"/>
          <w:szCs w:val="28"/>
        </w:rPr>
        <w:t> учащиеся школы, родители,  педагоги, жители Канашского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6B1AA1" w:rsidRPr="006B6AAA" w:rsidRDefault="004A366C" w:rsidP="00FB187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AAA">
        <w:rPr>
          <w:rFonts w:ascii="Times New Roman" w:hAnsi="Times New Roman" w:cs="Times New Roman"/>
          <w:b/>
          <w:sz w:val="28"/>
          <w:szCs w:val="28"/>
        </w:rPr>
        <w:t>Описание проекта:</w:t>
      </w:r>
    </w:p>
    <w:p w:rsidR="00F16F50" w:rsidRPr="006B6AAA" w:rsidRDefault="00F16F50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Время проведения: сентябрь – май.</w:t>
      </w:r>
    </w:p>
    <w:p w:rsidR="0067228D" w:rsidRPr="006B6AAA" w:rsidRDefault="00467F3B" w:rsidP="00FB1873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9 мая 2015 года все прогрессивное человечество отмечает знаменательную дату – 70-летие Великой Победы. Время быстротечно, и из памяти людей стираются события, факты, имена. Но нельзя забывать бессмертный подвиг людей, проливавших кровь за наше с вами будущее.</w:t>
      </w:r>
      <w:r w:rsidR="00654103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Великая Отечественная война явилась невиданным испытанием на прочность нашего государства. Устоять перед армиями врага, покорившего всю Европу, мог только народ, обладающий могучей стойкостью и патриотическим сознанием.</w:t>
      </w:r>
      <w:r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В нашей стране насчитывается 11600 человек, удостоенных звания Героя Советского Союза. </w:t>
      </w:r>
      <w:r w:rsidR="00691DBA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6B1AA1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Среди уроженцев Чувашии более 50 Героев Советского Союза</w:t>
      </w:r>
      <w:r w:rsidR="008000F5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.</w:t>
      </w:r>
      <w:r w:rsidR="006B1AA1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8000F5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И  среди </w:t>
      </w:r>
      <w:r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них наш земляк,</w:t>
      </w:r>
      <w:r w:rsidR="008000F5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солдат из Канаша, </w:t>
      </w:r>
      <w:r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участник Великой Отечественной войны с 1941 года, Парминов Александр Андреевич, полный кавалер ордена Славы</w:t>
      </w:r>
      <w:r w:rsidR="0067228D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.</w:t>
      </w:r>
    </w:p>
    <w:p w:rsidR="00FB1873" w:rsidRDefault="00FB1873" w:rsidP="00FB1873">
      <w:pPr>
        <w:spacing w:line="240" w:lineRule="auto"/>
        <w:jc w:val="center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362450" cy="3276331"/>
            <wp:effectExtent l="19050" t="0" r="0" b="0"/>
            <wp:docPr id="4" name="Рисунок 1" descr="C:\Users\1\Pictures\321339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321339-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31" cy="328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3B" w:rsidRPr="006B6AAA" w:rsidRDefault="00654103" w:rsidP="00FB1873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lastRenderedPageBreak/>
        <w:t xml:space="preserve"> </w:t>
      </w:r>
      <w:r w:rsidR="0067228D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Александр Андреевич Парминов родился 2 сентября 1922 г. в Чувашии. В 1926</w:t>
      </w:r>
      <w:r w:rsidR="00467F3B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7228D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г.</w:t>
      </w:r>
      <w:r w:rsidR="00A925F2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7228D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вместе с родителями переехал на постоянное место жительства в д.</w:t>
      </w:r>
      <w:r w:rsidR="00A925F2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7228D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Канаш Велижанского района Тюменской области. После окончания школы в 1940 г.</w:t>
      </w:r>
      <w:r w:rsidR="00A925F2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67228D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был призван в  Красную Армию. С первых дней войны сражался с фашистскими захватчиками на Северном, Ленинградском, 2-м и 3-м Прибалтийских, и Украинском фронтах. Был разве</w:t>
      </w:r>
      <w:r w:rsidR="002679A2">
        <w:rPr>
          <w:rStyle w:val="a5"/>
          <w:rFonts w:ascii="Times New Roman" w:hAnsi="Times New Roman" w:cs="Times New Roman"/>
          <w:i w:val="0"/>
          <w:sz w:val="28"/>
          <w:szCs w:val="28"/>
        </w:rPr>
        <w:t>дчиком, не раз ходил в разведку</w:t>
      </w:r>
      <w:r w:rsidR="0067228D"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>. Позже стал командиром противотанкового орудия.</w:t>
      </w:r>
    </w:p>
    <w:p w:rsidR="005E3E54" w:rsidRPr="006B6AAA" w:rsidRDefault="00E57FB8" w:rsidP="00FB1873">
      <w:pPr>
        <w:spacing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B6AAA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В 1944 году за уничтожение немецкого «тигра» и обеспечение успеха наступления Александр Парминов был награжден орденом Славы 3-ой степени. Летом того же года за уничтожение десятков огневых точек на Курляндском полуострове он получил орден 2-ой степени. </w:t>
      </w:r>
      <w:r w:rsidR="009B0BC0" w:rsidRPr="006B6AAA">
        <w:rPr>
          <w:rFonts w:ascii="Times New Roman" w:hAnsi="Times New Roman" w:cs="Times New Roman"/>
          <w:sz w:val="28"/>
          <w:szCs w:val="28"/>
        </w:rPr>
        <w:t xml:space="preserve">Выполняя </w:t>
      </w:r>
      <w:r w:rsidRPr="006B6AAA">
        <w:rPr>
          <w:rFonts w:ascii="Times New Roman" w:hAnsi="Times New Roman" w:cs="Times New Roman"/>
          <w:sz w:val="28"/>
          <w:szCs w:val="28"/>
        </w:rPr>
        <w:t>боевое задание часть</w:t>
      </w:r>
      <w:r w:rsidR="002679A2">
        <w:rPr>
          <w:rFonts w:ascii="Times New Roman" w:hAnsi="Times New Roman" w:cs="Times New Roman"/>
          <w:sz w:val="28"/>
          <w:szCs w:val="28"/>
        </w:rPr>
        <w:t>,</w:t>
      </w:r>
      <w:r w:rsidRPr="006B6AAA">
        <w:rPr>
          <w:rFonts w:ascii="Times New Roman" w:hAnsi="Times New Roman" w:cs="Times New Roman"/>
          <w:sz w:val="28"/>
          <w:szCs w:val="28"/>
        </w:rPr>
        <w:t xml:space="preserve"> в которой служил Парминов, была переброшена от подходов </w:t>
      </w:r>
      <w:r w:rsidR="002679A2">
        <w:rPr>
          <w:rFonts w:ascii="Times New Roman" w:hAnsi="Times New Roman" w:cs="Times New Roman"/>
          <w:sz w:val="28"/>
          <w:szCs w:val="28"/>
        </w:rPr>
        <w:t>к</w:t>
      </w:r>
      <w:r w:rsidRPr="006B6AAA">
        <w:rPr>
          <w:rFonts w:ascii="Times New Roman" w:hAnsi="Times New Roman" w:cs="Times New Roman"/>
          <w:sz w:val="28"/>
          <w:szCs w:val="28"/>
        </w:rPr>
        <w:t xml:space="preserve"> Берлину на западный берег Одера, к границе с Чехословакией. Взвод пехоты и два орудийных расчета (одним командовал Александр Андреевич) достойно и без потерь</w:t>
      </w:r>
      <w:r w:rsidR="002679A2">
        <w:rPr>
          <w:rFonts w:ascii="Times New Roman" w:hAnsi="Times New Roman" w:cs="Times New Roman"/>
          <w:sz w:val="28"/>
          <w:szCs w:val="28"/>
        </w:rPr>
        <w:t>,</w:t>
      </w:r>
      <w:r w:rsidRPr="006B6AAA">
        <w:rPr>
          <w:rFonts w:ascii="Times New Roman" w:hAnsi="Times New Roman" w:cs="Times New Roman"/>
          <w:sz w:val="28"/>
          <w:szCs w:val="28"/>
        </w:rPr>
        <w:t xml:space="preserve"> выполнив задание, вышли из окружения, </w:t>
      </w:r>
      <w:r w:rsidR="005E3E54" w:rsidRPr="006B6AAA">
        <w:rPr>
          <w:rFonts w:ascii="Times New Roman" w:hAnsi="Times New Roman" w:cs="Times New Roman"/>
          <w:sz w:val="28"/>
          <w:szCs w:val="28"/>
        </w:rPr>
        <w:t xml:space="preserve">взяв </w:t>
      </w:r>
      <w:r w:rsidRPr="006B6AAA">
        <w:rPr>
          <w:rFonts w:ascii="Times New Roman" w:hAnsi="Times New Roman" w:cs="Times New Roman"/>
          <w:sz w:val="28"/>
          <w:szCs w:val="28"/>
        </w:rPr>
        <w:t>в плен более пятисот фашистов.</w:t>
      </w:r>
      <w:r w:rsidR="005E3E54" w:rsidRPr="006B6AAA">
        <w:rPr>
          <w:rFonts w:ascii="Times New Roman" w:hAnsi="Times New Roman" w:cs="Times New Roman"/>
          <w:sz w:val="28"/>
          <w:szCs w:val="28"/>
        </w:rPr>
        <w:t xml:space="preserve">                                               За умелое руководство, мужество и отвагу А.А.Парминов был награжден орденом Славы 1-ой степени.                        </w:t>
      </w:r>
    </w:p>
    <w:p w:rsidR="00F40D11" w:rsidRPr="006B6AAA" w:rsidRDefault="000C4F1F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Из госпиталя Александр Парминов вышел, когда советские войска уже несколько месяцев обороняли</w:t>
      </w:r>
      <w:r w:rsidR="005E3E54" w:rsidRPr="006B6AAA">
        <w:rPr>
          <w:rFonts w:ascii="Times New Roman" w:hAnsi="Times New Roman" w:cs="Times New Roman"/>
          <w:sz w:val="28"/>
          <w:szCs w:val="28"/>
        </w:rPr>
        <w:t xml:space="preserve"> </w:t>
      </w:r>
      <w:r w:rsidRPr="006B6AAA">
        <w:rPr>
          <w:rFonts w:ascii="Times New Roman" w:hAnsi="Times New Roman" w:cs="Times New Roman"/>
          <w:sz w:val="28"/>
          <w:szCs w:val="28"/>
        </w:rPr>
        <w:t xml:space="preserve"> осажденный Ленинград</w:t>
      </w:r>
      <w:r w:rsidR="007D4BEF" w:rsidRPr="006B6AAA">
        <w:rPr>
          <w:rFonts w:ascii="Times New Roman" w:hAnsi="Times New Roman" w:cs="Times New Roman"/>
          <w:sz w:val="28"/>
          <w:szCs w:val="28"/>
        </w:rPr>
        <w:t>.</w:t>
      </w:r>
      <w:r w:rsidRPr="006B6AAA">
        <w:rPr>
          <w:rFonts w:ascii="Times New Roman" w:hAnsi="Times New Roman" w:cs="Times New Roman"/>
          <w:sz w:val="28"/>
          <w:szCs w:val="28"/>
        </w:rPr>
        <w:t xml:space="preserve"> Сержант Парминов был направлен в Ораниенбаум в 168-ю стрелковую дивизию, которая действовала на небольшом клочке земли,  отрезанном от Ленинграда. Бойцы называли этот плацдарм по-своему</w:t>
      </w:r>
      <w:r w:rsidR="00F40D11" w:rsidRPr="006B6AAA">
        <w:rPr>
          <w:rFonts w:ascii="Times New Roman" w:hAnsi="Times New Roman" w:cs="Times New Roman"/>
          <w:sz w:val="28"/>
          <w:szCs w:val="28"/>
        </w:rPr>
        <w:t xml:space="preserve"> – «ораниенбаумский пятачок».</w:t>
      </w:r>
      <w:r w:rsidR="002679A2">
        <w:rPr>
          <w:rFonts w:ascii="Times New Roman" w:hAnsi="Times New Roman" w:cs="Times New Roman"/>
          <w:sz w:val="28"/>
          <w:szCs w:val="28"/>
        </w:rPr>
        <w:t xml:space="preserve"> </w:t>
      </w:r>
      <w:r w:rsidR="008000F5" w:rsidRPr="006B6AAA">
        <w:rPr>
          <w:rFonts w:ascii="Times New Roman" w:hAnsi="Times New Roman" w:cs="Times New Roman"/>
          <w:sz w:val="28"/>
          <w:szCs w:val="28"/>
        </w:rPr>
        <w:t>Плацдарм был хорошо укреплен. Фашисты прилагали все силы,</w:t>
      </w:r>
      <w:r w:rsidR="00A925F2">
        <w:rPr>
          <w:rFonts w:ascii="Times New Roman" w:hAnsi="Times New Roman" w:cs="Times New Roman"/>
          <w:sz w:val="28"/>
          <w:szCs w:val="28"/>
        </w:rPr>
        <w:t xml:space="preserve"> </w:t>
      </w:r>
      <w:r w:rsidR="008000F5" w:rsidRPr="006B6AAA">
        <w:rPr>
          <w:rFonts w:ascii="Times New Roman" w:hAnsi="Times New Roman" w:cs="Times New Roman"/>
          <w:sz w:val="28"/>
          <w:szCs w:val="28"/>
        </w:rPr>
        <w:t>стремясь сломить стойкость его защитников</w:t>
      </w:r>
      <w:r w:rsidR="00A925F2">
        <w:rPr>
          <w:rFonts w:ascii="Times New Roman" w:hAnsi="Times New Roman" w:cs="Times New Roman"/>
          <w:sz w:val="28"/>
          <w:szCs w:val="28"/>
        </w:rPr>
        <w:t>,</w:t>
      </w:r>
      <w:r w:rsidR="008000F5" w:rsidRPr="006B6AAA">
        <w:rPr>
          <w:rFonts w:ascii="Times New Roman" w:hAnsi="Times New Roman" w:cs="Times New Roman"/>
          <w:sz w:val="28"/>
          <w:szCs w:val="28"/>
        </w:rPr>
        <w:t xml:space="preserve"> Парминову, как и многим другим воинам, пришлось выполнять обязанности и автоматчика, и разведчика, и артиллериста.</w:t>
      </w:r>
    </w:p>
    <w:p w:rsidR="002679A2" w:rsidRDefault="005E3E54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 xml:space="preserve"> </w:t>
      </w:r>
      <w:r w:rsidR="00F40D11" w:rsidRPr="006B6AAA">
        <w:rPr>
          <w:rFonts w:ascii="Times New Roman" w:hAnsi="Times New Roman" w:cs="Times New Roman"/>
          <w:sz w:val="28"/>
          <w:szCs w:val="28"/>
        </w:rPr>
        <w:t>Но вот</w:t>
      </w:r>
      <w:r w:rsidR="007D4BEF" w:rsidRPr="006B6AAA">
        <w:rPr>
          <w:rFonts w:ascii="Times New Roman" w:hAnsi="Times New Roman" w:cs="Times New Roman"/>
          <w:sz w:val="28"/>
          <w:szCs w:val="28"/>
        </w:rPr>
        <w:t xml:space="preserve"> настал</w:t>
      </w:r>
      <w:r w:rsidR="00F40D11" w:rsidRPr="006B6AAA">
        <w:rPr>
          <w:rFonts w:ascii="Times New Roman" w:hAnsi="Times New Roman" w:cs="Times New Roman"/>
          <w:sz w:val="28"/>
          <w:szCs w:val="28"/>
        </w:rPr>
        <w:t xml:space="preserve"> долгожданный день решительного наступления на врага. Кольцо блокады было прорвано</w:t>
      </w:r>
      <w:r w:rsidR="002679A2">
        <w:rPr>
          <w:rFonts w:ascii="Times New Roman" w:hAnsi="Times New Roman" w:cs="Times New Roman"/>
          <w:sz w:val="28"/>
          <w:szCs w:val="28"/>
        </w:rPr>
        <w:t>.</w:t>
      </w:r>
      <w:r w:rsidR="00F40D11" w:rsidRPr="006B6AAA">
        <w:rPr>
          <w:rFonts w:ascii="Times New Roman" w:hAnsi="Times New Roman" w:cs="Times New Roman"/>
          <w:sz w:val="28"/>
          <w:szCs w:val="28"/>
        </w:rPr>
        <w:t xml:space="preserve"> Враг сопротивлялся </w:t>
      </w:r>
      <w:r w:rsidR="00A925F2" w:rsidRPr="006B6AAA">
        <w:rPr>
          <w:rFonts w:ascii="Times New Roman" w:hAnsi="Times New Roman" w:cs="Times New Roman"/>
          <w:sz w:val="28"/>
          <w:szCs w:val="28"/>
        </w:rPr>
        <w:t>отчаянно,</w:t>
      </w:r>
      <w:r w:rsidR="00F40D11" w:rsidRPr="006B6AAA">
        <w:rPr>
          <w:rFonts w:ascii="Times New Roman" w:hAnsi="Times New Roman" w:cs="Times New Roman"/>
          <w:sz w:val="28"/>
          <w:szCs w:val="28"/>
        </w:rPr>
        <w:t xml:space="preserve"> и все время пытался вернуть утерянные позиции. Но советские воины, воодушевленные первыми успехами, стойка сдерживали натиск гитлеровцев. Вместе с передовыми подразделениями громил врага и расчет противотанкового орудия,</w:t>
      </w:r>
      <w:r w:rsidR="007D4BEF" w:rsidRPr="006B6AAA">
        <w:rPr>
          <w:rFonts w:ascii="Times New Roman" w:hAnsi="Times New Roman" w:cs="Times New Roman"/>
          <w:sz w:val="28"/>
          <w:szCs w:val="28"/>
        </w:rPr>
        <w:t xml:space="preserve"> </w:t>
      </w:r>
      <w:r w:rsidR="00F40D11" w:rsidRPr="006B6AAA">
        <w:rPr>
          <w:rFonts w:ascii="Times New Roman" w:hAnsi="Times New Roman" w:cs="Times New Roman"/>
          <w:sz w:val="28"/>
          <w:szCs w:val="28"/>
        </w:rPr>
        <w:t>которым в то время командовал Александр Парминов.  И снова наступление. До самой Прибалтики</w:t>
      </w:r>
      <w:r w:rsidR="002679A2">
        <w:rPr>
          <w:rFonts w:ascii="Times New Roman" w:hAnsi="Times New Roman" w:cs="Times New Roman"/>
          <w:sz w:val="28"/>
          <w:szCs w:val="28"/>
        </w:rPr>
        <w:t>,</w:t>
      </w:r>
      <w:r w:rsidR="00F40D11" w:rsidRPr="006B6AAA">
        <w:rPr>
          <w:rFonts w:ascii="Times New Roman" w:hAnsi="Times New Roman" w:cs="Times New Roman"/>
          <w:sz w:val="28"/>
          <w:szCs w:val="28"/>
        </w:rPr>
        <w:t xml:space="preserve"> без остановки. За этот многодневный боевой рейд на счету у сержанта появилось ещё несколько подавленных огневых точек, десятки убитых гитлеровцев и много уничтоженной техники. После одного жаркого боя состоялось партийное собрание. Коммунисты батареи принимали Александра Парминова в ряды Коммунистической партии. Он поклялся перед боевыми товарищами, что будет драться с врагом с еще большей страстью и упорством, не жалеть ни сил своих, ни самой жизни</w:t>
      </w:r>
      <w:r w:rsidR="00FB5855" w:rsidRPr="006B6AAA">
        <w:rPr>
          <w:rFonts w:ascii="Times New Roman" w:hAnsi="Times New Roman" w:cs="Times New Roman"/>
          <w:sz w:val="28"/>
          <w:szCs w:val="28"/>
        </w:rPr>
        <w:t>. Вскоре дивизия была переброшена в предгорье Карпат. Здесь шли  упорные бои по уничтожению большой группировки окруженных немецких войск. Прям</w:t>
      </w:r>
      <w:r w:rsidR="002679A2">
        <w:rPr>
          <w:rFonts w:ascii="Times New Roman" w:hAnsi="Times New Roman" w:cs="Times New Roman"/>
          <w:sz w:val="28"/>
          <w:szCs w:val="28"/>
        </w:rPr>
        <w:t>о</w:t>
      </w:r>
      <w:r w:rsidR="00FB5855" w:rsidRPr="006B6AAA">
        <w:rPr>
          <w:rFonts w:ascii="Times New Roman" w:hAnsi="Times New Roman" w:cs="Times New Roman"/>
          <w:sz w:val="28"/>
          <w:szCs w:val="28"/>
        </w:rPr>
        <w:t xml:space="preserve"> </w:t>
      </w:r>
      <w:r w:rsidR="002679A2">
        <w:rPr>
          <w:rFonts w:ascii="Times New Roman" w:hAnsi="Times New Roman" w:cs="Times New Roman"/>
          <w:sz w:val="28"/>
          <w:szCs w:val="28"/>
        </w:rPr>
        <w:t>с</w:t>
      </w:r>
      <w:r w:rsidR="00FB5855" w:rsidRPr="006B6AAA">
        <w:rPr>
          <w:rFonts w:ascii="Times New Roman" w:hAnsi="Times New Roman" w:cs="Times New Roman"/>
          <w:sz w:val="28"/>
          <w:szCs w:val="28"/>
        </w:rPr>
        <w:t xml:space="preserve"> ходу – в бой. Сержант   Парминов и командир другого расчета сержант Узких получили приказ – со взводом пехоты прорваться вперед, занять небольшой хутор и оседлать шоссейную дорогу, которая была единственным путем отступления немцев. </w:t>
      </w:r>
    </w:p>
    <w:p w:rsidR="00E57FB8" w:rsidRPr="006B6AAA" w:rsidRDefault="00FB5855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lastRenderedPageBreak/>
        <w:t>Кон</w:t>
      </w:r>
      <w:r w:rsidR="002679A2">
        <w:rPr>
          <w:rFonts w:ascii="Times New Roman" w:hAnsi="Times New Roman" w:cs="Times New Roman"/>
          <w:sz w:val="28"/>
          <w:szCs w:val="28"/>
        </w:rPr>
        <w:t>е</w:t>
      </w:r>
      <w:r w:rsidRPr="006B6AAA">
        <w:rPr>
          <w:rFonts w:ascii="Times New Roman" w:hAnsi="Times New Roman" w:cs="Times New Roman"/>
          <w:sz w:val="28"/>
          <w:szCs w:val="28"/>
        </w:rPr>
        <w:t>ц войны застал сержант Александра Парминова в госпитале. Он был тяжело ранен в боях на территории Чехословакии. В госпитале он узнал о том, что награжден орденом Славы 1 степени.</w:t>
      </w:r>
      <w:r w:rsidR="002679A2" w:rsidRPr="006B6AAA">
        <w:rPr>
          <w:rFonts w:ascii="Times New Roman" w:hAnsi="Times New Roman" w:cs="Times New Roman"/>
          <w:sz w:val="28"/>
          <w:szCs w:val="28"/>
        </w:rPr>
        <w:t xml:space="preserve"> После получения тяжелого ранения </w:t>
      </w:r>
      <w:r w:rsidR="002679A2">
        <w:rPr>
          <w:rFonts w:ascii="Times New Roman" w:hAnsi="Times New Roman" w:cs="Times New Roman"/>
          <w:sz w:val="28"/>
          <w:szCs w:val="28"/>
        </w:rPr>
        <w:t xml:space="preserve"> и </w:t>
      </w:r>
      <w:r w:rsidR="002679A2" w:rsidRPr="006B6AAA">
        <w:rPr>
          <w:rFonts w:ascii="Times New Roman" w:hAnsi="Times New Roman" w:cs="Times New Roman"/>
          <w:sz w:val="28"/>
          <w:szCs w:val="28"/>
        </w:rPr>
        <w:t>был демобилизован в октябре 1946 года.</w:t>
      </w:r>
      <w:r w:rsidRPr="006B6AAA">
        <w:rPr>
          <w:rFonts w:ascii="Times New Roman" w:hAnsi="Times New Roman" w:cs="Times New Roman"/>
          <w:sz w:val="28"/>
          <w:szCs w:val="28"/>
        </w:rPr>
        <w:t xml:space="preserve"> Уже после </w:t>
      </w:r>
      <w:r w:rsidR="007D4BEF" w:rsidRPr="006B6AAA">
        <w:rPr>
          <w:rFonts w:ascii="Times New Roman" w:hAnsi="Times New Roman" w:cs="Times New Roman"/>
          <w:sz w:val="28"/>
          <w:szCs w:val="28"/>
        </w:rPr>
        <w:t>войны бывалый</w:t>
      </w:r>
      <w:r w:rsidRPr="006B6AAA">
        <w:rPr>
          <w:rFonts w:ascii="Times New Roman" w:hAnsi="Times New Roman" w:cs="Times New Roman"/>
          <w:sz w:val="28"/>
          <w:szCs w:val="28"/>
        </w:rPr>
        <w:t xml:space="preserve"> фронтовик, кавалер ордена Славы </w:t>
      </w:r>
      <w:r w:rsidR="009B0BC0" w:rsidRPr="006B6AAA">
        <w:rPr>
          <w:rFonts w:ascii="Times New Roman" w:hAnsi="Times New Roman" w:cs="Times New Roman"/>
          <w:sz w:val="28"/>
          <w:szCs w:val="28"/>
        </w:rPr>
        <w:t>трех степеней Александр Андреевич Парминов окончил институт и работал</w:t>
      </w:r>
      <w:r w:rsidR="007D4BEF" w:rsidRPr="006B6AAA">
        <w:rPr>
          <w:rFonts w:ascii="Times New Roman" w:hAnsi="Times New Roman" w:cs="Times New Roman"/>
          <w:sz w:val="28"/>
          <w:szCs w:val="28"/>
        </w:rPr>
        <w:t xml:space="preserve"> 19 лет</w:t>
      </w:r>
      <w:r w:rsidR="009B0BC0" w:rsidRPr="006B6AAA">
        <w:rPr>
          <w:rFonts w:ascii="Times New Roman" w:hAnsi="Times New Roman" w:cs="Times New Roman"/>
          <w:sz w:val="28"/>
          <w:szCs w:val="28"/>
        </w:rPr>
        <w:t xml:space="preserve"> преподавателем истории в </w:t>
      </w:r>
      <w:r w:rsidR="007D4BEF" w:rsidRPr="006B6AAA">
        <w:rPr>
          <w:rFonts w:ascii="Times New Roman" w:hAnsi="Times New Roman" w:cs="Times New Roman"/>
          <w:sz w:val="28"/>
          <w:szCs w:val="28"/>
        </w:rPr>
        <w:t xml:space="preserve">Чугунаевской </w:t>
      </w:r>
      <w:r w:rsidR="009B0BC0" w:rsidRPr="006B6AAA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7D4BEF" w:rsidRPr="006B6AAA">
        <w:rPr>
          <w:rFonts w:ascii="Times New Roman" w:hAnsi="Times New Roman" w:cs="Times New Roman"/>
          <w:sz w:val="28"/>
          <w:szCs w:val="28"/>
        </w:rPr>
        <w:t xml:space="preserve">ей </w:t>
      </w:r>
      <w:r w:rsidR="009B0BC0" w:rsidRPr="006B6AAA">
        <w:rPr>
          <w:rFonts w:ascii="Times New Roman" w:hAnsi="Times New Roman" w:cs="Times New Roman"/>
          <w:sz w:val="28"/>
          <w:szCs w:val="28"/>
        </w:rPr>
        <w:t>школ</w:t>
      </w:r>
      <w:r w:rsidR="007D4BEF" w:rsidRPr="006B6AAA">
        <w:rPr>
          <w:rFonts w:ascii="Times New Roman" w:hAnsi="Times New Roman" w:cs="Times New Roman"/>
          <w:sz w:val="28"/>
          <w:szCs w:val="28"/>
        </w:rPr>
        <w:t>е</w:t>
      </w:r>
      <w:r w:rsidR="009B0BC0" w:rsidRPr="006B6AAA">
        <w:rPr>
          <w:rFonts w:ascii="Times New Roman" w:hAnsi="Times New Roman" w:cs="Times New Roman"/>
          <w:sz w:val="28"/>
          <w:szCs w:val="28"/>
        </w:rPr>
        <w:t xml:space="preserve"> </w:t>
      </w:r>
      <w:r w:rsidR="00A925F2">
        <w:rPr>
          <w:rFonts w:ascii="Times New Roman" w:hAnsi="Times New Roman" w:cs="Times New Roman"/>
          <w:sz w:val="28"/>
          <w:szCs w:val="28"/>
        </w:rPr>
        <w:t>Нижнетавдинского района.</w:t>
      </w:r>
    </w:p>
    <w:p w:rsidR="00EE7F7B" w:rsidRDefault="007D4BEF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Умер 26 августа 1994 года. Похоронен на кладбище посёлка Билимбай. В селе Большая Заморозовка Чугунаевского поселкового совета именем А.А.Парминова названа улица.</w:t>
      </w:r>
    </w:p>
    <w:p w:rsidR="007D4BEF" w:rsidRPr="006B6AAA" w:rsidRDefault="007D4BEF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sz w:val="28"/>
          <w:szCs w:val="28"/>
        </w:rPr>
        <w:t>В 2000-ом году президиум ветеранов войны и труда Нижнетавдинского района принял решение об установлении мемориальной доски на здании Канашской средней школы участнику Великой Отечественной войны, кавалеру трех орденов солдатской Славы Александру Андреевичу Парминову.                                                                                                                    Мемориальная доска герою-земляку была установлена и открыта 26 декабря 2001 года</w:t>
      </w:r>
    </w:p>
    <w:p w:rsidR="000631A2" w:rsidRDefault="00A84126" w:rsidP="00FB1873">
      <w:pPr>
        <w:spacing w:line="240" w:lineRule="auto"/>
        <w:ind w:firstLine="709"/>
        <w:jc w:val="both"/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</w:rPr>
      </w:pPr>
      <w:r w:rsidRPr="00F740B1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</w:rPr>
        <w:t xml:space="preserve">Анализ результатов работы: </w:t>
      </w:r>
    </w:p>
    <w:p w:rsidR="00A84126" w:rsidRPr="000631A2" w:rsidRDefault="00A84126" w:rsidP="00FB1873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F740B1">
        <w:rPr>
          <w:rFonts w:ascii="Times New Roman" w:hAnsi="Times New Roman" w:cs="Times New Roman"/>
          <w:sz w:val="28"/>
          <w:szCs w:val="28"/>
        </w:rPr>
        <w:t>Проанализировав, мы  пришли к мнению, что в целом, цель и задачи проделанной работы достигнуты, хотя она не закончена. Общим голосованием было решено продолжить работу по подготовке к 70 летию Великой Отечественной войны.</w:t>
      </w:r>
      <w:r w:rsidRPr="00F740B1">
        <w:rPr>
          <w:rFonts w:ascii="Times New Roman" w:hAnsi="Times New Roman" w:cs="Times New Roman"/>
          <w:color w:val="000000"/>
          <w:sz w:val="28"/>
          <w:szCs w:val="28"/>
        </w:rPr>
        <w:t xml:space="preserve"> И сейчас необходимо обратить  внимание современной молодёжи  по изучению судеб солдат – земляков, прославивших наше село, отдавших свои жизни за наше голубое небо</w:t>
      </w:r>
      <w:r w:rsidR="0011379D" w:rsidRPr="00F740B1">
        <w:rPr>
          <w:rFonts w:ascii="Times New Roman" w:hAnsi="Times New Roman" w:cs="Times New Roman"/>
          <w:color w:val="000000"/>
          <w:sz w:val="28"/>
          <w:szCs w:val="28"/>
        </w:rPr>
        <w:t>, но память о тех страшных днях, не умирает.</w:t>
      </w:r>
    </w:p>
    <w:p w:rsidR="00F16F50" w:rsidRPr="006B6AAA" w:rsidRDefault="00F16F50" w:rsidP="00FB187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34D6" w:rsidRPr="006B6AAA" w:rsidRDefault="00A84126" w:rsidP="00FB187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6A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Нас двадцать миллионов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  <w:t>От неизвестных и до знаменитых,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  <w:t>Сразить которых годы не вольны,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  <w:t>Нас двадцать миллионов незабытых,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  <w:t>Убитых, не вернувшихся с войны.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379D" w:rsidRPr="006B6AA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t>Нет, не исчезли мы в кромешном дыме,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379D" w:rsidRPr="006B6AA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t>Где путь, как на вершину, был не прям.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379D" w:rsidRPr="006B6AA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t>Еще мы женам снимся молодыми,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379D" w:rsidRPr="006B6AAA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t>И мальчиками снимся матерям.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  <w:t>А в День Победы сходим с пьедесталов,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  <w:t>И в окнах свет покуда не погас,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  <w:t>Мы все от рядовых до генералов</w:t>
      </w:r>
      <w:r w:rsidRPr="006B6AAA">
        <w:rPr>
          <w:rFonts w:ascii="Times New Roman" w:hAnsi="Times New Roman" w:cs="Times New Roman"/>
          <w:color w:val="000000"/>
          <w:sz w:val="28"/>
          <w:szCs w:val="28"/>
        </w:rPr>
        <w:br/>
        <w:t>Находимся незримо среди вас.</w:t>
      </w:r>
    </w:p>
    <w:p w:rsidR="002679A2" w:rsidRDefault="002679A2" w:rsidP="00FB1873">
      <w:pPr>
        <w:pStyle w:val="a4"/>
        <w:spacing w:before="0" w:beforeAutospacing="0" w:after="0" w:afterAutospacing="0"/>
        <w:ind w:firstLine="709"/>
        <w:jc w:val="center"/>
        <w:rPr>
          <w:b/>
          <w:color w:val="000000"/>
          <w:sz w:val="36"/>
          <w:szCs w:val="36"/>
        </w:rPr>
      </w:pPr>
    </w:p>
    <w:p w:rsidR="002679A2" w:rsidRDefault="002679A2" w:rsidP="00FB1873">
      <w:pPr>
        <w:pStyle w:val="a4"/>
        <w:spacing w:before="0" w:beforeAutospacing="0" w:after="0" w:afterAutospacing="0"/>
        <w:ind w:firstLine="709"/>
        <w:jc w:val="center"/>
        <w:rPr>
          <w:b/>
          <w:color w:val="000000"/>
          <w:sz w:val="36"/>
          <w:szCs w:val="36"/>
        </w:rPr>
      </w:pPr>
    </w:p>
    <w:p w:rsidR="002679A2" w:rsidRDefault="002679A2" w:rsidP="00FB1873">
      <w:pPr>
        <w:pStyle w:val="a4"/>
        <w:spacing w:before="0" w:beforeAutospacing="0" w:after="0" w:afterAutospacing="0"/>
        <w:ind w:firstLine="709"/>
        <w:jc w:val="center"/>
        <w:rPr>
          <w:b/>
          <w:color w:val="000000"/>
          <w:sz w:val="36"/>
          <w:szCs w:val="36"/>
        </w:rPr>
      </w:pPr>
    </w:p>
    <w:p w:rsidR="00FB1350" w:rsidRPr="00FB1350" w:rsidRDefault="00FB1350" w:rsidP="00FB1873">
      <w:pPr>
        <w:pStyle w:val="a4"/>
        <w:spacing w:before="0" w:beforeAutospacing="0" w:after="0" w:afterAutospacing="0"/>
        <w:ind w:firstLine="709"/>
        <w:jc w:val="center"/>
        <w:rPr>
          <w:b/>
          <w:color w:val="000000"/>
          <w:sz w:val="36"/>
          <w:szCs w:val="36"/>
        </w:rPr>
      </w:pPr>
      <w:r w:rsidRPr="00FB1350">
        <w:rPr>
          <w:b/>
          <w:color w:val="000000"/>
          <w:sz w:val="36"/>
          <w:szCs w:val="36"/>
        </w:rPr>
        <w:lastRenderedPageBreak/>
        <w:t>Фотоотчёт</w:t>
      </w:r>
    </w:p>
    <w:p w:rsidR="00FB1350" w:rsidRPr="00FB1350" w:rsidRDefault="000A1E99" w:rsidP="00FB1873">
      <w:pPr>
        <w:pStyle w:val="a4"/>
        <w:spacing w:before="0" w:beforeAutospacing="0" w:after="0" w:afterAutospacing="0"/>
        <w:ind w:firstLine="709"/>
        <w:jc w:val="center"/>
        <w:rPr>
          <w:b/>
          <w:color w:val="000000"/>
          <w:sz w:val="36"/>
          <w:szCs w:val="36"/>
        </w:rPr>
      </w:pPr>
      <w:r>
        <w:rPr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373380</wp:posOffset>
            </wp:positionV>
            <wp:extent cx="5823585" cy="4364990"/>
            <wp:effectExtent l="19050" t="0" r="5715" b="0"/>
            <wp:wrapTight wrapText="bothSides">
              <wp:wrapPolygon edited="0">
                <wp:start x="-71" y="0"/>
                <wp:lineTo x="-71" y="21493"/>
                <wp:lineTo x="21621" y="21493"/>
                <wp:lineTo x="21621" y="0"/>
                <wp:lineTo x="-71" y="0"/>
              </wp:wrapPolygon>
            </wp:wrapTight>
            <wp:docPr id="5" name="Рисунок 1" descr="C:\Users\Мальцевы\Desktop\20150226_12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ьцевы\Desktop\20150226_124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350" w:rsidRPr="00FB1350">
        <w:rPr>
          <w:b/>
          <w:color w:val="000000"/>
          <w:sz w:val="36"/>
          <w:szCs w:val="36"/>
        </w:rPr>
        <w:t>по проделанной работе:</w:t>
      </w:r>
    </w:p>
    <w:p w:rsidR="00FB1873" w:rsidRDefault="000A1E99" w:rsidP="00FB1873">
      <w:pPr>
        <w:pStyle w:val="c17"/>
        <w:shd w:val="clear" w:color="auto" w:fill="FFFFFF"/>
        <w:ind w:firstLine="709"/>
        <w:jc w:val="center"/>
        <w:rPr>
          <w:b/>
          <w:color w:val="444444"/>
          <w:sz w:val="36"/>
          <w:szCs w:val="36"/>
        </w:rPr>
      </w:pPr>
      <w:r w:rsidRPr="006B1AA1">
        <w:rPr>
          <w:b/>
          <w:noProof/>
          <w:color w:val="444444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316230</wp:posOffset>
            </wp:positionV>
            <wp:extent cx="5827395" cy="4055110"/>
            <wp:effectExtent l="19050" t="0" r="1905" b="0"/>
            <wp:wrapTight wrapText="bothSides">
              <wp:wrapPolygon edited="0">
                <wp:start x="-71" y="0"/>
                <wp:lineTo x="-71" y="21512"/>
                <wp:lineTo x="21607" y="21512"/>
                <wp:lineTo x="21607" y="0"/>
                <wp:lineTo x="-71" y="0"/>
              </wp:wrapPolygon>
            </wp:wrapTight>
            <wp:docPr id="9" name="Рисунок 2" descr="C:\Users\Мальцевы\Desktop\20150226_12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ьцевы\Desktop\20150226_124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1AA1">
        <w:rPr>
          <w:b/>
          <w:color w:val="444444"/>
          <w:sz w:val="36"/>
          <w:szCs w:val="36"/>
        </w:rPr>
        <w:t>Акция «Обелиск памяти»</w:t>
      </w:r>
    </w:p>
    <w:p w:rsidR="00FB1873" w:rsidRPr="00FB1873" w:rsidRDefault="00FB1873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A834D6" w:rsidRDefault="00A834D6" w:rsidP="00FB1873">
      <w:pPr>
        <w:rPr>
          <w:lang w:eastAsia="ru-RU"/>
        </w:rPr>
      </w:pPr>
    </w:p>
    <w:p w:rsidR="00FB1873" w:rsidRPr="00FB1873" w:rsidRDefault="00FB1873" w:rsidP="00FB1873">
      <w:pPr>
        <w:rPr>
          <w:lang w:eastAsia="ru-RU"/>
        </w:rPr>
      </w:pPr>
    </w:p>
    <w:p w:rsidR="00A834D6" w:rsidRDefault="006B1AA1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-71755</wp:posOffset>
            </wp:positionV>
            <wp:extent cx="5789930" cy="4349115"/>
            <wp:effectExtent l="19050" t="0" r="1270" b="0"/>
            <wp:wrapTight wrapText="bothSides">
              <wp:wrapPolygon edited="0">
                <wp:start x="-71" y="0"/>
                <wp:lineTo x="-71" y="21477"/>
                <wp:lineTo x="21605" y="21477"/>
                <wp:lineTo x="21605" y="0"/>
                <wp:lineTo x="-71" y="0"/>
              </wp:wrapPolygon>
            </wp:wrapTight>
            <wp:docPr id="6" name="Рисунок 4" descr="C:\Users\Мальцевы\Desktop\20150226_1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ьцевы\Desktop\20150226_105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350" w:rsidRPr="000A1E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Акция –</w:t>
      </w:r>
      <w:r w:rsidR="000A1E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B1350" w:rsidRPr="000A1E9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митинг «Напиши солдату»</w:t>
      </w:r>
    </w:p>
    <w:p w:rsidR="00A8580C" w:rsidRDefault="00EE7F7B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66040</wp:posOffset>
            </wp:positionV>
            <wp:extent cx="5928360" cy="4452620"/>
            <wp:effectExtent l="19050" t="0" r="0" b="0"/>
            <wp:wrapTight wrapText="bothSides">
              <wp:wrapPolygon edited="0">
                <wp:start x="-69" y="0"/>
                <wp:lineTo x="-69" y="21532"/>
                <wp:lineTo x="21586" y="21532"/>
                <wp:lineTo x="21586" y="0"/>
                <wp:lineTo x="-69" y="0"/>
              </wp:wrapPolygon>
            </wp:wrapTight>
            <wp:docPr id="7" name="Рисунок 5" descr="C:\Users\Мальцевы\Desktop\20150226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ьцевы\Desktop\20150226_104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F7B" w:rsidRDefault="00EE7F7B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E7F7B" w:rsidRDefault="00EE7F7B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E7F7B" w:rsidRDefault="00EE7F7B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E7F7B" w:rsidRDefault="00EE7F7B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B1873" w:rsidRDefault="00FB1873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/>
      </w:r>
    </w:p>
    <w:p w:rsidR="00A8580C" w:rsidRPr="00A8580C" w:rsidRDefault="00A8580C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8580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540385</wp:posOffset>
            </wp:positionV>
            <wp:extent cx="5928360" cy="7919085"/>
            <wp:effectExtent l="19050" t="0" r="0" b="0"/>
            <wp:wrapTight wrapText="bothSides">
              <wp:wrapPolygon edited="0">
                <wp:start x="-69" y="0"/>
                <wp:lineTo x="-69" y="21564"/>
                <wp:lineTo x="21586" y="21564"/>
                <wp:lineTo x="21586" y="0"/>
                <wp:lineTo x="-69" y="0"/>
              </wp:wrapPolygon>
            </wp:wrapTight>
            <wp:docPr id="8" name="Рисунок 3" descr="E:\Новая папка\20150304_0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20150304_095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1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58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Выставка </w:t>
      </w:r>
      <w:r w:rsidR="00EE7F7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книг</w:t>
      </w:r>
    </w:p>
    <w:p w:rsidR="00A8580C" w:rsidRDefault="00A8580C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8580C" w:rsidRDefault="00A8580C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8580C" w:rsidRDefault="00A8580C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8580C" w:rsidRDefault="00A8580C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8580C" w:rsidRDefault="00EE7F7B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5017135</wp:posOffset>
            </wp:positionV>
            <wp:extent cx="5928360" cy="4452620"/>
            <wp:effectExtent l="19050" t="0" r="0" b="0"/>
            <wp:wrapTight wrapText="bothSides">
              <wp:wrapPolygon edited="0">
                <wp:start x="-69" y="0"/>
                <wp:lineTo x="-69" y="21532"/>
                <wp:lineTo x="21586" y="21532"/>
                <wp:lineTo x="21586" y="0"/>
                <wp:lineTo x="-69" y="0"/>
              </wp:wrapPolygon>
            </wp:wrapTight>
            <wp:docPr id="11" name="Рисунок 5" descr="E:\Новая папка\20150304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20150304_095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40005</wp:posOffset>
            </wp:positionV>
            <wp:extent cx="5928360" cy="4452620"/>
            <wp:effectExtent l="19050" t="0" r="0" b="0"/>
            <wp:wrapTight wrapText="bothSides">
              <wp:wrapPolygon edited="0">
                <wp:start x="-69" y="0"/>
                <wp:lineTo x="-69" y="21532"/>
                <wp:lineTo x="21586" y="21532"/>
                <wp:lineTo x="21586" y="0"/>
                <wp:lineTo x="-69" y="0"/>
              </wp:wrapPolygon>
            </wp:wrapTight>
            <wp:docPr id="10" name="Рисунок 4" descr="E:\Новая папка\20150304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20150304_095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t>Посвящено</w:t>
      </w:r>
      <w:r w:rsidR="00A8580C" w:rsidRPr="00A858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«Героям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-</w:t>
      </w:r>
      <w:r w:rsidR="00A8580C" w:rsidRPr="00A858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землякам»</w:t>
      </w:r>
    </w:p>
    <w:p w:rsidR="00884CCE" w:rsidRDefault="00884CCE" w:rsidP="00FB18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191135</wp:posOffset>
            </wp:positionV>
            <wp:extent cx="5924550" cy="4450080"/>
            <wp:effectExtent l="19050" t="0" r="0" b="0"/>
            <wp:wrapNone/>
            <wp:docPr id="12" name="Рисунок 6" descr="E:\Новая папка\20150304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20150304_095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F740B1" w:rsidRDefault="00F740B1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40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Экскурсия </w:t>
      </w:r>
      <w:r w:rsidR="00EE7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школьный музей (в день встречи выпускников)</w:t>
      </w:r>
    </w:p>
    <w:p w:rsidR="00884CCE" w:rsidRPr="00884CCE" w:rsidRDefault="00EE7F7B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10160</wp:posOffset>
            </wp:positionV>
            <wp:extent cx="5928360" cy="4460240"/>
            <wp:effectExtent l="19050" t="0" r="0" b="0"/>
            <wp:wrapTight wrapText="bothSides">
              <wp:wrapPolygon edited="0">
                <wp:start x="-69" y="0"/>
                <wp:lineTo x="-69" y="21495"/>
                <wp:lineTo x="21586" y="21495"/>
                <wp:lineTo x="21586" y="0"/>
                <wp:lineTo x="-69" y="0"/>
              </wp:wrapPolygon>
            </wp:wrapTight>
            <wp:docPr id="14" name="Рисунок 2" descr="C:\Users\1\Desktop\DSC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002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P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8580C" w:rsidRDefault="00A8580C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84CCE" w:rsidRDefault="00884CCE" w:rsidP="00FB1873">
      <w:pPr>
        <w:spacing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-67945</wp:posOffset>
            </wp:positionV>
            <wp:extent cx="5924550" cy="4450080"/>
            <wp:effectExtent l="19050" t="0" r="0" b="0"/>
            <wp:wrapNone/>
            <wp:docPr id="15" name="Рисунок 3" descr="C:\Users\1\Desktop\DSC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00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800735</wp:posOffset>
            </wp:positionV>
            <wp:extent cx="5924550" cy="4450080"/>
            <wp:effectExtent l="19050" t="0" r="0" b="0"/>
            <wp:wrapTight wrapText="bothSides">
              <wp:wrapPolygon edited="0">
                <wp:start x="-69" y="0"/>
                <wp:lineTo x="-69" y="21545"/>
                <wp:lineTo x="21600" y="21545"/>
                <wp:lineTo x="21600" y="0"/>
                <wp:lineTo x="-69" y="0"/>
              </wp:wrapPolygon>
            </wp:wrapTight>
            <wp:docPr id="16" name="Рисунок 4" descr="C:\Users\1\Desktop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00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CCE" w:rsidRPr="00884CCE" w:rsidRDefault="00884CCE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84C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Линейка «</w:t>
      </w:r>
      <w:r w:rsidR="00EE7F7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Память зажигает сердца»</w:t>
      </w: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EE7F7B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</w:p>
    <w:p w:rsidR="00884CCE" w:rsidRPr="004B4410" w:rsidRDefault="00EE7F7B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5711190</wp:posOffset>
            </wp:positionV>
            <wp:extent cx="6254115" cy="3529965"/>
            <wp:effectExtent l="19050" t="0" r="0" b="0"/>
            <wp:wrapTight wrapText="bothSides">
              <wp:wrapPolygon edited="0">
                <wp:start x="-66" y="0"/>
                <wp:lineTo x="-66" y="21448"/>
                <wp:lineTo x="21580" y="21448"/>
                <wp:lineTo x="21580" y="0"/>
                <wp:lineTo x="-66" y="0"/>
              </wp:wrapPolygon>
            </wp:wrapTight>
            <wp:docPr id="19" name="Рисунок 7" descr="C:\Users\1\Desktop\DSC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SC00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1539875</wp:posOffset>
            </wp:positionH>
            <wp:positionV relativeFrom="paragraph">
              <wp:posOffset>487045</wp:posOffset>
            </wp:positionV>
            <wp:extent cx="3129280" cy="5017135"/>
            <wp:effectExtent l="19050" t="0" r="0" b="0"/>
            <wp:wrapTight wrapText="bothSides">
              <wp:wrapPolygon edited="0">
                <wp:start x="-131" y="0"/>
                <wp:lineTo x="-131" y="21488"/>
                <wp:lineTo x="21565" y="21488"/>
                <wp:lineTo x="21565" y="0"/>
                <wp:lineTo x="-131" y="0"/>
              </wp:wrapPolygon>
            </wp:wrapTight>
            <wp:docPr id="17" name="Рисунок 5" descr="C:\Users\1\Desktop\DSC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003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50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410" w:rsidRPr="004B44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Концерт «Доблесть, отвага и честь»</w:t>
      </w: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741D7" w:rsidRDefault="00E741D7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12C44" w:rsidRDefault="00412C44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741D7" w:rsidRDefault="004B4410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B44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Смотр строя и песни,</w:t>
      </w:r>
    </w:p>
    <w:p w:rsidR="00E741D7" w:rsidRPr="00E741D7" w:rsidRDefault="004B4410" w:rsidP="00FB1873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B44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посвященный дню защитника Отечеств</w:t>
      </w:r>
      <w:r w:rsidR="00F740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="00E741D7" w:rsidRPr="00E741D7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1101090</wp:posOffset>
            </wp:positionV>
            <wp:extent cx="5928360" cy="4452620"/>
            <wp:effectExtent l="19050" t="0" r="0" b="0"/>
            <wp:wrapTight wrapText="bothSides">
              <wp:wrapPolygon edited="0">
                <wp:start x="-69" y="0"/>
                <wp:lineTo x="-69" y="21532"/>
                <wp:lineTo x="21586" y="21532"/>
                <wp:lineTo x="21586" y="0"/>
                <wp:lineTo x="-69" y="0"/>
              </wp:wrapPolygon>
            </wp:wrapTight>
            <wp:docPr id="3" name="Рисунок 9" descr="C:\Users\1\Desktop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DSC003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41D7" w:rsidRPr="00E741D7" w:rsidSect="00A925F2">
      <w:pgSz w:w="11906" w:h="16838"/>
      <w:pgMar w:top="851" w:right="851" w:bottom="851" w:left="851" w:header="709" w:footer="709" w:gutter="0"/>
      <w:pgBorders w:offsetFrom="page">
        <w:top w:val="decoBlocks" w:sz="15" w:space="24" w:color="943634" w:themeColor="accent2" w:themeShade="BF"/>
        <w:left w:val="decoBlocks" w:sz="15" w:space="24" w:color="943634" w:themeColor="accent2" w:themeShade="BF"/>
        <w:bottom w:val="decoBlocks" w:sz="15" w:space="24" w:color="943634" w:themeColor="accent2" w:themeShade="BF"/>
        <w:right w:val="decoBlocks" w:sz="15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336" w:rsidRDefault="00102336" w:rsidP="00D62E1E">
      <w:pPr>
        <w:spacing w:after="0" w:line="240" w:lineRule="auto"/>
      </w:pPr>
      <w:r>
        <w:separator/>
      </w:r>
    </w:p>
  </w:endnote>
  <w:endnote w:type="continuationSeparator" w:id="1">
    <w:p w:rsidR="00102336" w:rsidRDefault="00102336" w:rsidP="00D62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336" w:rsidRDefault="00102336" w:rsidP="00D62E1E">
      <w:pPr>
        <w:spacing w:after="0" w:line="240" w:lineRule="auto"/>
      </w:pPr>
      <w:r>
        <w:separator/>
      </w:r>
    </w:p>
  </w:footnote>
  <w:footnote w:type="continuationSeparator" w:id="1">
    <w:p w:rsidR="00102336" w:rsidRDefault="00102336" w:rsidP="00D62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EE19F2"/>
    <w:multiLevelType w:val="hybridMultilevel"/>
    <w:tmpl w:val="1E589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6EE0"/>
    <w:rsid w:val="00013DBF"/>
    <w:rsid w:val="00022391"/>
    <w:rsid w:val="00041278"/>
    <w:rsid w:val="000631A2"/>
    <w:rsid w:val="0007538D"/>
    <w:rsid w:val="00092B44"/>
    <w:rsid w:val="000A1E99"/>
    <w:rsid w:val="000C4F1F"/>
    <w:rsid w:val="000F4A6D"/>
    <w:rsid w:val="00102336"/>
    <w:rsid w:val="0011379D"/>
    <w:rsid w:val="00114F16"/>
    <w:rsid w:val="001A6E31"/>
    <w:rsid w:val="0021093B"/>
    <w:rsid w:val="002679A2"/>
    <w:rsid w:val="00284064"/>
    <w:rsid w:val="002E0FDB"/>
    <w:rsid w:val="00316754"/>
    <w:rsid w:val="003231DD"/>
    <w:rsid w:val="00412C44"/>
    <w:rsid w:val="00420819"/>
    <w:rsid w:val="004245E7"/>
    <w:rsid w:val="00425ED6"/>
    <w:rsid w:val="00453948"/>
    <w:rsid w:val="00467F3B"/>
    <w:rsid w:val="00485DA6"/>
    <w:rsid w:val="004A366C"/>
    <w:rsid w:val="004B33EB"/>
    <w:rsid w:val="004B4410"/>
    <w:rsid w:val="00585704"/>
    <w:rsid w:val="0058630D"/>
    <w:rsid w:val="005A7B37"/>
    <w:rsid w:val="005E3E54"/>
    <w:rsid w:val="00654103"/>
    <w:rsid w:val="00666EE0"/>
    <w:rsid w:val="0067228D"/>
    <w:rsid w:val="00691DBA"/>
    <w:rsid w:val="006B1AA1"/>
    <w:rsid w:val="006B6AAA"/>
    <w:rsid w:val="006D6BD0"/>
    <w:rsid w:val="00730C8E"/>
    <w:rsid w:val="007D4BEF"/>
    <w:rsid w:val="007E4403"/>
    <w:rsid w:val="008000F5"/>
    <w:rsid w:val="00804385"/>
    <w:rsid w:val="00874722"/>
    <w:rsid w:val="00884CCE"/>
    <w:rsid w:val="009A30AD"/>
    <w:rsid w:val="009B0BC0"/>
    <w:rsid w:val="00A04846"/>
    <w:rsid w:val="00A834D6"/>
    <w:rsid w:val="00A84126"/>
    <w:rsid w:val="00A8580C"/>
    <w:rsid w:val="00A925F2"/>
    <w:rsid w:val="00AF7A8D"/>
    <w:rsid w:val="00B60012"/>
    <w:rsid w:val="00C42B46"/>
    <w:rsid w:val="00CF5997"/>
    <w:rsid w:val="00CF6FAF"/>
    <w:rsid w:val="00D62E1E"/>
    <w:rsid w:val="00D9184A"/>
    <w:rsid w:val="00DD712D"/>
    <w:rsid w:val="00E57FB8"/>
    <w:rsid w:val="00E741D7"/>
    <w:rsid w:val="00EE7F7B"/>
    <w:rsid w:val="00F16F50"/>
    <w:rsid w:val="00F40D11"/>
    <w:rsid w:val="00F740B1"/>
    <w:rsid w:val="00FB1350"/>
    <w:rsid w:val="00FB1873"/>
    <w:rsid w:val="00FB5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F50"/>
  </w:style>
  <w:style w:type="paragraph" w:styleId="1">
    <w:name w:val="heading 1"/>
    <w:basedOn w:val="a"/>
    <w:next w:val="a"/>
    <w:link w:val="10"/>
    <w:uiPriority w:val="9"/>
    <w:qFormat/>
    <w:rsid w:val="00A834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34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A366C"/>
    <w:rPr>
      <w:b/>
      <w:bCs/>
    </w:rPr>
  </w:style>
  <w:style w:type="character" w:customStyle="1" w:styleId="apple-converted-space">
    <w:name w:val="apple-converted-space"/>
    <w:basedOn w:val="a0"/>
    <w:rsid w:val="004A366C"/>
  </w:style>
  <w:style w:type="paragraph" w:customStyle="1" w:styleId="rtejustify">
    <w:name w:val="rtejustify"/>
    <w:basedOn w:val="a"/>
    <w:rsid w:val="004A3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4A3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qFormat/>
    <w:rsid w:val="004A366C"/>
    <w:rPr>
      <w:i/>
      <w:iCs/>
    </w:rPr>
  </w:style>
  <w:style w:type="paragraph" w:styleId="a6">
    <w:name w:val="No Spacing"/>
    <w:uiPriority w:val="1"/>
    <w:qFormat/>
    <w:rsid w:val="004A366C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8406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8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34D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834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834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A834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A834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17">
    <w:name w:val="c17"/>
    <w:basedOn w:val="a"/>
    <w:rsid w:val="00A834D6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834D6"/>
  </w:style>
  <w:style w:type="character" w:customStyle="1" w:styleId="c29">
    <w:name w:val="c29"/>
    <w:basedOn w:val="a0"/>
    <w:rsid w:val="00A834D6"/>
  </w:style>
  <w:style w:type="character" w:customStyle="1" w:styleId="c11">
    <w:name w:val="c11"/>
    <w:basedOn w:val="a0"/>
    <w:rsid w:val="00A834D6"/>
  </w:style>
  <w:style w:type="character" w:customStyle="1" w:styleId="c13">
    <w:name w:val="c13"/>
    <w:basedOn w:val="a0"/>
    <w:rsid w:val="00A834D6"/>
  </w:style>
  <w:style w:type="paragraph" w:customStyle="1" w:styleId="c28">
    <w:name w:val="c28"/>
    <w:basedOn w:val="a"/>
    <w:rsid w:val="00A834D6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834D6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A834D6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A834D6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A834D6"/>
  </w:style>
  <w:style w:type="paragraph" w:customStyle="1" w:styleId="c22">
    <w:name w:val="c22"/>
    <w:basedOn w:val="a"/>
    <w:rsid w:val="00A834D6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834D6"/>
  </w:style>
  <w:style w:type="character" w:customStyle="1" w:styleId="c8">
    <w:name w:val="c8"/>
    <w:basedOn w:val="a0"/>
    <w:rsid w:val="00A834D6"/>
  </w:style>
  <w:style w:type="paragraph" w:customStyle="1" w:styleId="c34">
    <w:name w:val="c34"/>
    <w:basedOn w:val="a"/>
    <w:rsid w:val="00A834D6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A834D6"/>
  </w:style>
  <w:style w:type="character" w:customStyle="1" w:styleId="c3">
    <w:name w:val="c3"/>
    <w:basedOn w:val="a0"/>
    <w:rsid w:val="00A834D6"/>
  </w:style>
  <w:style w:type="paragraph" w:customStyle="1" w:styleId="c1">
    <w:name w:val="c1"/>
    <w:basedOn w:val="a"/>
    <w:rsid w:val="00A834D6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834D6"/>
  </w:style>
  <w:style w:type="paragraph" w:customStyle="1" w:styleId="c24">
    <w:name w:val="c24"/>
    <w:basedOn w:val="a"/>
    <w:rsid w:val="00A834D6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D62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62E1E"/>
  </w:style>
  <w:style w:type="paragraph" w:styleId="ae">
    <w:name w:val="footer"/>
    <w:basedOn w:val="a"/>
    <w:link w:val="af"/>
    <w:uiPriority w:val="99"/>
    <w:semiHidden/>
    <w:unhideWhenUsed/>
    <w:rsid w:val="00D62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62E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0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045764">
                  <w:marLeft w:val="0"/>
                  <w:marRight w:val="0"/>
                  <w:marTop w:val="0"/>
                  <w:marBottom w:val="0"/>
                  <w:divBdr>
                    <w:top w:val="single" w:sz="12" w:space="24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8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30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2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89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63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384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897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83052">
                                                          <w:marLeft w:val="12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511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641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812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178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41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4933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3489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20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581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6" w:color="666666"/>
                                                                                                <w:left w:val="dotted" w:sz="4" w:space="6" w:color="666666"/>
                                                                                                <w:bottom w:val="dotted" w:sz="4" w:space="6" w:color="666666"/>
                                                                                                <w:right w:val="dotted" w:sz="4" w:space="6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E9784-5696-4718-A408-B0E8BB914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Client1</cp:lastModifiedBy>
  <cp:revision>2</cp:revision>
  <cp:lastPrinted>2015-03-02T05:00:00Z</cp:lastPrinted>
  <dcterms:created xsi:type="dcterms:W3CDTF">2015-09-23T12:05:00Z</dcterms:created>
  <dcterms:modified xsi:type="dcterms:W3CDTF">2015-09-23T12:05:00Z</dcterms:modified>
</cp:coreProperties>
</file>