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CC7" w:rsidRPr="00C21CC7" w:rsidRDefault="00C21CC7" w:rsidP="00490F73">
      <w:pPr>
        <w:spacing w:before="100" w:beforeAutospacing="1" w:after="100" w:afterAutospacing="1" w:line="240" w:lineRule="auto"/>
        <w:jc w:val="center"/>
        <w:outlineLvl w:val="2"/>
        <w:rPr>
          <w:rFonts w:eastAsia="Times New Roman"/>
          <w:b/>
          <w:bCs/>
          <w:color w:val="auto"/>
          <w:sz w:val="27"/>
          <w:szCs w:val="27"/>
          <w:lang w:eastAsia="ru-RU"/>
        </w:rPr>
      </w:pPr>
      <w:r w:rsidRPr="00C21CC7">
        <w:rPr>
          <w:rFonts w:eastAsia="Times New Roman"/>
          <w:b/>
          <w:bCs/>
          <w:color w:val="auto"/>
          <w:sz w:val="27"/>
          <w:szCs w:val="27"/>
          <w:lang w:eastAsia="ru-RU"/>
        </w:rPr>
        <w:t xml:space="preserve">О доступе к информационным системам и информационно </w:t>
      </w:r>
      <w:proofErr w:type="gramStart"/>
      <w:r w:rsidRPr="00C21CC7">
        <w:rPr>
          <w:rFonts w:eastAsia="Times New Roman"/>
          <w:b/>
          <w:bCs/>
          <w:color w:val="auto"/>
          <w:sz w:val="27"/>
          <w:szCs w:val="27"/>
          <w:lang w:eastAsia="ru-RU"/>
        </w:rPr>
        <w:t>-т</w:t>
      </w:r>
      <w:proofErr w:type="gramEnd"/>
      <w:r w:rsidRPr="00C21CC7">
        <w:rPr>
          <w:rFonts w:eastAsia="Times New Roman"/>
          <w:b/>
          <w:bCs/>
          <w:color w:val="auto"/>
          <w:sz w:val="27"/>
          <w:szCs w:val="27"/>
          <w:lang w:eastAsia="ru-RU"/>
        </w:rPr>
        <w:t>елекоммуникационным сетям</w:t>
      </w:r>
    </w:p>
    <w:p w:rsidR="00490F73" w:rsidRPr="00490F73" w:rsidRDefault="00C21CC7" w:rsidP="00490F73">
      <w:pPr>
        <w:spacing w:after="0" w:line="240" w:lineRule="auto"/>
        <w:ind w:firstLine="397"/>
        <w:jc w:val="both"/>
        <w:outlineLvl w:val="3"/>
        <w:rPr>
          <w:rFonts w:eastAsia="Times New Roman"/>
          <w:bCs/>
          <w:iCs/>
          <w:color w:val="auto"/>
          <w:lang w:eastAsia="ru-RU"/>
        </w:rPr>
      </w:pPr>
      <w:r w:rsidRPr="00490F73">
        <w:rPr>
          <w:rFonts w:eastAsia="Times New Roman"/>
          <w:bCs/>
          <w:iCs/>
          <w:color w:val="auto"/>
          <w:lang w:eastAsia="ru-RU"/>
        </w:rPr>
        <w:t>С 1 сентября 2012 г. вступает в силу Федеральный закон Российской Федерации от 29 декабря 2010 г. N 436-ФЗ</w:t>
      </w:r>
      <w:proofErr w:type="gramStart"/>
      <w:r w:rsidRPr="00490F73">
        <w:rPr>
          <w:rFonts w:eastAsia="Times New Roman"/>
          <w:bCs/>
          <w:iCs/>
          <w:color w:val="auto"/>
          <w:lang w:eastAsia="ru-RU"/>
        </w:rPr>
        <w:t>«О</w:t>
      </w:r>
      <w:proofErr w:type="gramEnd"/>
      <w:r w:rsidRPr="00490F73">
        <w:rPr>
          <w:rFonts w:eastAsia="Times New Roman"/>
          <w:bCs/>
          <w:iCs/>
          <w:color w:val="auto"/>
          <w:lang w:eastAsia="ru-RU"/>
        </w:rPr>
        <w:t xml:space="preserve"> защите детей от информации, причиняющей вред их</w:t>
      </w:r>
      <w:r w:rsidR="00490F73" w:rsidRPr="00490F73">
        <w:rPr>
          <w:rFonts w:eastAsia="Times New Roman"/>
          <w:bCs/>
          <w:iCs/>
          <w:color w:val="auto"/>
          <w:lang w:eastAsia="ru-RU"/>
        </w:rPr>
        <w:t xml:space="preserve"> </w:t>
      </w:r>
      <w:r w:rsidRPr="00490F73">
        <w:rPr>
          <w:rFonts w:eastAsia="Times New Roman"/>
          <w:bCs/>
          <w:iCs/>
          <w:color w:val="auto"/>
          <w:lang w:eastAsia="ru-RU"/>
        </w:rPr>
        <w:t>здоровью и развитию», согласно которому содержание и художественное оформление информации, предназначенной для обучения детей в  образовательных учреждениях, должны соответствовать содержанию и художественному оформлению информации для детей данного возраста.</w:t>
      </w:r>
    </w:p>
    <w:p w:rsidR="00C21CC7" w:rsidRPr="00C21CC7" w:rsidRDefault="00C21CC7" w:rsidP="00490F73">
      <w:pPr>
        <w:spacing w:after="0" w:line="240" w:lineRule="auto"/>
        <w:ind w:firstLine="397"/>
        <w:jc w:val="both"/>
        <w:outlineLvl w:val="3"/>
        <w:rPr>
          <w:rFonts w:eastAsia="Times New Roman"/>
          <w:bCs/>
          <w:iCs/>
          <w:color w:val="auto"/>
          <w:lang w:eastAsia="ru-RU"/>
        </w:rPr>
      </w:pPr>
      <w:r w:rsidRPr="00490F73">
        <w:rPr>
          <w:rFonts w:eastAsia="Times New Roman"/>
          <w:bCs/>
          <w:iCs/>
          <w:color w:val="auto"/>
          <w:lang w:eastAsia="ru-RU"/>
        </w:rPr>
        <w:t>Информационная безопасность в целом и особенно детей — одна из центральных задач, которую необходимо решить для России.</w:t>
      </w:r>
    </w:p>
    <w:p w:rsidR="00C21CC7" w:rsidRPr="00C21CC7" w:rsidRDefault="00C21CC7" w:rsidP="00490F73">
      <w:pPr>
        <w:spacing w:after="0" w:line="240" w:lineRule="auto"/>
        <w:ind w:firstLine="397"/>
        <w:jc w:val="both"/>
        <w:outlineLvl w:val="3"/>
        <w:rPr>
          <w:rFonts w:eastAsia="Times New Roman"/>
          <w:bCs/>
          <w:color w:val="auto"/>
          <w:lang w:eastAsia="ru-RU"/>
        </w:rPr>
      </w:pPr>
      <w:r w:rsidRPr="00490F73">
        <w:rPr>
          <w:rFonts w:eastAsia="Times New Roman"/>
          <w:bCs/>
          <w:color w:val="auto"/>
          <w:lang w:eastAsia="ru-RU"/>
        </w:rPr>
        <w:t> </w:t>
      </w:r>
    </w:p>
    <w:p w:rsidR="00C21CC7" w:rsidRPr="00C21CC7" w:rsidRDefault="00C21CC7" w:rsidP="00490F73">
      <w:pPr>
        <w:spacing w:after="0" w:line="240" w:lineRule="auto"/>
        <w:ind w:firstLine="397"/>
        <w:jc w:val="both"/>
        <w:outlineLvl w:val="3"/>
        <w:rPr>
          <w:rFonts w:eastAsia="Times New Roman"/>
          <w:bCs/>
          <w:color w:val="auto"/>
          <w:lang w:eastAsia="ru-RU"/>
        </w:rPr>
      </w:pPr>
      <w:r w:rsidRPr="00490F73">
        <w:rPr>
          <w:rFonts w:eastAsia="Times New Roman"/>
          <w:bCs/>
          <w:color w:val="auto"/>
          <w:lang w:eastAsia="ru-RU"/>
        </w:rPr>
        <w:t>Использование Интернета является безопасным, если выполняются три основных правила: </w:t>
      </w:r>
    </w:p>
    <w:p w:rsidR="00C21CC7" w:rsidRPr="00C21CC7" w:rsidRDefault="00C21CC7" w:rsidP="00490F73">
      <w:pPr>
        <w:spacing w:after="0" w:line="240" w:lineRule="auto"/>
        <w:ind w:firstLine="397"/>
        <w:jc w:val="both"/>
        <w:rPr>
          <w:rFonts w:eastAsia="Times New Roman"/>
          <w:color w:val="auto"/>
          <w:lang w:eastAsia="ru-RU"/>
        </w:rPr>
      </w:pPr>
      <w:r w:rsidRPr="00490F73">
        <w:rPr>
          <w:rFonts w:eastAsia="Times New Roman"/>
          <w:bCs/>
          <w:i/>
          <w:iCs/>
          <w:color w:val="auto"/>
          <w:lang w:eastAsia="ru-RU"/>
        </w:rPr>
        <w:t> </w:t>
      </w:r>
    </w:p>
    <w:p w:rsidR="00C21CC7" w:rsidRPr="00C21CC7" w:rsidRDefault="00C21CC7" w:rsidP="00490F73">
      <w:pPr>
        <w:numPr>
          <w:ilvl w:val="0"/>
          <w:numId w:val="1"/>
        </w:numPr>
        <w:spacing w:after="0" w:line="240" w:lineRule="auto"/>
        <w:ind w:firstLine="397"/>
        <w:rPr>
          <w:rFonts w:eastAsia="Times New Roman"/>
          <w:color w:val="auto"/>
          <w:lang w:eastAsia="ru-RU"/>
        </w:rPr>
      </w:pPr>
      <w:r w:rsidRPr="00490F73">
        <w:rPr>
          <w:rFonts w:eastAsia="Times New Roman"/>
          <w:bCs/>
          <w:i/>
          <w:iCs/>
          <w:color w:val="auto"/>
          <w:lang w:eastAsia="ru-RU"/>
        </w:rPr>
        <w:t>Защитите свой компьютер</w:t>
      </w:r>
      <w:r w:rsidRPr="00C21CC7">
        <w:rPr>
          <w:rFonts w:eastAsia="Times New Roman"/>
          <w:color w:val="auto"/>
          <w:lang w:eastAsia="ru-RU"/>
        </w:rPr>
        <w:br/>
        <w:t>· Регулярно обновляйте операционную систему.</w:t>
      </w:r>
      <w:r w:rsidRPr="00C21CC7">
        <w:rPr>
          <w:rFonts w:eastAsia="Times New Roman"/>
          <w:color w:val="auto"/>
          <w:lang w:eastAsia="ru-RU"/>
        </w:rPr>
        <w:br/>
        <w:t>· Используйте антивирусную программу.</w:t>
      </w:r>
      <w:r w:rsidRPr="00C21CC7">
        <w:rPr>
          <w:rFonts w:eastAsia="Times New Roman"/>
          <w:color w:val="auto"/>
          <w:lang w:eastAsia="ru-RU"/>
        </w:rPr>
        <w:br/>
        <w:t>· Применяйте брандмауэр.</w:t>
      </w:r>
      <w:r w:rsidRPr="00C21CC7">
        <w:rPr>
          <w:rFonts w:eastAsia="Times New Roman"/>
          <w:color w:val="auto"/>
          <w:lang w:eastAsia="ru-RU"/>
        </w:rPr>
        <w:br/>
        <w:t>· Создавайте резервные копии важных файлов.</w:t>
      </w:r>
      <w:r w:rsidRPr="00C21CC7">
        <w:rPr>
          <w:rFonts w:eastAsia="Times New Roman"/>
          <w:color w:val="auto"/>
          <w:lang w:eastAsia="ru-RU"/>
        </w:rPr>
        <w:br/>
        <w:t>· Будьте осторожны при загрузке новых файлов.</w:t>
      </w:r>
    </w:p>
    <w:p w:rsidR="00C21CC7" w:rsidRPr="00C21CC7" w:rsidRDefault="00C21CC7" w:rsidP="00490F73">
      <w:pPr>
        <w:numPr>
          <w:ilvl w:val="0"/>
          <w:numId w:val="1"/>
        </w:numPr>
        <w:spacing w:after="0" w:line="240" w:lineRule="auto"/>
        <w:ind w:firstLine="397"/>
        <w:rPr>
          <w:rFonts w:eastAsia="Times New Roman"/>
          <w:color w:val="auto"/>
          <w:lang w:eastAsia="ru-RU"/>
        </w:rPr>
      </w:pPr>
      <w:r w:rsidRPr="00490F73">
        <w:rPr>
          <w:rFonts w:eastAsia="Times New Roman"/>
          <w:bCs/>
          <w:i/>
          <w:iCs/>
          <w:color w:val="auto"/>
          <w:lang w:eastAsia="ru-RU"/>
        </w:rPr>
        <w:t>Защитите себя в Интернете</w:t>
      </w:r>
      <w:proofErr w:type="gramStart"/>
      <w:r w:rsidRPr="00C21CC7">
        <w:rPr>
          <w:rFonts w:eastAsia="Times New Roman"/>
          <w:color w:val="auto"/>
          <w:lang w:eastAsia="ru-RU"/>
        </w:rPr>
        <w:br/>
        <w:t>· С</w:t>
      </w:r>
      <w:proofErr w:type="gramEnd"/>
      <w:r w:rsidRPr="00C21CC7">
        <w:rPr>
          <w:rFonts w:eastAsia="Times New Roman"/>
          <w:color w:val="auto"/>
          <w:lang w:eastAsia="ru-RU"/>
        </w:rPr>
        <w:t xml:space="preserve"> осторожностью разглашайте личную информацию.</w:t>
      </w:r>
      <w:r w:rsidRPr="00C21CC7">
        <w:rPr>
          <w:rFonts w:eastAsia="Times New Roman"/>
          <w:color w:val="auto"/>
          <w:lang w:eastAsia="ru-RU"/>
        </w:rPr>
        <w:br/>
        <w:t>· Помните, что в Интернете не вся информация надежна и не все пользователи откровенны.</w:t>
      </w:r>
    </w:p>
    <w:p w:rsidR="00C21CC7" w:rsidRPr="00C21CC7" w:rsidRDefault="00C21CC7" w:rsidP="00490F73">
      <w:pPr>
        <w:numPr>
          <w:ilvl w:val="0"/>
          <w:numId w:val="1"/>
        </w:numPr>
        <w:spacing w:after="0" w:line="240" w:lineRule="auto"/>
        <w:ind w:firstLine="397"/>
        <w:rPr>
          <w:rFonts w:eastAsia="Times New Roman"/>
          <w:color w:val="auto"/>
          <w:lang w:eastAsia="ru-RU"/>
        </w:rPr>
      </w:pPr>
      <w:r w:rsidRPr="00490F73">
        <w:rPr>
          <w:rFonts w:eastAsia="Times New Roman"/>
          <w:bCs/>
          <w:i/>
          <w:iCs/>
          <w:color w:val="auto"/>
          <w:lang w:eastAsia="ru-RU"/>
        </w:rPr>
        <w:t>Соблюдайте правила</w:t>
      </w:r>
      <w:r w:rsidRPr="00C21CC7">
        <w:rPr>
          <w:rFonts w:eastAsia="Times New Roman"/>
          <w:color w:val="auto"/>
          <w:lang w:eastAsia="ru-RU"/>
        </w:rPr>
        <w:br/>
        <w:t>· Закону необходимо подчиняться даже в Интернете.</w:t>
      </w:r>
      <w:r w:rsidRPr="00C21CC7">
        <w:rPr>
          <w:rFonts w:eastAsia="Times New Roman"/>
          <w:color w:val="auto"/>
          <w:lang w:eastAsia="ru-RU"/>
        </w:rPr>
        <w:br/>
        <w:t>· При работе в Интернете не забывайте заботиться об остальных так же, как о себе.</w:t>
      </w:r>
    </w:p>
    <w:p w:rsidR="00C21CC7" w:rsidRPr="00C21CC7" w:rsidRDefault="00C21CC7" w:rsidP="00490F73">
      <w:pPr>
        <w:spacing w:after="0" w:line="240" w:lineRule="auto"/>
        <w:ind w:firstLine="397"/>
        <w:jc w:val="both"/>
        <w:outlineLvl w:val="3"/>
        <w:rPr>
          <w:rFonts w:eastAsia="Times New Roman"/>
          <w:bCs/>
          <w:color w:val="auto"/>
          <w:lang w:eastAsia="ru-RU"/>
        </w:rPr>
      </w:pPr>
      <w:r w:rsidRPr="00C21CC7">
        <w:rPr>
          <w:rFonts w:eastAsia="Times New Roman"/>
          <w:bCs/>
          <w:color w:val="auto"/>
          <w:lang w:eastAsia="ru-RU"/>
        </w:rPr>
        <w:t> </w:t>
      </w:r>
    </w:p>
    <w:p w:rsidR="00C21CC7" w:rsidRPr="00C21CC7" w:rsidRDefault="00C21CC7" w:rsidP="00490F73">
      <w:pPr>
        <w:spacing w:after="0" w:line="240" w:lineRule="auto"/>
        <w:ind w:firstLine="397"/>
        <w:jc w:val="both"/>
        <w:outlineLvl w:val="3"/>
        <w:rPr>
          <w:rFonts w:eastAsia="Times New Roman"/>
          <w:bCs/>
          <w:color w:val="auto"/>
          <w:lang w:eastAsia="ru-RU"/>
        </w:rPr>
      </w:pPr>
      <w:r w:rsidRPr="00C21CC7">
        <w:rPr>
          <w:rFonts w:eastAsia="Times New Roman"/>
          <w:bCs/>
          <w:color w:val="auto"/>
          <w:lang w:eastAsia="ru-RU"/>
        </w:rPr>
        <w:t>Сведения о доступе к информационным системам и информационно-телекоммуникационным сетям в нашей школе</w:t>
      </w:r>
    </w:p>
    <w:p w:rsidR="00C21CC7" w:rsidRPr="00C21CC7" w:rsidRDefault="00C21CC7" w:rsidP="00490F73">
      <w:pPr>
        <w:spacing w:after="0" w:line="240" w:lineRule="auto"/>
        <w:ind w:firstLine="397"/>
        <w:jc w:val="both"/>
        <w:rPr>
          <w:rFonts w:eastAsia="Times New Roman"/>
          <w:color w:val="auto"/>
          <w:lang w:eastAsia="ru-RU"/>
        </w:rPr>
      </w:pPr>
      <w:r w:rsidRPr="00C21CC7">
        <w:rPr>
          <w:rFonts w:eastAsia="Times New Roman"/>
          <w:color w:val="auto"/>
          <w:lang w:eastAsia="ru-RU"/>
        </w:rPr>
        <w:t xml:space="preserve">Одним из  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C21CC7">
        <w:rPr>
          <w:rFonts w:eastAsia="Times New Roman"/>
          <w:color w:val="auto"/>
          <w:lang w:eastAsia="ru-RU"/>
        </w:rPr>
        <w:t>администратирования</w:t>
      </w:r>
      <w:proofErr w:type="spellEnd"/>
      <w:r w:rsidRPr="00C21CC7">
        <w:rPr>
          <w:rFonts w:eastAsia="Times New Roman"/>
          <w:color w:val="auto"/>
          <w:lang w:eastAsia="ru-RU"/>
        </w:rPr>
        <w:t xml:space="preserve"> посредством применения ИКТ (информационно-коммуникативных технологий)</w:t>
      </w:r>
      <w:r w:rsidRPr="00C21CC7">
        <w:rPr>
          <w:rFonts w:eastAsia="Times New Roman"/>
          <w:color w:val="auto"/>
          <w:lang w:eastAsia="ru-RU"/>
        </w:rPr>
        <w:br/>
        <w:t>В доступе для учащихся  –  8 компьютеров, для учителей – 1 компьютер, для административного управления — 1 компьютер и 1 компьютер  для работы библиотеки.</w:t>
      </w:r>
    </w:p>
    <w:p w:rsidR="00C21CC7" w:rsidRPr="00C21CC7" w:rsidRDefault="00C21CC7" w:rsidP="00490F73">
      <w:pPr>
        <w:spacing w:after="0" w:line="240" w:lineRule="auto"/>
        <w:ind w:firstLine="397"/>
        <w:jc w:val="both"/>
        <w:rPr>
          <w:rFonts w:eastAsia="Times New Roman"/>
          <w:color w:val="auto"/>
          <w:lang w:eastAsia="ru-RU"/>
        </w:rPr>
      </w:pPr>
      <w:r w:rsidRPr="00C21CC7">
        <w:rPr>
          <w:rFonts w:eastAsia="Times New Roman"/>
          <w:color w:val="auto"/>
          <w:lang w:eastAsia="ru-RU"/>
        </w:rPr>
        <w:t>Школьники имеют возможность работать в сети Интернет на уроках информатики и ежедневно в свободном доступе после уроков в компьютерном классе. В свободное от уроков время каждый желающий (учитель или ученик)  может воспользоваться техническими и сетевыми ресурсами для выполнения учебных задач.</w:t>
      </w:r>
    </w:p>
    <w:p w:rsidR="00C21CC7" w:rsidRPr="00C21CC7" w:rsidRDefault="00C21CC7" w:rsidP="00490F73">
      <w:pPr>
        <w:spacing w:after="0" w:line="240" w:lineRule="auto"/>
        <w:ind w:firstLine="397"/>
        <w:jc w:val="both"/>
        <w:rPr>
          <w:rFonts w:eastAsia="Times New Roman"/>
          <w:color w:val="auto"/>
          <w:lang w:eastAsia="ru-RU"/>
        </w:rPr>
      </w:pPr>
      <w:r w:rsidRPr="00C21CC7">
        <w:rPr>
          <w:rFonts w:eastAsia="Times New Roman"/>
          <w:color w:val="auto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  <w:r w:rsidRPr="00C21CC7">
        <w:rPr>
          <w:rFonts w:eastAsia="Times New Roman"/>
          <w:color w:val="auto"/>
          <w:lang w:eastAsia="ru-RU"/>
        </w:rPr>
        <w:br/>
        <w:t>включение в урок мультимедиа материалов (видео, звука, иллюстрационного материала) повышает его наглядность;</w:t>
      </w:r>
      <w:r w:rsidRPr="00C21CC7">
        <w:rPr>
          <w:rFonts w:eastAsia="Times New Roman"/>
          <w:color w:val="auto"/>
          <w:lang w:eastAsia="ru-RU"/>
        </w:rPr>
        <w:br/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  <w:r w:rsidRPr="00C21CC7">
        <w:rPr>
          <w:rFonts w:eastAsia="Times New Roman"/>
          <w:color w:val="auto"/>
          <w:lang w:eastAsia="ru-RU"/>
        </w:rPr>
        <w:br/>
        <w:t xml:space="preserve">компьютер позволяет включить </w:t>
      </w:r>
      <w:proofErr w:type="spellStart"/>
      <w:r w:rsidRPr="00C21CC7">
        <w:rPr>
          <w:rFonts w:eastAsia="Times New Roman"/>
          <w:color w:val="auto"/>
          <w:lang w:eastAsia="ru-RU"/>
        </w:rPr>
        <w:t>межпредметные</w:t>
      </w:r>
      <w:proofErr w:type="spellEnd"/>
      <w:r w:rsidRPr="00C21CC7">
        <w:rPr>
          <w:rFonts w:eastAsia="Times New Roman"/>
          <w:color w:val="auto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C21CC7">
        <w:rPr>
          <w:rFonts w:eastAsia="Times New Roman"/>
          <w:color w:val="auto"/>
          <w:lang w:eastAsia="ru-RU"/>
        </w:rPr>
        <w:t>надпредметный</w:t>
      </w:r>
      <w:proofErr w:type="spellEnd"/>
      <w:r w:rsidRPr="00C21CC7">
        <w:rPr>
          <w:rFonts w:eastAsia="Times New Roman"/>
          <w:color w:val="auto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  <w:r w:rsidRPr="00C21CC7">
        <w:rPr>
          <w:rFonts w:eastAsia="Times New Roman"/>
          <w:color w:val="auto"/>
          <w:lang w:eastAsia="ru-RU"/>
        </w:rPr>
        <w:br/>
        <w:t xml:space="preserve"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 </w:t>
      </w:r>
    </w:p>
    <w:p w:rsidR="00EB56B9" w:rsidRPr="00490F73" w:rsidRDefault="00EB56B9" w:rsidP="00490F73">
      <w:pPr>
        <w:spacing w:after="0" w:line="240" w:lineRule="auto"/>
        <w:ind w:firstLine="397"/>
        <w:jc w:val="both"/>
      </w:pPr>
    </w:p>
    <w:sectPr w:rsidR="00EB56B9" w:rsidRPr="00490F73" w:rsidSect="00490F73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13A37"/>
    <w:multiLevelType w:val="multilevel"/>
    <w:tmpl w:val="BB089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CC7"/>
    <w:rsid w:val="00294EBC"/>
    <w:rsid w:val="00490F73"/>
    <w:rsid w:val="006C0C54"/>
    <w:rsid w:val="00A24163"/>
    <w:rsid w:val="00C21CC7"/>
    <w:rsid w:val="00C679CE"/>
    <w:rsid w:val="00EB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B9"/>
  </w:style>
  <w:style w:type="paragraph" w:styleId="3">
    <w:name w:val="heading 3"/>
    <w:basedOn w:val="a"/>
    <w:link w:val="30"/>
    <w:uiPriority w:val="9"/>
    <w:qFormat/>
    <w:rsid w:val="00C21CC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21CC7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1CC7"/>
    <w:rPr>
      <w:rFonts w:eastAsia="Times New Roman"/>
      <w:b/>
      <w:bCs/>
      <w:color w:val="auto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21CC7"/>
    <w:rPr>
      <w:rFonts w:eastAsia="Times New Roman"/>
      <w:b/>
      <w:bCs/>
      <w:color w:val="auto"/>
      <w:lang w:eastAsia="ru-RU"/>
    </w:rPr>
  </w:style>
  <w:style w:type="character" w:styleId="a3">
    <w:name w:val="Strong"/>
    <w:basedOn w:val="a0"/>
    <w:uiPriority w:val="22"/>
    <w:qFormat/>
    <w:rsid w:val="00C21CC7"/>
    <w:rPr>
      <w:b/>
      <w:bCs/>
    </w:rPr>
  </w:style>
  <w:style w:type="character" w:styleId="a4">
    <w:name w:val="Emphasis"/>
    <w:basedOn w:val="a0"/>
    <w:uiPriority w:val="20"/>
    <w:qFormat/>
    <w:rsid w:val="00C21CC7"/>
    <w:rPr>
      <w:i/>
      <w:iCs/>
    </w:rPr>
  </w:style>
  <w:style w:type="paragraph" w:styleId="a5">
    <w:name w:val="Normal (Web)"/>
    <w:basedOn w:val="a"/>
    <w:uiPriority w:val="99"/>
    <w:semiHidden/>
    <w:unhideWhenUsed/>
    <w:rsid w:val="00C21CC7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2016-02-19T06:30:00Z</dcterms:created>
  <dcterms:modified xsi:type="dcterms:W3CDTF">2016-02-19T06:30:00Z</dcterms:modified>
</cp:coreProperties>
</file>