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1D" w:rsidRDefault="00707185" w:rsidP="00DC321D">
      <w:pPr>
        <w:ind w:firstLine="70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547374"/>
            <wp:effectExtent l="19050" t="0" r="3175" b="0"/>
            <wp:docPr id="1" name="Рисунок 1" descr="C:\Users\Светлана\Desktop\сканирование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канирование01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21D" w:rsidRDefault="00DC321D" w:rsidP="00DC321D">
      <w:pPr>
        <w:ind w:firstLine="709"/>
        <w:jc w:val="center"/>
        <w:rPr>
          <w:b/>
        </w:rPr>
      </w:pPr>
    </w:p>
    <w:p w:rsidR="00DC321D" w:rsidRDefault="00DC321D" w:rsidP="00DC321D">
      <w:pPr>
        <w:ind w:firstLine="709"/>
        <w:jc w:val="center"/>
        <w:rPr>
          <w:b/>
        </w:rPr>
      </w:pPr>
    </w:p>
    <w:p w:rsidR="00DC321D" w:rsidRDefault="00DC321D" w:rsidP="00DC321D">
      <w:pPr>
        <w:ind w:firstLine="709"/>
        <w:jc w:val="center"/>
        <w:rPr>
          <w:b/>
        </w:rPr>
      </w:pPr>
    </w:p>
    <w:p w:rsidR="00DC321D" w:rsidRDefault="00DC321D" w:rsidP="00DC321D">
      <w:pPr>
        <w:ind w:firstLine="709"/>
        <w:jc w:val="center"/>
        <w:rPr>
          <w:b/>
        </w:rPr>
      </w:pPr>
    </w:p>
    <w:p w:rsidR="00DC321D" w:rsidRDefault="00DC321D" w:rsidP="005918C6">
      <w:pPr>
        <w:jc w:val="center"/>
        <w:rPr>
          <w:b/>
          <w:sz w:val="36"/>
          <w:szCs w:val="36"/>
        </w:rPr>
      </w:pPr>
    </w:p>
    <w:p w:rsidR="00186E27" w:rsidRPr="005918C6" w:rsidRDefault="00186E27" w:rsidP="005918C6">
      <w:pPr>
        <w:jc w:val="center"/>
        <w:rPr>
          <w:b/>
          <w:sz w:val="36"/>
          <w:szCs w:val="36"/>
        </w:rPr>
      </w:pPr>
      <w:r w:rsidRPr="005918C6">
        <w:rPr>
          <w:b/>
          <w:sz w:val="36"/>
          <w:szCs w:val="36"/>
        </w:rPr>
        <w:t>Содержание</w:t>
      </w:r>
    </w:p>
    <w:p w:rsidR="009C68AF" w:rsidRDefault="009C68AF" w:rsidP="00DE750D">
      <w:pPr>
        <w:rPr>
          <w:b/>
        </w:rPr>
      </w:pPr>
    </w:p>
    <w:p w:rsidR="00D920B2" w:rsidRPr="00997D35" w:rsidRDefault="009C68AF" w:rsidP="009C68AF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97D35">
        <w:rPr>
          <w:rFonts w:ascii="Times New Roman" w:hAnsi="Times New Roman"/>
          <w:sz w:val="24"/>
          <w:szCs w:val="24"/>
        </w:rPr>
        <w:t xml:space="preserve">    </w:t>
      </w:r>
      <w:r w:rsidR="00186E27" w:rsidRPr="00997D35">
        <w:rPr>
          <w:rFonts w:ascii="Times New Roman" w:hAnsi="Times New Roman"/>
          <w:sz w:val="24"/>
          <w:szCs w:val="24"/>
        </w:rPr>
        <w:t xml:space="preserve">ЦЕЛЕВОЙ РАЗДЕЛ. </w:t>
      </w:r>
    </w:p>
    <w:p w:rsidR="009C68AF" w:rsidRDefault="00D920B2" w:rsidP="009C68AF">
      <w:pPr>
        <w:pStyle w:val="a5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920B2">
        <w:rPr>
          <w:rFonts w:ascii="Times New Roman" w:hAnsi="Times New Roman"/>
          <w:sz w:val="24"/>
          <w:szCs w:val="24"/>
        </w:rPr>
        <w:t xml:space="preserve">    Пояснительная записка</w:t>
      </w:r>
      <w:r w:rsidR="009C68AF">
        <w:rPr>
          <w:rFonts w:ascii="Times New Roman" w:hAnsi="Times New Roman"/>
          <w:sz w:val="24"/>
          <w:szCs w:val="24"/>
        </w:rPr>
        <w:t>…………………………………………………………….…</w:t>
      </w:r>
      <w:r w:rsidR="00997D35">
        <w:rPr>
          <w:rFonts w:ascii="Times New Roman" w:hAnsi="Times New Roman"/>
          <w:sz w:val="24"/>
          <w:szCs w:val="24"/>
        </w:rPr>
        <w:t>.</w:t>
      </w:r>
      <w:r w:rsidR="009C68AF">
        <w:rPr>
          <w:rFonts w:ascii="Times New Roman" w:hAnsi="Times New Roman"/>
          <w:sz w:val="24"/>
          <w:szCs w:val="24"/>
        </w:rPr>
        <w:t>3</w:t>
      </w:r>
    </w:p>
    <w:p w:rsidR="009C68AF" w:rsidRPr="009C68AF" w:rsidRDefault="009C68AF" w:rsidP="009C68AF">
      <w:pPr>
        <w:pStyle w:val="a5"/>
        <w:numPr>
          <w:ilvl w:val="1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9C68AF">
        <w:rPr>
          <w:rFonts w:ascii="Times New Roman" w:hAnsi="Times New Roman"/>
          <w:sz w:val="24"/>
          <w:szCs w:val="24"/>
        </w:rPr>
        <w:t xml:space="preserve">    Цели и задачи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="00997D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</w:p>
    <w:p w:rsidR="009C68AF" w:rsidRPr="009C68AF" w:rsidRDefault="009C68AF" w:rsidP="009C68AF">
      <w:pPr>
        <w:pStyle w:val="a5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C68AF">
        <w:rPr>
          <w:rFonts w:ascii="Times New Roman" w:hAnsi="Times New Roman"/>
          <w:sz w:val="24"/>
          <w:szCs w:val="24"/>
        </w:rPr>
        <w:t>Принципы и подходы к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……………………………………5</w:t>
      </w:r>
    </w:p>
    <w:p w:rsidR="009C68AF" w:rsidRDefault="009C68AF" w:rsidP="009C68AF">
      <w:pPr>
        <w:pStyle w:val="a5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C68AF" w:rsidRPr="009C68AF" w:rsidRDefault="009C68AF" w:rsidP="009C68AF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C68AF">
        <w:rPr>
          <w:rFonts w:ascii="Times New Roman" w:hAnsi="Times New Roman"/>
          <w:sz w:val="24"/>
          <w:szCs w:val="24"/>
        </w:rPr>
        <w:t>СОДЕРЖАТЕЛЬНЫЙ РАЗДЕЛ</w:t>
      </w:r>
    </w:p>
    <w:p w:rsidR="009C68AF" w:rsidRDefault="009C68AF" w:rsidP="009C68AF">
      <w:pPr>
        <w:pStyle w:val="a5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C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68AF">
        <w:rPr>
          <w:rFonts w:ascii="Times New Roman" w:hAnsi="Times New Roman"/>
          <w:sz w:val="24"/>
          <w:szCs w:val="24"/>
        </w:rPr>
        <w:t xml:space="preserve">Осуществление образовательной деятельности в соответствии с направлениями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C68AF" w:rsidRDefault="009C68AF" w:rsidP="009C68A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68AF">
        <w:rPr>
          <w:rFonts w:ascii="Times New Roman" w:hAnsi="Times New Roman"/>
          <w:sz w:val="24"/>
          <w:szCs w:val="24"/>
        </w:rPr>
        <w:t>развития ребёнка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997D35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..9</w:t>
      </w:r>
    </w:p>
    <w:p w:rsidR="009C68AF" w:rsidRDefault="009C68AF" w:rsidP="009C68AF">
      <w:pPr>
        <w:pStyle w:val="a5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9C6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8AF">
        <w:rPr>
          <w:rFonts w:ascii="Times New Roman" w:hAnsi="Times New Roman"/>
          <w:sz w:val="24"/>
          <w:szCs w:val="24"/>
        </w:rPr>
        <w:t xml:space="preserve"> </w:t>
      </w:r>
      <w:r w:rsidR="00997D35">
        <w:rPr>
          <w:rFonts w:ascii="Times New Roman" w:hAnsi="Times New Roman"/>
          <w:sz w:val="24"/>
          <w:szCs w:val="24"/>
        </w:rPr>
        <w:t xml:space="preserve"> </w:t>
      </w:r>
      <w:r w:rsidRPr="009C68AF">
        <w:rPr>
          <w:rFonts w:ascii="Times New Roman" w:hAnsi="Times New Roman"/>
          <w:sz w:val="24"/>
          <w:szCs w:val="24"/>
        </w:rPr>
        <w:t>Формы планирования воспитательно-образовательного процесса</w:t>
      </w:r>
      <w:r w:rsidRPr="009C68AF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C68AF" w:rsidRPr="009C68AF" w:rsidRDefault="009C68AF" w:rsidP="009C68AF">
      <w:pPr>
        <w:pStyle w:val="a5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997D35">
        <w:rPr>
          <w:rFonts w:ascii="Times New Roman" w:hAnsi="Times New Roman"/>
          <w:bCs/>
          <w:sz w:val="24"/>
          <w:szCs w:val="24"/>
        </w:rPr>
        <w:t xml:space="preserve"> </w:t>
      </w:r>
      <w:r w:rsidRPr="009C68AF">
        <w:rPr>
          <w:rFonts w:ascii="Times New Roman" w:hAnsi="Times New Roman"/>
          <w:bCs/>
          <w:sz w:val="24"/>
          <w:szCs w:val="24"/>
        </w:rPr>
        <w:t>образовательным областям:</w:t>
      </w:r>
      <w:r w:rsidR="00997D35">
        <w:rPr>
          <w:rFonts w:ascii="Times New Roman" w:hAnsi="Times New Roman"/>
          <w:bCs/>
          <w:sz w:val="24"/>
          <w:szCs w:val="24"/>
        </w:rPr>
        <w:t>……………………………………………………………11</w:t>
      </w:r>
    </w:p>
    <w:p w:rsidR="00997D35" w:rsidRDefault="00997D35" w:rsidP="00997D35">
      <w:pPr>
        <w:pStyle w:val="a5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997D35">
        <w:rPr>
          <w:rFonts w:ascii="Times New Roman" w:hAnsi="Times New Roman"/>
          <w:bCs/>
          <w:sz w:val="24"/>
          <w:szCs w:val="24"/>
        </w:rPr>
        <w:t xml:space="preserve">Особенности взаимодействия педагогического коллектива с семьями </w:t>
      </w:r>
    </w:p>
    <w:p w:rsidR="00997D35" w:rsidRPr="00997D35" w:rsidRDefault="00997D35" w:rsidP="00997D35">
      <w:pPr>
        <w:pStyle w:val="a5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в</w:t>
      </w:r>
      <w:r w:rsidRPr="00997D35">
        <w:rPr>
          <w:rFonts w:ascii="Times New Roman" w:hAnsi="Times New Roman"/>
          <w:bCs/>
          <w:sz w:val="24"/>
          <w:szCs w:val="24"/>
        </w:rPr>
        <w:t>оспитанников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…………………………………………………………………………..17</w:t>
      </w:r>
      <w:r w:rsidRPr="00997D35">
        <w:rPr>
          <w:rFonts w:ascii="Times New Roman" w:hAnsi="Times New Roman"/>
          <w:bCs/>
          <w:sz w:val="24"/>
          <w:szCs w:val="24"/>
        </w:rPr>
        <w:t xml:space="preserve"> </w:t>
      </w:r>
    </w:p>
    <w:p w:rsidR="00997D35" w:rsidRPr="00997D35" w:rsidRDefault="00997D35" w:rsidP="00997D35">
      <w:pPr>
        <w:pStyle w:val="a9"/>
        <w:numPr>
          <w:ilvl w:val="0"/>
          <w:numId w:val="1"/>
        </w:numPr>
        <w:spacing w:before="0" w:beforeAutospacing="0" w:after="0" w:afterAutospacing="0"/>
      </w:pPr>
      <w:r>
        <w:t xml:space="preserve">   </w:t>
      </w:r>
      <w:r w:rsidRPr="00997D35">
        <w:t>ОРГАНИЗАЦИОННЫЙ РАЗДЕЛ</w:t>
      </w:r>
    </w:p>
    <w:p w:rsidR="00997D35" w:rsidRPr="00997D35" w:rsidRDefault="00997D35" w:rsidP="00997D35">
      <w:r w:rsidRPr="00997D35">
        <w:t xml:space="preserve">3.1. </w:t>
      </w:r>
      <w:r>
        <w:t xml:space="preserve">  </w:t>
      </w:r>
      <w:r w:rsidRPr="00997D35">
        <w:t>Материально-технические ресурсы для групп общеразвивающей направленности</w:t>
      </w:r>
      <w:r>
        <w:t>..19</w:t>
      </w:r>
      <w:r w:rsidRPr="00997D35">
        <w:t xml:space="preserve">  3.2.  Особенности образовательной деятельности  </w:t>
      </w:r>
    </w:p>
    <w:p w:rsidR="009C68AF" w:rsidRPr="00997D35" w:rsidRDefault="009C68AF" w:rsidP="00997D35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9C68AF" w:rsidRPr="009C68AF" w:rsidRDefault="009C68AF" w:rsidP="009C68AF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9C68AF" w:rsidRPr="009C68AF" w:rsidRDefault="009C68AF" w:rsidP="009C68AF">
      <w:pPr>
        <w:pStyle w:val="a5"/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97D35" w:rsidRDefault="00997D35" w:rsidP="00DE750D"/>
    <w:p w:rsidR="009C68AF" w:rsidRDefault="009C68AF" w:rsidP="00DE750D"/>
    <w:p w:rsidR="00DC321D" w:rsidRDefault="00DC321D" w:rsidP="00DE750D"/>
    <w:p w:rsidR="005918C6" w:rsidRPr="00273E08" w:rsidRDefault="005918C6" w:rsidP="00DE750D"/>
    <w:p w:rsidR="00273E08" w:rsidRPr="00901F15" w:rsidRDefault="00186E27" w:rsidP="00273E08">
      <w:pPr>
        <w:rPr>
          <w:b/>
        </w:rPr>
      </w:pPr>
      <w:r w:rsidRPr="00901F15">
        <w:rPr>
          <w:b/>
        </w:rPr>
        <w:t xml:space="preserve">                                                1.  ЦЕЛЕВОЙ  РАЗДЕЛ</w:t>
      </w:r>
    </w:p>
    <w:p w:rsidR="00186E27" w:rsidRPr="00901F15" w:rsidRDefault="00273E08" w:rsidP="00273E08">
      <w:pPr>
        <w:rPr>
          <w:b/>
        </w:rPr>
      </w:pPr>
      <w:r w:rsidRPr="00901F15">
        <w:rPr>
          <w:b/>
        </w:rPr>
        <w:t xml:space="preserve">                  </w:t>
      </w:r>
      <w:r w:rsidRPr="00901F15">
        <w:rPr>
          <w:b/>
        </w:rPr>
        <w:tab/>
        <w:t xml:space="preserve">                      1.1.  </w:t>
      </w:r>
      <w:r w:rsidR="00186E27" w:rsidRPr="00901F15">
        <w:rPr>
          <w:b/>
        </w:rPr>
        <w:t>Пояснительная записка</w:t>
      </w:r>
    </w:p>
    <w:p w:rsidR="00E64688" w:rsidRDefault="00186E27" w:rsidP="00186E27">
      <w:pPr>
        <w:ind w:firstLine="709"/>
        <w:jc w:val="both"/>
      </w:pPr>
      <w:r>
        <w:t>Адаптированная</w:t>
      </w:r>
      <w:r w:rsidRPr="00194D82">
        <w:t xml:space="preserve"> образовательная п</w:t>
      </w:r>
      <w:r>
        <w:t>рограмма дошкольного образования для детей с ОВЗ разработана  рабочей группой педагогов</w:t>
      </w:r>
      <w:r w:rsidRPr="00194D82">
        <w:t xml:space="preserve"> </w:t>
      </w:r>
      <w:r w:rsidR="004C4A51">
        <w:t>СП МАОУ Омутинская СОШ № 2</w:t>
      </w:r>
      <w:r>
        <w:t xml:space="preserve"> д</w:t>
      </w:r>
      <w:r w:rsidRPr="00194D82">
        <w:t xml:space="preserve">етский сад </w:t>
      </w:r>
      <w:r w:rsidR="004C4A51">
        <w:t>«Р</w:t>
      </w:r>
      <w:r w:rsidR="00E64688">
        <w:t>о</w:t>
      </w:r>
      <w:r w:rsidR="004C4A51">
        <w:t>машка»</w:t>
      </w:r>
      <w:r>
        <w:t xml:space="preserve"> </w:t>
      </w:r>
      <w:r w:rsidR="004C4A51">
        <w:t>общера</w:t>
      </w:r>
      <w:r w:rsidR="00E64688">
        <w:t>зв</w:t>
      </w:r>
      <w:r w:rsidR="004C4A51">
        <w:t>ивающего</w:t>
      </w:r>
      <w:r>
        <w:t xml:space="preserve"> вида </w:t>
      </w:r>
      <w:r w:rsidR="004C4A51">
        <w:t>Омутинского</w:t>
      </w:r>
      <w:r>
        <w:t xml:space="preserve"> района </w:t>
      </w:r>
      <w:r w:rsidRPr="00535134">
        <w:t>в составе:</w:t>
      </w:r>
      <w:r>
        <w:t xml:space="preserve"> </w:t>
      </w:r>
      <w:r w:rsidR="004C4A51">
        <w:t>Пинигиной В.Н.</w:t>
      </w:r>
      <w:r>
        <w:t xml:space="preserve"> </w:t>
      </w:r>
      <w:r w:rsidR="004C4A51">
        <w:t xml:space="preserve">зам. зав. по УВР; логопеда </w:t>
      </w:r>
      <w:r w:rsidR="00E64688">
        <w:t>Е.А</w:t>
      </w:r>
      <w:r>
        <w:t xml:space="preserve">., </w:t>
      </w:r>
      <w:r w:rsidR="00E64688">
        <w:t xml:space="preserve">психолога  </w:t>
      </w:r>
      <w:r>
        <w:t>.; воспитател</w:t>
      </w:r>
      <w:r w:rsidR="00E64688">
        <w:t>я</w:t>
      </w:r>
      <w:r>
        <w:t xml:space="preserve"> </w:t>
      </w:r>
      <w:r w:rsidR="00E64688">
        <w:t xml:space="preserve">Пономарёвой М.Н. </w:t>
      </w:r>
    </w:p>
    <w:p w:rsidR="00186E27" w:rsidRDefault="00186E27" w:rsidP="00186E27">
      <w:pPr>
        <w:ind w:firstLine="709"/>
        <w:jc w:val="both"/>
      </w:pPr>
      <w:r>
        <w:t>Программа согласована с учетом мнения Совета учреждения, Совета родителей</w:t>
      </w:r>
      <w:r w:rsidRPr="004A100F">
        <w:t xml:space="preserve"> </w:t>
      </w:r>
      <w:r w:rsidR="00E64688">
        <w:t xml:space="preserve">СП МАОУ ОСОШ № 2 </w:t>
      </w:r>
      <w:r>
        <w:t>детского сада</w:t>
      </w:r>
      <w:r w:rsidR="00E64688">
        <w:t xml:space="preserve"> «Ромашка»</w:t>
      </w:r>
      <w:r>
        <w:t xml:space="preserve"> и утверждена приказом </w:t>
      </w:r>
      <w:r w:rsidR="00E64688">
        <w:t>директора МАОУ ОСОШ № 2</w:t>
      </w:r>
      <w:r>
        <w:t>.</w:t>
      </w:r>
    </w:p>
    <w:p w:rsidR="00186E27" w:rsidRDefault="00186E27" w:rsidP="00186E27">
      <w:pPr>
        <w:ind w:firstLine="709"/>
        <w:jc w:val="both"/>
      </w:pPr>
      <w:r w:rsidRPr="00194D82">
        <w:t>Программа спроектирована с учетом ФГОС дошкольного образования, особенностей  образо</w:t>
      </w:r>
      <w:r>
        <w:t>вательного учреждения, региона</w:t>
      </w:r>
      <w:r w:rsidRPr="00194D82">
        <w:t>,  образовательных потребностей и запросов  воспитанников</w:t>
      </w:r>
      <w:r>
        <w:t xml:space="preserve"> </w:t>
      </w:r>
      <w:r w:rsidR="00E64688">
        <w:t>СП МАОУ Омутинская СОШ № 2 д</w:t>
      </w:r>
      <w:r w:rsidR="00E64688" w:rsidRPr="00194D82">
        <w:t xml:space="preserve">етский сад </w:t>
      </w:r>
      <w:r w:rsidR="00E64688">
        <w:t xml:space="preserve">«Ромашка» </w:t>
      </w:r>
      <w:r w:rsidRPr="006E1D0D">
        <w:t xml:space="preserve">Адаптированная образовательная программа дошкольного </w:t>
      </w:r>
      <w:r>
        <w:t>образования для воспитанников с особыми возможностями здоровья</w:t>
      </w:r>
      <w:r w:rsidRPr="006E1D0D">
        <w:t xml:space="preserve"> (</w:t>
      </w:r>
      <w:r>
        <w:t>ОВЗ</w:t>
      </w:r>
      <w:r w:rsidRPr="006E1D0D">
        <w:t xml:space="preserve">) </w:t>
      </w:r>
      <w:r w:rsidRPr="00562E7D">
        <w:t>разработана в соответствии с</w:t>
      </w:r>
      <w:r>
        <w:t xml:space="preserve"> основными нормативно-правовыми документами по дошкольному воспитанию:</w:t>
      </w:r>
    </w:p>
    <w:p w:rsidR="00186E27" w:rsidRDefault="00186E27" w:rsidP="00186E27">
      <w:pPr>
        <w:jc w:val="both"/>
        <w:rPr>
          <w:color w:val="000000"/>
        </w:rPr>
      </w:pPr>
      <w:r>
        <w:t xml:space="preserve">- </w:t>
      </w:r>
      <w:r>
        <w:rPr>
          <w:rFonts w:ascii="Calibri" w:hAnsi="Calibri"/>
          <w:color w:val="000000"/>
        </w:rPr>
        <w:t xml:space="preserve"> </w:t>
      </w:r>
      <w:r w:rsidRPr="00562E7D">
        <w:rPr>
          <w:color w:val="000000"/>
        </w:rPr>
        <w:t>Федеральный закон от 29.12.2012  № 273-ФЗ  «Об обра</w:t>
      </w:r>
      <w:r>
        <w:rPr>
          <w:color w:val="000000"/>
        </w:rPr>
        <w:t>зовании в Российской Федерации»;</w:t>
      </w:r>
    </w:p>
    <w:p w:rsidR="00186E27" w:rsidRDefault="00186E27" w:rsidP="00186E27">
      <w:r w:rsidRPr="00562E7D">
        <w:t>- Федеральный государственный образовательный стандарт дошкольного образования (Утвержден</w:t>
      </w:r>
      <w:r>
        <w:t xml:space="preserve"> </w:t>
      </w:r>
      <w:r w:rsidRPr="00562E7D">
        <w:t>приказом Министерства образования</w:t>
      </w:r>
      <w:r>
        <w:t xml:space="preserve"> </w:t>
      </w:r>
      <w:r w:rsidRPr="00562E7D">
        <w:t>и науки Российской Федерации</w:t>
      </w:r>
      <w:r>
        <w:t xml:space="preserve"> </w:t>
      </w:r>
      <w:r w:rsidRPr="00562E7D">
        <w:t xml:space="preserve">от 17 октября </w:t>
      </w:r>
      <w:smartTag w:uri="urn:schemas-microsoft-com:office:smarttags" w:element="metricconverter">
        <w:smartTagPr>
          <w:attr w:name="ProductID" w:val="2013 г"/>
        </w:smartTagPr>
        <w:r w:rsidRPr="00562E7D">
          <w:t>2013 г</w:t>
        </w:r>
      </w:smartTag>
      <w:r w:rsidRPr="00562E7D">
        <w:t>. N 1155</w:t>
      </w:r>
      <w:r>
        <w:t>);</w:t>
      </w:r>
    </w:p>
    <w:p w:rsidR="00186E27" w:rsidRDefault="00186E27" w:rsidP="00186E27">
      <w:pPr>
        <w:jc w:val="both"/>
      </w:pPr>
      <w:r>
        <w:t>- Санитарно-эпидемиологические требования к устройству, содержанию и организации режима работы  дошкольных образовательных организаций</w:t>
      </w:r>
      <w:r w:rsidRPr="00FF3C2D">
        <w:t>»</w:t>
      </w:r>
      <w:r w:rsidRPr="00FF3C2D">
        <w:rPr>
          <w:rStyle w:val="a7"/>
        </w:rPr>
        <w:t xml:space="preserve"> (</w:t>
      </w:r>
      <w:r w:rsidRPr="00FF3C2D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</w:t>
      </w:r>
      <w:r>
        <w:rPr>
          <w:shd w:val="clear" w:color="auto" w:fill="FCFCFA"/>
        </w:rPr>
        <w:t xml:space="preserve"> </w:t>
      </w:r>
      <w:r w:rsidRPr="00FF3C2D">
        <w:rPr>
          <w:rStyle w:val="a7"/>
        </w:rPr>
        <w:t>от 15 мая 2013 года №</w:t>
      </w:r>
      <w:r w:rsidR="00E64688">
        <w:rPr>
          <w:rStyle w:val="a7"/>
        </w:rPr>
        <w:t xml:space="preserve"> </w:t>
      </w:r>
      <w:r w:rsidRPr="00FF3C2D">
        <w:rPr>
          <w:rStyle w:val="a7"/>
        </w:rPr>
        <w:t>26  «Об утверждении САНПИН</w:t>
      </w:r>
      <w:r>
        <w:rPr>
          <w:rStyle w:val="a7"/>
        </w:rPr>
        <w:t>»</w:t>
      </w:r>
      <w:r w:rsidRPr="00FF3C2D">
        <w:rPr>
          <w:rStyle w:val="a7"/>
        </w:rPr>
        <w:t xml:space="preserve"> 2.4.3049-13</w:t>
      </w:r>
      <w:r>
        <w:rPr>
          <w:rStyle w:val="a7"/>
        </w:rPr>
        <w:t>)</w:t>
      </w:r>
    </w:p>
    <w:p w:rsidR="00186E27" w:rsidRDefault="00186E27" w:rsidP="00186E27">
      <w:pPr>
        <w:ind w:firstLine="709"/>
        <w:jc w:val="both"/>
      </w:pPr>
      <w:r>
        <w:t>Программа</w:t>
      </w:r>
      <w:r w:rsidRPr="006E1D0D">
        <w:t xml:space="preserve"> предназначена для специалистов службы сопровождения </w:t>
      </w:r>
      <w:r w:rsidR="00E64688">
        <w:t>СП МАОУ Омутинская СОШ № 2 д</w:t>
      </w:r>
      <w:r w:rsidR="00E64688" w:rsidRPr="00194D82">
        <w:t xml:space="preserve">етский сад </w:t>
      </w:r>
      <w:r w:rsidR="00E64688">
        <w:t xml:space="preserve">«Ромашка» </w:t>
      </w:r>
      <w:r w:rsidRPr="006E1D0D">
        <w:t xml:space="preserve">которые осуществляют воспитание, образование и коррекцию воспитанников от </w:t>
      </w:r>
      <w:r>
        <w:t>4</w:t>
      </w:r>
      <w:r w:rsidRPr="006E1D0D">
        <w:t xml:space="preserve">х </w:t>
      </w:r>
      <w:r>
        <w:t xml:space="preserve">лет </w:t>
      </w:r>
      <w:r w:rsidR="00E64688">
        <w:t>до 7</w:t>
      </w:r>
      <w:r w:rsidRPr="006E1D0D">
        <w:t xml:space="preserve"> лет с задержкой психического </w:t>
      </w:r>
      <w:r w:rsidR="00001285">
        <w:t xml:space="preserve">и речевого </w:t>
      </w:r>
      <w:r w:rsidRPr="006E1D0D">
        <w:t>развития</w:t>
      </w:r>
      <w:r w:rsidR="00001285">
        <w:t>, выраженной дебильности с аутистическими чертами, синдромом дефицита внимания и гиперактивности.</w:t>
      </w:r>
    </w:p>
    <w:p w:rsidR="00186E27" w:rsidRDefault="00186E27" w:rsidP="00186E27">
      <w:pPr>
        <w:ind w:firstLine="709"/>
        <w:jc w:val="both"/>
      </w:pPr>
      <w:r w:rsidRPr="000277E1">
        <w:t>Программа основывается на</w:t>
      </w:r>
      <w:r>
        <w:t>:</w:t>
      </w:r>
    </w:p>
    <w:p w:rsidR="00186E27" w:rsidRPr="000277E1" w:rsidRDefault="00186E27" w:rsidP="00186E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0277E1">
        <w:rPr>
          <w:rFonts w:ascii="Times New Roman" w:hAnsi="Times New Roman" w:cs="Times New Roman"/>
        </w:rPr>
        <w:t xml:space="preserve"> примерной </w:t>
      </w:r>
      <w:r w:rsidRPr="000277E1">
        <w:rPr>
          <w:rFonts w:ascii="Times New Roman" w:hAnsi="Times New Roman" w:cs="Times New Roman"/>
          <w:bCs/>
        </w:rPr>
        <w:t>адаптированной основной образовательной программ</w:t>
      </w:r>
      <w:r>
        <w:rPr>
          <w:rFonts w:ascii="Times New Roman" w:hAnsi="Times New Roman" w:cs="Times New Roman"/>
          <w:bCs/>
        </w:rPr>
        <w:t>е</w:t>
      </w:r>
      <w:r w:rsidRPr="000277E1">
        <w:rPr>
          <w:rFonts w:ascii="Times New Roman" w:hAnsi="Times New Roman" w:cs="Times New Roman"/>
          <w:bCs/>
        </w:rPr>
        <w:t xml:space="preserve"> для детей с задержкой психического развития»</w:t>
      </w:r>
      <w:r>
        <w:rPr>
          <w:rFonts w:ascii="Times New Roman" w:hAnsi="Times New Roman" w:cs="Times New Roman"/>
        </w:rPr>
        <w:t xml:space="preserve"> </w:t>
      </w:r>
      <w:r w:rsidRPr="000277E1">
        <w:rPr>
          <w:rFonts w:ascii="Times New Roman" w:hAnsi="Times New Roman" w:cs="Times New Roman"/>
          <w:iCs/>
        </w:rPr>
        <w:t>Авторы:</w:t>
      </w:r>
      <w:r w:rsidRPr="000277E1">
        <w:rPr>
          <w:rFonts w:ascii="Times New Roman" w:hAnsi="Times New Roman" w:cs="Times New Roman"/>
        </w:rPr>
        <w:t xml:space="preserve"> Л. Б. Баряева, И.Г. Вечканова, О. П. Гаврилушкина,  Г. Г. Голубева, С.Ю. Кондратьева, И.Н. Лебедева, Е.А. Логинова, Л. В. Лопатина, Н. А. Ноткина, Т. С. Овчинникова, Н. Н. Яковлева </w:t>
      </w:r>
    </w:p>
    <w:p w:rsidR="00186E27" w:rsidRPr="002F10AD" w:rsidRDefault="00186E27" w:rsidP="00186E2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2) </w:t>
      </w:r>
      <w:r w:rsidRPr="000277E1">
        <w:rPr>
          <w:rFonts w:ascii="Times New Roman" w:hAnsi="Times New Roman" w:cs="Times New Roman"/>
          <w:bCs/>
        </w:rPr>
        <w:t>Примерной адаптированной основной образовательной программ</w:t>
      </w:r>
      <w:r>
        <w:rPr>
          <w:rFonts w:ascii="Times New Roman" w:hAnsi="Times New Roman" w:cs="Times New Roman"/>
          <w:bCs/>
        </w:rPr>
        <w:t>е</w:t>
      </w:r>
      <w:r w:rsidRPr="000277E1">
        <w:rPr>
          <w:rFonts w:ascii="Times New Roman" w:hAnsi="Times New Roman" w:cs="Times New Roman"/>
          <w:bCs/>
        </w:rPr>
        <w:t xml:space="preserve"> «Диагностика –развитие -коррекция» для детей с нарушением интеллекта»</w:t>
      </w:r>
      <w:r w:rsidRPr="000277E1">
        <w:rPr>
          <w:rFonts w:ascii="Times New Roman" w:hAnsi="Times New Roman" w:cs="Times New Roman"/>
        </w:rPr>
        <w:t xml:space="preserve"> </w:t>
      </w:r>
      <w:r w:rsidRPr="000277E1">
        <w:rPr>
          <w:rFonts w:ascii="Times New Roman" w:hAnsi="Times New Roman" w:cs="Times New Roman"/>
          <w:bCs/>
          <w:iCs/>
        </w:rPr>
        <w:t>Авторский коллектив:</w:t>
      </w:r>
      <w:r w:rsidRPr="000277E1">
        <w:rPr>
          <w:rFonts w:ascii="Times New Roman" w:hAnsi="Times New Roman" w:cs="Times New Roman"/>
          <w:bCs/>
        </w:rPr>
        <w:t>Л. Б. Баряева</w:t>
      </w:r>
      <w:r w:rsidRPr="000277E1">
        <w:rPr>
          <w:rFonts w:ascii="Times New Roman" w:hAnsi="Times New Roman" w:cs="Times New Roman"/>
        </w:rPr>
        <w:t xml:space="preserve">, </w:t>
      </w:r>
      <w:r w:rsidRPr="000277E1">
        <w:rPr>
          <w:rFonts w:ascii="Times New Roman" w:hAnsi="Times New Roman" w:cs="Times New Roman"/>
          <w:bCs/>
        </w:rPr>
        <w:t>О. П. Гаврилушкина</w:t>
      </w:r>
      <w:r w:rsidRPr="000277E1">
        <w:rPr>
          <w:rFonts w:ascii="Times New Roman" w:hAnsi="Times New Roman" w:cs="Times New Roman"/>
        </w:rPr>
        <w:t xml:space="preserve">, </w:t>
      </w:r>
      <w:r w:rsidRPr="000277E1">
        <w:rPr>
          <w:rFonts w:ascii="Times New Roman" w:hAnsi="Times New Roman" w:cs="Times New Roman"/>
          <w:bCs/>
        </w:rPr>
        <w:t>А. Зарин</w:t>
      </w:r>
      <w:r w:rsidRPr="000277E1">
        <w:rPr>
          <w:rFonts w:ascii="Times New Roman" w:hAnsi="Times New Roman" w:cs="Times New Roman"/>
        </w:rPr>
        <w:t xml:space="preserve">, </w:t>
      </w:r>
      <w:r w:rsidRPr="000277E1">
        <w:rPr>
          <w:rFonts w:ascii="Times New Roman" w:hAnsi="Times New Roman" w:cs="Times New Roman"/>
          <w:bCs/>
        </w:rPr>
        <w:t>Н. Д. Соколова</w:t>
      </w:r>
      <w:r w:rsidRPr="000277E1">
        <w:rPr>
          <w:rFonts w:ascii="Times New Roman" w:hAnsi="Times New Roman" w:cs="Times New Roman"/>
          <w:i/>
          <w:color w:val="C00000"/>
        </w:rPr>
        <w:t xml:space="preserve"> </w:t>
      </w:r>
    </w:p>
    <w:p w:rsidR="00186E27" w:rsidRPr="00FA3239" w:rsidRDefault="00186E27" w:rsidP="00186E27">
      <w:pPr>
        <w:ind w:firstLine="709"/>
        <w:jc w:val="both"/>
      </w:pPr>
      <w:r w:rsidRPr="00FA3239">
        <w:t xml:space="preserve">Программа </w:t>
      </w:r>
      <w:r w:rsidRPr="00FA3239">
        <w:rPr>
          <w:b/>
          <w:bCs/>
        </w:rPr>
        <w:t xml:space="preserve">может корректироваться в связи </w:t>
      </w:r>
      <w:r w:rsidRPr="00FA3239">
        <w:t>с изменениями:</w:t>
      </w:r>
    </w:p>
    <w:p w:rsidR="00186E27" w:rsidRPr="00FA3239" w:rsidRDefault="00186E27" w:rsidP="00186E27">
      <w:pPr>
        <w:ind w:firstLine="709"/>
        <w:jc w:val="both"/>
      </w:pPr>
      <w:r w:rsidRPr="00FA3239">
        <w:t>нормативно-правовой базы ДОУ,</w:t>
      </w:r>
    </w:p>
    <w:p w:rsidR="00186E27" w:rsidRDefault="00186E27" w:rsidP="00186E27">
      <w:pPr>
        <w:ind w:firstLine="709"/>
        <w:jc w:val="both"/>
      </w:pPr>
      <w:r w:rsidRPr="00FA3239">
        <w:t>образовательного запроса родителей,</w:t>
      </w:r>
    </w:p>
    <w:p w:rsidR="00186E27" w:rsidRPr="00AF7936" w:rsidRDefault="00186E27" w:rsidP="00186E27">
      <w:pPr>
        <w:ind w:firstLine="709"/>
        <w:jc w:val="both"/>
      </w:pPr>
      <w:r w:rsidRPr="00FA3239">
        <w:t>видовой структуры групп</w:t>
      </w:r>
      <w:r>
        <w:rPr>
          <w:sz w:val="28"/>
        </w:rPr>
        <w:t>.</w:t>
      </w:r>
    </w:p>
    <w:p w:rsidR="00186E27" w:rsidRPr="00EC1387" w:rsidRDefault="00186E27" w:rsidP="00186E27">
      <w:pPr>
        <w:jc w:val="both"/>
        <w:rPr>
          <w:bCs/>
        </w:rPr>
      </w:pPr>
      <w:r>
        <w:rPr>
          <w:b/>
          <w:bCs/>
          <w:iCs/>
          <w:spacing w:val="-14"/>
          <w:sz w:val="28"/>
          <w:szCs w:val="28"/>
        </w:rPr>
        <w:t>О</w:t>
      </w:r>
      <w:r w:rsidRPr="00421175">
        <w:rPr>
          <w:b/>
          <w:bCs/>
          <w:iCs/>
          <w:spacing w:val="-14"/>
        </w:rPr>
        <w:t>бщие сведения о ДОУ</w:t>
      </w:r>
    </w:p>
    <w:p w:rsidR="00AD16EA" w:rsidRPr="00AD16EA" w:rsidRDefault="00186E27" w:rsidP="00AD16EA">
      <w:r w:rsidRPr="00421175">
        <w:t xml:space="preserve">Полное  наименование  бюджетного учреждения: </w:t>
      </w:r>
      <w:r w:rsidR="00AD16EA">
        <w:t>структурное подразделение м</w:t>
      </w:r>
      <w:r w:rsidR="00AD16EA" w:rsidRPr="00AD16EA">
        <w:t>униципальн</w:t>
      </w:r>
      <w:r w:rsidR="00AD16EA">
        <w:t>ого</w:t>
      </w:r>
      <w:r w:rsidR="00AD16EA" w:rsidRPr="00AD16EA">
        <w:t xml:space="preserve"> автономно</w:t>
      </w:r>
      <w:r w:rsidR="00AD16EA">
        <w:t xml:space="preserve">го общеобразовательного </w:t>
      </w:r>
      <w:r w:rsidR="00AD16EA" w:rsidRPr="00AD16EA">
        <w:t>учреждени</w:t>
      </w:r>
      <w:r w:rsidR="00AD16EA">
        <w:t xml:space="preserve">я </w:t>
      </w:r>
      <w:r w:rsidR="00AD16EA" w:rsidRPr="00AD16EA">
        <w:t>Омутинская средняя общеобразовательная школа № 2</w:t>
      </w:r>
      <w:r w:rsidR="00AD16EA">
        <w:t xml:space="preserve"> детский сад «Ромашка»</w:t>
      </w:r>
    </w:p>
    <w:p w:rsidR="00186E27" w:rsidRPr="00EC1387" w:rsidRDefault="00186E27" w:rsidP="00273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1387">
        <w:rPr>
          <w:rFonts w:ascii="Times New Roman" w:hAnsi="Times New Roman" w:cs="Times New Roman"/>
          <w:sz w:val="24"/>
          <w:szCs w:val="24"/>
        </w:rPr>
        <w:t xml:space="preserve">Официальное сокращенное наименование бюджетного учреждения: </w:t>
      </w:r>
      <w:r w:rsidR="00AD16EA">
        <w:rPr>
          <w:rFonts w:ascii="Times New Roman" w:hAnsi="Times New Roman" w:cs="Times New Roman"/>
          <w:sz w:val="24"/>
          <w:szCs w:val="24"/>
        </w:rPr>
        <w:t>СП МАОУ ОСОШ № 2 д/с «Ромашка»</w:t>
      </w:r>
    </w:p>
    <w:p w:rsidR="00186E27" w:rsidRPr="00421175" w:rsidRDefault="00186E27" w:rsidP="00186E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Тип - дошкольное образовательное учреждение. </w:t>
      </w:r>
    </w:p>
    <w:p w:rsidR="00186E27" w:rsidRPr="00421175" w:rsidRDefault="00186E27" w:rsidP="00186E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1175">
        <w:rPr>
          <w:rFonts w:ascii="Times New Roman" w:hAnsi="Times New Roman" w:cs="Times New Roman"/>
          <w:sz w:val="24"/>
          <w:szCs w:val="24"/>
        </w:rPr>
        <w:t xml:space="preserve"> </w:t>
      </w:r>
      <w:r w:rsidR="00AD16EA">
        <w:rPr>
          <w:rFonts w:ascii="Times New Roman" w:hAnsi="Times New Roman" w:cs="Times New Roman"/>
          <w:sz w:val="24"/>
          <w:szCs w:val="24"/>
        </w:rPr>
        <w:t>комбинированной направленности</w:t>
      </w:r>
    </w:p>
    <w:p w:rsidR="00186E27" w:rsidRDefault="00186E27" w:rsidP="00186E27">
      <w:pPr>
        <w:pStyle w:val="ConsPlusNonformat"/>
        <w:widowControl/>
        <w:ind w:left="705"/>
        <w:rPr>
          <w:rFonts w:ascii="Times New Roman" w:hAnsi="Times New Roman" w:cs="Times New Roman"/>
          <w:sz w:val="24"/>
          <w:szCs w:val="24"/>
        </w:rPr>
      </w:pPr>
      <w:r w:rsidRPr="00421175">
        <w:rPr>
          <w:rFonts w:ascii="Times New Roman" w:hAnsi="Times New Roman" w:cs="Times New Roman"/>
          <w:sz w:val="24"/>
          <w:szCs w:val="24"/>
        </w:rPr>
        <w:t>Место нахождения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1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21175">
        <w:rPr>
          <w:rFonts w:ascii="Times New Roman" w:hAnsi="Times New Roman" w:cs="Times New Roman"/>
          <w:sz w:val="24"/>
          <w:szCs w:val="24"/>
        </w:rPr>
        <w:t xml:space="preserve">очтовый адрес: </w:t>
      </w:r>
      <w:r w:rsidR="00AD16EA">
        <w:rPr>
          <w:rFonts w:ascii="Times New Roman" w:hAnsi="Times New Roman" w:cs="Times New Roman"/>
          <w:sz w:val="24"/>
          <w:szCs w:val="24"/>
        </w:rPr>
        <w:t>627081</w:t>
      </w:r>
      <w:r w:rsidRPr="00421175">
        <w:rPr>
          <w:rFonts w:ascii="Times New Roman" w:hAnsi="Times New Roman" w:cs="Times New Roman"/>
          <w:sz w:val="24"/>
          <w:szCs w:val="24"/>
        </w:rPr>
        <w:t xml:space="preserve">, </w:t>
      </w:r>
      <w:r w:rsidR="00AD16EA">
        <w:rPr>
          <w:rFonts w:ascii="Times New Roman" w:hAnsi="Times New Roman" w:cs="Times New Roman"/>
          <w:sz w:val="24"/>
          <w:szCs w:val="24"/>
        </w:rPr>
        <w:t>Тюменская обл., Омутинский р-он., с. Ситниково., ул. Советская 25</w:t>
      </w:r>
    </w:p>
    <w:p w:rsidR="00273E08" w:rsidRDefault="00273E08" w:rsidP="00273E08">
      <w:pPr>
        <w:ind w:firstLine="709"/>
        <w:jc w:val="both"/>
      </w:pPr>
    </w:p>
    <w:p w:rsidR="00273E08" w:rsidRPr="00791A97" w:rsidRDefault="00273E08" w:rsidP="006103BD">
      <w:pPr>
        <w:ind w:firstLine="709"/>
        <w:rPr>
          <w:b/>
        </w:rPr>
      </w:pPr>
      <w:r w:rsidRPr="00791A97">
        <w:rPr>
          <w:b/>
        </w:rPr>
        <w:t>Программа основывается на положениях:</w:t>
      </w:r>
    </w:p>
    <w:p w:rsidR="00273E08" w:rsidRPr="006103BD" w:rsidRDefault="00273E08" w:rsidP="00045F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03BD">
        <w:rPr>
          <w:rFonts w:ascii="Times New Roman" w:hAnsi="Times New Roman"/>
          <w:sz w:val="24"/>
          <w:szCs w:val="24"/>
        </w:rPr>
        <w:t>фундаментальных исследований отечественной научной психолого-педагогической и физиологической школы о закономерностях развития ребенка дошкольного возраста;</w:t>
      </w:r>
    </w:p>
    <w:p w:rsidR="00273E08" w:rsidRPr="006103BD" w:rsidRDefault="00273E08" w:rsidP="00045F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03BD">
        <w:rPr>
          <w:rFonts w:ascii="Times New Roman" w:hAnsi="Times New Roman"/>
          <w:sz w:val="24"/>
          <w:szCs w:val="24"/>
        </w:rPr>
        <w:t>научных исследований, практических разработок и методических рекомендаций, содержащихся в трудах ведущих специалистов в области современного дошкольного образования и специальной педагогики;</w:t>
      </w:r>
    </w:p>
    <w:p w:rsidR="00273E08" w:rsidRPr="006103BD" w:rsidRDefault="00273E08" w:rsidP="00045F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03BD">
        <w:rPr>
          <w:rFonts w:ascii="Times New Roman" w:hAnsi="Times New Roman"/>
          <w:sz w:val="24"/>
          <w:szCs w:val="24"/>
        </w:rPr>
        <w:t>действующего законодательства, иных нормативных правовых актов, регулирующих деятельность системы дошкольного образования.</w:t>
      </w:r>
    </w:p>
    <w:p w:rsidR="00273E08" w:rsidRPr="006103BD" w:rsidRDefault="00273E08" w:rsidP="00045FA5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03BD">
        <w:rPr>
          <w:rFonts w:ascii="Times New Roman" w:hAnsi="Times New Roman"/>
          <w:sz w:val="24"/>
          <w:szCs w:val="24"/>
        </w:rPr>
        <w:t>Программа:</w:t>
      </w:r>
    </w:p>
    <w:p w:rsidR="005D1AA1" w:rsidRDefault="00273E08" w:rsidP="00273E08">
      <w:pPr>
        <w:ind w:firstLine="709"/>
        <w:jc w:val="both"/>
      </w:pPr>
      <w:r w:rsidRPr="006E1D0D">
        <w:t xml:space="preserve">- </w:t>
      </w:r>
      <w:r w:rsidR="005D1AA1">
        <w:t xml:space="preserve"> </w:t>
      </w:r>
      <w:r w:rsidRPr="006E1D0D">
        <w:t xml:space="preserve">направлена на охрану и укрепление здоровья воспитанников, их всестороннее </w:t>
      </w:r>
      <w:r w:rsidR="005D1AA1">
        <w:t xml:space="preserve">   </w:t>
      </w:r>
    </w:p>
    <w:p w:rsidR="005D1AA1" w:rsidRDefault="005D1AA1" w:rsidP="005D1AA1">
      <w:pPr>
        <w:ind w:firstLine="709"/>
      </w:pPr>
      <w:r>
        <w:t xml:space="preserve">   </w:t>
      </w:r>
      <w:r w:rsidR="00273E08" w:rsidRPr="006E1D0D">
        <w:t>(физическое, социально-личностное, познавательно-речевое, художественно-</w:t>
      </w:r>
      <w:r>
        <w:t xml:space="preserve"> </w:t>
      </w:r>
    </w:p>
    <w:p w:rsidR="00273E08" w:rsidRPr="006E1D0D" w:rsidRDefault="005D1AA1" w:rsidP="005D1AA1">
      <w:pPr>
        <w:ind w:firstLine="709"/>
      </w:pPr>
      <w:r>
        <w:t xml:space="preserve">    </w:t>
      </w:r>
      <w:r w:rsidR="00273E08" w:rsidRPr="006E1D0D">
        <w:t>эстетическое) развитие</w:t>
      </w:r>
    </w:p>
    <w:p w:rsidR="005D1AA1" w:rsidRDefault="00273E08" w:rsidP="005D1AA1">
      <w:pPr>
        <w:ind w:firstLine="709"/>
      </w:pPr>
      <w:r>
        <w:t xml:space="preserve">- </w:t>
      </w:r>
      <w:r w:rsidR="005D1AA1">
        <w:t xml:space="preserve"> </w:t>
      </w:r>
      <w:r w:rsidRPr="006E1D0D">
        <w:t xml:space="preserve">обеспечивает единство воспитательных, обучающих и развивающих целей и </w:t>
      </w:r>
      <w:r w:rsidR="005D1AA1">
        <w:t xml:space="preserve"> </w:t>
      </w:r>
    </w:p>
    <w:p w:rsidR="00273E08" w:rsidRPr="006E1D0D" w:rsidRDefault="005D1AA1" w:rsidP="005D1AA1">
      <w:pPr>
        <w:ind w:firstLine="709"/>
      </w:pPr>
      <w:r>
        <w:t xml:space="preserve">    </w:t>
      </w:r>
      <w:r w:rsidR="00273E08" w:rsidRPr="006E1D0D">
        <w:t xml:space="preserve">задач  процесса образования детей дошкольного возраста; </w:t>
      </w:r>
    </w:p>
    <w:p w:rsidR="00273E08" w:rsidRPr="006E1D0D" w:rsidRDefault="00273E08" w:rsidP="00273E08">
      <w:pPr>
        <w:ind w:firstLine="709"/>
        <w:jc w:val="both"/>
      </w:pPr>
      <w:r w:rsidRPr="006E1D0D">
        <w:t xml:space="preserve">- </w:t>
      </w:r>
      <w:r w:rsidR="005D1AA1">
        <w:t xml:space="preserve"> </w:t>
      </w:r>
      <w:r w:rsidRPr="006E1D0D">
        <w:t>соответствует критериям полноты, необходимости и достаточности;</w:t>
      </w:r>
    </w:p>
    <w:p w:rsidR="00273E08" w:rsidRPr="006E1D0D" w:rsidRDefault="00273E08" w:rsidP="00273E08">
      <w:pPr>
        <w:ind w:firstLine="709"/>
        <w:jc w:val="both"/>
      </w:pPr>
      <w:r w:rsidRPr="006E1D0D">
        <w:t xml:space="preserve">- </w:t>
      </w:r>
      <w:r w:rsidR="005D1AA1">
        <w:t xml:space="preserve"> </w:t>
      </w:r>
      <w:r w:rsidRPr="006E1D0D">
        <w:t>строится на адекватных возрасту видах деятельности и  формах работы с детьми;</w:t>
      </w:r>
    </w:p>
    <w:p w:rsidR="005D1AA1" w:rsidRDefault="005D1AA1" w:rsidP="00001285">
      <w:r>
        <w:t>О</w:t>
      </w:r>
      <w:r w:rsidR="00273E08" w:rsidRPr="006E1D0D">
        <w:t>беспечивает осуществление образовательного процесса в основн</w:t>
      </w:r>
      <w:r w:rsidR="00001285">
        <w:t xml:space="preserve">ых </w:t>
      </w:r>
      <w:r w:rsidR="00273E08" w:rsidRPr="006E1D0D">
        <w:t>организационных моделях, включающих:</w:t>
      </w:r>
    </w:p>
    <w:p w:rsidR="005D1AA1" w:rsidRDefault="005D1AA1" w:rsidP="00273E08">
      <w:pPr>
        <w:ind w:firstLine="709"/>
        <w:jc w:val="both"/>
      </w:pPr>
      <w:r>
        <w:t xml:space="preserve">- </w:t>
      </w:r>
      <w:r w:rsidR="00273E08" w:rsidRPr="006E1D0D">
        <w:t xml:space="preserve"> совместную деятельность взрослого и детей, </w:t>
      </w:r>
    </w:p>
    <w:p w:rsidR="00273E08" w:rsidRPr="006E1D0D" w:rsidRDefault="005D1AA1" w:rsidP="00273E08">
      <w:pPr>
        <w:ind w:firstLine="709"/>
        <w:jc w:val="both"/>
      </w:pPr>
      <w:r>
        <w:t xml:space="preserve">- </w:t>
      </w:r>
      <w:r w:rsidR="00273E08" w:rsidRPr="006E1D0D">
        <w:t xml:space="preserve"> самостоятельную деятельность детей;</w:t>
      </w:r>
    </w:p>
    <w:p w:rsidR="005D1AA1" w:rsidRDefault="005D1AA1" w:rsidP="005D1AA1">
      <w:pPr>
        <w:ind w:firstLine="709"/>
      </w:pPr>
      <w:r>
        <w:t xml:space="preserve">-   </w:t>
      </w:r>
      <w:r w:rsidR="00273E08" w:rsidRPr="006E1D0D">
        <w:t xml:space="preserve">обеспечивает преемственность с адаптированными образовательными </w:t>
      </w:r>
      <w:r>
        <w:t xml:space="preserve"> </w:t>
      </w:r>
    </w:p>
    <w:p w:rsidR="00273E08" w:rsidRPr="006E1D0D" w:rsidRDefault="005D1AA1" w:rsidP="005D1AA1">
      <w:pPr>
        <w:ind w:firstLine="709"/>
      </w:pPr>
      <w:r>
        <w:t xml:space="preserve">    </w:t>
      </w:r>
      <w:r w:rsidR="00273E08" w:rsidRPr="006E1D0D">
        <w:t>программами начального общего образования</w:t>
      </w:r>
      <w:r>
        <w:t>;</w:t>
      </w:r>
    </w:p>
    <w:p w:rsidR="00273E08" w:rsidRDefault="00273E08" w:rsidP="005D1AA1">
      <w:pPr>
        <w:ind w:firstLine="709"/>
      </w:pPr>
      <w:r w:rsidRPr="006E1D0D">
        <w:t xml:space="preserve">- </w:t>
      </w:r>
      <w:r w:rsidR="005D1AA1">
        <w:t xml:space="preserve">  </w:t>
      </w:r>
      <w:r w:rsidRPr="006E1D0D">
        <w:t>направлена на взаимодействие с семьей;</w:t>
      </w:r>
    </w:p>
    <w:p w:rsidR="00273E08" w:rsidRPr="006E1D0D" w:rsidRDefault="00273E08" w:rsidP="00273E08">
      <w:pPr>
        <w:ind w:firstLine="709"/>
        <w:jc w:val="both"/>
      </w:pPr>
      <w:r>
        <w:t>Программой</w:t>
      </w:r>
      <w:r w:rsidRPr="006E1D0D">
        <w:t xml:space="preserve"> предусматривается разностороннее развитие детей, коррекция недостатков в их психическом и физическом развитии, а так же профилактика вторичных нарушений, развитие личности, мотивации и способностей детей в различных видах деятельности.</w:t>
      </w:r>
    </w:p>
    <w:p w:rsidR="00273E08" w:rsidRPr="006E1D0D" w:rsidRDefault="00273E08" w:rsidP="00273E08">
      <w:pPr>
        <w:ind w:firstLine="709"/>
        <w:jc w:val="both"/>
      </w:pPr>
      <w:r w:rsidRPr="006E1D0D">
        <w:t>Программа включает следующие образовательные области:</w:t>
      </w:r>
    </w:p>
    <w:p w:rsidR="00273E08" w:rsidRPr="006E1D0D" w:rsidRDefault="00273E08" w:rsidP="00273E08">
      <w:pPr>
        <w:ind w:firstLine="709"/>
        <w:jc w:val="both"/>
      </w:pPr>
      <w:r w:rsidRPr="006E1D0D">
        <w:t>- социально-коммуникативное развитие;</w:t>
      </w:r>
    </w:p>
    <w:p w:rsidR="00273E08" w:rsidRPr="006E1D0D" w:rsidRDefault="00273E08" w:rsidP="00273E08">
      <w:pPr>
        <w:ind w:firstLine="709"/>
        <w:jc w:val="both"/>
      </w:pPr>
      <w:r w:rsidRPr="006E1D0D">
        <w:t>- познавательное развитие;</w:t>
      </w:r>
    </w:p>
    <w:p w:rsidR="00273E08" w:rsidRPr="006E1D0D" w:rsidRDefault="00273E08" w:rsidP="00273E08">
      <w:pPr>
        <w:ind w:firstLine="709"/>
        <w:jc w:val="both"/>
      </w:pPr>
      <w:r w:rsidRPr="006E1D0D">
        <w:t>- речевое развитие;</w:t>
      </w:r>
    </w:p>
    <w:p w:rsidR="00273E08" w:rsidRPr="006E1D0D" w:rsidRDefault="00273E08" w:rsidP="00273E08">
      <w:pPr>
        <w:ind w:firstLine="709"/>
        <w:jc w:val="both"/>
      </w:pPr>
      <w:r w:rsidRPr="006E1D0D">
        <w:t>- художественно-эстетическое развитие;</w:t>
      </w:r>
    </w:p>
    <w:p w:rsidR="00273E08" w:rsidRDefault="00273E08" w:rsidP="00273E08">
      <w:pPr>
        <w:ind w:firstLine="709"/>
        <w:jc w:val="both"/>
      </w:pPr>
      <w:r w:rsidRPr="006E1D0D">
        <w:t>- физическое развитие.</w:t>
      </w:r>
    </w:p>
    <w:p w:rsidR="00BB21E1" w:rsidRPr="006E1D0D" w:rsidRDefault="00BB21E1" w:rsidP="00273E08">
      <w:pPr>
        <w:ind w:firstLine="709"/>
        <w:jc w:val="both"/>
      </w:pPr>
    </w:p>
    <w:p w:rsidR="005D1AA1" w:rsidRPr="00901F15" w:rsidRDefault="00901F15" w:rsidP="00901F15">
      <w:pPr>
        <w:shd w:val="clear" w:color="auto" w:fill="FFFFFF"/>
        <w:ind w:left="1069" w:right="518"/>
        <w:rPr>
          <w:b/>
        </w:rPr>
      </w:pPr>
      <w:r w:rsidRPr="00901F15">
        <w:rPr>
          <w:b/>
        </w:rPr>
        <w:t xml:space="preserve">                      1.2. Цели и задачи реализации программы</w:t>
      </w:r>
    </w:p>
    <w:p w:rsidR="00273E08" w:rsidRPr="00E00893" w:rsidRDefault="00273E08" w:rsidP="00901F15">
      <w:pPr>
        <w:jc w:val="both"/>
        <w:rPr>
          <w:b/>
          <w:bCs/>
        </w:rPr>
      </w:pPr>
      <w:r w:rsidRPr="00A511CC">
        <w:rPr>
          <w:rStyle w:val="a8"/>
        </w:rPr>
        <w:t xml:space="preserve">Цель реализации Программы – </w:t>
      </w:r>
      <w:r w:rsidRPr="00A511CC">
        <w:t>осуществление полноценного воспитания, обучения и развития детей в соответствии с их индивидуальными особенностями независимо от материального достатка семьи, места проживания, языковой и культурной среды, этнической принадлежности</w:t>
      </w:r>
    </w:p>
    <w:p w:rsidR="00273E08" w:rsidRPr="00A511CC" w:rsidRDefault="00273E08" w:rsidP="00273E08">
      <w:pPr>
        <w:ind w:firstLine="709"/>
        <w:jc w:val="both"/>
        <w:rPr>
          <w:b/>
          <w:bCs/>
        </w:rPr>
      </w:pPr>
      <w:r w:rsidRPr="00A511CC">
        <w:t xml:space="preserve">Данная цель реализуется через решение следующих </w:t>
      </w:r>
      <w:r w:rsidRPr="00A511CC">
        <w:rPr>
          <w:b/>
        </w:rPr>
        <w:t>задач:</w:t>
      </w:r>
    </w:p>
    <w:p w:rsidR="00273E08" w:rsidRDefault="00273E08" w:rsidP="00045FA5">
      <w:pPr>
        <w:pStyle w:val="a5"/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A511CC">
        <w:rPr>
          <w:rFonts w:ascii="Times New Roman" w:hAnsi="Times New Roman"/>
          <w:sz w:val="24"/>
          <w:szCs w:val="24"/>
        </w:rPr>
        <w:t>Охрана жизни и укрепление физическог</w:t>
      </w:r>
      <w:r w:rsidR="008B318A">
        <w:rPr>
          <w:rFonts w:ascii="Times New Roman" w:hAnsi="Times New Roman"/>
          <w:sz w:val="24"/>
          <w:szCs w:val="24"/>
        </w:rPr>
        <w:t>о и психического здоровья детей;</w:t>
      </w:r>
    </w:p>
    <w:p w:rsidR="00273E08" w:rsidRDefault="00273E08" w:rsidP="00045FA5">
      <w:pPr>
        <w:pStyle w:val="a5"/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21CF5">
        <w:rPr>
          <w:rFonts w:ascii="Times New Roman" w:hAnsi="Times New Roman"/>
          <w:sz w:val="24"/>
          <w:szCs w:val="24"/>
        </w:rPr>
        <w:t>Обеспечение познавательного, речевого, социально-коммуникативного, художественно-эстетическо</w:t>
      </w:r>
      <w:r w:rsidR="008B318A">
        <w:rPr>
          <w:rFonts w:ascii="Times New Roman" w:hAnsi="Times New Roman"/>
          <w:sz w:val="24"/>
          <w:szCs w:val="24"/>
        </w:rPr>
        <w:t>го и физического развития детей;</w:t>
      </w:r>
    </w:p>
    <w:p w:rsidR="00273E08" w:rsidRDefault="00273E08" w:rsidP="00045FA5">
      <w:pPr>
        <w:pStyle w:val="a5"/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21CF5">
        <w:rPr>
          <w:rFonts w:ascii="Times New Roman" w:hAnsi="Times New Roman"/>
          <w:sz w:val="24"/>
          <w:szCs w:val="24"/>
        </w:rPr>
        <w:t>Создание условий для удовлетворения потребности детей в движении, совершенствования систем и функций организма, повышения сопротивляемости организма к неблагоприятным факторам внутренней и внешней среды</w:t>
      </w:r>
      <w:r w:rsidR="008B318A">
        <w:rPr>
          <w:rFonts w:ascii="Times New Roman" w:hAnsi="Times New Roman"/>
          <w:sz w:val="24"/>
          <w:szCs w:val="24"/>
        </w:rPr>
        <w:t>;</w:t>
      </w:r>
    </w:p>
    <w:p w:rsidR="00273E08" w:rsidRDefault="00273E08" w:rsidP="00045FA5">
      <w:pPr>
        <w:pStyle w:val="a5"/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21CF5">
        <w:rPr>
          <w:rFonts w:ascii="Times New Roman" w:hAnsi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</w:t>
      </w:r>
      <w:r w:rsidR="008B318A">
        <w:rPr>
          <w:rFonts w:ascii="Times New Roman" w:hAnsi="Times New Roman"/>
          <w:sz w:val="24"/>
          <w:szCs w:val="24"/>
        </w:rPr>
        <w:t>ружающей природе, Родине, семье;</w:t>
      </w:r>
    </w:p>
    <w:p w:rsidR="008B318A" w:rsidRDefault="00273E08" w:rsidP="00045FA5">
      <w:pPr>
        <w:pStyle w:val="a5"/>
        <w:numPr>
          <w:ilvl w:val="0"/>
          <w:numId w:val="2"/>
        </w:numPr>
        <w:spacing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8B318A">
        <w:rPr>
          <w:rFonts w:ascii="Times New Roman" w:hAnsi="Times New Roman"/>
          <w:sz w:val="24"/>
          <w:szCs w:val="24"/>
        </w:rPr>
        <w:t>Оказание профилактической,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273E08" w:rsidRPr="008B318A" w:rsidRDefault="00273E08" w:rsidP="00045FA5">
      <w:pPr>
        <w:pStyle w:val="a5"/>
        <w:numPr>
          <w:ilvl w:val="0"/>
          <w:numId w:val="2"/>
        </w:num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8B318A">
        <w:rPr>
          <w:rFonts w:ascii="Times New Roman" w:hAnsi="Times New Roman"/>
          <w:sz w:val="24"/>
          <w:szCs w:val="24"/>
        </w:rPr>
        <w:lastRenderedPageBreak/>
        <w:t>Взаимодействие с семьями воспитанников для обеспечения полноценного развития детей.</w:t>
      </w:r>
    </w:p>
    <w:p w:rsidR="00273E08" w:rsidRDefault="00273E08" w:rsidP="00273E08">
      <w:pPr>
        <w:ind w:firstLine="709"/>
        <w:jc w:val="both"/>
        <w:rPr>
          <w:rStyle w:val="a8"/>
        </w:rPr>
      </w:pPr>
      <w:r w:rsidRPr="00A511CC">
        <w:rPr>
          <w:rStyle w:val="a8"/>
        </w:rPr>
        <w:t>Цель реализации Программы</w:t>
      </w:r>
      <w:r>
        <w:rPr>
          <w:rStyle w:val="a8"/>
        </w:rPr>
        <w:t>,</w:t>
      </w:r>
      <w:r>
        <w:rPr>
          <w:rStyle w:val="a8"/>
          <w:b w:val="0"/>
        </w:rPr>
        <w:t xml:space="preserve"> </w:t>
      </w:r>
      <w:r>
        <w:rPr>
          <w:rStyle w:val="a8"/>
        </w:rPr>
        <w:t xml:space="preserve">отражающая специфику </w:t>
      </w:r>
      <w:r w:rsidR="008B318A">
        <w:rPr>
          <w:rStyle w:val="a8"/>
        </w:rPr>
        <w:t>д/с «Ромашка»</w:t>
      </w:r>
      <w:r w:rsidRPr="00B33B3A">
        <w:rPr>
          <w:b/>
        </w:rPr>
        <w:t xml:space="preserve"> </w:t>
      </w:r>
      <w:r>
        <w:rPr>
          <w:b/>
        </w:rPr>
        <w:t xml:space="preserve">и </w:t>
      </w:r>
      <w:r w:rsidRPr="00A511CC">
        <w:rPr>
          <w:b/>
        </w:rPr>
        <w:t>реализующие коррекционно – развивающую работу</w:t>
      </w:r>
      <w:r>
        <w:rPr>
          <w:b/>
        </w:rPr>
        <w:t xml:space="preserve"> </w:t>
      </w:r>
      <w:r>
        <w:rPr>
          <w:rStyle w:val="a8"/>
        </w:rPr>
        <w:t xml:space="preserve"> - </w:t>
      </w:r>
      <w:r w:rsidRPr="006E1D0D">
        <w:rPr>
          <w:rStyle w:val="a8"/>
          <w:b w:val="0"/>
        </w:rPr>
        <w:t xml:space="preserve">проектирование модели коррекционно-развивающей психолого-педагогической работы, максимально </w:t>
      </w:r>
      <w:r w:rsidRPr="008B318A">
        <w:rPr>
          <w:rStyle w:val="a8"/>
          <w:b w:val="0"/>
        </w:rPr>
        <w:t>обеспечивающей</w:t>
      </w:r>
      <w:r w:rsidRPr="006E1D0D">
        <w:rPr>
          <w:rStyle w:val="a8"/>
          <w:b w:val="0"/>
        </w:rPr>
        <w:t xml:space="preserve"> создание условий для развития ребенка с </w:t>
      </w:r>
      <w:r>
        <w:rPr>
          <w:rStyle w:val="a8"/>
          <w:b w:val="0"/>
        </w:rPr>
        <w:t xml:space="preserve">ОВЗ </w:t>
      </w:r>
      <w:r w:rsidR="00271AF8">
        <w:rPr>
          <w:rStyle w:val="a8"/>
          <w:b w:val="0"/>
        </w:rPr>
        <w:t>(задержкой психического и речевого развития, синдромом дефицита внимания и гиперактивности</w:t>
      </w:r>
      <w:r>
        <w:rPr>
          <w:rStyle w:val="a8"/>
          <w:b w:val="0"/>
        </w:rPr>
        <w:t>)</w:t>
      </w:r>
      <w:r w:rsidRPr="006E1D0D">
        <w:rPr>
          <w:rStyle w:val="a8"/>
          <w:b w:val="0"/>
        </w:rPr>
        <w:t>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:rsidR="00273E08" w:rsidRPr="00A511CC" w:rsidRDefault="00273E08" w:rsidP="00273E08">
      <w:pPr>
        <w:ind w:firstLine="709"/>
        <w:jc w:val="both"/>
        <w:rPr>
          <w:b/>
          <w:bCs/>
        </w:rPr>
      </w:pPr>
      <w:r w:rsidRPr="00A511CC">
        <w:t xml:space="preserve">Данная цель реализуется через решение следующих </w:t>
      </w:r>
      <w:r w:rsidRPr="00A511CC">
        <w:rPr>
          <w:b/>
        </w:rPr>
        <w:t>задач:</w:t>
      </w:r>
    </w:p>
    <w:p w:rsidR="00273E08" w:rsidRPr="008B318A" w:rsidRDefault="008B318A" w:rsidP="00045F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8A">
        <w:rPr>
          <w:rFonts w:ascii="Times New Roman" w:hAnsi="Times New Roman"/>
          <w:sz w:val="24"/>
          <w:szCs w:val="24"/>
        </w:rPr>
        <w:t>М</w:t>
      </w:r>
      <w:r w:rsidR="00273E08" w:rsidRPr="008B318A">
        <w:rPr>
          <w:rFonts w:ascii="Times New Roman" w:hAnsi="Times New Roman"/>
          <w:sz w:val="24"/>
          <w:szCs w:val="24"/>
        </w:rPr>
        <w:t>едико-психолого-педагогическое сопровождение воспитанника ДОУ для осуществления необходимой  коррекции недостатков  в физическом и (или) психическом развитии;</w:t>
      </w:r>
    </w:p>
    <w:p w:rsidR="00273E08" w:rsidRDefault="008B318A" w:rsidP="00045F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8A">
        <w:rPr>
          <w:rFonts w:ascii="Times New Roman" w:hAnsi="Times New Roman"/>
          <w:sz w:val="24"/>
          <w:szCs w:val="24"/>
        </w:rPr>
        <w:t>П</w:t>
      </w:r>
      <w:r w:rsidR="00273E08" w:rsidRPr="008B318A">
        <w:rPr>
          <w:rFonts w:ascii="Times New Roman" w:hAnsi="Times New Roman"/>
          <w:sz w:val="24"/>
          <w:szCs w:val="24"/>
        </w:rPr>
        <w:t xml:space="preserve">ланирование индивидуальных траекторий развития </w:t>
      </w:r>
      <w:r w:rsidR="00271AF8">
        <w:rPr>
          <w:rFonts w:ascii="Times New Roman" w:hAnsi="Times New Roman"/>
          <w:sz w:val="24"/>
          <w:szCs w:val="24"/>
        </w:rPr>
        <w:t>детей</w:t>
      </w:r>
      <w:r w:rsidR="00273E08" w:rsidRPr="008B318A">
        <w:rPr>
          <w:rFonts w:ascii="Times New Roman" w:hAnsi="Times New Roman"/>
          <w:sz w:val="24"/>
          <w:szCs w:val="24"/>
        </w:rPr>
        <w:t xml:space="preserve"> с нарушением интеллекта;</w:t>
      </w:r>
    </w:p>
    <w:p w:rsidR="00273E08" w:rsidRDefault="008B318A" w:rsidP="00045F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8A">
        <w:rPr>
          <w:rFonts w:ascii="Times New Roman" w:hAnsi="Times New Roman"/>
          <w:sz w:val="24"/>
          <w:szCs w:val="24"/>
        </w:rPr>
        <w:t>О</w:t>
      </w:r>
      <w:r w:rsidR="00273E08" w:rsidRPr="008B318A">
        <w:rPr>
          <w:rFonts w:ascii="Times New Roman" w:hAnsi="Times New Roman"/>
          <w:sz w:val="24"/>
          <w:szCs w:val="24"/>
        </w:rPr>
        <w:t xml:space="preserve">беспечение возможности раскрытия индивидуальных особенностей детей с </w:t>
      </w:r>
      <w:r w:rsidR="00271AF8" w:rsidRPr="00271AF8">
        <w:rPr>
          <w:rStyle w:val="a8"/>
          <w:rFonts w:ascii="Times New Roman" w:hAnsi="Times New Roman"/>
          <w:b w:val="0"/>
          <w:sz w:val="24"/>
          <w:szCs w:val="24"/>
        </w:rPr>
        <w:t>синдромом дефицита внимания и гиперактивности</w:t>
      </w:r>
      <w:r w:rsidR="00273E08" w:rsidRPr="008B318A">
        <w:rPr>
          <w:rFonts w:ascii="Times New Roman" w:hAnsi="Times New Roman"/>
          <w:sz w:val="24"/>
          <w:szCs w:val="24"/>
        </w:rPr>
        <w:t>;</w:t>
      </w:r>
    </w:p>
    <w:p w:rsidR="00273E08" w:rsidRDefault="008B318A" w:rsidP="00045FA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18A">
        <w:rPr>
          <w:rFonts w:ascii="Times New Roman" w:hAnsi="Times New Roman"/>
          <w:sz w:val="24"/>
          <w:szCs w:val="24"/>
        </w:rPr>
        <w:t>О</w:t>
      </w:r>
      <w:r w:rsidR="00273E08" w:rsidRPr="008B318A">
        <w:rPr>
          <w:rFonts w:ascii="Times New Roman" w:hAnsi="Times New Roman"/>
          <w:sz w:val="24"/>
          <w:szCs w:val="24"/>
        </w:rPr>
        <w:t xml:space="preserve">казание консультативной, организационной, методической и иной помощи семьями воспитанников; </w:t>
      </w:r>
    </w:p>
    <w:p w:rsidR="00271AF8" w:rsidRPr="00C21A15" w:rsidRDefault="00273E08" w:rsidP="00045FA5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271AF8">
        <w:rPr>
          <w:rFonts w:ascii="Times New Roman" w:hAnsi="Times New Roman"/>
          <w:sz w:val="24"/>
          <w:szCs w:val="24"/>
        </w:rPr>
        <w:t xml:space="preserve">Оказание методической помощи специалистам дошкольного образования в психолого-педагогическом изучении детей с </w:t>
      </w:r>
      <w:r w:rsidR="00271AF8" w:rsidRPr="00271AF8">
        <w:rPr>
          <w:rFonts w:ascii="Times New Roman" w:hAnsi="Times New Roman"/>
          <w:sz w:val="24"/>
          <w:szCs w:val="24"/>
        </w:rPr>
        <w:t xml:space="preserve">задержкой психического и речевого развития </w:t>
      </w:r>
      <w:r w:rsidRPr="00271AF8">
        <w:rPr>
          <w:rFonts w:ascii="Times New Roman" w:hAnsi="Times New Roman"/>
          <w:sz w:val="24"/>
          <w:szCs w:val="24"/>
        </w:rPr>
        <w:t xml:space="preserve"> и </w:t>
      </w:r>
      <w:r w:rsidR="00271AF8" w:rsidRPr="00271AF8">
        <w:rPr>
          <w:rStyle w:val="a8"/>
          <w:rFonts w:ascii="Times New Roman" w:hAnsi="Times New Roman"/>
          <w:b w:val="0"/>
          <w:sz w:val="24"/>
          <w:szCs w:val="24"/>
        </w:rPr>
        <w:t>синдромом дефицита внимания и гиперактивности</w:t>
      </w:r>
    </w:p>
    <w:p w:rsidR="00C21A15" w:rsidRPr="00C21A15" w:rsidRDefault="00C21A15" w:rsidP="00C21A15">
      <w:pPr>
        <w:jc w:val="both"/>
      </w:pPr>
    </w:p>
    <w:p w:rsidR="008B318A" w:rsidRPr="00271AF8" w:rsidRDefault="008B318A" w:rsidP="00271AF8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A97" w:rsidRDefault="00791A97" w:rsidP="00791A97">
      <w:pPr>
        <w:rPr>
          <w:b/>
        </w:rPr>
      </w:pPr>
      <w:r>
        <w:rPr>
          <w:b/>
        </w:rPr>
        <w:t xml:space="preserve">                           1.3. Принципы и подходы к реализации программы</w:t>
      </w:r>
    </w:p>
    <w:p w:rsidR="00273E08" w:rsidRPr="00064A80" w:rsidRDefault="00791A97" w:rsidP="00791A97">
      <w:pPr>
        <w:rPr>
          <w:b/>
        </w:rPr>
      </w:pPr>
      <w:r w:rsidRPr="00064A80">
        <w:rPr>
          <w:b/>
        </w:rPr>
        <w:t xml:space="preserve"> </w:t>
      </w:r>
      <w:r w:rsidR="00273E08" w:rsidRPr="00064A80">
        <w:rPr>
          <w:b/>
        </w:rPr>
        <w:t>Представляется целесообра</w:t>
      </w:r>
      <w:r w:rsidR="00273E08">
        <w:rPr>
          <w:b/>
        </w:rPr>
        <w:t xml:space="preserve">зным выделение нескольких групп </w:t>
      </w:r>
      <w:r w:rsidR="00273E08" w:rsidRPr="00064A80">
        <w:rPr>
          <w:b/>
        </w:rPr>
        <w:t>принципов формирования программы:</w:t>
      </w:r>
    </w:p>
    <w:p w:rsidR="00273E08" w:rsidRPr="00DC5B52" w:rsidRDefault="00273E08" w:rsidP="00273E08">
      <w:pPr>
        <w:ind w:firstLine="709"/>
        <w:rPr>
          <w:b/>
        </w:rPr>
      </w:pPr>
      <w:r w:rsidRPr="00DC5B52">
        <w:rPr>
          <w:b/>
        </w:rPr>
        <w:t xml:space="preserve">Принципы, сформулированные  на основе требований  ФГОС </w:t>
      </w:r>
    </w:p>
    <w:p w:rsidR="00791A97" w:rsidRPr="00791A97" w:rsidRDefault="00273E08" w:rsidP="00045FA5">
      <w:pPr>
        <w:pStyle w:val="a5"/>
        <w:numPr>
          <w:ilvl w:val="0"/>
          <w:numId w:val="4"/>
        </w:numPr>
        <w:shd w:val="clear" w:color="auto" w:fill="FFFFFF"/>
        <w:spacing w:after="0"/>
        <w:ind w:left="426" w:firstLine="0"/>
        <w:rPr>
          <w:rFonts w:ascii="Times New Roman" w:hAnsi="Times New Roman"/>
          <w:color w:val="000000"/>
          <w:sz w:val="24"/>
          <w:szCs w:val="24"/>
        </w:rPr>
      </w:pPr>
      <w:r w:rsidRPr="00791A97">
        <w:rPr>
          <w:rFonts w:ascii="Times New Roman" w:hAnsi="Times New Roman"/>
          <w:color w:val="000000"/>
          <w:sz w:val="24"/>
          <w:szCs w:val="24"/>
        </w:rPr>
        <w:t xml:space="preserve">Поддержка разнообразия детства; сохранение уникальности и самоценности </w:t>
      </w:r>
    </w:p>
    <w:p w:rsidR="00791A97" w:rsidRDefault="00273E08" w:rsidP="006312B7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791A97">
        <w:rPr>
          <w:rFonts w:ascii="Times New Roman" w:hAnsi="Times New Roman"/>
          <w:color w:val="000000"/>
          <w:sz w:val="24"/>
          <w:szCs w:val="24"/>
        </w:rPr>
        <w:t>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6312B7" w:rsidRDefault="00273E08" w:rsidP="006312B7">
      <w:pPr>
        <w:pStyle w:val="a5"/>
        <w:shd w:val="clear" w:color="auto" w:fill="FFFFFF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791A97">
        <w:rPr>
          <w:rFonts w:ascii="Times New Roman" w:hAnsi="Times New Roman"/>
          <w:color w:val="000000"/>
        </w:rPr>
        <w:t>2</w:t>
      </w:r>
      <w:r w:rsidRPr="00791A97">
        <w:rPr>
          <w:rFonts w:ascii="Times New Roman" w:hAnsi="Times New Roman"/>
          <w:color w:val="000000"/>
          <w:sz w:val="24"/>
          <w:szCs w:val="24"/>
        </w:rPr>
        <w:t>.</w:t>
      </w:r>
      <w:r w:rsidR="00791A97" w:rsidRPr="00791A97">
        <w:rPr>
          <w:color w:val="000000"/>
          <w:sz w:val="24"/>
          <w:szCs w:val="24"/>
        </w:rPr>
        <w:t xml:space="preserve">  </w:t>
      </w:r>
      <w:r w:rsidRPr="00791A97">
        <w:rPr>
          <w:color w:val="000000"/>
          <w:sz w:val="24"/>
          <w:szCs w:val="24"/>
        </w:rPr>
        <w:t xml:space="preserve"> </w:t>
      </w:r>
      <w:r w:rsidRPr="00791A97">
        <w:rPr>
          <w:rFonts w:ascii="Times New Roman" w:hAnsi="Times New Roman"/>
          <w:color w:val="000000"/>
          <w:sz w:val="24"/>
          <w:szCs w:val="24"/>
        </w:rPr>
        <w:t xml:space="preserve">Личностно-развивающий и гуманистический характер взаимодействия взрослых </w:t>
      </w:r>
      <w:r w:rsidR="006312B7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273E08" w:rsidRPr="00791A97" w:rsidRDefault="006312B7" w:rsidP="006312B7">
      <w:pPr>
        <w:pStyle w:val="a5"/>
        <w:shd w:val="clear" w:color="auto" w:fill="FFFFFF"/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3E08" w:rsidRPr="00791A97">
        <w:rPr>
          <w:rFonts w:ascii="Times New Roman" w:hAnsi="Times New Roman"/>
          <w:color w:val="000000"/>
          <w:sz w:val="24"/>
          <w:szCs w:val="24"/>
        </w:rPr>
        <w:t>(родителей</w:t>
      </w:r>
      <w:r w:rsidR="00791A97" w:rsidRPr="00791A97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273E08" w:rsidRPr="00791A97">
        <w:rPr>
          <w:rFonts w:ascii="Times New Roman" w:hAnsi="Times New Roman"/>
          <w:color w:val="000000"/>
          <w:sz w:val="24"/>
          <w:szCs w:val="24"/>
        </w:rPr>
        <w:t xml:space="preserve"> законных представителей), педагогических и иных работников  ДОУ) и детей.</w:t>
      </w:r>
    </w:p>
    <w:p w:rsidR="00273E08" w:rsidRPr="00194D82" w:rsidRDefault="00273E08" w:rsidP="006312B7">
      <w:pPr>
        <w:shd w:val="clear" w:color="auto" w:fill="FFFFFF"/>
        <w:ind w:left="426"/>
        <w:rPr>
          <w:color w:val="000000"/>
        </w:rPr>
      </w:pPr>
      <w:r>
        <w:rPr>
          <w:color w:val="000000"/>
        </w:rPr>
        <w:t>3.  Уважение личности ребенка.</w:t>
      </w:r>
    </w:p>
    <w:p w:rsidR="00791A97" w:rsidRDefault="00273E08" w:rsidP="006312B7">
      <w:pPr>
        <w:shd w:val="clear" w:color="auto" w:fill="FFFFFF"/>
        <w:ind w:left="426"/>
        <w:rPr>
          <w:color w:val="000000"/>
        </w:rPr>
      </w:pPr>
      <w:r>
        <w:rPr>
          <w:color w:val="000000"/>
        </w:rPr>
        <w:t>4.  Реализация п</w:t>
      </w:r>
      <w:r w:rsidRPr="00194D82">
        <w:rPr>
          <w:color w:val="000000"/>
        </w:rPr>
        <w:t xml:space="preserve">рограммы в формах, специфических для детей данной возрастной </w:t>
      </w:r>
      <w:r w:rsidR="00791A97">
        <w:rPr>
          <w:color w:val="000000"/>
        </w:rPr>
        <w:t xml:space="preserve"> </w:t>
      </w:r>
    </w:p>
    <w:p w:rsidR="00791A97" w:rsidRDefault="00791A97" w:rsidP="006312B7">
      <w:pPr>
        <w:shd w:val="clear" w:color="auto" w:fill="FFFFFF"/>
        <w:ind w:left="426"/>
        <w:rPr>
          <w:color w:val="000000"/>
        </w:rPr>
      </w:pPr>
      <w:r>
        <w:rPr>
          <w:color w:val="000000"/>
        </w:rPr>
        <w:t xml:space="preserve">     </w:t>
      </w:r>
      <w:r w:rsidR="00273E08" w:rsidRPr="00194D82">
        <w:rPr>
          <w:color w:val="000000"/>
        </w:rPr>
        <w:t xml:space="preserve">группы, прежде всего в форме игры, познавательной и исследовательской </w:t>
      </w:r>
      <w:r>
        <w:rPr>
          <w:color w:val="000000"/>
        </w:rPr>
        <w:t xml:space="preserve"> </w:t>
      </w:r>
    </w:p>
    <w:p w:rsidR="00791A97" w:rsidRDefault="00791A97" w:rsidP="006312B7">
      <w:pPr>
        <w:shd w:val="clear" w:color="auto" w:fill="FFFFFF"/>
        <w:ind w:left="426"/>
        <w:rPr>
          <w:color w:val="000000"/>
        </w:rPr>
      </w:pPr>
      <w:r>
        <w:rPr>
          <w:color w:val="000000"/>
        </w:rPr>
        <w:t xml:space="preserve">     </w:t>
      </w:r>
      <w:r w:rsidR="00273E08" w:rsidRPr="00194D82">
        <w:rPr>
          <w:color w:val="000000"/>
        </w:rPr>
        <w:t>деятельности, в форме творческой активности, обеспечивающей художественн</w:t>
      </w:r>
      <w:r w:rsidR="00273E08">
        <w:rPr>
          <w:color w:val="000000"/>
        </w:rPr>
        <w:t>о-</w:t>
      </w:r>
      <w:r>
        <w:rPr>
          <w:color w:val="000000"/>
        </w:rPr>
        <w:t xml:space="preserve">      </w:t>
      </w:r>
    </w:p>
    <w:p w:rsidR="00791A97" w:rsidRDefault="00791A97" w:rsidP="006312B7">
      <w:pPr>
        <w:shd w:val="clear" w:color="auto" w:fill="FFFFFF"/>
        <w:ind w:left="426"/>
        <w:rPr>
          <w:color w:val="000000"/>
        </w:rPr>
      </w:pPr>
      <w:r>
        <w:rPr>
          <w:color w:val="000000"/>
        </w:rPr>
        <w:t xml:space="preserve">     </w:t>
      </w:r>
      <w:r w:rsidR="00273E08">
        <w:rPr>
          <w:color w:val="000000"/>
        </w:rPr>
        <w:t>эстетическое развитие ребенка.</w:t>
      </w:r>
    </w:p>
    <w:p w:rsidR="00751D5F" w:rsidRDefault="00273E08" w:rsidP="006312B7">
      <w:pPr>
        <w:shd w:val="clear" w:color="auto" w:fill="FFFFFF"/>
        <w:ind w:left="426"/>
      </w:pPr>
      <w:r>
        <w:rPr>
          <w:color w:val="000000"/>
        </w:rPr>
        <w:t>5.</w:t>
      </w:r>
      <w:r w:rsidRPr="00491D57">
        <w:t xml:space="preserve"> </w:t>
      </w:r>
      <w:r w:rsidR="00751D5F">
        <w:t xml:space="preserve"> П</w:t>
      </w:r>
      <w:r>
        <w:t>ринцип</w:t>
      </w:r>
      <w:r w:rsidRPr="00686A1F">
        <w:t xml:space="preserve"> интеграции образователь</w:t>
      </w:r>
      <w:r w:rsidRPr="00686A1F">
        <w:softHyphen/>
        <w:t xml:space="preserve">ных областей в соответствии с возрастными </w:t>
      </w:r>
      <w:r w:rsidR="00751D5F">
        <w:t xml:space="preserve">  </w:t>
      </w:r>
    </w:p>
    <w:p w:rsidR="00751D5F" w:rsidRDefault="00751D5F" w:rsidP="006312B7">
      <w:pPr>
        <w:shd w:val="clear" w:color="auto" w:fill="FFFFFF"/>
        <w:ind w:left="426"/>
      </w:pPr>
      <w:r>
        <w:t xml:space="preserve">     </w:t>
      </w:r>
      <w:r w:rsidR="00273E08" w:rsidRPr="00686A1F">
        <w:t>возможностя</w:t>
      </w:r>
      <w:r w:rsidR="00273E08" w:rsidRPr="00686A1F">
        <w:softHyphen/>
        <w:t xml:space="preserve">ми и особенностями детей, а </w:t>
      </w:r>
      <w:r w:rsidR="00273E08">
        <w:t xml:space="preserve">также спецификой  образовательных  </w:t>
      </w:r>
      <w:r>
        <w:t xml:space="preserve"> </w:t>
      </w:r>
    </w:p>
    <w:p w:rsidR="00273E08" w:rsidRPr="00521D84" w:rsidRDefault="00751D5F" w:rsidP="006312B7">
      <w:pPr>
        <w:shd w:val="clear" w:color="auto" w:fill="FFFFFF"/>
        <w:ind w:left="426"/>
        <w:rPr>
          <w:color w:val="000000"/>
        </w:rPr>
      </w:pPr>
      <w:r>
        <w:t xml:space="preserve">     </w:t>
      </w:r>
      <w:r w:rsidR="00273E08">
        <w:t>облас</w:t>
      </w:r>
      <w:r w:rsidR="00273E08">
        <w:softHyphen/>
        <w:t>тей.</w:t>
      </w:r>
    </w:p>
    <w:p w:rsidR="00273E08" w:rsidRPr="00DC5B52" w:rsidRDefault="00273E08" w:rsidP="00273E08">
      <w:pPr>
        <w:ind w:firstLine="709"/>
        <w:rPr>
          <w:b/>
        </w:rPr>
      </w:pPr>
      <w:r w:rsidRPr="00DC5B52">
        <w:rPr>
          <w:b/>
        </w:rPr>
        <w:t>Основные принципы дошкольного образования</w:t>
      </w:r>
    </w:p>
    <w:p w:rsidR="00751D5F" w:rsidRPr="00751D5F" w:rsidRDefault="00273E08" w:rsidP="009C68AF">
      <w:pPr>
        <w:pStyle w:val="a5"/>
        <w:numPr>
          <w:ilvl w:val="0"/>
          <w:numId w:val="1"/>
        </w:numPr>
        <w:spacing w:after="0" w:line="240" w:lineRule="auto"/>
        <w:ind w:left="426" w:firstLine="0"/>
        <w:rPr>
          <w:rFonts w:ascii="Times New Roman" w:hAnsi="Times New Roman"/>
          <w:sz w:val="24"/>
          <w:szCs w:val="24"/>
        </w:rPr>
      </w:pPr>
      <w:r w:rsidRPr="00751D5F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</w:t>
      </w:r>
    </w:p>
    <w:p w:rsidR="00751D5F" w:rsidRPr="00751D5F" w:rsidRDefault="00273E08" w:rsidP="007355D0">
      <w:pPr>
        <w:pStyle w:val="a5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51D5F">
        <w:rPr>
          <w:rFonts w:ascii="Times New Roman" w:hAnsi="Times New Roman"/>
          <w:sz w:val="24"/>
          <w:szCs w:val="24"/>
        </w:rPr>
        <w:t>раннего и дошкольного возраста), обогащение (амплификация) детского развития.</w:t>
      </w:r>
    </w:p>
    <w:p w:rsidR="00751D5F" w:rsidRDefault="00273E08" w:rsidP="007355D0">
      <w:pPr>
        <w:ind w:left="426"/>
      </w:pPr>
      <w:r>
        <w:t>2.</w:t>
      </w:r>
      <w:r w:rsidR="00791A97">
        <w:t xml:space="preserve"> </w:t>
      </w:r>
      <w:r w:rsidR="00751D5F">
        <w:t xml:space="preserve">   </w:t>
      </w:r>
      <w:r>
        <w:t>П</w:t>
      </w:r>
      <w:r w:rsidRPr="00064A80">
        <w:t>остроение образовательной деятельно</w:t>
      </w:r>
      <w:r w:rsidR="00751D5F">
        <w:t xml:space="preserve">сти на основе индивидуальных     </w:t>
      </w:r>
    </w:p>
    <w:p w:rsidR="00751D5F" w:rsidRDefault="00751D5F" w:rsidP="007355D0">
      <w:pPr>
        <w:ind w:left="426"/>
      </w:pPr>
      <w:r>
        <w:t xml:space="preserve">       </w:t>
      </w:r>
      <w:r w:rsidR="00273E08" w:rsidRPr="00064A80">
        <w:t xml:space="preserve">особенностей каждого ребенка, при котором сам ребенок становится активным </w:t>
      </w:r>
      <w:r>
        <w:t xml:space="preserve">  </w:t>
      </w:r>
    </w:p>
    <w:p w:rsidR="00751D5F" w:rsidRDefault="00751D5F" w:rsidP="007355D0">
      <w:pPr>
        <w:ind w:left="426"/>
      </w:pPr>
      <w:r>
        <w:t xml:space="preserve">       </w:t>
      </w:r>
      <w:r w:rsidR="00273E08" w:rsidRPr="00064A80">
        <w:t xml:space="preserve">в выборе содержания своего образования, становится субъектом образования </w:t>
      </w:r>
      <w:r>
        <w:t xml:space="preserve"> </w:t>
      </w:r>
    </w:p>
    <w:p w:rsidR="00273E08" w:rsidRPr="00064A80" w:rsidRDefault="00751D5F" w:rsidP="007355D0">
      <w:pPr>
        <w:ind w:left="426"/>
      </w:pPr>
      <w:r>
        <w:lastRenderedPageBreak/>
        <w:t xml:space="preserve">       </w:t>
      </w:r>
      <w:r w:rsidR="00273E08" w:rsidRPr="00064A80">
        <w:t>(далее - индивидуализация дошкольного образования</w:t>
      </w:r>
      <w:r w:rsidR="00273E08">
        <w:t>).</w:t>
      </w:r>
    </w:p>
    <w:p w:rsidR="00751D5F" w:rsidRDefault="00273E08" w:rsidP="007355D0">
      <w:pPr>
        <w:ind w:left="426"/>
      </w:pPr>
      <w:r>
        <w:t>3.</w:t>
      </w:r>
      <w:r w:rsidR="00751D5F">
        <w:t xml:space="preserve">   </w:t>
      </w:r>
      <w:r>
        <w:t>С</w:t>
      </w:r>
      <w:r w:rsidRPr="00064A80">
        <w:t xml:space="preserve">одействие и сотрудничество детей и взрослых, признание ребенка </w:t>
      </w:r>
      <w:r w:rsidR="00751D5F">
        <w:t xml:space="preserve"> </w:t>
      </w:r>
    </w:p>
    <w:p w:rsidR="00273E08" w:rsidRPr="00064A80" w:rsidRDefault="00751D5F" w:rsidP="007355D0">
      <w:pPr>
        <w:ind w:left="426"/>
      </w:pPr>
      <w:r>
        <w:t xml:space="preserve">      </w:t>
      </w:r>
      <w:r w:rsidR="00273E08" w:rsidRPr="00064A80">
        <w:t>полноценным участником (субъе</w:t>
      </w:r>
      <w:r w:rsidR="00273E08">
        <w:t>ктом) образовательных отношений.</w:t>
      </w:r>
    </w:p>
    <w:p w:rsidR="00273E08" w:rsidRPr="00064A80" w:rsidRDefault="00273E08" w:rsidP="007355D0">
      <w:pPr>
        <w:ind w:left="426"/>
      </w:pPr>
      <w:r>
        <w:t>4.</w:t>
      </w:r>
      <w:r w:rsidR="00791A97">
        <w:t xml:space="preserve"> </w:t>
      </w:r>
      <w:r w:rsidR="00751D5F">
        <w:t xml:space="preserve">  </w:t>
      </w:r>
      <w:r>
        <w:t>П</w:t>
      </w:r>
      <w:r w:rsidRPr="00064A80">
        <w:t>оддержка инициативы детей</w:t>
      </w:r>
      <w:r>
        <w:t xml:space="preserve"> в различных видах деятельности.</w:t>
      </w:r>
    </w:p>
    <w:p w:rsidR="00273E08" w:rsidRPr="00064A80" w:rsidRDefault="00273E08" w:rsidP="007355D0">
      <w:pPr>
        <w:ind w:left="426"/>
      </w:pPr>
      <w:r>
        <w:t xml:space="preserve">5. </w:t>
      </w:r>
      <w:r w:rsidR="00751D5F">
        <w:t xml:space="preserve">  </w:t>
      </w:r>
      <w:r>
        <w:t>Сотрудничество  ДОУ с семьей.</w:t>
      </w:r>
    </w:p>
    <w:p w:rsidR="00751D5F" w:rsidRDefault="00273E08" w:rsidP="007355D0">
      <w:pPr>
        <w:ind w:left="426"/>
      </w:pPr>
      <w:r>
        <w:t>6.</w:t>
      </w:r>
      <w:r w:rsidR="00751D5F">
        <w:t xml:space="preserve">   </w:t>
      </w:r>
      <w:r>
        <w:t>П</w:t>
      </w:r>
      <w:r w:rsidRPr="00064A80">
        <w:t>риобщение детей к социокультурным нормам, традиция</w:t>
      </w:r>
      <w:r>
        <w:t xml:space="preserve">м семьи, общества и </w:t>
      </w:r>
      <w:r w:rsidR="00751D5F">
        <w:t xml:space="preserve">  </w:t>
      </w:r>
    </w:p>
    <w:p w:rsidR="00273E08" w:rsidRPr="00064A80" w:rsidRDefault="00751D5F" w:rsidP="007355D0">
      <w:pPr>
        <w:ind w:left="426"/>
      </w:pPr>
      <w:r>
        <w:t xml:space="preserve">      </w:t>
      </w:r>
      <w:r w:rsidR="00273E08">
        <w:t>государства.</w:t>
      </w:r>
    </w:p>
    <w:p w:rsidR="00751D5F" w:rsidRDefault="00273E08" w:rsidP="007355D0">
      <w:pPr>
        <w:ind w:left="426"/>
      </w:pPr>
      <w:r>
        <w:t>7.</w:t>
      </w:r>
      <w:r w:rsidR="00751D5F">
        <w:t xml:space="preserve">   </w:t>
      </w:r>
      <w:r>
        <w:t>Ф</w:t>
      </w:r>
      <w:r w:rsidRPr="00064A80">
        <w:t>ормирование познавательных интересов и познавательных действий ребенка</w:t>
      </w:r>
      <w:r>
        <w:t xml:space="preserve"> в </w:t>
      </w:r>
      <w:r w:rsidR="00751D5F">
        <w:t xml:space="preserve">       </w:t>
      </w:r>
    </w:p>
    <w:p w:rsidR="00273E08" w:rsidRPr="00064A80" w:rsidRDefault="00751D5F" w:rsidP="007355D0">
      <w:pPr>
        <w:ind w:left="426"/>
      </w:pPr>
      <w:r>
        <w:t xml:space="preserve">       </w:t>
      </w:r>
      <w:r w:rsidR="00273E08">
        <w:t>различных видах деятельности.</w:t>
      </w:r>
    </w:p>
    <w:p w:rsidR="00751D5F" w:rsidRDefault="00273E08" w:rsidP="007355D0">
      <w:pPr>
        <w:ind w:left="426"/>
      </w:pPr>
      <w:r>
        <w:t>8.</w:t>
      </w:r>
      <w:r w:rsidR="00751D5F">
        <w:t xml:space="preserve">    </w:t>
      </w:r>
      <w:r>
        <w:t>В</w:t>
      </w:r>
      <w:r w:rsidRPr="00064A80">
        <w:t xml:space="preserve">озрастная адекватность дошкольного образования (соответствие условий, </w:t>
      </w:r>
    </w:p>
    <w:p w:rsidR="00273E08" w:rsidRPr="00064A80" w:rsidRDefault="00751D5F" w:rsidP="007355D0">
      <w:pPr>
        <w:ind w:left="426"/>
      </w:pPr>
      <w:r>
        <w:t xml:space="preserve">       </w:t>
      </w:r>
      <w:r w:rsidR="00273E08" w:rsidRPr="00064A80">
        <w:t>требований, методов во</w:t>
      </w:r>
      <w:r w:rsidR="00273E08">
        <w:t>зрасту и особенностям развития).</w:t>
      </w:r>
    </w:p>
    <w:p w:rsidR="007355D0" w:rsidRDefault="00273E08" w:rsidP="007355D0">
      <w:pPr>
        <w:ind w:left="426"/>
      </w:pPr>
      <w:r>
        <w:t>9.</w:t>
      </w:r>
      <w:r w:rsidR="00751D5F">
        <w:t xml:space="preserve">    </w:t>
      </w:r>
      <w:r>
        <w:t>У</w:t>
      </w:r>
      <w:r w:rsidRPr="00064A80">
        <w:t>чет этнокультурной ситуации развития детей.</w:t>
      </w:r>
    </w:p>
    <w:p w:rsidR="00C21A15" w:rsidRDefault="00C21A15" w:rsidP="007355D0">
      <w:pPr>
        <w:ind w:left="426"/>
      </w:pPr>
    </w:p>
    <w:p w:rsidR="00C21A15" w:rsidRDefault="00C21A15" w:rsidP="007355D0">
      <w:pPr>
        <w:ind w:left="426"/>
      </w:pPr>
    </w:p>
    <w:p w:rsidR="00C21A15" w:rsidRPr="00C21A15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21A15">
        <w:rPr>
          <w:rFonts w:ascii="Times New Roman" w:hAnsi="Times New Roman"/>
          <w:b/>
          <w:i/>
          <w:sz w:val="24"/>
          <w:szCs w:val="24"/>
        </w:rPr>
        <w:t>Психолого – педагогическая характеристика детей с синдромом дефициа внимания и гиперактивности с выраженной задержкой психического и речевого развития.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Структура дефекта при </w:t>
      </w:r>
      <w:r>
        <w:rPr>
          <w:rFonts w:ascii="Times New Roman" w:hAnsi="Times New Roman"/>
          <w:sz w:val="24"/>
          <w:szCs w:val="24"/>
        </w:rPr>
        <w:t>умственной отсталости</w:t>
      </w:r>
      <w:r w:rsidRPr="007D0F0B">
        <w:rPr>
          <w:rFonts w:ascii="Times New Roman" w:hAnsi="Times New Roman"/>
          <w:sz w:val="24"/>
          <w:szCs w:val="24"/>
        </w:rPr>
        <w:t xml:space="preserve"> характеризуется тотальностью (всеобщностью) и иерархичностью недоразвития познавательных функций (восприятия, памяти, воображения, речи и мышления).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В процессах восприятия отмечается недостаточность аналитико-синтетической деятельности, поэтому восприятия детей бедные, они неполно отраж</w:t>
      </w:r>
      <w:r>
        <w:rPr>
          <w:rFonts w:ascii="Times New Roman" w:hAnsi="Times New Roman"/>
          <w:sz w:val="24"/>
          <w:szCs w:val="24"/>
        </w:rPr>
        <w:t>ают окружающую действительность</w:t>
      </w:r>
      <w:r w:rsidRPr="007D0F0B">
        <w:rPr>
          <w:rFonts w:ascii="Times New Roman" w:hAnsi="Times New Roman"/>
          <w:sz w:val="24"/>
          <w:szCs w:val="24"/>
        </w:rPr>
        <w:t>. Как отмечала Г.Е. Сухарева, «умственно отсталый ребёнок мало видит тогда, когда смотрит, и мало слышит, когда слушает».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При умственно</w:t>
      </w:r>
      <w:r>
        <w:rPr>
          <w:rFonts w:ascii="Times New Roman" w:hAnsi="Times New Roman"/>
          <w:sz w:val="24"/>
          <w:szCs w:val="24"/>
        </w:rPr>
        <w:t>й</w:t>
      </w:r>
      <w:r w:rsidRPr="007D0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недостаточности</w:t>
      </w:r>
      <w:r w:rsidRPr="007D0F0B">
        <w:rPr>
          <w:rFonts w:ascii="Times New Roman" w:hAnsi="Times New Roman"/>
          <w:sz w:val="24"/>
          <w:szCs w:val="24"/>
        </w:rPr>
        <w:t xml:space="preserve"> имеют место несформированность произвольного целенаправленного внимания, нарушение его распределения в процессе мыслительной деятельности, слабость логической памяти. В запоминаемом материале ребёнок не может выделить существенное и установить логические связи в сюжете.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Мышление носит конкретный, ситуационный характер: дети испытывают наибольшие затруднения в процессах обобщения, в понимании причинно-следственных отношений. Не умея выделить основное в предметах и явлениях, дети испытывают трудности в операциях сравнения по существенным признакам. Они  не могут устанавливать различия в сходных предметах и общее – в различных. Конкретность мышления детей означает, что всякая вещь и всякое событие приобретают своё значение в зависимости от ситуации.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Особенностью эмоциональной сферы таких детей является недоразвитие более сложных и дифференцированных эмоций. В своих эмоциональных переживаниях, так же как и в мыслительной деятельности, дошкольники не могут отделить главное от второстепенного, в связи с чем они могут давать бурные эмоциональные реакции по ничтожным поводам и слабо реагировать на серьёзные жизненные проблемы. Актуальными для них являются лишь непосредственные переживания, они не могут оценить возможные последствия тех или иных поступков, событий, как и в мышлении характерна тугоподвижность, слабая переключаемость, инертность и стереотипность эмоций. Познавательные эмоции у таких детей обычно не развиты, часто наблюдается неадекватность эмоциональных реакций, неспособность подавлять свои непосредственные влечения. У этих детей с трудом формируются абстрактные понятия добра и зла, чувство долга, способность к контролированию и прогнозированию своих поступков.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У детей с интеллектуальной недостаточностью выраженное отставание в развитии речи. Оно имеет тотальный равномерный характер и касается недоразвития как импрессивной, </w:t>
      </w:r>
      <w:r w:rsidRPr="007D0F0B">
        <w:rPr>
          <w:rFonts w:ascii="Times New Roman" w:hAnsi="Times New Roman"/>
          <w:sz w:val="24"/>
          <w:szCs w:val="24"/>
        </w:rPr>
        <w:lastRenderedPageBreak/>
        <w:t>так и экспрессивной речи, что обусловлено недостаточным развитием познавательных процессов, вследствие органического поражения головного мозга.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В связи с медленно развивающимися дифференцированными условными связями в области слухоречевого анализатора дошкольник долго не различает звуков речи, не разграничивает слова, произносимые окружающими, недостаточно точно и чётко воспринимает речь окружающих. Такие дети воспринимают только простые инструкции в контексте ситуации. Даже в старшем дошкольном возрасте, они не понимают сложных синтаксических конструкций, так как неустойчивое внимание не позволяет им прослушать всю фразу до конца, а нарушение аналитико-синтетической деятельности проанализировать изменения вносимые приставками, суффиксами и окончаниями.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Снижение уровня аналитико-синтетической деятельности проявляется в нарушениях фонематического восприятия. Дети с проблемами </w:t>
      </w:r>
      <w:r>
        <w:rPr>
          <w:rFonts w:ascii="Times New Roman" w:hAnsi="Times New Roman"/>
          <w:sz w:val="24"/>
          <w:szCs w:val="24"/>
        </w:rPr>
        <w:t>в умственном</w:t>
      </w:r>
      <w:r w:rsidRPr="007D0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</w:t>
      </w:r>
      <w:r w:rsidRPr="007D0F0B">
        <w:rPr>
          <w:rFonts w:ascii="Times New Roman" w:hAnsi="Times New Roman"/>
          <w:sz w:val="24"/>
          <w:szCs w:val="24"/>
        </w:rPr>
        <w:t>развитии испытывают трудности при овладении простыми формами фонематического анализа. Некоторые из них даже к началу обучения в школе не могут выделить звук из ряда звуков.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Речь детей часто монотонная, маловыразительная, лишена тонких эмоциональных оттенков, в одних случаях – замедленная, в других ускоренная, у заторможенных голос тихий, слабый, немодулированный, у возбудимых – резкий, крикливый.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7D0F0B">
        <w:rPr>
          <w:rFonts w:ascii="Times New Roman" w:hAnsi="Times New Roman"/>
          <w:sz w:val="24"/>
          <w:szCs w:val="24"/>
        </w:rPr>
        <w:t>детей отмечается бедность словарного запаса, неточность употребления слов, трудности актуализации словаря, преобладание пассивного словаря над активным, несформированность структуры значения слова.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Наиболее важными причинами бедности словарного запаса у этих детей является низкий уровень развития их познавательной деятельности, ограниченность представлений и знаний об окружающем мире, несформированность интересов, снижение потребности в речевых и социальных контактах и слабость слухоречевой памяти.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В словаре детей преобладают существительные с конкретным значением, как правило эти слова из обиходного окружения ребёнка. Из-за грубого нарушения словесно-логического мышления и слабости речевой памяти у таких детей очень трудно формируются абстрактные и обобщающие понятия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D0F0B">
        <w:rPr>
          <w:rFonts w:ascii="Times New Roman" w:hAnsi="Times New Roman"/>
          <w:sz w:val="24"/>
          <w:szCs w:val="24"/>
        </w:rPr>
        <w:t>отмечается несформированность грамматической стороны речи, которая проявляется в аграмматизмах, в трудности выполнения многих заданий, требующих грамматических обобщений. Недостаточно сформированными оказываются морфологические формы словоизменения и словообразования, синтаксические структуры предложения.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Выявляются искажения употребления падежей. Нарушения использования предложно-падежных конструкций проявляются в пропуске, замене предлогов, искажении окончаний. Дети неправильно образуют форму  именительного падежа множественного числа. Допускают ошибки при согласовании существительных с прилагательным в роде, числе и падеже. Дошкольники путают род глаголов прошедшего времени при согласовании с существительными.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Характерными для дошкольников являются простые нераспространённые предложения. Употребляются и простые распространённые предложения, включающие чаще всего прямое дополнение, иногда обстоятельство места. В самостоятельной речи детей частыми являются фрагментарные предложения с пропуском подлежащего, либо сказуемого, либо и подлежащего и сказуемого.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Немаловажную роль в недоразвитии связной речи играет несформированность диалога. Дети часто не осознают необходимость ясно и четко передавать содержание какого-либо </w:t>
      </w:r>
      <w:r w:rsidRPr="007D0F0B">
        <w:rPr>
          <w:rFonts w:ascii="Times New Roman" w:hAnsi="Times New Roman"/>
          <w:sz w:val="24"/>
          <w:szCs w:val="24"/>
        </w:rPr>
        <w:lastRenderedPageBreak/>
        <w:t xml:space="preserve">события, они </w:t>
      </w:r>
      <w:r>
        <w:rPr>
          <w:rFonts w:ascii="Times New Roman" w:hAnsi="Times New Roman"/>
          <w:sz w:val="24"/>
          <w:szCs w:val="24"/>
        </w:rPr>
        <w:t>не ориентируются на собеседника, и чаще только повторяют услышанные фразы.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>В процессе порождения связных высказываний эти дети нуждаются в постоянной стимулирующей помощи со стороны взрослого, которая проявляется в виде вопросов и подсказок.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Дети с </w:t>
      </w:r>
      <w:r w:rsidRPr="00C6586C">
        <w:rPr>
          <w:rFonts w:ascii="Times New Roman" w:hAnsi="Times New Roman"/>
          <w:sz w:val="24"/>
          <w:szCs w:val="24"/>
        </w:rPr>
        <w:t>умственной отсталостью</w:t>
      </w:r>
      <w:r w:rsidRPr="007D0F0B">
        <w:rPr>
          <w:rFonts w:ascii="Times New Roman" w:hAnsi="Times New Roman"/>
          <w:sz w:val="24"/>
          <w:szCs w:val="24"/>
        </w:rPr>
        <w:t xml:space="preserve">  совсем не умеют играть. Они однообразно манипулируют игрушками не зависимо от их функционального назначения. Так, ребёнок может длительно стучать кубиком, уткой, машинкой. Кукла воспринимается, как и все иные игрушки, а не в качестве заместителя человека. По отношению к игрушкам-животным дошкольники также не выказывает сколько-нибудь заинтересованного эмоционального отношения. Некоторые дети любят попробовать игрушку «на вкус»: отгрызают кусочек кубика, облизывают матрёшку, засовывают в рот колпачок пирамиды.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Действия с предметами-заместителями никогда не встречаются у дошкольников с </w:t>
      </w:r>
      <w:r>
        <w:rPr>
          <w:rFonts w:ascii="Times New Roman" w:hAnsi="Times New Roman"/>
          <w:sz w:val="24"/>
          <w:szCs w:val="24"/>
        </w:rPr>
        <w:t xml:space="preserve">умственными </w:t>
      </w:r>
      <w:r w:rsidRPr="007D0F0B">
        <w:rPr>
          <w:rFonts w:ascii="Times New Roman" w:hAnsi="Times New Roman"/>
          <w:sz w:val="24"/>
          <w:szCs w:val="24"/>
        </w:rPr>
        <w:t xml:space="preserve">проблемами </w:t>
      </w:r>
      <w:r>
        <w:rPr>
          <w:rFonts w:ascii="Times New Roman" w:hAnsi="Times New Roman"/>
          <w:sz w:val="24"/>
          <w:szCs w:val="24"/>
        </w:rPr>
        <w:t>развития.</w:t>
      </w:r>
    </w:p>
    <w:p w:rsidR="00C21A15" w:rsidRPr="007D0F0B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Дошкольник быстро пресыщается игрушками. Длительность его действий обычно не превышает 15 минут. Это говорит об отсутствии подлинного интереса к игрушкам, который возбуждается новизной игрушки и в процессе манипулирования быстро угасает. </w:t>
      </w:r>
    </w:p>
    <w:p w:rsidR="00C21A15" w:rsidRPr="00EA504D" w:rsidRDefault="00C21A15" w:rsidP="00C21A15">
      <w:pPr>
        <w:pStyle w:val="a5"/>
        <w:tabs>
          <w:tab w:val="left" w:pos="142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D0F0B">
        <w:rPr>
          <w:rFonts w:ascii="Times New Roman" w:hAnsi="Times New Roman"/>
          <w:sz w:val="24"/>
          <w:szCs w:val="24"/>
        </w:rPr>
        <w:t xml:space="preserve">У детей с проблемами в </w:t>
      </w:r>
      <w:r>
        <w:rPr>
          <w:rFonts w:ascii="Times New Roman" w:hAnsi="Times New Roman"/>
          <w:sz w:val="24"/>
          <w:szCs w:val="24"/>
        </w:rPr>
        <w:t>умственном недоразвитии</w:t>
      </w:r>
      <w:r w:rsidRPr="007D0F0B">
        <w:rPr>
          <w:rFonts w:ascii="Times New Roman" w:hAnsi="Times New Roman"/>
          <w:sz w:val="24"/>
          <w:szCs w:val="24"/>
        </w:rPr>
        <w:t xml:space="preserve"> можно наблюдать кратковременные, неосознанные, лишенные эмоциональной окраски действия, которые не имеют познавательной направленности. Чаще все действия таких детей, как схватить, завладеть </w:t>
      </w:r>
      <w:r>
        <w:rPr>
          <w:rFonts w:ascii="Times New Roman" w:hAnsi="Times New Roman"/>
          <w:sz w:val="24"/>
          <w:szCs w:val="24"/>
        </w:rPr>
        <w:t>игровым материалом,</w:t>
      </w:r>
      <w:r w:rsidRPr="007D0F0B">
        <w:rPr>
          <w:rFonts w:ascii="Times New Roman" w:hAnsi="Times New Roman"/>
          <w:sz w:val="24"/>
          <w:szCs w:val="24"/>
        </w:rPr>
        <w:t xml:space="preserve"> продиктовано яркой окраской, необычностью материала или тем, что эти предметы находятся в руках другого ребёнка. Почти никогда интерес к материалам не пробуждается у детей возможностью их функционального использов</w:t>
      </w:r>
      <w:r>
        <w:rPr>
          <w:rFonts w:ascii="Times New Roman" w:hAnsi="Times New Roman"/>
          <w:sz w:val="24"/>
          <w:szCs w:val="24"/>
        </w:rPr>
        <w:t>ания.</w:t>
      </w:r>
    </w:p>
    <w:p w:rsidR="00C21A15" w:rsidRDefault="00C21A15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9C68AF" w:rsidRDefault="009C68AF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7355D0" w:rsidRDefault="007355D0" w:rsidP="007355D0">
      <w:pPr>
        <w:ind w:left="426"/>
      </w:pPr>
    </w:p>
    <w:p w:rsidR="006312B7" w:rsidRPr="007355D0" w:rsidRDefault="006312B7" w:rsidP="00045FA5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4"/>
          <w:szCs w:val="24"/>
        </w:rPr>
      </w:pPr>
      <w:r w:rsidRPr="007355D0">
        <w:rPr>
          <w:rFonts w:ascii="Times New Roman" w:hAnsi="Times New Roman"/>
          <w:b/>
          <w:sz w:val="24"/>
          <w:szCs w:val="24"/>
        </w:rPr>
        <w:lastRenderedPageBreak/>
        <w:t>СОДЕРЖАТЕЛЬНЫЙ РАЗДЕЛ</w:t>
      </w:r>
    </w:p>
    <w:p w:rsidR="00BB21E1" w:rsidRPr="00C355CE" w:rsidRDefault="009C68AF" w:rsidP="009C68AF">
      <w:pPr>
        <w:pStyle w:val="a5"/>
        <w:ind w:left="17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 w:rsidR="007355D0" w:rsidRPr="007355D0">
        <w:rPr>
          <w:rFonts w:ascii="Times New Roman" w:hAnsi="Times New Roman"/>
          <w:b/>
          <w:sz w:val="24"/>
          <w:szCs w:val="24"/>
        </w:rPr>
        <w:t xml:space="preserve"> </w:t>
      </w:r>
      <w:r w:rsidR="007355D0">
        <w:rPr>
          <w:rFonts w:ascii="Times New Roman" w:hAnsi="Times New Roman"/>
          <w:b/>
          <w:sz w:val="24"/>
          <w:szCs w:val="24"/>
        </w:rPr>
        <w:t>Осуществление образовательной деятельности в соответствии с направлениями развития ребёнка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Поэтапное предъявление заданий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отсталость не означает буквально, что у человека мало ума, просто психика развивается по-другому, личностные качества становятся иными. При этом значительные отклонения наблюдаются в интеллекте, физическом развитии, поведении, владении эмоциями и волей. Познавательная активность низкая, поэтому он не желает ничего знать, трудные инструкции им не доступны. Необходимо дробить задания на короткие отрезки и предъявлять их ребенку поэтапно, формулируя задачу предельно четко и конкретно.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Смена видов деятельности.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Высокая степень истощаемости детей с задержкой психического развития приводит к быстрой потери интереса к предлагаемой деятельности, следовательно, необходимо чередовать виды детской деятельности в процессе совместного творчества.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Увеличение доли наглядности, раздаточного материала в процессе работы.</w:t>
      </w:r>
      <w:r w:rsidRPr="006312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Изучаемый материал необходимо подкреплять наглядностью, так в дошкольном возрасте у детей преобладает наглядно-действенное, наглядно – образное  мышление.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Контроль каждого этапа работы.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У детей с синдромом дефицита внимания и гиперактивности нарушен поэтапный контроль над выполняемой деятельностью, следовательно, педагогу необходимо контролировать работу детей на всем протяжении совместного творчества, последовательно руководить детской деятельностью.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Совместное действие с ребенком в начале обучения.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На первых этапах обучения ребенку часто тяжело бывает выполнять задания педагога опираясь только на объяснение и показ, следовательно, для успешного выполнения заданий педагогу необходимо совместно с ребенком проделывать предлагаемую работу.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 xml:space="preserve">Доступность изложения материала ребенку. 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 xml:space="preserve"> </w:t>
      </w:r>
      <w:r w:rsidRPr="006312B7">
        <w:rPr>
          <w:rFonts w:ascii="Times New Roman" w:hAnsi="Times New Roman"/>
          <w:sz w:val="24"/>
          <w:szCs w:val="24"/>
        </w:rPr>
        <w:t>Необходимо учитывать развивающий характер обучения – обучение должно строиться исходя из особенностей структурных нарушений, то есть на основе зоны ближайшего развития ребенка.  Надо учитывать потенциальные возможности каждого ребенка, которые реализуются в совместной деятельности педагога и детей.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  <w:tab w:val="left" w:pos="5910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Система и последовательность предлагаемого материала.</w:t>
      </w:r>
    </w:p>
    <w:p w:rsidR="006312B7" w:rsidRPr="006312B7" w:rsidRDefault="006312B7" w:rsidP="007355D0">
      <w:pPr>
        <w:pStyle w:val="a5"/>
        <w:tabs>
          <w:tab w:val="left" w:pos="142"/>
          <w:tab w:val="left" w:pos="5910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При работе с детьми с задержкой психического развития необходимо учитывать их скудный запас знаний и представлений по всем разделам программы, следовательно начинать формировать знания детей необходимо от простого к сложному, от ближайшего окружения ребенка.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Использование многократного возврата к теме.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Повторяемость материала необходимый компонент успешного развития детей с задержкой психического и речевого развития. Повторение одного и того понятия должно происходить в разных видах детской деятельности (художественное творчество, чтение художественной литературы, проведение подвижных и дидактических игр, проведение бесед….)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 xml:space="preserve">Необходимость установления взаимного  эмоционального контакта с ребенком.   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При общении с детьми с проблемами в интеллектуальном развитии педагог должен быть эмоционален – это позволяет удержать внимание детей на предлагаемой деятельности и добиться от них эмоциональной отзывчивости.</w:t>
      </w:r>
    </w:p>
    <w:p w:rsidR="006312B7" w:rsidRPr="006312B7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 xml:space="preserve">Четкость, краткость инструкции 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 xml:space="preserve">Педагогу работающему с детьми с задержкой психического развития необходимо уметь грамотно задавать вопросы – это является одним из важных условий </w:t>
      </w:r>
      <w:r w:rsidRPr="006312B7">
        <w:rPr>
          <w:rFonts w:ascii="Times New Roman" w:hAnsi="Times New Roman"/>
          <w:sz w:val="24"/>
          <w:szCs w:val="24"/>
        </w:rPr>
        <w:lastRenderedPageBreak/>
        <w:t>стимулирования и поддержания активности детей. Вопрос должен быть четким, коротким, составлен таким образом, чтобы в структуре вопроса содержался ответ.</w:t>
      </w:r>
    </w:p>
    <w:p w:rsidR="006312B7" w:rsidRPr="006312B7" w:rsidRDefault="006312B7" w:rsidP="007355D0">
      <w:pPr>
        <w:pStyle w:val="a5"/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6312B7">
        <w:rPr>
          <w:rFonts w:ascii="Times New Roman" w:hAnsi="Times New Roman"/>
          <w:i/>
          <w:sz w:val="24"/>
          <w:szCs w:val="24"/>
        </w:rPr>
        <w:t>Использовать приемы, активизирующие память человека.</w:t>
      </w:r>
    </w:p>
    <w:p w:rsidR="006312B7" w:rsidRPr="007C5B3F" w:rsidRDefault="006312B7" w:rsidP="00045FA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312B7">
        <w:rPr>
          <w:rFonts w:ascii="Times New Roman" w:hAnsi="Times New Roman"/>
          <w:sz w:val="24"/>
          <w:szCs w:val="24"/>
        </w:rPr>
        <w:t>Непременное условие развивающего обучения  - научить мыслить причинно, то есть развитие причинно – следственных связей.  Для облегчения запоминания предлагаемого материала, для стимуляции развития образного мышления, необходимо пользоваться различными символами, пиктограммами, мнемотаблицами или  подключать двигательные функции, синхронизировать речь с движениями. Педагогу при организации совместной деятельности с детьми необходимо добиваться обратной связи, взаимоконтакта.</w:t>
      </w:r>
    </w:p>
    <w:p w:rsidR="0012791B" w:rsidRDefault="0012791B" w:rsidP="0012791B">
      <w:pPr>
        <w:ind w:firstLine="851"/>
        <w:jc w:val="both"/>
      </w:pPr>
      <w:r w:rsidRPr="007A315A">
        <w:t xml:space="preserve">Образовательная деятельность в </w:t>
      </w:r>
      <w:r>
        <w:t xml:space="preserve">детском саду «Ромашка» </w:t>
      </w:r>
      <w:r w:rsidRPr="007A315A">
        <w:t xml:space="preserve">осуществляется </w:t>
      </w:r>
      <w:r>
        <w:br/>
        <w:t>по</w:t>
      </w:r>
      <w:r w:rsidRPr="00B20BD6">
        <w:rPr>
          <w:color w:val="000000"/>
        </w:rPr>
        <w:t xml:space="preserve"> </w:t>
      </w:r>
      <w:r>
        <w:rPr>
          <w:color w:val="000000"/>
        </w:rPr>
        <w:t>примерной основной</w:t>
      </w:r>
      <w:r w:rsidRPr="00D6436B">
        <w:rPr>
          <w:color w:val="000000"/>
        </w:rPr>
        <w:t xml:space="preserve"> </w:t>
      </w:r>
      <w:r w:rsidRPr="00B20BD6">
        <w:rPr>
          <w:color w:val="000000"/>
        </w:rPr>
        <w:t xml:space="preserve">образовательной программе дошкольного образования </w:t>
      </w:r>
      <w:r>
        <w:rPr>
          <w:color w:val="000000"/>
        </w:rPr>
        <w:t xml:space="preserve">«Детский сад 2100» </w:t>
      </w:r>
      <w:r w:rsidR="007C5B3F">
        <w:rPr>
          <w:color w:val="000000"/>
        </w:rPr>
        <w:t xml:space="preserve">с планированием коррекционной работы </w:t>
      </w:r>
      <w:r w:rsidRPr="007A315A">
        <w:t xml:space="preserve">в группах </w:t>
      </w:r>
      <w:r>
        <w:t xml:space="preserve">компенсирующей направленности. </w:t>
      </w:r>
    </w:p>
    <w:p w:rsidR="00C355CE" w:rsidRPr="002D6F03" w:rsidRDefault="00C355CE" w:rsidP="0012791B">
      <w:pPr>
        <w:ind w:firstLine="851"/>
        <w:jc w:val="both"/>
      </w:pPr>
    </w:p>
    <w:p w:rsidR="00D2003A" w:rsidRDefault="00D2003A" w:rsidP="00D2003A">
      <w:pPr>
        <w:jc w:val="both"/>
        <w:rPr>
          <w:b/>
        </w:rPr>
      </w:pPr>
      <w:r>
        <w:rPr>
          <w:b/>
        </w:rPr>
        <w:t>Подходы к осуществлению программы:</w:t>
      </w:r>
    </w:p>
    <w:p w:rsidR="00C355CE" w:rsidRPr="00CD2C82" w:rsidRDefault="00C355CE" w:rsidP="00D2003A">
      <w:pPr>
        <w:jc w:val="both"/>
        <w:rPr>
          <w:b/>
        </w:rPr>
      </w:pPr>
    </w:p>
    <w:p w:rsidR="00D2003A" w:rsidRPr="00CD2C82" w:rsidRDefault="00D2003A" w:rsidP="00D2003A">
      <w:pPr>
        <w:ind w:right="-143"/>
        <w:jc w:val="both"/>
      </w:pPr>
      <w:r w:rsidRPr="00CD2C82">
        <w:rPr>
          <w:b/>
        </w:rPr>
        <w:t>ДЕЯТЕЛЬНЫЙ ПОДХОД</w:t>
      </w:r>
      <w:r w:rsidRPr="00CD2C82">
        <w:t xml:space="preserve"> (А.Н. Леонтьев, Д.Б. Эльконин, А.В. Запорожец, В.В. Давыдов) к проблеме развития психики ребенка:</w:t>
      </w:r>
    </w:p>
    <w:p w:rsidR="00D2003A" w:rsidRPr="00CD2C82" w:rsidRDefault="00D2003A" w:rsidP="00D2003A">
      <w:pPr>
        <w:ind w:right="-143"/>
        <w:jc w:val="both"/>
      </w:pPr>
      <w:r w:rsidRPr="00CD2C82">
        <w:t>Деятельность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D2003A" w:rsidRPr="00CD2C82" w:rsidRDefault="00D2003A" w:rsidP="00D2003A">
      <w:pPr>
        <w:ind w:right="-143"/>
        <w:jc w:val="both"/>
      </w:pPr>
      <w:r w:rsidRPr="00CD2C82">
        <w:t>Игра – ведущий вид деятельности ребенка-дошкольника!</w:t>
      </w:r>
    </w:p>
    <w:p w:rsidR="00D2003A" w:rsidRPr="00CD2C82" w:rsidRDefault="00D2003A" w:rsidP="00D2003A">
      <w:pPr>
        <w:ind w:right="-143"/>
        <w:jc w:val="both"/>
      </w:pPr>
      <w:r w:rsidRPr="00CD2C82">
        <w:t>В игре формируются универсальные генетические предпосылки учебной деятельности: символическая функция, воображение и фантазия, целеполагание, умственный план действия, произвольность поведения и др.</w:t>
      </w:r>
    </w:p>
    <w:p w:rsidR="00D2003A" w:rsidRPr="00CD2C82" w:rsidRDefault="00D2003A" w:rsidP="00D2003A">
      <w:pPr>
        <w:ind w:right="-143"/>
        <w:jc w:val="both"/>
      </w:pPr>
      <w:r w:rsidRPr="00CD2C82">
        <w:rPr>
          <w:b/>
        </w:rPr>
        <w:t>ВОЗРАСТНОЙ ПОДХОД</w:t>
      </w:r>
      <w:r w:rsidRPr="00CD2C82">
        <w:t xml:space="preserve">  (Л.С. Выготский, А.Н. Леонтьев, Д.Б. Эльконин, Л.И. Божович, А.В. Запорожец, Ж. Пиаже) к проблеме развития психики ребенка:</w:t>
      </w:r>
    </w:p>
    <w:p w:rsidR="00D2003A" w:rsidRPr="00CD2C82" w:rsidRDefault="00D2003A" w:rsidP="00D2003A">
      <w:pPr>
        <w:ind w:right="-143"/>
        <w:jc w:val="both"/>
      </w:pPr>
      <w:r w:rsidRPr="00CD2C82">
        <w:t xml:space="preserve">    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D2003A" w:rsidRPr="00CD2C82" w:rsidRDefault="00D2003A" w:rsidP="00D2003A">
      <w:pPr>
        <w:ind w:right="-143"/>
        <w:jc w:val="both"/>
      </w:pPr>
      <w:r w:rsidRPr="00CD2C82">
        <w:t xml:space="preserve">     Для каждой психической функции есть свой сенситивный период (период оптимального развития). В дошкольном возрасте доминирует развитие памяти. Запоминает то, что лежит в сфере его потребностей и интересов. Если взрослый предлагает занятие, которое не отвечает интересам и потребностям ребенка – не возникает мотивация.</w:t>
      </w:r>
    </w:p>
    <w:p w:rsidR="00D2003A" w:rsidRPr="00CD2C82" w:rsidRDefault="00D2003A" w:rsidP="00D2003A">
      <w:pPr>
        <w:ind w:right="-143"/>
        <w:jc w:val="both"/>
      </w:pPr>
      <w:r w:rsidRPr="00CD2C82">
        <w:t xml:space="preserve">   «Дошкольник думает, вспоминая. Школьник думая, вспоминает» </w:t>
      </w:r>
    </w:p>
    <w:p w:rsidR="00D2003A" w:rsidRPr="00CD2C82" w:rsidRDefault="00D2003A" w:rsidP="00D2003A">
      <w:pPr>
        <w:ind w:right="-143"/>
        <w:jc w:val="both"/>
      </w:pPr>
      <w:r w:rsidRPr="00CD2C82">
        <w:t xml:space="preserve">                                                                                                           Л.С. Выготский.</w:t>
      </w:r>
    </w:p>
    <w:p w:rsidR="00D2003A" w:rsidRPr="00CD2C82" w:rsidRDefault="00D2003A" w:rsidP="00D2003A">
      <w:pPr>
        <w:ind w:right="-143"/>
        <w:jc w:val="both"/>
      </w:pPr>
      <w:r w:rsidRPr="00CD2C82">
        <w:rPr>
          <w:b/>
        </w:rPr>
        <w:t>ЛИЧНОСТНЫЙ ПОДХОД</w:t>
      </w:r>
      <w:r w:rsidRPr="00CD2C82">
        <w:t xml:space="preserve"> (Л.С. Выготский, А.Н. Леонтьев, Л.И. Божович, Д.Б. Эльконин, А.В. Запорожец) к проблеме развития психики ребенка:</w:t>
      </w:r>
    </w:p>
    <w:p w:rsidR="00D2003A" w:rsidRPr="00CD2C82" w:rsidRDefault="00D2003A" w:rsidP="00D2003A">
      <w:pPr>
        <w:ind w:right="-143"/>
        <w:jc w:val="both"/>
      </w:pPr>
      <w:r w:rsidRPr="00CD2C82">
        <w:t>В дошкольном возрасте деятельность мотивируется в основном непосредственными мотивами.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D2003A" w:rsidRPr="00CD2C82" w:rsidRDefault="00D2003A" w:rsidP="00D2003A">
      <w:pPr>
        <w:ind w:right="-143"/>
        <w:jc w:val="both"/>
      </w:pPr>
      <w:r w:rsidRPr="00CD2C82">
        <w:t>Расширение возможностей развития психики ребенка-дошкольника за счет максимального развития всех специфических детских видов деятельности, в результате чего происходит не только интеллектуальное, но и личностное развитие ребенка.</w:t>
      </w:r>
    </w:p>
    <w:p w:rsidR="00D2003A" w:rsidRPr="00CD2C82" w:rsidRDefault="00D2003A" w:rsidP="00D2003A">
      <w:pPr>
        <w:ind w:right="-143"/>
        <w:jc w:val="both"/>
      </w:pPr>
      <w:r w:rsidRPr="00CD2C82">
        <w:rPr>
          <w:b/>
        </w:rPr>
        <w:t>КУЛЬТУРНО-ИСТОРИЧЕСКИЙ ПОДХОД</w:t>
      </w:r>
      <w:r w:rsidRPr="00CD2C82">
        <w:t xml:space="preserve"> (Л.С. Выготский) к развитию психики ребенка:</w:t>
      </w:r>
    </w:p>
    <w:p w:rsidR="00D2003A" w:rsidRDefault="00D2003A" w:rsidP="00D2003A">
      <w:pPr>
        <w:ind w:right="-143"/>
        <w:jc w:val="both"/>
      </w:pPr>
      <w:r w:rsidRPr="00CD2C82">
        <w:t xml:space="preserve">    Развитие определяется как «…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развития».</w:t>
      </w:r>
    </w:p>
    <w:p w:rsidR="00171607" w:rsidRPr="00CD2C82" w:rsidRDefault="00171607" w:rsidP="00D2003A">
      <w:pPr>
        <w:ind w:right="-143"/>
        <w:jc w:val="both"/>
      </w:pPr>
    </w:p>
    <w:p w:rsidR="00171607" w:rsidRPr="00171607" w:rsidRDefault="00997D35" w:rsidP="00045FA5">
      <w:pPr>
        <w:pStyle w:val="a5"/>
        <w:numPr>
          <w:ilvl w:val="1"/>
          <w:numId w:val="4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9C68AF">
        <w:rPr>
          <w:rFonts w:ascii="Times New Roman" w:hAnsi="Times New Roman"/>
          <w:b/>
          <w:sz w:val="24"/>
          <w:szCs w:val="24"/>
        </w:rPr>
        <w:t xml:space="preserve">  </w:t>
      </w:r>
      <w:r w:rsidR="00171607" w:rsidRPr="00171607">
        <w:rPr>
          <w:rFonts w:ascii="Times New Roman" w:hAnsi="Times New Roman"/>
          <w:b/>
          <w:sz w:val="24"/>
          <w:szCs w:val="24"/>
        </w:rPr>
        <w:t>Формы планирования воспитательно-образовательного процесса</w:t>
      </w:r>
      <w:r w:rsidR="00171607" w:rsidRPr="001716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1607">
        <w:rPr>
          <w:rFonts w:ascii="Times New Roman" w:hAnsi="Times New Roman"/>
          <w:b/>
          <w:bCs/>
          <w:sz w:val="24"/>
          <w:szCs w:val="24"/>
        </w:rPr>
        <w:t>по образовательным областям</w:t>
      </w:r>
      <w:r w:rsidR="00171607" w:rsidRPr="00171607">
        <w:rPr>
          <w:rFonts w:ascii="Times New Roman" w:hAnsi="Times New Roman"/>
          <w:b/>
          <w:bCs/>
          <w:sz w:val="24"/>
          <w:szCs w:val="24"/>
        </w:rPr>
        <w:t>:</w:t>
      </w:r>
    </w:p>
    <w:p w:rsidR="00171607" w:rsidRPr="00194D82" w:rsidRDefault="00171607" w:rsidP="00171607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3527"/>
        <w:gridCol w:w="5647"/>
      </w:tblGrid>
      <w:tr w:rsidR="00171607" w:rsidRPr="00171607" w:rsidTr="00560B36">
        <w:trPr>
          <w:trHeight w:val="282"/>
        </w:trPr>
        <w:tc>
          <w:tcPr>
            <w:tcW w:w="1435" w:type="dxa"/>
            <w:vMerge w:val="restart"/>
            <w:shd w:val="clear" w:color="auto" w:fill="auto"/>
          </w:tcPr>
          <w:p w:rsidR="00560B36" w:rsidRDefault="00171607" w:rsidP="0017160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71607">
              <w:rPr>
                <w:color w:val="000000"/>
              </w:rPr>
              <w:t>бразовате</w:t>
            </w:r>
          </w:p>
          <w:p w:rsidR="00171607" w:rsidRPr="00171607" w:rsidRDefault="00171607" w:rsidP="00171607">
            <w:pPr>
              <w:shd w:val="clear" w:color="auto" w:fill="FFFFFF"/>
              <w:jc w:val="center"/>
              <w:rPr>
                <w:color w:val="000000"/>
              </w:rPr>
            </w:pPr>
            <w:r w:rsidRPr="00171607">
              <w:rPr>
                <w:color w:val="000000"/>
              </w:rPr>
              <w:t>льные области</w:t>
            </w:r>
          </w:p>
        </w:tc>
        <w:tc>
          <w:tcPr>
            <w:tcW w:w="9174" w:type="dxa"/>
            <w:gridSpan w:val="2"/>
            <w:shd w:val="clear" w:color="auto" w:fill="auto"/>
          </w:tcPr>
          <w:p w:rsidR="00171607" w:rsidRPr="00171607" w:rsidRDefault="00171607" w:rsidP="00F12C91">
            <w:pPr>
              <w:jc w:val="center"/>
              <w:rPr>
                <w:bCs/>
                <w:spacing w:val="-7"/>
              </w:rPr>
            </w:pPr>
            <w:r w:rsidRPr="00171607">
              <w:rPr>
                <w:bCs/>
                <w:spacing w:val="-7"/>
              </w:rPr>
              <w:t>Формы работы</w:t>
            </w:r>
          </w:p>
        </w:tc>
      </w:tr>
      <w:tr w:rsidR="00171607" w:rsidRPr="00171607" w:rsidTr="00560B36">
        <w:trPr>
          <w:trHeight w:val="143"/>
        </w:trPr>
        <w:tc>
          <w:tcPr>
            <w:tcW w:w="1435" w:type="dxa"/>
            <w:vMerge/>
            <w:shd w:val="clear" w:color="auto" w:fill="auto"/>
          </w:tcPr>
          <w:p w:rsidR="00171607" w:rsidRPr="00171607" w:rsidRDefault="00171607" w:rsidP="00F12C91">
            <w:pPr>
              <w:jc w:val="center"/>
              <w:rPr>
                <w:b/>
                <w:bCs/>
                <w:i/>
                <w:spacing w:val="-7"/>
              </w:rPr>
            </w:pPr>
          </w:p>
        </w:tc>
        <w:tc>
          <w:tcPr>
            <w:tcW w:w="3527" w:type="dxa"/>
            <w:shd w:val="clear" w:color="auto" w:fill="auto"/>
          </w:tcPr>
          <w:p w:rsidR="00171607" w:rsidRPr="00171607" w:rsidRDefault="00171607" w:rsidP="00F12C91">
            <w:pPr>
              <w:jc w:val="center"/>
              <w:rPr>
                <w:bCs/>
                <w:spacing w:val="-7"/>
              </w:rPr>
            </w:pPr>
            <w:r w:rsidRPr="00171607">
              <w:rPr>
                <w:bCs/>
                <w:spacing w:val="-7"/>
              </w:rPr>
              <w:t>Младший дошкольный возраст</w:t>
            </w:r>
          </w:p>
        </w:tc>
        <w:tc>
          <w:tcPr>
            <w:tcW w:w="5647" w:type="dxa"/>
            <w:shd w:val="clear" w:color="auto" w:fill="auto"/>
          </w:tcPr>
          <w:p w:rsidR="00171607" w:rsidRPr="00171607" w:rsidRDefault="00171607" w:rsidP="00F12C91">
            <w:pPr>
              <w:jc w:val="center"/>
              <w:rPr>
                <w:bCs/>
                <w:spacing w:val="-7"/>
              </w:rPr>
            </w:pPr>
            <w:r w:rsidRPr="00171607">
              <w:rPr>
                <w:bCs/>
                <w:spacing w:val="-7"/>
              </w:rPr>
              <w:t>Старший дошкольный возраст</w:t>
            </w:r>
          </w:p>
        </w:tc>
      </w:tr>
      <w:tr w:rsidR="00171607" w:rsidRPr="00171607" w:rsidTr="00560B36">
        <w:trPr>
          <w:trHeight w:val="282"/>
        </w:trPr>
        <w:tc>
          <w:tcPr>
            <w:tcW w:w="1435" w:type="dxa"/>
            <w:shd w:val="clear" w:color="auto" w:fill="auto"/>
          </w:tcPr>
          <w:p w:rsidR="00171607" w:rsidRPr="00171607" w:rsidRDefault="00171607" w:rsidP="00F12C91">
            <w:r w:rsidRPr="00171607">
              <w:t>Физическое развитие</w:t>
            </w:r>
          </w:p>
        </w:tc>
        <w:tc>
          <w:tcPr>
            <w:tcW w:w="352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Игровая беседа с элементами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движений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Утренняя гимнастика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Интегративная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Упражнения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Экспериментирование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Ситуативный разговор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Рассказ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Чтение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ind w:hanging="615"/>
            </w:pPr>
            <w:r w:rsidRPr="00171607">
              <w:t>Проблемная ситуация</w:t>
            </w:r>
          </w:p>
          <w:p w:rsidR="00171607" w:rsidRPr="00171607" w:rsidRDefault="00171607" w:rsidP="00F12C91"/>
        </w:tc>
        <w:tc>
          <w:tcPr>
            <w:tcW w:w="564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Физкультурное занятие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Утренняя гимнастика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Рассказ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Чтение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Рассматривание.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Интегративная</w:t>
            </w:r>
          </w:p>
          <w:p w:rsidR="00171607" w:rsidRPr="00171607" w:rsidRDefault="00171607" w:rsidP="00171607">
            <w:r>
              <w:t xml:space="preserve">     </w:t>
            </w:r>
            <w:r w:rsidRPr="00171607">
              <w:t>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Спортивные и</w:t>
            </w:r>
          </w:p>
          <w:p w:rsidR="00171607" w:rsidRPr="00171607" w:rsidRDefault="00171607" w:rsidP="00171607">
            <w:r>
              <w:t xml:space="preserve">     </w:t>
            </w:r>
            <w:r w:rsidRPr="00171607">
              <w:t>физкультурные досуги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Спортивные состязания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Совместная деятельность</w:t>
            </w:r>
          </w:p>
          <w:p w:rsidR="00171607" w:rsidRDefault="00171607" w:rsidP="00171607">
            <w:r>
              <w:t xml:space="preserve">     </w:t>
            </w:r>
            <w:r w:rsidRPr="00171607">
              <w:t>взрослого и детей</w:t>
            </w:r>
            <w:r>
              <w:t xml:space="preserve"> </w:t>
            </w:r>
            <w:r w:rsidRPr="00171607">
              <w:t xml:space="preserve">тематического </w:t>
            </w:r>
          </w:p>
          <w:p w:rsidR="00171607" w:rsidRPr="00171607" w:rsidRDefault="00171607" w:rsidP="00171607">
            <w:r>
              <w:t xml:space="preserve">     </w:t>
            </w:r>
            <w:r w:rsidRPr="00171607">
              <w:t>характера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Проектная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Проблемная ситуация</w:t>
            </w:r>
          </w:p>
        </w:tc>
      </w:tr>
      <w:tr w:rsidR="00171607" w:rsidRPr="00171607" w:rsidTr="00997D35">
        <w:trPr>
          <w:trHeight w:val="698"/>
        </w:trPr>
        <w:tc>
          <w:tcPr>
            <w:tcW w:w="1435" w:type="dxa"/>
            <w:shd w:val="clear" w:color="auto" w:fill="auto"/>
          </w:tcPr>
          <w:p w:rsidR="00171607" w:rsidRPr="00171607" w:rsidRDefault="00171607" w:rsidP="00F12C91">
            <w:r w:rsidRPr="00171607">
              <w:t>Социально-коммуникативное</w:t>
            </w:r>
          </w:p>
        </w:tc>
        <w:tc>
          <w:tcPr>
            <w:tcW w:w="352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Игровое упражнение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Индивидуальная игра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Совместная с воспитателем игра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Совместная со сверстниками игра (парная, в малой группе)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Чтение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Наблюдение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Рассматривание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Чтение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Педагогическая ситуация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Праздник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Экскурсия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Ситуация морального выбора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Поручение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Дежурство.</w:t>
            </w:r>
          </w:p>
        </w:tc>
        <w:tc>
          <w:tcPr>
            <w:tcW w:w="564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Индивидуальная игра.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Совместная с воспитателем игра.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Совместная со сверстниками игра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Чтение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Наблюдение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Педагогическая ситуация.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Экскурсия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Ситуация морального выбора.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Проектная деятельность Интегративная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Праздник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Совместные действия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Рассматривание.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Проектная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Просмотр и анализ мультфильмов,</w:t>
            </w:r>
          </w:p>
          <w:p w:rsidR="00171607" w:rsidRPr="00171607" w:rsidRDefault="00171607" w:rsidP="00171607">
            <w:pPr>
              <w:ind w:left="252"/>
            </w:pPr>
            <w:r w:rsidRPr="00171607">
              <w:t>видеофильмов, телепередач.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Экспериментирование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Поручение и задание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Совместная деятельность</w:t>
            </w:r>
          </w:p>
          <w:p w:rsidR="00171607" w:rsidRPr="00171607" w:rsidRDefault="00171607" w:rsidP="00171607">
            <w:pPr>
              <w:ind w:left="252"/>
            </w:pPr>
            <w:r w:rsidRPr="00171607">
              <w:t>взрослого и детей тематического</w:t>
            </w:r>
          </w:p>
          <w:p w:rsidR="00171607" w:rsidRPr="00171607" w:rsidRDefault="00171607" w:rsidP="00171607">
            <w:pPr>
              <w:ind w:left="252"/>
            </w:pPr>
            <w:r w:rsidRPr="00171607">
              <w:t>характера</w:t>
            </w:r>
          </w:p>
          <w:p w:rsidR="00171607" w:rsidRPr="00171607" w:rsidRDefault="00171607" w:rsidP="00045FA5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252" w:hanging="252"/>
            </w:pPr>
            <w:r w:rsidRPr="00171607">
              <w:t>Проектная деятельность</w:t>
            </w:r>
          </w:p>
        </w:tc>
      </w:tr>
      <w:tr w:rsidR="00171607" w:rsidRPr="00171607" w:rsidTr="00560B36">
        <w:trPr>
          <w:trHeight w:val="282"/>
        </w:trPr>
        <w:tc>
          <w:tcPr>
            <w:tcW w:w="1435" w:type="dxa"/>
            <w:shd w:val="clear" w:color="auto" w:fill="auto"/>
          </w:tcPr>
          <w:p w:rsidR="00171607" w:rsidRPr="00171607" w:rsidRDefault="00171607" w:rsidP="00F12C91">
            <w:r w:rsidRPr="00171607">
              <w:t>Речевое развитие</w:t>
            </w:r>
          </w:p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  <w:p w:rsidR="00171607" w:rsidRPr="00171607" w:rsidRDefault="00171607" w:rsidP="00F12C91"/>
        </w:tc>
        <w:tc>
          <w:tcPr>
            <w:tcW w:w="352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lastRenderedPageBreak/>
              <w:t>Рассматривание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Игровая ситуация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lastRenderedPageBreak/>
              <w:t>Дидактическая  игра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Ситуация общения.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 xml:space="preserve">Беседа (в том числе в процессе наблюдения за объектами природы, трудом взрослых). 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Интегративная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Хороводная игра с пением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Игра-драматизация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Чтение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Обсуждение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Рассказ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285" w:hanging="285"/>
            </w:pPr>
            <w:r w:rsidRPr="00171607">
              <w:t>Игра</w:t>
            </w:r>
          </w:p>
          <w:p w:rsidR="00171607" w:rsidRPr="00171607" w:rsidRDefault="00171607" w:rsidP="00F12C91"/>
          <w:p w:rsidR="00171607" w:rsidRPr="00171607" w:rsidRDefault="00171607" w:rsidP="00F12C91"/>
        </w:tc>
        <w:tc>
          <w:tcPr>
            <w:tcW w:w="564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lastRenderedPageBreak/>
              <w:t>Чтение.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lastRenderedPageBreak/>
              <w:t>Рассматривание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Решение проблемных ситуаций.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Разговор с детьми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Проектная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Создание коллекций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Интегративная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Обсуждение.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Рассказ.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Инсценирование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Ситуативный разговор с детьми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Сочинение загадок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Проблемная ситуация</w:t>
            </w:r>
          </w:p>
          <w:p w:rsidR="00171607" w:rsidRPr="00171607" w:rsidRDefault="00171607" w:rsidP="00045FA5">
            <w:pPr>
              <w:numPr>
                <w:ilvl w:val="0"/>
                <w:numId w:val="9"/>
              </w:numPr>
              <w:tabs>
                <w:tab w:val="clear" w:pos="720"/>
              </w:tabs>
              <w:ind w:left="252" w:hanging="252"/>
            </w:pPr>
            <w:r w:rsidRPr="00171607">
              <w:t>Использование</w:t>
            </w:r>
          </w:p>
          <w:p w:rsidR="00171607" w:rsidRPr="00171607" w:rsidRDefault="00171607" w:rsidP="00F12C91">
            <w:r w:rsidRPr="00171607">
              <w:t xml:space="preserve">    различных видов театра</w:t>
            </w:r>
          </w:p>
        </w:tc>
      </w:tr>
      <w:tr w:rsidR="00171607" w:rsidRPr="00171607" w:rsidTr="00560B36">
        <w:trPr>
          <w:trHeight w:val="297"/>
        </w:trPr>
        <w:tc>
          <w:tcPr>
            <w:tcW w:w="1435" w:type="dxa"/>
            <w:shd w:val="clear" w:color="auto" w:fill="auto"/>
          </w:tcPr>
          <w:p w:rsidR="00171607" w:rsidRPr="00171607" w:rsidRDefault="00171607" w:rsidP="00F12C91">
            <w:r w:rsidRPr="00171607">
              <w:lastRenderedPageBreak/>
              <w:t>Познавательное развитие</w:t>
            </w:r>
          </w:p>
        </w:tc>
        <w:tc>
          <w:tcPr>
            <w:tcW w:w="352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Рассматривание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Наблюдение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Игра-экспериментирование.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Исследовательская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Конструирование.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Развивающая игра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Экскурсия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Ситуативный разговор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Рассказ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Интегративная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Проблемная ситуация</w:t>
            </w:r>
          </w:p>
        </w:tc>
        <w:tc>
          <w:tcPr>
            <w:tcW w:w="564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Создание коллекций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Проектная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Исследовательская деятельность.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Конструирование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Экспериментирование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Развивающая игра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Наблюдение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Проблемная ситуация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Рассказ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Беседа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>Интегративная 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 xml:space="preserve">Экскурсии 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 xml:space="preserve">Коллекционирование 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 xml:space="preserve">Моделирование 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 xml:space="preserve">Реализация проекта </w:t>
            </w:r>
          </w:p>
          <w:p w:rsidR="00171607" w:rsidRPr="00171607" w:rsidRDefault="00171607" w:rsidP="00045FA5">
            <w:pPr>
              <w:numPr>
                <w:ilvl w:val="0"/>
                <w:numId w:val="10"/>
              </w:numPr>
              <w:tabs>
                <w:tab w:val="clear" w:pos="720"/>
              </w:tabs>
              <w:ind w:left="252" w:hanging="252"/>
            </w:pPr>
            <w:r w:rsidRPr="00171607">
              <w:t xml:space="preserve">Игры с правилами </w:t>
            </w:r>
          </w:p>
        </w:tc>
      </w:tr>
      <w:tr w:rsidR="00171607" w:rsidRPr="00171607" w:rsidTr="00560B36">
        <w:trPr>
          <w:trHeight w:val="594"/>
        </w:trPr>
        <w:tc>
          <w:tcPr>
            <w:tcW w:w="1435" w:type="dxa"/>
            <w:shd w:val="clear" w:color="auto" w:fill="auto"/>
          </w:tcPr>
          <w:p w:rsidR="00171607" w:rsidRPr="00171607" w:rsidRDefault="00171607" w:rsidP="00F12C91">
            <w:r w:rsidRPr="00171607">
              <w:t>Художественное –эстетическое</w:t>
            </w:r>
          </w:p>
          <w:p w:rsidR="00171607" w:rsidRPr="00171607" w:rsidRDefault="00171607" w:rsidP="00F12C91">
            <w:r w:rsidRPr="00171607">
              <w:t>развитие</w:t>
            </w:r>
          </w:p>
        </w:tc>
        <w:tc>
          <w:tcPr>
            <w:tcW w:w="352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Рассматривание эстетически</w:t>
            </w:r>
          </w:p>
          <w:p w:rsidR="00171607" w:rsidRPr="00171607" w:rsidRDefault="00171607" w:rsidP="00F12C91">
            <w:r w:rsidRPr="00171607">
              <w:t xml:space="preserve">привлекательных предметов 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Организация выставок</w:t>
            </w:r>
          </w:p>
          <w:p w:rsidR="00171607" w:rsidRPr="00171607" w:rsidRDefault="00171607" w:rsidP="00F12C91">
            <w:r w:rsidRPr="00171607">
              <w:t>Изготовление украшений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ind w:hanging="720"/>
            </w:pPr>
            <w:r w:rsidRPr="00171607">
              <w:t>Слушание соответствующей</w:t>
            </w:r>
          </w:p>
          <w:p w:rsidR="00171607" w:rsidRPr="00171607" w:rsidRDefault="00171607" w:rsidP="00F12C91">
            <w:r w:rsidRPr="00171607">
              <w:t>возрасту народной,</w:t>
            </w:r>
          </w:p>
          <w:p w:rsidR="00171607" w:rsidRPr="00171607" w:rsidRDefault="00171607" w:rsidP="00F12C91">
            <w:r w:rsidRPr="00171607">
              <w:t>классической, детской музыки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</w:tabs>
              <w:ind w:left="285" w:hanging="285"/>
            </w:pPr>
            <w:r w:rsidRPr="00171607">
              <w:t>Экспериментирование со</w:t>
            </w:r>
          </w:p>
          <w:p w:rsidR="00171607" w:rsidRPr="00171607" w:rsidRDefault="00171607" w:rsidP="00F12C91">
            <w:r w:rsidRPr="00171607">
              <w:t>Звуками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</w:tabs>
              <w:ind w:left="285" w:hanging="285"/>
            </w:pPr>
            <w:r w:rsidRPr="00171607">
              <w:t>Музыкально-дидактическая игра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</w:tabs>
              <w:ind w:left="285" w:hanging="285"/>
            </w:pPr>
            <w:r w:rsidRPr="00171607">
              <w:t>Разучивание музыкальных игр и танцев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71607">
              <w:t>Совместное пение</w:t>
            </w:r>
          </w:p>
          <w:p w:rsidR="00171607" w:rsidRPr="00171607" w:rsidRDefault="00171607" w:rsidP="00F12C91">
            <w:pPr>
              <w:tabs>
                <w:tab w:val="num" w:pos="0"/>
              </w:tabs>
              <w:ind w:left="285" w:hanging="180"/>
            </w:pPr>
          </w:p>
          <w:p w:rsidR="00171607" w:rsidRPr="00171607" w:rsidRDefault="00171607" w:rsidP="00F12C91"/>
        </w:tc>
        <w:tc>
          <w:tcPr>
            <w:tcW w:w="5647" w:type="dxa"/>
            <w:shd w:val="clear" w:color="auto" w:fill="auto"/>
          </w:tcPr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71607"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171607" w:rsidRPr="00171607" w:rsidRDefault="00171607" w:rsidP="00045FA5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71607">
              <w:t>Создание макетов, коллекций и их</w:t>
            </w:r>
          </w:p>
          <w:p w:rsidR="00171607" w:rsidRPr="00171607" w:rsidRDefault="00171607" w:rsidP="00F12C91">
            <w:r w:rsidRPr="00171607">
              <w:t xml:space="preserve">    оформление</w:t>
            </w:r>
          </w:p>
          <w:p w:rsidR="00171607" w:rsidRPr="00171607" w:rsidRDefault="00171607" w:rsidP="00045FA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Рассматривание эстетически</w:t>
            </w:r>
          </w:p>
          <w:p w:rsidR="00171607" w:rsidRPr="00171607" w:rsidRDefault="00171607" w:rsidP="00F12C91">
            <w:r w:rsidRPr="00171607">
              <w:t xml:space="preserve">     привлекательных предметов </w:t>
            </w:r>
          </w:p>
          <w:p w:rsidR="00171607" w:rsidRPr="00171607" w:rsidRDefault="00171607" w:rsidP="00045FA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Игра</w:t>
            </w:r>
          </w:p>
          <w:p w:rsidR="00171607" w:rsidRPr="00171607" w:rsidRDefault="00171607" w:rsidP="00045FA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Организация выставок</w:t>
            </w:r>
          </w:p>
          <w:p w:rsidR="00171607" w:rsidRPr="00171607" w:rsidRDefault="00171607" w:rsidP="00045FA5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Слушание соответствующей</w:t>
            </w:r>
          </w:p>
          <w:p w:rsidR="00171607" w:rsidRPr="00171607" w:rsidRDefault="00171607" w:rsidP="00F12C91">
            <w:pPr>
              <w:ind w:left="252"/>
            </w:pPr>
            <w:r w:rsidRPr="00171607">
              <w:t>возрасту народной, классической, детской музыки</w:t>
            </w:r>
          </w:p>
          <w:p w:rsidR="00171607" w:rsidRPr="00171607" w:rsidRDefault="00171607" w:rsidP="00045FA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Музыкально- дидактическая игра</w:t>
            </w:r>
          </w:p>
          <w:p w:rsidR="00171607" w:rsidRPr="00171607" w:rsidRDefault="00171607" w:rsidP="00045FA5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71607">
              <w:t>Беседа интегративного характера, элементарного музыковедческого содержания)</w:t>
            </w:r>
          </w:p>
          <w:p w:rsidR="00171607" w:rsidRPr="00171607" w:rsidRDefault="00171607" w:rsidP="00045FA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Интегративная деятельность</w:t>
            </w:r>
          </w:p>
          <w:p w:rsidR="00171607" w:rsidRPr="00171607" w:rsidRDefault="00171607" w:rsidP="00045FA5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Совместное и индивидуальное</w:t>
            </w:r>
          </w:p>
          <w:p w:rsidR="00171607" w:rsidRPr="00171607" w:rsidRDefault="00171607" w:rsidP="00F12C91">
            <w:pPr>
              <w:tabs>
                <w:tab w:val="num" w:pos="252"/>
              </w:tabs>
              <w:ind w:hanging="720"/>
            </w:pPr>
            <w:r w:rsidRPr="00171607">
              <w:t xml:space="preserve">                 музыкальное  исполнение</w:t>
            </w:r>
          </w:p>
          <w:p w:rsidR="00171607" w:rsidRPr="00171607" w:rsidRDefault="00171607" w:rsidP="00045FA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lastRenderedPageBreak/>
              <w:t>Музыкальное упражнение.</w:t>
            </w:r>
          </w:p>
          <w:p w:rsidR="00171607" w:rsidRPr="00171607" w:rsidRDefault="00171607" w:rsidP="00045FA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Попевка. Распевка</w:t>
            </w:r>
          </w:p>
          <w:p w:rsidR="00171607" w:rsidRPr="00171607" w:rsidRDefault="00171607" w:rsidP="00045FA5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Двигательный, пластический</w:t>
            </w:r>
          </w:p>
          <w:p w:rsidR="00171607" w:rsidRPr="00171607" w:rsidRDefault="00171607" w:rsidP="00F12C91">
            <w:pPr>
              <w:tabs>
                <w:tab w:val="num" w:pos="252"/>
              </w:tabs>
              <w:ind w:firstLine="252"/>
            </w:pPr>
            <w:r w:rsidRPr="00171607">
              <w:t>танцевальный этюд</w:t>
            </w:r>
          </w:p>
          <w:p w:rsidR="00171607" w:rsidRPr="00171607" w:rsidRDefault="00171607" w:rsidP="00045FA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Танец</w:t>
            </w:r>
          </w:p>
          <w:p w:rsidR="00171607" w:rsidRPr="00171607" w:rsidRDefault="00171607" w:rsidP="00045FA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Творческое задание</w:t>
            </w:r>
          </w:p>
          <w:p w:rsidR="00171607" w:rsidRPr="00171607" w:rsidRDefault="00171607" w:rsidP="00045FA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Концерт- импровизация</w:t>
            </w:r>
          </w:p>
          <w:p w:rsidR="00171607" w:rsidRPr="00171607" w:rsidRDefault="00171607" w:rsidP="00045FA5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ind w:hanging="720"/>
            </w:pPr>
            <w:r w:rsidRPr="00171607">
              <w:t>Музыкальная  сюжетная игра</w:t>
            </w:r>
          </w:p>
        </w:tc>
      </w:tr>
    </w:tbl>
    <w:p w:rsidR="00186E27" w:rsidRDefault="00186E27" w:rsidP="00171607">
      <w:pPr>
        <w:shd w:val="clear" w:color="auto" w:fill="FFFFFF"/>
        <w:ind w:firstLine="709"/>
        <w:jc w:val="both"/>
      </w:pPr>
    </w:p>
    <w:p w:rsidR="008A5CFC" w:rsidRPr="008A5CFC" w:rsidRDefault="008A5CFC" w:rsidP="008A5CFC">
      <w:pPr>
        <w:rPr>
          <w:color w:val="000000"/>
        </w:rPr>
      </w:pPr>
      <w:r w:rsidRPr="008A5CFC">
        <w:rPr>
          <w:color w:val="000000"/>
        </w:rPr>
        <w:t>Коррекционные мероприятия для детей с задержкой психического и речевого развития</w:t>
      </w:r>
      <w:r>
        <w:rPr>
          <w:color w:val="000000"/>
        </w:rPr>
        <w:t>развити</w:t>
      </w:r>
      <w:r w:rsidRPr="008A5CFC">
        <w:rPr>
          <w:color w:val="000000"/>
        </w:rPr>
        <w:t>:</w:t>
      </w:r>
    </w:p>
    <w:p w:rsidR="008A5CFC" w:rsidRDefault="008A5CFC" w:rsidP="008A5CFC">
      <w:pPr>
        <w:rPr>
          <w:b/>
          <w:color w:val="000000"/>
        </w:rPr>
      </w:pPr>
    </w:p>
    <w:tbl>
      <w:tblPr>
        <w:tblStyle w:val="aa"/>
        <w:tblW w:w="0" w:type="auto"/>
        <w:tblInd w:w="-885" w:type="dxa"/>
        <w:tblLayout w:type="fixed"/>
        <w:tblLook w:val="04A0"/>
      </w:tblPr>
      <w:tblGrid>
        <w:gridCol w:w="567"/>
        <w:gridCol w:w="2553"/>
        <w:gridCol w:w="3969"/>
        <w:gridCol w:w="1842"/>
        <w:gridCol w:w="1525"/>
      </w:tblGrid>
      <w:tr w:rsidR="008A5CFC" w:rsidTr="00F12C91">
        <w:tc>
          <w:tcPr>
            <w:tcW w:w="567" w:type="dxa"/>
          </w:tcPr>
          <w:p w:rsidR="008A5CFC" w:rsidRPr="005848E1" w:rsidRDefault="008A5CFC" w:rsidP="00F12C91">
            <w:pPr>
              <w:jc w:val="center"/>
              <w:rPr>
                <w:b/>
                <w:color w:val="000000"/>
              </w:rPr>
            </w:pPr>
            <w:r w:rsidRPr="005848E1">
              <w:rPr>
                <w:b/>
                <w:color w:val="000000"/>
              </w:rPr>
              <w:t>№ п/п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jc w:val="center"/>
              <w:rPr>
                <w:b/>
                <w:i/>
                <w:color w:val="000000"/>
              </w:rPr>
            </w:pPr>
            <w:r w:rsidRPr="005848E1">
              <w:rPr>
                <w:b/>
                <w:i/>
                <w:color w:val="000000"/>
              </w:rPr>
              <w:t>Перечень коррекционных мероприятий для детей с задержкой психического развития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jc w:val="center"/>
              <w:rPr>
                <w:b/>
                <w:i/>
                <w:color w:val="000000"/>
              </w:rPr>
            </w:pPr>
            <w:r w:rsidRPr="005848E1">
              <w:rPr>
                <w:b/>
                <w:i/>
                <w:color w:val="000000"/>
              </w:rPr>
              <w:t>Содержание</w:t>
            </w:r>
          </w:p>
        </w:tc>
        <w:tc>
          <w:tcPr>
            <w:tcW w:w="1842" w:type="dxa"/>
          </w:tcPr>
          <w:p w:rsidR="008A5CFC" w:rsidRPr="005848E1" w:rsidRDefault="008A5CFC" w:rsidP="00F12C91">
            <w:pPr>
              <w:jc w:val="center"/>
              <w:rPr>
                <w:b/>
                <w:i/>
                <w:color w:val="000000"/>
              </w:rPr>
            </w:pPr>
            <w:r w:rsidRPr="005848E1">
              <w:rPr>
                <w:b/>
                <w:i/>
                <w:color w:val="000000"/>
              </w:rPr>
              <w:t>Планирование</w:t>
            </w:r>
          </w:p>
        </w:tc>
        <w:tc>
          <w:tcPr>
            <w:tcW w:w="1525" w:type="dxa"/>
          </w:tcPr>
          <w:p w:rsidR="008A5CFC" w:rsidRPr="005848E1" w:rsidRDefault="008A5CFC" w:rsidP="00F12C91">
            <w:pPr>
              <w:jc w:val="center"/>
              <w:rPr>
                <w:b/>
                <w:i/>
                <w:color w:val="000000"/>
              </w:rPr>
            </w:pPr>
            <w:r w:rsidRPr="005848E1">
              <w:rPr>
                <w:b/>
                <w:i/>
                <w:color w:val="000000"/>
              </w:rPr>
              <w:t>Взаимодействующие специалисты</w:t>
            </w: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 помощь педагога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Беседы, игры, диалоги, диагностические мероприятия</w:t>
            </w:r>
          </w:p>
        </w:tc>
        <w:tc>
          <w:tcPr>
            <w:tcW w:w="1842" w:type="dxa"/>
          </w:tcPr>
          <w:p w:rsidR="008A5CFC" w:rsidRPr="005848E1" w:rsidRDefault="008A5CF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педагога</w:t>
            </w:r>
          </w:p>
        </w:tc>
        <w:tc>
          <w:tcPr>
            <w:tcW w:w="1525" w:type="dxa"/>
            <w:vMerge w:val="restart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</w:p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Игротерапия 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игровых заданий для решения развивающих и коррекционных задач</w:t>
            </w:r>
          </w:p>
        </w:tc>
        <w:tc>
          <w:tcPr>
            <w:tcW w:w="1842" w:type="dxa"/>
          </w:tcPr>
          <w:p w:rsidR="008A5CFC" w:rsidRPr="005848E1" w:rsidRDefault="00C4063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1525" w:type="dxa"/>
            <w:vMerge/>
          </w:tcPr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Сказкотерапия 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сюжетов сказок для коррекции недостатков личностного развития</w:t>
            </w:r>
          </w:p>
        </w:tc>
        <w:tc>
          <w:tcPr>
            <w:tcW w:w="1842" w:type="dxa"/>
          </w:tcPr>
          <w:p w:rsidR="008A5CFC" w:rsidRPr="005848E1" w:rsidRDefault="008A5CF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педагога</w:t>
            </w:r>
          </w:p>
        </w:tc>
        <w:tc>
          <w:tcPr>
            <w:tcW w:w="1525" w:type="dxa"/>
            <w:vMerge/>
          </w:tcPr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Музыкотерапия 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функциональной музыки для решения коррекционно-развивающих задач</w:t>
            </w:r>
          </w:p>
        </w:tc>
        <w:tc>
          <w:tcPr>
            <w:tcW w:w="1842" w:type="dxa"/>
          </w:tcPr>
          <w:p w:rsidR="008A5CFC" w:rsidRPr="005848E1" w:rsidRDefault="00C4063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педагога</w:t>
            </w:r>
          </w:p>
        </w:tc>
        <w:tc>
          <w:tcPr>
            <w:tcW w:w="1525" w:type="dxa"/>
            <w:vMerge/>
          </w:tcPr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Арттерапия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различных видов искусств для решения задач личностного развития и коррекции недостатков</w:t>
            </w:r>
          </w:p>
        </w:tc>
        <w:tc>
          <w:tcPr>
            <w:tcW w:w="1842" w:type="dxa"/>
          </w:tcPr>
          <w:p w:rsidR="008A5CFC" w:rsidRPr="005848E1" w:rsidRDefault="008A5CF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месяц</w:t>
            </w:r>
          </w:p>
        </w:tc>
        <w:tc>
          <w:tcPr>
            <w:tcW w:w="1525" w:type="dxa"/>
            <w:vMerge/>
          </w:tcPr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Сюжетно-ролевая ритмическая гимнастика психо-коррекционной направленности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Физкультурная деятельность коррекционной направленности на основе сюжетно-ролевой ритмической гимнастики</w:t>
            </w:r>
          </w:p>
        </w:tc>
        <w:tc>
          <w:tcPr>
            <w:tcW w:w="1842" w:type="dxa"/>
          </w:tcPr>
          <w:p w:rsidR="008A5CFC" w:rsidRPr="005848E1" w:rsidRDefault="00C4063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1525" w:type="dxa"/>
            <w:vMerge/>
          </w:tcPr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Кинезиологическая гимнастика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Движения, направленные на сбалансированную работу полушарий головного мозга, способствующие развитию умственных способностей</w:t>
            </w:r>
          </w:p>
        </w:tc>
        <w:tc>
          <w:tcPr>
            <w:tcW w:w="1842" w:type="dxa"/>
          </w:tcPr>
          <w:p w:rsidR="008A5CFC" w:rsidRPr="005848E1" w:rsidRDefault="008A5CF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1525" w:type="dxa"/>
            <w:vMerge/>
          </w:tcPr>
          <w:p w:rsidR="008A5CFC" w:rsidRPr="005848E1" w:rsidRDefault="008A5CFC" w:rsidP="00F12C91">
            <w:pPr>
              <w:rPr>
                <w:color w:val="000000"/>
              </w:rPr>
            </w:pPr>
          </w:p>
        </w:tc>
      </w:tr>
      <w:tr w:rsidR="008A5CFC" w:rsidRPr="005848E1" w:rsidTr="00F12C91">
        <w:tc>
          <w:tcPr>
            <w:tcW w:w="567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3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 помощь логопеда</w:t>
            </w:r>
          </w:p>
        </w:tc>
        <w:tc>
          <w:tcPr>
            <w:tcW w:w="3969" w:type="dxa"/>
          </w:tcPr>
          <w:p w:rsidR="008A5CFC" w:rsidRPr="005848E1" w:rsidRDefault="008A5CFC" w:rsidP="00F12C91">
            <w:pPr>
              <w:rPr>
                <w:color w:val="000000"/>
              </w:rPr>
            </w:pPr>
            <w:r>
              <w:rPr>
                <w:color w:val="000000"/>
              </w:rPr>
              <w:t>Выявления логопедических проблем и коррекция недостатков развития речи</w:t>
            </w:r>
          </w:p>
        </w:tc>
        <w:tc>
          <w:tcPr>
            <w:tcW w:w="1842" w:type="dxa"/>
          </w:tcPr>
          <w:p w:rsidR="008A5CFC" w:rsidRPr="005848E1" w:rsidRDefault="008A5CF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 логопеда</w:t>
            </w:r>
          </w:p>
        </w:tc>
        <w:tc>
          <w:tcPr>
            <w:tcW w:w="1525" w:type="dxa"/>
          </w:tcPr>
          <w:p w:rsidR="008A5CFC" w:rsidRPr="005848E1" w:rsidRDefault="008A5CFC" w:rsidP="00F12C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</w:tc>
      </w:tr>
    </w:tbl>
    <w:p w:rsidR="008A5CFC" w:rsidRPr="005848E1" w:rsidRDefault="008A5CFC" w:rsidP="008A5CFC">
      <w:pPr>
        <w:rPr>
          <w:color w:val="000000"/>
        </w:rPr>
      </w:pPr>
    </w:p>
    <w:p w:rsidR="00E274D8" w:rsidRPr="00E274D8" w:rsidRDefault="00E274D8" w:rsidP="00E274D8">
      <w:pPr>
        <w:jc w:val="center"/>
      </w:pPr>
      <w:r w:rsidRPr="00E274D8">
        <w:t>Тематический план</w:t>
      </w:r>
      <w:r>
        <w:t xml:space="preserve"> работы по речевому развитию</w:t>
      </w:r>
    </w:p>
    <w:p w:rsidR="00E274D8" w:rsidRPr="005462C4" w:rsidRDefault="00E274D8" w:rsidP="00E274D8">
      <w:pPr>
        <w:jc w:val="center"/>
        <w:rPr>
          <w:b/>
          <w:sz w:val="16"/>
          <w:szCs w:val="1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276"/>
        <w:gridCol w:w="1985"/>
        <w:gridCol w:w="2835"/>
        <w:gridCol w:w="3685"/>
      </w:tblGrid>
      <w:tr w:rsidR="00E274D8" w:rsidRPr="00470EA8" w:rsidTr="00E274D8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</w:rPr>
            </w:pPr>
            <w:r w:rsidRPr="00E274D8">
              <w:rPr>
                <w:b/>
              </w:rPr>
              <w:t xml:space="preserve">Основные </w:t>
            </w:r>
            <w:r w:rsidRPr="00E274D8">
              <w:rPr>
                <w:b/>
              </w:rPr>
              <w:lastRenderedPageBreak/>
              <w:t>направления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</w:rPr>
            </w:pPr>
            <w:r w:rsidRPr="00E274D8">
              <w:rPr>
                <w:b/>
              </w:rPr>
              <w:lastRenderedPageBreak/>
              <w:t>Дата проведен</w:t>
            </w:r>
            <w:r w:rsidRPr="00E274D8">
              <w:rPr>
                <w:b/>
              </w:rPr>
              <w:lastRenderedPageBreak/>
              <w:t>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</w:rPr>
            </w:pPr>
            <w:r w:rsidRPr="00E274D8">
              <w:rPr>
                <w:b/>
              </w:rPr>
              <w:lastRenderedPageBreak/>
              <w:t>Тема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</w:rPr>
            </w:pPr>
            <w:r w:rsidRPr="00E274D8">
              <w:rPr>
                <w:b/>
              </w:rPr>
              <w:t>Цель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</w:rPr>
            </w:pPr>
            <w:r w:rsidRPr="00E274D8">
              <w:rPr>
                <w:b/>
              </w:rPr>
              <w:t>Используемые материалы и пособия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lastRenderedPageBreak/>
              <w:t>Познавательно-речевое развитие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Сентябрь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E274D8" w:rsidRPr="00E274D8" w:rsidRDefault="00E274D8" w:rsidP="00F12C91">
            <w:r w:rsidRPr="00E274D8">
              <w:t>Обогащение словаря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Учить  использовать в речи антонимы, синонимы, слова обозначающие материалы, из которых сделаны предметы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№ 3 - тесты Е.В. Колесниковой  стр 3,4</w:t>
            </w:r>
          </w:p>
          <w:p w:rsidR="00E274D8" w:rsidRPr="00E274D8" w:rsidRDefault="00E274D8" w:rsidP="00F12C91"/>
          <w:p w:rsidR="00E274D8" w:rsidRPr="00E274D8" w:rsidRDefault="00E274D8" w:rsidP="00F12C91"/>
          <w:p w:rsidR="00E274D8" w:rsidRPr="00E274D8" w:rsidRDefault="00E274D8" w:rsidP="00F12C91">
            <w:r w:rsidRPr="00E274D8">
              <w:t>№ 8 Развивающие задания для малышей (тесты) Гаврина С.Е  стр 8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4D8" w:rsidRPr="00E274D8" w:rsidRDefault="00E274D8" w:rsidP="00F12C91">
            <w:r w:rsidRPr="00E274D8">
              <w:t>Грамматический строй речи /теория/</w:t>
            </w:r>
          </w:p>
          <w:p w:rsidR="00E274D8" w:rsidRPr="00E274D8" w:rsidRDefault="00E274D8" w:rsidP="00F12C91"/>
          <w:p w:rsidR="00E274D8" w:rsidRPr="00E274D8" w:rsidRDefault="00E274D8" w:rsidP="00F12C91"/>
          <w:p w:rsidR="00E274D8" w:rsidRPr="00E274D8" w:rsidRDefault="00E274D8" w:rsidP="00F12C91">
            <w:r w:rsidRPr="00E274D8">
              <w:t xml:space="preserve">/практика/ 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Учить правильно изменять слова, входящие в активный словарь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3 - тесты Е.В. Колесниковой  стр 6,7</w:t>
            </w:r>
          </w:p>
          <w:p w:rsidR="00E274D8" w:rsidRPr="00E274D8" w:rsidRDefault="00E274D8" w:rsidP="00F12C91">
            <w:r w:rsidRPr="00E274D8">
              <w:t>набор картинок</w:t>
            </w:r>
          </w:p>
          <w:p w:rsidR="00E274D8" w:rsidRPr="00E274D8" w:rsidRDefault="00E274D8" w:rsidP="00F12C91">
            <w:r w:rsidRPr="00E274D8">
              <w:t>№ 3 Развивающие задания для малышей (тесты) Гаврина С.Е  стр 29</w:t>
            </w:r>
          </w:p>
        </w:tc>
      </w:tr>
      <w:tr w:rsidR="00E274D8" w:rsidRPr="00961F23" w:rsidTr="00E274D8">
        <w:trPr>
          <w:trHeight w:val="271"/>
        </w:trPr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E274D8" w:rsidRPr="00E274D8" w:rsidRDefault="00E274D8" w:rsidP="00F12C91">
            <w:r w:rsidRPr="00E274D8">
              <w:t>Художественная литература /теория/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 xml:space="preserve">/практика/ 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Учить повторять небольшие стихи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3 - тесты Е.В. Колесниковой стр 14-15</w:t>
            </w:r>
          </w:p>
          <w:p w:rsidR="00E274D8" w:rsidRPr="00E274D8" w:rsidRDefault="00E274D8" w:rsidP="00F12C91">
            <w:r w:rsidRPr="00E274D8">
              <w:t xml:space="preserve"> </w:t>
            </w:r>
          </w:p>
          <w:p w:rsidR="00E274D8" w:rsidRPr="00E274D8" w:rsidRDefault="00E274D8" w:rsidP="00F12C91">
            <w:r w:rsidRPr="00E274D8">
              <w:t>№ 2 Развивающие задания для малышей (тесты) Гаврина С.Е  стр 31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внимания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Сентябрь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Избирательность «Найти такой же предмет»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устойчивость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 4 – тесты Е.В. Колесниковой стр.14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Обучающая  презентация Осьмакова М.В 2 часть. «Найди фигуру»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Октябрь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Найди отличия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устойчивость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Парные картинки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«Что перепутал художник»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Ноябрь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Закончи словосочетания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скорость распределения и переключения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Тесты Ильиной Н.Н – стр 23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«Магазин игрушек»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памяти и мышления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Сентябрь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«Каскад слов»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объём кратковременной слуховой памяти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Тесты Ильиной Н.Н – стр 85</w:t>
            </w:r>
          </w:p>
          <w:p w:rsidR="00E274D8" w:rsidRPr="00E274D8" w:rsidRDefault="00E274D8" w:rsidP="00F12C91">
            <w:r w:rsidRPr="00E274D8">
              <w:t>№ 6 Развивающие задания для малышей (тесты) Гаврина С.Е  стр 13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Октябрь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«Кто кем будет»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память и логическое мышление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Тесты Ильиной Н.Н – стр 152</w:t>
            </w:r>
          </w:p>
          <w:p w:rsidR="00E274D8" w:rsidRPr="00E274D8" w:rsidRDefault="00E274D8" w:rsidP="00F12C91">
            <w:r w:rsidRPr="00E274D8">
              <w:t>№ 5 Развивающие задания для малышей (тесты) Гаврина С.Е  стр 5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Ноябрь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«Нарисуй, что запомнил» 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память на слова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Тесты Ильиной Н.Н – стр 89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«Радуга»</w:t>
            </w:r>
          </w:p>
          <w:p w:rsidR="00E274D8" w:rsidRPr="00E274D8" w:rsidRDefault="00E274D8" w:rsidP="00F12C91"/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зрительно – пространственног</w:t>
            </w:r>
            <w:r w:rsidRPr="00E274D8">
              <w:rPr>
                <w:b/>
                <w:i/>
              </w:rPr>
              <w:lastRenderedPageBreak/>
              <w:t>о  восприятия и графических умений.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lastRenderedPageBreak/>
              <w:t>Сентябрь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«Что, где находится»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Упражнять в восприятии пространственных отношений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 4 – тесты Е.В. Колесниковой стр 10</w:t>
            </w:r>
          </w:p>
          <w:p w:rsidR="00E274D8" w:rsidRPr="00E274D8" w:rsidRDefault="00E274D8" w:rsidP="00F12C91">
            <w:r w:rsidRPr="00E274D8">
              <w:t>№ 2 Развивающие задания для малышей (тесты) Гаврина С.Е  стр 8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Октябрь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«Нарисуй такой же»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Упражнять в пространственном восприятии, сенсомоторной координации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 4 – тесты Е.В. Колесниковой стр 12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«Дымково»</w:t>
            </w:r>
          </w:p>
          <w:p w:rsidR="00E274D8" w:rsidRPr="00E274D8" w:rsidRDefault="00E274D8" w:rsidP="00F12C91"/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Ноябрь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«Выложи фигуру»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Развивать воображение и мелкую моторику пальцев рук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Шнурки, палочки, спички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«Забавные фигуры»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Познавательно-речевое развитие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Декабрь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«Связная речь»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Упражнять составлять рассказы по сюжетным картинкам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Пособие «рассказы в картинках» № 5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5 Развивающие задания для малышей (тесты) Гаврина С.Е  стр 6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Январь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Интеллектуальная игра «Что, где, когда»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словесно-логическое мышление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Журнал Реб.в д/с № 3/02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5 Развивающие задания для малышей (тесты) Гаврина С.Е  стр 9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Февраль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Интеллектуальная игра «Колесо истории» 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словесно-логическое мышление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Атрибуты к игре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3 Развивающие задания для малышей (тесты) Гаврина С.Е  стр 14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внимания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Декабрь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«Расставь точки в пустом квадрате»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объём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Тесты Ильиной Н.Н – стр 31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«Какого фрагмента не хватает»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Январь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«Задачи-шутки»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устойчивость 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7 Пособие Н.В. Новоторцева стр 181</w:t>
            </w:r>
          </w:p>
          <w:p w:rsidR="00E274D8" w:rsidRPr="00E274D8" w:rsidRDefault="00E274D8" w:rsidP="00F12C91">
            <w:r w:rsidRPr="00E274D8">
              <w:t>№ 7 Развивающие задания для малышей (тесты) Гаврина С.Е  стр 3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Февраль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«Словесные игры»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слуховое внимание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 4 – тесты Е.В. Колесниковой  стр 17</w:t>
            </w:r>
          </w:p>
          <w:p w:rsidR="00E274D8" w:rsidRPr="00E274D8" w:rsidRDefault="00E274D8" w:rsidP="00F12C91">
            <w:r w:rsidRPr="00E274D8">
              <w:t>№ 8 Развивающие задания для малышей (тесты) Гаврина С.Е  стр 9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памяти и мышления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Декабрь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«Найди лишний предмет» 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различные виды мышления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Тесты Ильиной Н.Н – стр 52</w:t>
            </w:r>
          </w:p>
          <w:p w:rsidR="00E274D8" w:rsidRPr="00E274D8" w:rsidRDefault="00E274D8" w:rsidP="00F12C91">
            <w:r w:rsidRPr="00E274D8">
              <w:t>№ 10 Развивающие задания для малышей (тесты) Гаврина С.Е  стр 17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Январь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«Решение кроссвордов»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слуховую память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7 Пособие Н.В. Новоторцева стр 50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4 Развивающие задания для малышей (тесты) Гаврина С.Е  стр 4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Февраль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Игра «Чего ни стало» /теория/</w:t>
            </w:r>
          </w:p>
          <w:p w:rsidR="00E274D8" w:rsidRPr="00E274D8" w:rsidRDefault="00E274D8" w:rsidP="00F12C91">
            <w:r w:rsidRPr="00E274D8">
              <w:lastRenderedPageBreak/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lastRenderedPageBreak/>
              <w:t>Развивать зрительную память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 xml:space="preserve">Игрушки, геометрические фигуры, муляжи фруктов и </w:t>
            </w:r>
            <w:r w:rsidRPr="00E274D8">
              <w:lastRenderedPageBreak/>
              <w:t>овощей</w:t>
            </w:r>
          </w:p>
          <w:p w:rsidR="00E274D8" w:rsidRPr="00E274D8" w:rsidRDefault="00E274D8" w:rsidP="00F12C91">
            <w:r w:rsidRPr="00E274D8">
              <w:t>№ 1 Развивающие задания для малышей (тесты) Гаврина С.Е  стр 14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lastRenderedPageBreak/>
              <w:t>Развитие зрительно – пространственного  восприятия и графических умений.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Декабрь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Игры: «Найди клад», «Волшебная страна»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у детей ориентацию в пространстве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8 – ксерокопии стр 189-191</w:t>
            </w:r>
          </w:p>
          <w:p w:rsidR="00E274D8" w:rsidRPr="00E274D8" w:rsidRDefault="00E274D8" w:rsidP="00F12C91">
            <w:r w:rsidRPr="00E274D8">
              <w:t>Обучающая презентация «Загадки про птиц» Пинигина В.Н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Январь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«Нарисуй фигуру по клеточкам»</w:t>
            </w:r>
          </w:p>
          <w:p w:rsidR="00E274D8" w:rsidRPr="00E274D8" w:rsidRDefault="00E274D8" w:rsidP="00F12C91"/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ориентацию на листе бумаги в клетку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Тетрадные листочки в клеточку, цветные ручки</w:t>
            </w:r>
          </w:p>
          <w:p w:rsidR="00E274D8" w:rsidRPr="00E274D8" w:rsidRDefault="00E274D8" w:rsidP="00F12C91">
            <w:r w:rsidRPr="00E274D8">
              <w:t>Обучающая  презентация Осьмакова М.В 2 часть. «Сколько»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Февраль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«Время, часы»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Развивать ориентацию во времени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№  9 Пособие «Время, часы»</w:t>
            </w:r>
          </w:p>
          <w:p w:rsidR="00E274D8" w:rsidRPr="00E274D8" w:rsidRDefault="00E274D8" w:rsidP="00F12C91">
            <w:r w:rsidRPr="00E274D8">
              <w:t>№ 5 Развивающие задания для малышей (тесты) Гаврина С.Е  стр 17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Познавательно-речевое развитие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Март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«Правила дорожного движения» 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Закреплять и обогащать знания о правилах дорожного движения</w:t>
            </w:r>
          </w:p>
          <w:p w:rsidR="00E274D8" w:rsidRPr="00E274D8" w:rsidRDefault="00E274D8" w:rsidP="00F12C91">
            <w:r w:rsidRPr="00E274D8">
              <w:t xml:space="preserve"> 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E274D8" w:rsidRPr="00E274D8" w:rsidRDefault="00E274D8" w:rsidP="00F12C91">
            <w:r w:rsidRPr="00E274D8">
              <w:t>Обучающая  презентация Осьмакова М.В 2 часть. «Торопышка на улице»</w:t>
            </w:r>
          </w:p>
          <w:p w:rsidR="00E274D8" w:rsidRPr="00E274D8" w:rsidRDefault="00E274D8" w:rsidP="00F12C91">
            <w:r w:rsidRPr="00E274D8">
              <w:t>№ 6 Развивающие задания для малышей (тесты) Гаврина С.Е  стр 26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Апрель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«Придумай предложение»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/практика\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Закреплять умение составлять предложения из 2-5 слов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 3 - тесты Е.В. Колесниковой  стр 9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5 Развивающие задания для малышей (тесты) Гаврина С.Е  стр 30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Май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«Придумай окончание рассказа» 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воображение (невербальную  фантазию)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6 пособие «И учёба и игра» Т.И. Тарабарина стр 148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5 Развивающие задания для малышей (тесты) Гаврина С.Е  стр 32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внимания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Март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«Найди листья и плоды деревьев»</w:t>
            </w:r>
          </w:p>
          <w:p w:rsidR="00E274D8" w:rsidRPr="00E274D8" w:rsidRDefault="00E274D8" w:rsidP="00F12C91">
            <w:r w:rsidRPr="00E274D8">
              <w:t>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переключение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Картинки с изображением деревьев, плодов и листьев</w:t>
            </w:r>
          </w:p>
          <w:p w:rsidR="00E274D8" w:rsidRPr="00E274D8" w:rsidRDefault="00E274D8" w:rsidP="00F12C91">
            <w:r w:rsidRPr="00E274D8">
              <w:t>№ 9 Развивающие задания для малышей (тесты) Гаврина С.Е стр 4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Апрель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 xml:space="preserve">«Животные разных стран» /теория/ 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устойчивость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Картинки с изображением животных разных стран</w:t>
            </w:r>
          </w:p>
          <w:p w:rsidR="00E274D8" w:rsidRPr="00E274D8" w:rsidRDefault="00E274D8" w:rsidP="00F12C91">
            <w:r w:rsidRPr="00E274D8">
              <w:t>№ 6 Развивающие задания для малышей (тесты) Гаврина С.Е  стр 4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Май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 xml:space="preserve">«Эмоции» 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скорость распределения и переключения внимания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Дидактическое пособие «Эмоции»;</w:t>
            </w:r>
          </w:p>
          <w:p w:rsidR="00E274D8" w:rsidRPr="00E274D8" w:rsidRDefault="00E274D8" w:rsidP="00F12C91">
            <w:r w:rsidRPr="00E274D8">
              <w:t>чистые листы бумаги, карандаши</w:t>
            </w:r>
          </w:p>
          <w:p w:rsidR="00E274D8" w:rsidRPr="00E274D8" w:rsidRDefault="00E274D8" w:rsidP="00F12C91">
            <w:r w:rsidRPr="00E274D8">
              <w:t>№ 10 Развивающие задания для малышей (тесты) Гаврина С.Е  стр 2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  <w:r w:rsidRPr="00E274D8">
              <w:rPr>
                <w:b/>
                <w:i/>
              </w:rPr>
              <w:lastRenderedPageBreak/>
              <w:t>Развитие памяти и мышления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Март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«Экологическая викторина» /теория/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образно-логическое мышление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№ 10 Пособие «Воспитание любви к природе у дошкольников»</w:t>
            </w:r>
          </w:p>
          <w:p w:rsidR="00E274D8" w:rsidRPr="00E274D8" w:rsidRDefault="00E274D8" w:rsidP="00F12C91">
            <w:r w:rsidRPr="00E274D8">
              <w:t>№ 1 Развивающие задания для малышей (тесты) Гаврина С.Е  стр 6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Апрель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Викторина «Не шути с огнём» /теория/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зрительную и слуховую память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Газета д\о № 15/02 стр 23</w:t>
            </w:r>
          </w:p>
          <w:p w:rsidR="00E274D8" w:rsidRPr="00E274D8" w:rsidRDefault="00E274D8" w:rsidP="00F12C91">
            <w:r w:rsidRPr="00E274D8">
              <w:t>Обучающая  презентация Осьмакова М.В 1 часть. «Что может быть опасным дома»</w:t>
            </w:r>
          </w:p>
          <w:p w:rsidR="00E274D8" w:rsidRPr="00E274D8" w:rsidRDefault="00E274D8" w:rsidP="00F12C91">
            <w:r w:rsidRPr="00E274D8">
              <w:t>№ 10  Развивающие задания для малышей (тесты) Гаврина С.Е  стр 5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Май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Интеллектуальная игра брейн-ринг «Природа наш общий дом» /теория/</w:t>
            </w:r>
          </w:p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образно-логическое мышление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д/в № 7/05 стр 6-9</w:t>
            </w:r>
          </w:p>
          <w:p w:rsidR="00E274D8" w:rsidRPr="00E274D8" w:rsidRDefault="00E274D8" w:rsidP="00F12C91"/>
          <w:p w:rsidR="00E274D8" w:rsidRPr="00E274D8" w:rsidRDefault="00E274D8" w:rsidP="00F12C91"/>
          <w:p w:rsidR="00E274D8" w:rsidRPr="00E274D8" w:rsidRDefault="00E274D8" w:rsidP="00F12C91">
            <w:r w:rsidRPr="00E274D8">
              <w:t>№ 1  Развивающие задания для малышей (тесты) Гаврина С.Е  стр 31</w:t>
            </w:r>
          </w:p>
        </w:tc>
      </w:tr>
      <w:tr w:rsidR="00E274D8" w:rsidRPr="00961F23" w:rsidTr="00E274D8">
        <w:tc>
          <w:tcPr>
            <w:tcW w:w="12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rPr>
                <w:b/>
                <w:i/>
              </w:rPr>
            </w:pPr>
            <w:r w:rsidRPr="00E274D8">
              <w:rPr>
                <w:b/>
                <w:i/>
              </w:rPr>
              <w:t>Развитие зрительно – пространственного  восприятия и графических умений.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Март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«Светофорчик приглашает»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 xml:space="preserve">Развивать ориентацию в пространстве 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 xml:space="preserve">Обучающая  презентация Осьмакова М.В 2 часть. 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2  Развивающие задания для малышей (тесты) Гаврина С.Е  стр 9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74D8" w:rsidRPr="00E274D8" w:rsidRDefault="00E274D8" w:rsidP="00F12C91"/>
        </w:tc>
        <w:tc>
          <w:tcPr>
            <w:tcW w:w="1276" w:type="dxa"/>
            <w:tcBorders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Апрель</w:t>
            </w:r>
          </w:p>
        </w:tc>
        <w:tc>
          <w:tcPr>
            <w:tcW w:w="1985" w:type="dxa"/>
          </w:tcPr>
          <w:p w:rsidR="00E274D8" w:rsidRPr="00E274D8" w:rsidRDefault="00E274D8" w:rsidP="00F12C91">
            <w:r w:rsidRPr="00E274D8">
              <w:t>Словесная игра «Вчера, сегодня, завтра» /теория/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</w:tcPr>
          <w:p w:rsidR="00E274D8" w:rsidRPr="00E274D8" w:rsidRDefault="00E274D8" w:rsidP="00F12C91">
            <w:r w:rsidRPr="00E274D8">
              <w:t>Развивать ориентацию во времени</w:t>
            </w:r>
          </w:p>
        </w:tc>
        <w:tc>
          <w:tcPr>
            <w:tcW w:w="3685" w:type="dxa"/>
          </w:tcPr>
          <w:p w:rsidR="00E274D8" w:rsidRPr="00E274D8" w:rsidRDefault="00E274D8" w:rsidP="00F12C91">
            <w:r w:rsidRPr="00E274D8">
              <w:t>Набор сюжетных картинок</w:t>
            </w:r>
          </w:p>
          <w:p w:rsidR="00E274D8" w:rsidRPr="00E274D8" w:rsidRDefault="00E274D8" w:rsidP="00F12C91"/>
          <w:p w:rsidR="00E274D8" w:rsidRPr="00E274D8" w:rsidRDefault="00E274D8" w:rsidP="00F12C91"/>
          <w:p w:rsidR="00E274D8" w:rsidRPr="00E274D8" w:rsidRDefault="00E274D8" w:rsidP="00F12C91">
            <w:r w:rsidRPr="00E274D8">
              <w:t>№ 5  Развивающие задания для малышей (тесты) Гаврина С.Е  стр 27</w:t>
            </w:r>
          </w:p>
        </w:tc>
      </w:tr>
      <w:tr w:rsidR="00E274D8" w:rsidRPr="00961F23" w:rsidTr="00E274D8"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/>
        </w:tc>
        <w:tc>
          <w:tcPr>
            <w:tcW w:w="1276" w:type="dxa"/>
            <w:tcBorders>
              <w:bottom w:val="single" w:sz="18" w:space="0" w:color="auto"/>
              <w:right w:val="single" w:sz="4" w:space="0" w:color="auto"/>
            </w:tcBorders>
          </w:tcPr>
          <w:p w:rsidR="00E274D8" w:rsidRPr="00E274D8" w:rsidRDefault="00E274D8" w:rsidP="00F12C91">
            <w:pPr>
              <w:jc w:val="center"/>
            </w:pPr>
            <w:r w:rsidRPr="00E274D8">
              <w:t>Май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«Когда это бывает» /теория/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/практика/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Развивать ориентацию во времени</w:t>
            </w: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E274D8" w:rsidRPr="00E274D8" w:rsidRDefault="00E274D8" w:rsidP="00F12C91">
            <w:r w:rsidRPr="00E274D8">
              <w:t>Набор сюжетных картинок</w:t>
            </w:r>
          </w:p>
          <w:p w:rsidR="00E274D8" w:rsidRPr="00E274D8" w:rsidRDefault="00E274D8" w:rsidP="00F12C91"/>
          <w:p w:rsidR="00E274D8" w:rsidRPr="00E274D8" w:rsidRDefault="00E274D8" w:rsidP="00F12C91">
            <w:r w:rsidRPr="00E274D8">
              <w:t>№ 2  Развивающие задания для малышей (тесты) Гаврина С.Е  стр 26, 27</w:t>
            </w:r>
          </w:p>
        </w:tc>
      </w:tr>
    </w:tbl>
    <w:p w:rsidR="008A5CFC" w:rsidRDefault="008A5CFC" w:rsidP="008A5CFC">
      <w:pPr>
        <w:rPr>
          <w:color w:val="000000"/>
        </w:rPr>
      </w:pPr>
    </w:p>
    <w:p w:rsidR="00171607" w:rsidRDefault="00171607" w:rsidP="00E274D8">
      <w:pPr>
        <w:shd w:val="clear" w:color="auto" w:fill="FFFFFF"/>
        <w:jc w:val="both"/>
      </w:pPr>
    </w:p>
    <w:p w:rsidR="00EA504D" w:rsidRPr="00997D35" w:rsidRDefault="00EA504D" w:rsidP="00045FA5">
      <w:pPr>
        <w:pStyle w:val="a5"/>
        <w:numPr>
          <w:ilvl w:val="1"/>
          <w:numId w:val="4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997D35">
        <w:rPr>
          <w:rFonts w:ascii="Times New Roman" w:hAnsi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</w:p>
    <w:p w:rsidR="00EA504D" w:rsidRPr="00067FF4" w:rsidRDefault="00EA504D" w:rsidP="00EA504D">
      <w:pPr>
        <w:pStyle w:val="a9"/>
        <w:spacing w:before="0" w:beforeAutospacing="0" w:after="0" w:afterAutospacing="0"/>
        <w:ind w:firstLine="709"/>
        <w:jc w:val="both"/>
      </w:pPr>
      <w:r w:rsidRPr="00067FF4">
        <w:rPr>
          <w:rStyle w:val="ab"/>
        </w:rPr>
        <w:t>Модель организации помощи семье</w:t>
      </w:r>
      <w:r w:rsidRPr="00067FF4">
        <w:t xml:space="preserve">, воспитывающей проблемного ребенка, </w:t>
      </w:r>
      <w:r>
        <w:t>делится на</w:t>
      </w:r>
      <w:r w:rsidRPr="00067FF4">
        <w:t xml:space="preserve"> три этапа:</w:t>
      </w:r>
    </w:p>
    <w:p w:rsidR="00EA504D" w:rsidRPr="00067FF4" w:rsidRDefault="00EA504D" w:rsidP="00EA504D">
      <w:pPr>
        <w:pStyle w:val="a9"/>
        <w:spacing w:before="0" w:beforeAutospacing="0" w:after="0" w:afterAutospacing="0"/>
        <w:ind w:firstLine="709"/>
        <w:jc w:val="both"/>
      </w:pPr>
      <w:r w:rsidRPr="00067FF4">
        <w:rPr>
          <w:rStyle w:val="ab"/>
          <w:u w:val="single"/>
        </w:rPr>
        <w:t>Первый этап</w:t>
      </w:r>
      <w:r w:rsidRPr="00067FF4">
        <w:rPr>
          <w:rStyle w:val="apple-converted-space"/>
        </w:rPr>
        <w:t> </w:t>
      </w:r>
      <w:r w:rsidRPr="00067FF4">
        <w:t>направлен на привлечение родных к учебно-образовательному процессу ребенка. Педагог должен убедить членов семьи в том, что именно в них очень нуждается их малыш, что, кроме них, этим процессом заняться некому, что ни одна, даже самая лучшая коррекционно-развивающая программа не сможет дать полноценных результатов, если она не решается совместно с семьей.</w:t>
      </w:r>
    </w:p>
    <w:p w:rsidR="00EA504D" w:rsidRPr="00067FF4" w:rsidRDefault="00EA504D" w:rsidP="00EA504D">
      <w:pPr>
        <w:pStyle w:val="a9"/>
        <w:spacing w:before="0" w:beforeAutospacing="0" w:after="0" w:afterAutospacing="0"/>
        <w:ind w:firstLine="709"/>
        <w:jc w:val="both"/>
      </w:pPr>
      <w:r w:rsidRPr="00067FF4">
        <w:rPr>
          <w:u w:val="single"/>
        </w:rPr>
        <w:t>На</w:t>
      </w:r>
      <w:r w:rsidRPr="00067FF4">
        <w:rPr>
          <w:rStyle w:val="apple-converted-space"/>
          <w:u w:val="single"/>
        </w:rPr>
        <w:t> </w:t>
      </w:r>
      <w:r w:rsidRPr="00067FF4">
        <w:rPr>
          <w:rStyle w:val="ab"/>
          <w:u w:val="single"/>
        </w:rPr>
        <w:t>втором этапе</w:t>
      </w:r>
      <w:r w:rsidRPr="00067FF4">
        <w:rPr>
          <w:rStyle w:val="apple-converted-space"/>
        </w:rPr>
        <w:t> </w:t>
      </w:r>
      <w:r w:rsidRPr="00067FF4">
        <w:t xml:space="preserve">предполагается формирование увлечения родителей процессом развития ребенка. Главной задачей работы становится формирование у них активной позиции в воспитании малыша. Педагог показывает родителям возможность существования ежедневных маленьких, но очень важных для ребенка достижений. Члены </w:t>
      </w:r>
      <w:r w:rsidRPr="00067FF4">
        <w:lastRenderedPageBreak/>
        <w:t>семьи обучаются эталонным моделям работы с ребенком, включающим отработку заданий педагога.</w:t>
      </w:r>
    </w:p>
    <w:p w:rsidR="00EA504D" w:rsidRPr="00067FF4" w:rsidRDefault="00EA504D" w:rsidP="00EA504D">
      <w:pPr>
        <w:pStyle w:val="a9"/>
        <w:spacing w:before="0" w:beforeAutospacing="0" w:after="0" w:afterAutospacing="0"/>
        <w:ind w:firstLine="709"/>
        <w:jc w:val="both"/>
      </w:pPr>
      <w:r w:rsidRPr="00067FF4">
        <w:rPr>
          <w:rStyle w:val="ab"/>
          <w:u w:val="single"/>
        </w:rPr>
        <w:t>Третий этап</w:t>
      </w:r>
      <w:r w:rsidRPr="00067FF4">
        <w:rPr>
          <w:rStyle w:val="apple-converted-space"/>
          <w:i/>
          <w:iCs/>
        </w:rPr>
        <w:t> </w:t>
      </w:r>
      <w:r w:rsidRPr="00067FF4">
        <w:t>характеризуется раскрытием перед членами семьи возможности личного поиска творческих подходов к обучению малыша и личного участия в исследовании его возможностей. При этом значимым является обучение родителей разнообразным формам взаимодействия с ребенком наблюдению и оценке его реакций и поведения.</w:t>
      </w:r>
    </w:p>
    <w:p w:rsidR="00EA504D" w:rsidRPr="00067FF4" w:rsidRDefault="00EA504D" w:rsidP="00EA504D">
      <w:pPr>
        <w:pStyle w:val="a9"/>
        <w:spacing w:before="0" w:beforeAutospacing="0" w:after="0" w:afterAutospacing="0"/>
        <w:ind w:firstLine="709"/>
        <w:jc w:val="both"/>
      </w:pPr>
      <w:r w:rsidRPr="00067FF4">
        <w:t xml:space="preserve">Представления и ожидания, связанные с развитием ребенка, восприятие самого ребенка составляют основу “родительских установок” и являются источником для воспитательных стратегий. В процессе работы повышается родительская компетенция, родители детей </w:t>
      </w:r>
      <w:r>
        <w:t xml:space="preserve">с нарушениями интеллекта </w:t>
      </w:r>
      <w:r w:rsidRPr="00067FF4">
        <w:t>постепенно берут на себя не только поддерживающие и закрепляющие, но и самостоятельно развивающие функции развивающего взаимодействия с ребенком.</w:t>
      </w:r>
    </w:p>
    <w:p w:rsidR="00EA504D" w:rsidRDefault="00EA504D" w:rsidP="00EA504D">
      <w:pPr>
        <w:pStyle w:val="a9"/>
        <w:spacing w:before="0" w:beforeAutospacing="0" w:after="0" w:afterAutospacing="0"/>
        <w:ind w:firstLine="709"/>
        <w:jc w:val="both"/>
      </w:pPr>
      <w:r w:rsidRPr="00067FF4">
        <w:t>Включение родителей в коррекционно-педагогический процесс является важнейшим условием развития ребенка с особыми образовательными потребностями. Учет эмоциональных, социальных, личностных и других особенностей семьи с “особым” ребенком увеличивает эффективность использования ее педагогического потенциала, что является одним из важнейших факторов эффективности работы с детьми с ограниченными возможностями здоровья.</w:t>
      </w: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DC321D" w:rsidRDefault="00DC321D" w:rsidP="00EA504D">
      <w:pPr>
        <w:pStyle w:val="a9"/>
        <w:spacing w:before="0" w:beforeAutospacing="0" w:after="0" w:afterAutospacing="0"/>
        <w:ind w:firstLine="709"/>
        <w:jc w:val="both"/>
      </w:pPr>
    </w:p>
    <w:p w:rsidR="00DC321D" w:rsidRDefault="00DC321D" w:rsidP="00EA504D">
      <w:pPr>
        <w:pStyle w:val="a9"/>
        <w:spacing w:before="0" w:beforeAutospacing="0" w:after="0" w:afterAutospacing="0"/>
        <w:ind w:firstLine="709"/>
        <w:jc w:val="both"/>
      </w:pPr>
    </w:p>
    <w:p w:rsidR="00DC321D" w:rsidRDefault="00DC321D" w:rsidP="00EA504D">
      <w:pPr>
        <w:pStyle w:val="a9"/>
        <w:spacing w:before="0" w:beforeAutospacing="0" w:after="0" w:afterAutospacing="0"/>
        <w:ind w:firstLine="709"/>
        <w:jc w:val="both"/>
      </w:pPr>
    </w:p>
    <w:p w:rsidR="00DC321D" w:rsidRDefault="00DC321D" w:rsidP="00EA504D">
      <w:pPr>
        <w:pStyle w:val="a9"/>
        <w:spacing w:before="0" w:beforeAutospacing="0" w:after="0" w:afterAutospacing="0"/>
        <w:ind w:firstLine="709"/>
        <w:jc w:val="both"/>
      </w:pPr>
    </w:p>
    <w:p w:rsidR="00DC321D" w:rsidRDefault="00DC321D" w:rsidP="00EA504D">
      <w:pPr>
        <w:pStyle w:val="a9"/>
        <w:spacing w:before="0" w:beforeAutospacing="0" w:after="0" w:afterAutospacing="0"/>
        <w:ind w:firstLine="709"/>
        <w:jc w:val="both"/>
      </w:pPr>
    </w:p>
    <w:p w:rsidR="00DC321D" w:rsidRDefault="00DC321D" w:rsidP="00EA504D">
      <w:pPr>
        <w:pStyle w:val="a9"/>
        <w:spacing w:before="0" w:beforeAutospacing="0" w:after="0" w:afterAutospacing="0"/>
        <w:ind w:firstLine="709"/>
        <w:jc w:val="both"/>
      </w:pPr>
    </w:p>
    <w:p w:rsidR="00997D35" w:rsidRDefault="00997D35" w:rsidP="00EA504D">
      <w:pPr>
        <w:pStyle w:val="a9"/>
        <w:spacing w:before="0" w:beforeAutospacing="0" w:after="0" w:afterAutospacing="0"/>
        <w:ind w:firstLine="709"/>
        <w:jc w:val="both"/>
      </w:pPr>
    </w:p>
    <w:p w:rsidR="00E274D8" w:rsidRDefault="00E274D8" w:rsidP="00EA504D">
      <w:pPr>
        <w:pStyle w:val="a9"/>
        <w:spacing w:before="0" w:beforeAutospacing="0" w:after="0" w:afterAutospacing="0"/>
        <w:ind w:firstLine="709"/>
        <w:jc w:val="both"/>
      </w:pPr>
    </w:p>
    <w:p w:rsidR="00B622AA" w:rsidRPr="00D920B2" w:rsidRDefault="00B622AA" w:rsidP="00045FA5">
      <w:pPr>
        <w:pStyle w:val="a9"/>
        <w:numPr>
          <w:ilvl w:val="0"/>
          <w:numId w:val="46"/>
        </w:numPr>
        <w:spacing w:before="0" w:beforeAutospacing="0" w:after="0" w:afterAutospacing="0"/>
        <w:jc w:val="center"/>
        <w:rPr>
          <w:b/>
        </w:rPr>
      </w:pPr>
      <w:r w:rsidRPr="00B622AA">
        <w:rPr>
          <w:b/>
        </w:rPr>
        <w:lastRenderedPageBreak/>
        <w:t>ОРГАНИЗАЦИОННЫЙ РАЗДЕЛ</w:t>
      </w:r>
    </w:p>
    <w:p w:rsidR="00F12C91" w:rsidRPr="00F12C91" w:rsidRDefault="00D920B2" w:rsidP="00F12C91">
      <w:pPr>
        <w:jc w:val="center"/>
        <w:rPr>
          <w:b/>
        </w:rPr>
      </w:pPr>
      <w:r>
        <w:rPr>
          <w:b/>
        </w:rPr>
        <w:t xml:space="preserve">3.1. </w:t>
      </w:r>
      <w:r w:rsidR="00F12C91" w:rsidRPr="00F12C91">
        <w:rPr>
          <w:b/>
        </w:rPr>
        <w:t xml:space="preserve">Материально-технические ресурсы для групп общеразвивающей направленности </w:t>
      </w:r>
    </w:p>
    <w:p w:rsidR="00F12C91" w:rsidRPr="00F12C91" w:rsidRDefault="00F12C91" w:rsidP="00F12C91">
      <w:pPr>
        <w:rPr>
          <w:b/>
        </w:rPr>
      </w:pPr>
      <w:r w:rsidRPr="00F12C91">
        <w:rPr>
          <w:b/>
        </w:rPr>
        <w:t xml:space="preserve">     Предметно-развивающая сре</w:t>
      </w:r>
      <w:r w:rsidR="00803EB6">
        <w:rPr>
          <w:b/>
        </w:rPr>
        <w:t xml:space="preserve">да помещений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0"/>
        <w:gridCol w:w="3673"/>
        <w:gridCol w:w="4842"/>
      </w:tblGrid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Вид помещения</w:t>
            </w:r>
          </w:p>
        </w:tc>
        <w:tc>
          <w:tcPr>
            <w:tcW w:w="3726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Основное предназначение</w:t>
            </w:r>
          </w:p>
        </w:tc>
        <w:tc>
          <w:tcPr>
            <w:tcW w:w="4932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Оснащение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Музыкально-</w:t>
            </w:r>
          </w:p>
          <w:p w:rsidR="00F12C91" w:rsidRPr="00E870C5" w:rsidRDefault="00F12C91" w:rsidP="00F12C91">
            <w:pPr>
              <w:jc w:val="center"/>
            </w:pPr>
            <w:r w:rsidRPr="00E870C5">
              <w:rPr>
                <w:b/>
                <w:i/>
              </w:rPr>
              <w:t>спортивный зал</w:t>
            </w:r>
          </w:p>
        </w:tc>
        <w:tc>
          <w:tcPr>
            <w:tcW w:w="3726" w:type="dxa"/>
          </w:tcPr>
          <w:p w:rsidR="00F12C91" w:rsidRPr="00E870C5" w:rsidRDefault="00F12C91" w:rsidP="00045FA5">
            <w:pPr>
              <w:numPr>
                <w:ilvl w:val="0"/>
                <w:numId w:val="17"/>
              </w:numPr>
              <w:ind w:left="176" w:hanging="176"/>
            </w:pPr>
            <w:r w:rsidRPr="00E870C5">
              <w:t>Непосредственно образовательная деятельность</w:t>
            </w:r>
          </w:p>
          <w:p w:rsidR="00F12C91" w:rsidRPr="00E870C5" w:rsidRDefault="00F12C91" w:rsidP="00045FA5">
            <w:pPr>
              <w:numPr>
                <w:ilvl w:val="0"/>
                <w:numId w:val="17"/>
              </w:numPr>
              <w:ind w:left="176" w:hanging="176"/>
            </w:pPr>
            <w:r w:rsidRPr="00E870C5">
              <w:t>Утренняя гимнастика</w:t>
            </w:r>
          </w:p>
          <w:p w:rsidR="00F12C91" w:rsidRPr="00E870C5" w:rsidRDefault="00F12C91" w:rsidP="00045FA5">
            <w:pPr>
              <w:numPr>
                <w:ilvl w:val="0"/>
                <w:numId w:val="17"/>
              </w:numPr>
              <w:ind w:left="176" w:hanging="176"/>
            </w:pPr>
            <w:r w:rsidRPr="00E870C5">
              <w:t>Досуговые мероприятия,</w:t>
            </w:r>
          </w:p>
          <w:p w:rsidR="00F12C91" w:rsidRPr="00E870C5" w:rsidRDefault="00F12C91" w:rsidP="00045FA5">
            <w:pPr>
              <w:numPr>
                <w:ilvl w:val="0"/>
                <w:numId w:val="17"/>
              </w:numPr>
              <w:ind w:left="176" w:hanging="176"/>
            </w:pPr>
            <w:r w:rsidRPr="00E870C5">
              <w:t>Праздники</w:t>
            </w:r>
          </w:p>
          <w:p w:rsidR="00F12C91" w:rsidRPr="00E870C5" w:rsidRDefault="00F12C91" w:rsidP="00045FA5">
            <w:pPr>
              <w:numPr>
                <w:ilvl w:val="0"/>
                <w:numId w:val="17"/>
              </w:numPr>
              <w:ind w:left="176" w:hanging="176"/>
            </w:pPr>
            <w:r w:rsidRPr="00E870C5">
              <w:t>Театрализованные представления</w:t>
            </w:r>
          </w:p>
          <w:p w:rsidR="00F12C91" w:rsidRPr="00E870C5" w:rsidRDefault="00F12C91" w:rsidP="00045FA5">
            <w:pPr>
              <w:numPr>
                <w:ilvl w:val="0"/>
                <w:numId w:val="17"/>
              </w:numPr>
              <w:ind w:left="176" w:hanging="176"/>
            </w:pPr>
            <w:r w:rsidRPr="00E870C5">
              <w:t>Родительские собрания и прочие мероприятия для родителей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Телевизор, музыкальный центр, приставка DVD, переносная мультимедийная установка</w:t>
            </w:r>
          </w:p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Детские музыкальные инструменты</w:t>
            </w:r>
          </w:p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Различные виды театра, ширмы</w:t>
            </w:r>
          </w:p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Спортивное оборудование для прыжков, метания, лазания, равновесия</w:t>
            </w:r>
          </w:p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Модули</w:t>
            </w:r>
          </w:p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Тренажеры</w:t>
            </w:r>
          </w:p>
          <w:p w:rsidR="00F12C91" w:rsidRPr="00E870C5" w:rsidRDefault="00F12C91" w:rsidP="00045FA5">
            <w:pPr>
              <w:numPr>
                <w:ilvl w:val="0"/>
                <w:numId w:val="18"/>
              </w:numPr>
              <w:ind w:left="318" w:hanging="284"/>
            </w:pPr>
            <w:r w:rsidRPr="00E870C5">
              <w:t>Нетрадиционное физкультурное оборудование</w:t>
            </w:r>
          </w:p>
        </w:tc>
      </w:tr>
      <w:tr w:rsidR="00F12C91" w:rsidRPr="00E870C5" w:rsidTr="00F12C91">
        <w:trPr>
          <w:trHeight w:val="982"/>
        </w:trPr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Коридоры ДОУ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Информационно-просветительная работа с сотрудниками ДОУ и родителями.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19"/>
              </w:numPr>
              <w:ind w:left="318" w:hanging="318"/>
            </w:pPr>
            <w:r w:rsidRPr="00E870C5">
              <w:t>Стенды для родителей, визитка ДОУ</w:t>
            </w:r>
          </w:p>
          <w:p w:rsidR="00F12C91" w:rsidRPr="00E870C5" w:rsidRDefault="00F12C91" w:rsidP="00045FA5">
            <w:pPr>
              <w:numPr>
                <w:ilvl w:val="0"/>
                <w:numId w:val="19"/>
              </w:numPr>
              <w:ind w:left="318" w:hanging="318"/>
            </w:pPr>
            <w:r w:rsidRPr="00E870C5">
              <w:t>Стенды для сотрудников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Участки</w:t>
            </w:r>
          </w:p>
        </w:tc>
        <w:tc>
          <w:tcPr>
            <w:tcW w:w="3726" w:type="dxa"/>
          </w:tcPr>
          <w:p w:rsidR="00F12C91" w:rsidRPr="00E870C5" w:rsidRDefault="00F12C91" w:rsidP="00045FA5">
            <w:pPr>
              <w:numPr>
                <w:ilvl w:val="0"/>
                <w:numId w:val="20"/>
              </w:numPr>
              <w:ind w:left="176" w:hanging="142"/>
            </w:pPr>
            <w:r w:rsidRPr="00E870C5">
              <w:t>Прогулки, наблюдения</w:t>
            </w:r>
          </w:p>
          <w:p w:rsidR="00F12C91" w:rsidRPr="00E870C5" w:rsidRDefault="00F12C91" w:rsidP="00045FA5">
            <w:pPr>
              <w:numPr>
                <w:ilvl w:val="0"/>
                <w:numId w:val="20"/>
              </w:numPr>
              <w:ind w:left="176" w:hanging="142"/>
            </w:pPr>
            <w:r w:rsidRPr="00E870C5">
              <w:t>Игровая деятельность</w:t>
            </w:r>
          </w:p>
          <w:p w:rsidR="00F12C91" w:rsidRPr="00E870C5" w:rsidRDefault="00F12C91" w:rsidP="00045FA5">
            <w:pPr>
              <w:numPr>
                <w:ilvl w:val="0"/>
                <w:numId w:val="20"/>
              </w:numPr>
              <w:ind w:left="176" w:hanging="142"/>
            </w:pPr>
            <w:r w:rsidRPr="00E870C5">
              <w:t>Самостоятельная двигательная деятельность</w:t>
            </w:r>
          </w:p>
          <w:p w:rsidR="00F12C91" w:rsidRPr="00E870C5" w:rsidRDefault="00F12C91" w:rsidP="00045FA5">
            <w:pPr>
              <w:numPr>
                <w:ilvl w:val="0"/>
                <w:numId w:val="20"/>
              </w:numPr>
              <w:ind w:left="176" w:hanging="142"/>
            </w:pPr>
            <w:r w:rsidRPr="00E870C5">
              <w:t>Трудовая деятельность.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1"/>
              </w:numPr>
              <w:ind w:left="318" w:hanging="284"/>
            </w:pPr>
            <w:r w:rsidRPr="00E870C5">
              <w:t>Прогулочные площадки для детей всех</w:t>
            </w:r>
          </w:p>
          <w:p w:rsidR="00F12C91" w:rsidRPr="00E870C5" w:rsidRDefault="00F12C91" w:rsidP="00F12C91">
            <w:pPr>
              <w:ind w:left="318"/>
            </w:pPr>
            <w:r w:rsidRPr="00E870C5">
              <w:t>возрастных групп.</w:t>
            </w:r>
          </w:p>
          <w:p w:rsidR="00F12C91" w:rsidRPr="00E870C5" w:rsidRDefault="00F12C91" w:rsidP="00045FA5">
            <w:pPr>
              <w:numPr>
                <w:ilvl w:val="0"/>
                <w:numId w:val="21"/>
              </w:numPr>
              <w:ind w:left="318" w:hanging="284"/>
            </w:pPr>
            <w:r w:rsidRPr="00E870C5">
              <w:t>Игровое, функциональное, и спортивное</w:t>
            </w:r>
          </w:p>
          <w:p w:rsidR="00F12C91" w:rsidRPr="00E870C5" w:rsidRDefault="00F12C91" w:rsidP="00F12C91">
            <w:pPr>
              <w:ind w:left="34"/>
            </w:pPr>
            <w:r w:rsidRPr="00E870C5">
              <w:t xml:space="preserve">     оборудование.</w:t>
            </w:r>
          </w:p>
          <w:p w:rsidR="00F12C91" w:rsidRPr="00E870C5" w:rsidRDefault="00F12C91" w:rsidP="00045FA5">
            <w:pPr>
              <w:numPr>
                <w:ilvl w:val="0"/>
                <w:numId w:val="21"/>
              </w:numPr>
              <w:ind w:left="318" w:hanging="284"/>
            </w:pPr>
            <w:r w:rsidRPr="00E870C5">
              <w:t>Физкультурная площадка.</w:t>
            </w:r>
          </w:p>
          <w:p w:rsidR="00F12C91" w:rsidRPr="00E870C5" w:rsidRDefault="00F12C91" w:rsidP="00045FA5">
            <w:pPr>
              <w:numPr>
                <w:ilvl w:val="0"/>
                <w:numId w:val="21"/>
              </w:numPr>
              <w:ind w:left="318" w:hanging="284"/>
            </w:pPr>
            <w:r w:rsidRPr="00E870C5">
              <w:t>Огород, цветники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Физкультурная площадка.</w:t>
            </w:r>
          </w:p>
          <w:p w:rsidR="00F12C91" w:rsidRPr="00E870C5" w:rsidRDefault="00F12C91" w:rsidP="00F12C91">
            <w:pPr>
              <w:jc w:val="center"/>
            </w:pP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Организованная образовательная</w:t>
            </w:r>
          </w:p>
          <w:p w:rsidR="00F12C91" w:rsidRPr="00E870C5" w:rsidRDefault="00F12C91" w:rsidP="00F12C91">
            <w:r w:rsidRPr="00E870C5">
              <w:t>деятельность по физической культуре, спортивные игры, досуговые  мероприятия, праздники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2"/>
              </w:numPr>
              <w:ind w:left="318" w:hanging="284"/>
            </w:pPr>
            <w:r w:rsidRPr="00E870C5">
              <w:t>Спортивное оборудование</w:t>
            </w:r>
          </w:p>
          <w:p w:rsidR="00F12C91" w:rsidRPr="00E870C5" w:rsidRDefault="00F12C91" w:rsidP="00045FA5">
            <w:pPr>
              <w:numPr>
                <w:ilvl w:val="0"/>
                <w:numId w:val="22"/>
              </w:numPr>
              <w:ind w:left="318" w:hanging="284"/>
            </w:pPr>
            <w:r w:rsidRPr="00E870C5">
              <w:t>Оборудование для спортивных игр</w:t>
            </w:r>
          </w:p>
        </w:tc>
      </w:tr>
      <w:tr w:rsidR="00F12C91" w:rsidRPr="00E870C5" w:rsidTr="00F12C91">
        <w:tc>
          <w:tcPr>
            <w:tcW w:w="10915" w:type="dxa"/>
            <w:gridSpan w:val="3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Предметно-развивающая среда в группах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«Физкультурный</w:t>
            </w:r>
          </w:p>
          <w:p w:rsidR="00F12C91" w:rsidRPr="00E870C5" w:rsidRDefault="00F12C91" w:rsidP="00F12C91">
            <w:pPr>
              <w:jc w:val="center"/>
            </w:pPr>
            <w:r w:rsidRPr="00E870C5">
              <w:rPr>
                <w:b/>
                <w:i/>
              </w:rPr>
              <w:t>уголок»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Расширение индивидуального</w:t>
            </w:r>
          </w:p>
          <w:p w:rsidR="00F12C91" w:rsidRPr="00E870C5" w:rsidRDefault="00F12C91" w:rsidP="00F12C91">
            <w:r w:rsidRPr="00E870C5">
              <w:t>двигательного опыта в самостоятельной деятельности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3"/>
              </w:numPr>
              <w:ind w:left="318" w:hanging="284"/>
            </w:pPr>
            <w:r w:rsidRPr="00E870C5">
              <w:t>Оборудование для ходьбы, бега, равновесия, для прыжков</w:t>
            </w:r>
          </w:p>
          <w:p w:rsidR="00F12C91" w:rsidRPr="00E870C5" w:rsidRDefault="00F12C91" w:rsidP="00045FA5">
            <w:pPr>
              <w:numPr>
                <w:ilvl w:val="0"/>
                <w:numId w:val="23"/>
              </w:numPr>
              <w:ind w:left="318" w:hanging="284"/>
            </w:pPr>
            <w:r w:rsidRPr="00E870C5">
              <w:t>Для катания, бросания, ловли</w:t>
            </w:r>
          </w:p>
          <w:p w:rsidR="00F12C91" w:rsidRPr="00E870C5" w:rsidRDefault="00F12C91" w:rsidP="00045FA5">
            <w:pPr>
              <w:numPr>
                <w:ilvl w:val="0"/>
                <w:numId w:val="23"/>
              </w:numPr>
              <w:ind w:left="318" w:hanging="284"/>
            </w:pPr>
            <w:r w:rsidRPr="00E870C5">
              <w:t>Для ползания и лазания</w:t>
            </w:r>
          </w:p>
          <w:p w:rsidR="00F12C91" w:rsidRPr="00E870C5" w:rsidRDefault="00F12C91" w:rsidP="00045FA5">
            <w:pPr>
              <w:numPr>
                <w:ilvl w:val="0"/>
                <w:numId w:val="23"/>
              </w:numPr>
              <w:ind w:left="318" w:hanging="284"/>
            </w:pPr>
            <w:r w:rsidRPr="00E870C5">
              <w:t>Атрибуты к подвижным и спортивным играм</w:t>
            </w:r>
          </w:p>
          <w:p w:rsidR="00F12C91" w:rsidRPr="00E870C5" w:rsidRDefault="00F12C91" w:rsidP="00045FA5">
            <w:pPr>
              <w:numPr>
                <w:ilvl w:val="0"/>
                <w:numId w:val="23"/>
              </w:numPr>
              <w:ind w:left="318" w:hanging="284"/>
            </w:pPr>
            <w:r w:rsidRPr="00E870C5">
              <w:t>Нетрадиционное физкультурное оборудование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«Уголок природы»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Календарь природы (2 мл, ср, ст, подггр)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Комнатные растения в соответствии с возрастными рекомендациями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Сезонный материал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Стенд со сменяющимся материалом на</w:t>
            </w:r>
          </w:p>
          <w:p w:rsidR="00F12C91" w:rsidRPr="00E870C5" w:rsidRDefault="00F12C91" w:rsidP="00F12C91">
            <w:pPr>
              <w:ind w:left="318"/>
            </w:pPr>
            <w:r w:rsidRPr="00E870C5">
              <w:t>экологическую тематику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Макеты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Литература природоведческого содержания,</w:t>
            </w:r>
          </w:p>
          <w:p w:rsidR="00F12C91" w:rsidRPr="00E870C5" w:rsidRDefault="00F12C91" w:rsidP="00F12C91">
            <w:pPr>
              <w:ind w:left="318"/>
            </w:pPr>
            <w:r w:rsidRPr="00E870C5">
              <w:t>набор картинок, альбомы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 xml:space="preserve">Материал для проведения элементарных </w:t>
            </w:r>
            <w:r w:rsidRPr="00E870C5">
              <w:lastRenderedPageBreak/>
              <w:t>опытов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Обучающие и дидактические игры по экологии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Инвентарь для трудовой деятельности</w:t>
            </w:r>
          </w:p>
          <w:p w:rsidR="00F12C91" w:rsidRPr="00E870C5" w:rsidRDefault="00F12C91" w:rsidP="00045FA5">
            <w:pPr>
              <w:numPr>
                <w:ilvl w:val="0"/>
                <w:numId w:val="24"/>
              </w:numPr>
              <w:ind w:left="318" w:hanging="284"/>
            </w:pPr>
            <w:r w:rsidRPr="00E870C5">
              <w:t>Природный и бросовый материал.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lastRenderedPageBreak/>
              <w:t>«Уголок</w:t>
            </w:r>
          </w:p>
          <w:p w:rsidR="00F12C91" w:rsidRPr="00E870C5" w:rsidRDefault="00F12C91" w:rsidP="00F12C91">
            <w:pPr>
              <w:jc w:val="center"/>
            </w:pPr>
            <w:r w:rsidRPr="00E870C5">
              <w:rPr>
                <w:b/>
                <w:i/>
              </w:rPr>
              <w:t>развивающих игр»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Расширение познавательного сенсорного опыта детей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5"/>
              </w:numPr>
              <w:ind w:left="318" w:hanging="284"/>
            </w:pPr>
            <w:r w:rsidRPr="00E870C5">
              <w:t>Дидактический материал по сенсорному</w:t>
            </w:r>
          </w:p>
          <w:p w:rsidR="00F12C91" w:rsidRPr="00E870C5" w:rsidRDefault="00F12C91" w:rsidP="00F12C91">
            <w:pPr>
              <w:ind w:left="318"/>
            </w:pPr>
            <w:r w:rsidRPr="00E870C5">
              <w:t>воспитанию</w:t>
            </w:r>
          </w:p>
          <w:p w:rsidR="00F12C91" w:rsidRPr="00E870C5" w:rsidRDefault="00F12C91" w:rsidP="00045FA5">
            <w:pPr>
              <w:numPr>
                <w:ilvl w:val="0"/>
                <w:numId w:val="25"/>
              </w:numPr>
              <w:ind w:left="318" w:hanging="284"/>
            </w:pPr>
            <w:r w:rsidRPr="00E870C5">
              <w:t>Дидактические игры</w:t>
            </w:r>
          </w:p>
          <w:p w:rsidR="00F12C91" w:rsidRPr="00E870C5" w:rsidRDefault="00F12C91" w:rsidP="00045FA5">
            <w:pPr>
              <w:numPr>
                <w:ilvl w:val="0"/>
                <w:numId w:val="25"/>
              </w:numPr>
              <w:ind w:left="318" w:hanging="284"/>
            </w:pPr>
            <w:r w:rsidRPr="00E870C5">
              <w:t>Настольно-печатные игры</w:t>
            </w:r>
          </w:p>
          <w:p w:rsidR="00F12C91" w:rsidRPr="00E870C5" w:rsidRDefault="00F12C91" w:rsidP="00045FA5">
            <w:pPr>
              <w:numPr>
                <w:ilvl w:val="0"/>
                <w:numId w:val="25"/>
              </w:numPr>
              <w:ind w:left="318" w:hanging="284"/>
            </w:pPr>
            <w:r w:rsidRPr="00E870C5">
              <w:t>Познавательный материал</w:t>
            </w:r>
          </w:p>
          <w:p w:rsidR="00F12C91" w:rsidRPr="00E870C5" w:rsidRDefault="00F12C91" w:rsidP="00045FA5">
            <w:pPr>
              <w:numPr>
                <w:ilvl w:val="0"/>
                <w:numId w:val="25"/>
              </w:numPr>
              <w:ind w:left="318" w:hanging="284"/>
            </w:pPr>
            <w:r w:rsidRPr="00E870C5">
              <w:t>Материал для детского экспериментирования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«Строительная</w:t>
            </w:r>
          </w:p>
          <w:p w:rsidR="00F12C91" w:rsidRPr="00E870C5" w:rsidRDefault="00F12C91" w:rsidP="00F12C91">
            <w:pPr>
              <w:jc w:val="center"/>
            </w:pPr>
            <w:r w:rsidRPr="00E870C5">
              <w:rPr>
                <w:b/>
                <w:i/>
              </w:rPr>
              <w:t>мастерская»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Проживание, преобразование</w:t>
            </w:r>
          </w:p>
          <w:p w:rsidR="00F12C91" w:rsidRPr="00E870C5" w:rsidRDefault="00F12C91" w:rsidP="00F12C91">
            <w:r w:rsidRPr="00E870C5">
              <w:t>познавательного опыта в продуктивной деятельности. Развитие ручной умелости,</w:t>
            </w:r>
          </w:p>
          <w:p w:rsidR="00F12C91" w:rsidRPr="00E870C5" w:rsidRDefault="00F12C91" w:rsidP="00F12C91">
            <w:r w:rsidRPr="00E870C5">
              <w:t>творчества. Выработка позиции творца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Напольный строительный материал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Настольный строительный материал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Пластмассовые конструкторы ( младший возраст с крупными деталями)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Конструкторы  с  металлическими  деталями - старший возраст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Схемы и модели для всех видов конструкторов – старший возраст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Мягкие строительно - игровые модули - младший возраст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Транспортные игрушки</w:t>
            </w:r>
          </w:p>
          <w:p w:rsidR="00F12C91" w:rsidRPr="00E870C5" w:rsidRDefault="00F12C91" w:rsidP="00045FA5">
            <w:pPr>
              <w:numPr>
                <w:ilvl w:val="0"/>
                <w:numId w:val="26"/>
              </w:numPr>
              <w:ind w:left="318" w:hanging="284"/>
            </w:pPr>
            <w:r w:rsidRPr="00E870C5">
              <w:t>Схемы, иллюстрации отдельных построек (мосты,дома, корабли, самолёт и др.).</w:t>
            </w:r>
          </w:p>
        </w:tc>
      </w:tr>
      <w:tr w:rsidR="00F12C91" w:rsidRPr="00E870C5" w:rsidTr="00F12C91">
        <w:trPr>
          <w:trHeight w:val="1373"/>
        </w:trPr>
        <w:tc>
          <w:tcPr>
            <w:tcW w:w="2257" w:type="dxa"/>
          </w:tcPr>
          <w:p w:rsidR="00F12C91" w:rsidRPr="00E870C5" w:rsidRDefault="00F12C91" w:rsidP="00F12C91">
            <w:pPr>
              <w:rPr>
                <w:b/>
                <w:i/>
              </w:rPr>
            </w:pPr>
            <w:r w:rsidRPr="00E870C5">
              <w:rPr>
                <w:b/>
                <w:i/>
              </w:rPr>
              <w:t>«Игровая зона»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Реализация ребенком полученных и имеющихся знаний об окружающем мире</w:t>
            </w:r>
          </w:p>
          <w:p w:rsidR="00F12C91" w:rsidRPr="00E870C5" w:rsidRDefault="00F12C91" w:rsidP="00F12C91">
            <w:r w:rsidRPr="00E870C5">
              <w:t>в игре. Накопление жизненного опыта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7"/>
              </w:numPr>
              <w:ind w:left="318" w:hanging="284"/>
            </w:pPr>
            <w:r w:rsidRPr="00E870C5">
              <w:t>Атрибутика для с-р игр по возрасту детей</w:t>
            </w:r>
          </w:p>
          <w:p w:rsidR="00F12C91" w:rsidRPr="00E870C5" w:rsidRDefault="00F12C91" w:rsidP="00F12C91">
            <w:r w:rsidRPr="00E870C5">
              <w:t xml:space="preserve">(«Семья», «Больница», «Магазин»,    </w:t>
            </w:r>
          </w:p>
          <w:p w:rsidR="00F12C91" w:rsidRPr="00E870C5" w:rsidRDefault="00F12C91" w:rsidP="00F12C91">
            <w:r w:rsidRPr="00E870C5">
              <w:t xml:space="preserve">      «Школа», «Парикмахерская», «Почта», </w:t>
            </w:r>
          </w:p>
          <w:p w:rsidR="00F12C91" w:rsidRPr="00E870C5" w:rsidRDefault="00F12C91" w:rsidP="00F12C91">
            <w:r w:rsidRPr="00E870C5">
              <w:t>«Космонавты», «Библиотека», «Ателье»)</w:t>
            </w:r>
          </w:p>
          <w:p w:rsidR="00F12C91" w:rsidRPr="00E870C5" w:rsidRDefault="00F12C91" w:rsidP="00045FA5">
            <w:pPr>
              <w:numPr>
                <w:ilvl w:val="0"/>
                <w:numId w:val="27"/>
              </w:numPr>
              <w:ind w:left="318" w:hanging="284"/>
            </w:pPr>
            <w:r w:rsidRPr="00E870C5">
              <w:t>Предметы-заместители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rPr>
                <w:b/>
                <w:i/>
              </w:rPr>
            </w:pPr>
            <w:r w:rsidRPr="00E870C5">
              <w:rPr>
                <w:b/>
                <w:i/>
              </w:rPr>
              <w:t>«Книжный уголок»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Формирование умения самостоятельно работать с книгой, «добывать» нужную информацию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8"/>
              </w:numPr>
              <w:ind w:left="318" w:hanging="284"/>
            </w:pPr>
            <w:r w:rsidRPr="00E870C5">
              <w:t>Детская художественная литература в</w:t>
            </w:r>
          </w:p>
          <w:p w:rsidR="00F12C91" w:rsidRPr="00E870C5" w:rsidRDefault="00F12C91" w:rsidP="00F12C91">
            <w:pPr>
              <w:ind w:left="318"/>
            </w:pPr>
            <w:r w:rsidRPr="00E870C5">
              <w:t>соответствии с возрастом детей</w:t>
            </w:r>
          </w:p>
          <w:p w:rsidR="00F12C91" w:rsidRPr="00E870C5" w:rsidRDefault="00F12C91" w:rsidP="00045FA5">
            <w:pPr>
              <w:numPr>
                <w:ilvl w:val="0"/>
                <w:numId w:val="28"/>
              </w:numPr>
              <w:ind w:left="318" w:hanging="284"/>
            </w:pPr>
            <w:r w:rsidRPr="00E870C5">
              <w:t>Наличие художественной литературы</w:t>
            </w:r>
          </w:p>
          <w:p w:rsidR="00F12C91" w:rsidRPr="00E870C5" w:rsidRDefault="00F12C91" w:rsidP="00045FA5">
            <w:pPr>
              <w:numPr>
                <w:ilvl w:val="0"/>
                <w:numId w:val="28"/>
              </w:numPr>
              <w:ind w:left="318" w:hanging="284"/>
            </w:pPr>
            <w:r w:rsidRPr="00E870C5">
              <w:t>Иллюстрации по темам образовательной</w:t>
            </w:r>
          </w:p>
          <w:p w:rsidR="00F12C91" w:rsidRPr="00E870C5" w:rsidRDefault="00F12C91" w:rsidP="00F12C91">
            <w:pPr>
              <w:ind w:left="318"/>
            </w:pPr>
            <w:r w:rsidRPr="00E870C5">
              <w:t>деятельности по ознакомлению с окружающим миром и ознакомлению с художественной литературой</w:t>
            </w:r>
          </w:p>
          <w:p w:rsidR="00F12C91" w:rsidRPr="00E870C5" w:rsidRDefault="00F12C91" w:rsidP="00045FA5">
            <w:pPr>
              <w:numPr>
                <w:ilvl w:val="0"/>
                <w:numId w:val="28"/>
              </w:numPr>
              <w:ind w:left="318" w:hanging="284"/>
            </w:pPr>
            <w:r w:rsidRPr="00E870C5">
              <w:t>Материалы о художниках – иллюстраторах</w:t>
            </w:r>
          </w:p>
          <w:p w:rsidR="00F12C91" w:rsidRPr="00E870C5" w:rsidRDefault="00F12C91" w:rsidP="00045FA5">
            <w:pPr>
              <w:numPr>
                <w:ilvl w:val="0"/>
                <w:numId w:val="28"/>
              </w:numPr>
              <w:ind w:left="318" w:hanging="284"/>
            </w:pPr>
            <w:r w:rsidRPr="00E870C5">
              <w:t>Портрет поэтов, писателей (старший возраст)</w:t>
            </w:r>
          </w:p>
          <w:p w:rsidR="00F12C91" w:rsidRPr="00E870C5" w:rsidRDefault="00F12C91" w:rsidP="00045FA5">
            <w:pPr>
              <w:numPr>
                <w:ilvl w:val="0"/>
                <w:numId w:val="28"/>
              </w:numPr>
              <w:ind w:left="318" w:hanging="284"/>
            </w:pPr>
            <w:r w:rsidRPr="00E870C5">
              <w:t>Тематические выставки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rPr>
                <w:b/>
                <w:i/>
              </w:rPr>
            </w:pPr>
            <w:r w:rsidRPr="00E870C5">
              <w:rPr>
                <w:b/>
                <w:i/>
              </w:rPr>
              <w:t>«Театрализованный</w:t>
            </w:r>
          </w:p>
          <w:p w:rsidR="00F12C91" w:rsidRPr="00E870C5" w:rsidRDefault="00F12C91" w:rsidP="00F12C91">
            <w:r w:rsidRPr="00E870C5">
              <w:rPr>
                <w:b/>
                <w:i/>
              </w:rPr>
              <w:t>уголок»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Развитие творческих способностей ребенка, стремление проявить себя виграх-драматизациях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29"/>
              </w:numPr>
              <w:ind w:left="288" w:hanging="283"/>
            </w:pPr>
            <w:r w:rsidRPr="00E870C5">
              <w:t>Ширмы</w:t>
            </w:r>
          </w:p>
          <w:p w:rsidR="00F12C91" w:rsidRPr="00E870C5" w:rsidRDefault="00F12C91" w:rsidP="00045FA5">
            <w:pPr>
              <w:numPr>
                <w:ilvl w:val="0"/>
                <w:numId w:val="29"/>
              </w:numPr>
              <w:ind w:left="288" w:hanging="283"/>
            </w:pPr>
            <w:r w:rsidRPr="00E870C5">
              <w:t>Элементы костюмов</w:t>
            </w:r>
          </w:p>
          <w:p w:rsidR="00F12C91" w:rsidRPr="00E870C5" w:rsidRDefault="00F12C91" w:rsidP="00045FA5">
            <w:pPr>
              <w:numPr>
                <w:ilvl w:val="0"/>
                <w:numId w:val="29"/>
              </w:numPr>
              <w:ind w:left="288" w:hanging="283"/>
            </w:pPr>
            <w:r w:rsidRPr="00E870C5">
              <w:t>Различные виды театров (в соответствии свозрастом)</w:t>
            </w:r>
          </w:p>
          <w:p w:rsidR="00F12C91" w:rsidRPr="00E870C5" w:rsidRDefault="00F12C91" w:rsidP="00045FA5">
            <w:pPr>
              <w:numPr>
                <w:ilvl w:val="0"/>
                <w:numId w:val="29"/>
              </w:numPr>
              <w:ind w:left="288" w:hanging="283"/>
            </w:pPr>
            <w:r w:rsidRPr="00E870C5">
              <w:t>Предметы декорации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rPr>
                <w:b/>
                <w:i/>
              </w:rPr>
            </w:pPr>
            <w:r w:rsidRPr="00E870C5">
              <w:rPr>
                <w:b/>
                <w:i/>
              </w:rPr>
              <w:t>«Творческая</w:t>
            </w:r>
          </w:p>
          <w:p w:rsidR="00F12C91" w:rsidRPr="00E870C5" w:rsidRDefault="00F12C91" w:rsidP="00F12C91">
            <w:r w:rsidRPr="00E870C5">
              <w:rPr>
                <w:b/>
                <w:i/>
              </w:rPr>
              <w:t>мастерская»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Проживание, преобразование</w:t>
            </w:r>
          </w:p>
          <w:p w:rsidR="00F12C91" w:rsidRPr="00E870C5" w:rsidRDefault="00F12C91" w:rsidP="00F12C91">
            <w:r w:rsidRPr="00E870C5">
              <w:t xml:space="preserve">познавательного опыта в </w:t>
            </w:r>
            <w:r w:rsidRPr="00E870C5">
              <w:lastRenderedPageBreak/>
              <w:t>продуктивной деятельности. Развитие ручной умелости,</w:t>
            </w:r>
          </w:p>
          <w:p w:rsidR="00F12C91" w:rsidRPr="00E870C5" w:rsidRDefault="00F12C91" w:rsidP="00F12C91">
            <w:r w:rsidRPr="00E870C5">
              <w:t>творчества. Выработка позиции творца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lastRenderedPageBreak/>
              <w:t>Бумага разного формата, разной формы, разного тона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lastRenderedPageBreak/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Наличие цветной бумаги и картона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Достаточное количество ножниц с закругленными концами, клея, клеенок, тряпочек, салфеток для аппликации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Бросовый материал (фольга, фантики от конфет и др.)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Место для сменных выставок детских работ, совместных работ детей и родителей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Место для сменных выставок произведений изоискусства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Альбомы- раскраски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Наборы открыток, картинки, книги и альбомы с иллюстрациями, предметные картинки</w:t>
            </w:r>
          </w:p>
          <w:p w:rsidR="00F12C91" w:rsidRPr="00E870C5" w:rsidRDefault="00F12C91" w:rsidP="00045FA5">
            <w:pPr>
              <w:numPr>
                <w:ilvl w:val="0"/>
                <w:numId w:val="30"/>
              </w:numPr>
              <w:ind w:left="288" w:hanging="280"/>
            </w:pPr>
            <w:r w:rsidRPr="00E870C5">
              <w:t>Предметы народно – прикладного искусства</w:t>
            </w:r>
          </w:p>
        </w:tc>
      </w:tr>
      <w:tr w:rsidR="00F12C91" w:rsidRPr="00E870C5" w:rsidTr="00F12C91">
        <w:tc>
          <w:tcPr>
            <w:tcW w:w="2257" w:type="dxa"/>
          </w:tcPr>
          <w:p w:rsidR="00F12C91" w:rsidRPr="00E870C5" w:rsidRDefault="00F12C91" w:rsidP="00F12C91">
            <w:pPr>
              <w:rPr>
                <w:b/>
                <w:i/>
              </w:rPr>
            </w:pPr>
            <w:r w:rsidRPr="00E870C5">
              <w:rPr>
                <w:b/>
                <w:i/>
              </w:rPr>
              <w:lastRenderedPageBreak/>
              <w:t>«Музыкальный</w:t>
            </w:r>
          </w:p>
          <w:p w:rsidR="00F12C91" w:rsidRPr="00E870C5" w:rsidRDefault="00F12C91" w:rsidP="00F12C91">
            <w:r w:rsidRPr="00E870C5">
              <w:rPr>
                <w:b/>
                <w:i/>
              </w:rPr>
              <w:t>уголок»</w:t>
            </w:r>
          </w:p>
        </w:tc>
        <w:tc>
          <w:tcPr>
            <w:tcW w:w="3726" w:type="dxa"/>
          </w:tcPr>
          <w:p w:rsidR="00F12C91" w:rsidRPr="00E870C5" w:rsidRDefault="00F12C91" w:rsidP="00F12C91">
            <w:r w:rsidRPr="00E870C5">
              <w:t>Развитие творческих способностей в</w:t>
            </w:r>
          </w:p>
          <w:p w:rsidR="00F12C91" w:rsidRPr="00E870C5" w:rsidRDefault="00F12C91" w:rsidP="00F12C91">
            <w:r w:rsidRPr="00E870C5">
              <w:t>самостоятельно - ритмической деятельности</w:t>
            </w:r>
          </w:p>
        </w:tc>
        <w:tc>
          <w:tcPr>
            <w:tcW w:w="4932" w:type="dxa"/>
          </w:tcPr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Детские музыкальные инструменты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Портрет композитора (старший возраст)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Магнитофон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Набор аудиозаписей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Музыкальные  игрушки (озвученные, не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озвученные)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Игрушки- самоделки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Музыкально- дидактические игры</w:t>
            </w:r>
          </w:p>
          <w:p w:rsidR="00F12C91" w:rsidRPr="00E870C5" w:rsidRDefault="00F12C91" w:rsidP="00045FA5">
            <w:pPr>
              <w:numPr>
                <w:ilvl w:val="0"/>
                <w:numId w:val="31"/>
              </w:numPr>
              <w:ind w:left="288" w:hanging="277"/>
            </w:pPr>
            <w:r w:rsidRPr="00E870C5">
              <w:t>Музыкально- дидактические пособия</w:t>
            </w:r>
          </w:p>
        </w:tc>
      </w:tr>
    </w:tbl>
    <w:p w:rsidR="00F12C91" w:rsidRDefault="00F12C91" w:rsidP="00F12C91">
      <w:pPr>
        <w:shd w:val="clear" w:color="auto" w:fill="FFFFFF"/>
        <w:jc w:val="both"/>
      </w:pPr>
    </w:p>
    <w:p w:rsidR="00803EB6" w:rsidRPr="00E870C5" w:rsidRDefault="00803EB6" w:rsidP="00803EB6">
      <w:pPr>
        <w:jc w:val="both"/>
      </w:pPr>
      <w:r w:rsidRPr="00E870C5">
        <w:t>Развивающая предметно-пространственная среда обеспечивает максимальную</w:t>
      </w:r>
    </w:p>
    <w:p w:rsidR="00803EB6" w:rsidRPr="00E870C5" w:rsidRDefault="00803EB6" w:rsidP="00803EB6">
      <w:pPr>
        <w:jc w:val="both"/>
      </w:pPr>
      <w:r w:rsidRPr="00E870C5">
        <w:t>реализацию образовательного потенциала пространства ДОУ, группы и участка,</w:t>
      </w:r>
    </w:p>
    <w:p w:rsidR="00803EB6" w:rsidRPr="00E870C5" w:rsidRDefault="00803EB6" w:rsidP="00803EB6">
      <w:pPr>
        <w:jc w:val="both"/>
      </w:pPr>
      <w:r w:rsidRPr="00E870C5">
        <w:t>материалов, оборудования и инвентаря для развития детей дошкольного возраста в</w:t>
      </w:r>
    </w:p>
    <w:p w:rsidR="00803EB6" w:rsidRPr="00E870C5" w:rsidRDefault="00803EB6" w:rsidP="00803EB6">
      <w:pPr>
        <w:jc w:val="both"/>
      </w:pPr>
      <w:r w:rsidRPr="00E870C5">
        <w:t>соответствии с особенностями каждого возрастного этапа, охраны и укрепления их</w:t>
      </w:r>
    </w:p>
    <w:p w:rsidR="00803EB6" w:rsidRPr="00E870C5" w:rsidRDefault="00803EB6" w:rsidP="00803EB6">
      <w:pPr>
        <w:jc w:val="both"/>
      </w:pPr>
      <w:r w:rsidRPr="00E870C5">
        <w:t>здоровья, возможность общения и совместной деятельности детей (в том числе детей</w:t>
      </w:r>
    </w:p>
    <w:p w:rsidR="00803EB6" w:rsidRPr="00E870C5" w:rsidRDefault="00803EB6" w:rsidP="00803EB6">
      <w:pPr>
        <w:jc w:val="both"/>
      </w:pPr>
      <w:r w:rsidRPr="00E870C5">
        <w:t>разного возраста) и взрослых, двигательной активности детей, а также возможности</w:t>
      </w:r>
    </w:p>
    <w:p w:rsidR="00803EB6" w:rsidRPr="00E870C5" w:rsidRDefault="00803EB6" w:rsidP="00803EB6">
      <w:pPr>
        <w:jc w:val="both"/>
      </w:pPr>
      <w:r w:rsidRPr="00E870C5">
        <w:t>для уединения. Развивающая предметно-пространственная среда должна обеспечивает 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803EB6" w:rsidRPr="00E870C5" w:rsidRDefault="00803EB6" w:rsidP="00803EB6">
      <w:pPr>
        <w:jc w:val="both"/>
      </w:pPr>
      <w:r w:rsidRPr="00E870C5">
        <w:t>Развивающая  среда построена на следующих принципах:</w:t>
      </w:r>
    </w:p>
    <w:p w:rsidR="00803EB6" w:rsidRPr="00E870C5" w:rsidRDefault="00803EB6" w:rsidP="00803EB6">
      <w:r w:rsidRPr="00E870C5">
        <w:t>1)  насыщенность;</w:t>
      </w:r>
    </w:p>
    <w:p w:rsidR="00803EB6" w:rsidRPr="00E870C5" w:rsidRDefault="00803EB6" w:rsidP="00803EB6">
      <w:r w:rsidRPr="00E870C5">
        <w:t>2)  трансформируемость;</w:t>
      </w:r>
    </w:p>
    <w:p w:rsidR="00803EB6" w:rsidRPr="00E870C5" w:rsidRDefault="00803EB6" w:rsidP="00803EB6">
      <w:r w:rsidRPr="00E870C5">
        <w:t>3)  полифункциональность;</w:t>
      </w:r>
    </w:p>
    <w:p w:rsidR="00803EB6" w:rsidRPr="00E870C5" w:rsidRDefault="00803EB6" w:rsidP="00803EB6">
      <w:r w:rsidRPr="00E870C5">
        <w:t>4)  вариативность;</w:t>
      </w:r>
    </w:p>
    <w:p w:rsidR="00803EB6" w:rsidRPr="00E870C5" w:rsidRDefault="00803EB6" w:rsidP="00803EB6">
      <w:r w:rsidRPr="00E870C5">
        <w:t>5)  доступность;</w:t>
      </w:r>
    </w:p>
    <w:p w:rsidR="00803EB6" w:rsidRPr="00E870C5" w:rsidRDefault="00803EB6" w:rsidP="00803EB6">
      <w:r w:rsidRPr="00E870C5">
        <w:t>6)  безопасность.</w:t>
      </w:r>
    </w:p>
    <w:p w:rsidR="00803EB6" w:rsidRPr="00E870C5" w:rsidRDefault="00803EB6" w:rsidP="00803EB6">
      <w:r w:rsidRPr="00E870C5">
        <w:t>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воспитания,</w:t>
      </w:r>
    </w:p>
    <w:p w:rsidR="00803EB6" w:rsidRPr="00E870C5" w:rsidRDefault="00803EB6" w:rsidP="00803EB6">
      <w:r w:rsidRPr="00E870C5">
        <w:t>соответствующими  материалами,  игровым,  спортивным,  оздоровительным</w:t>
      </w:r>
    </w:p>
    <w:p w:rsidR="00803EB6" w:rsidRPr="00E870C5" w:rsidRDefault="00803EB6" w:rsidP="00803EB6">
      <w:r w:rsidRPr="00E870C5">
        <w:t>оборудованием, инвентарем, которые обеспечивают:</w:t>
      </w:r>
    </w:p>
    <w:p w:rsidR="00803EB6" w:rsidRPr="00E870C5" w:rsidRDefault="00803EB6" w:rsidP="00045FA5">
      <w:pPr>
        <w:numPr>
          <w:ilvl w:val="0"/>
          <w:numId w:val="17"/>
        </w:numPr>
      </w:pPr>
      <w:r w:rsidRPr="00E870C5">
        <w:lastRenderedPageBreak/>
        <w:t>игровую, познавательную, исследовательскую и творческую активность всех</w:t>
      </w:r>
    </w:p>
    <w:p w:rsidR="00803EB6" w:rsidRPr="00E870C5" w:rsidRDefault="00803EB6" w:rsidP="00803EB6">
      <w:r w:rsidRPr="00E870C5">
        <w:t>воспитанников, экспериментирование с доступными детям материалами (в том</w:t>
      </w:r>
    </w:p>
    <w:p w:rsidR="00803EB6" w:rsidRPr="00E870C5" w:rsidRDefault="00803EB6" w:rsidP="00803EB6">
      <w:r w:rsidRPr="00E870C5">
        <w:t>числе с песком и водой);</w:t>
      </w:r>
    </w:p>
    <w:p w:rsidR="00803EB6" w:rsidRPr="00E870C5" w:rsidRDefault="00803EB6" w:rsidP="00045FA5">
      <w:pPr>
        <w:numPr>
          <w:ilvl w:val="0"/>
          <w:numId w:val="17"/>
        </w:numPr>
      </w:pPr>
      <w:r w:rsidRPr="00E870C5">
        <w:t>двигательную активность, в том числе развитие крупной и мелкой моторики,</w:t>
      </w:r>
    </w:p>
    <w:p w:rsidR="00803EB6" w:rsidRPr="00E870C5" w:rsidRDefault="00803EB6" w:rsidP="00803EB6">
      <w:r w:rsidRPr="00E870C5">
        <w:t xml:space="preserve">            участие в подвижных играх и соревнованиях;</w:t>
      </w:r>
    </w:p>
    <w:p w:rsidR="00803EB6" w:rsidRPr="00E870C5" w:rsidRDefault="00803EB6" w:rsidP="00045FA5">
      <w:pPr>
        <w:numPr>
          <w:ilvl w:val="0"/>
          <w:numId w:val="17"/>
        </w:numPr>
      </w:pPr>
      <w:r w:rsidRPr="00E870C5">
        <w:t>эмоциональное  благополучие  детей  во  взаимодействии  с  предметно-</w:t>
      </w:r>
    </w:p>
    <w:p w:rsidR="00803EB6" w:rsidRPr="00E870C5" w:rsidRDefault="00803EB6" w:rsidP="00803EB6">
      <w:r w:rsidRPr="00E870C5">
        <w:t xml:space="preserve">            пространственным окружением;</w:t>
      </w:r>
    </w:p>
    <w:p w:rsidR="00803EB6" w:rsidRPr="00E870C5" w:rsidRDefault="00803EB6" w:rsidP="00045FA5">
      <w:pPr>
        <w:numPr>
          <w:ilvl w:val="0"/>
          <w:numId w:val="17"/>
        </w:numPr>
      </w:pPr>
      <w:r w:rsidRPr="00E870C5">
        <w:t>возможность самовыражения детей.</w:t>
      </w:r>
    </w:p>
    <w:p w:rsidR="00803EB6" w:rsidRPr="00E870C5" w:rsidRDefault="00803EB6" w:rsidP="00803EB6">
      <w:r w:rsidRPr="00E870C5">
        <w:t>Для детей  раннего возраста образовательное пространство</w:t>
      </w:r>
    </w:p>
    <w:p w:rsidR="00803EB6" w:rsidRPr="00E870C5" w:rsidRDefault="00803EB6" w:rsidP="00803EB6">
      <w:r w:rsidRPr="00E870C5">
        <w:t>предоставляет необходимые и достаточные возможности для движения, предметной и</w:t>
      </w:r>
    </w:p>
    <w:p w:rsidR="00803EB6" w:rsidRPr="00E870C5" w:rsidRDefault="00803EB6" w:rsidP="00803EB6">
      <w:r w:rsidRPr="00E870C5">
        <w:t>игровой деятельности с разными материалами.</w:t>
      </w:r>
    </w:p>
    <w:p w:rsidR="00803EB6" w:rsidRPr="00E870C5" w:rsidRDefault="00803EB6" w:rsidP="00803EB6">
      <w:r w:rsidRPr="00E870C5">
        <w:rPr>
          <w:i/>
        </w:rPr>
        <w:t>Трансформируемость</w:t>
      </w:r>
      <w:r w:rsidRPr="00E870C5">
        <w:t>пространства дает возможность изменений предметно-пространственной среды в зависимости от образовательной ситуации, в том числе от</w:t>
      </w:r>
    </w:p>
    <w:p w:rsidR="00803EB6" w:rsidRPr="00E870C5" w:rsidRDefault="00803EB6" w:rsidP="00803EB6">
      <w:r w:rsidRPr="00E870C5">
        <w:t>меняющихся интересов и возможностей детей;</w:t>
      </w:r>
    </w:p>
    <w:p w:rsidR="00803EB6" w:rsidRPr="00E870C5" w:rsidRDefault="00803EB6" w:rsidP="00803EB6">
      <w:r w:rsidRPr="00E870C5">
        <w:rPr>
          <w:i/>
        </w:rPr>
        <w:t>Полифункциональность</w:t>
      </w:r>
      <w:r w:rsidRPr="00E870C5">
        <w:t>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</w:p>
    <w:p w:rsidR="00803EB6" w:rsidRPr="00E870C5" w:rsidRDefault="00803EB6" w:rsidP="00803EB6">
      <w:r w:rsidRPr="00E870C5">
        <w:rPr>
          <w:i/>
        </w:rPr>
        <w:t>Вариативность</w:t>
      </w:r>
      <w:r w:rsidRPr="00E870C5">
        <w:t xml:space="preserve"> среды позволяет создать различные пространства (для игры,</w:t>
      </w:r>
    </w:p>
    <w:p w:rsidR="00803EB6" w:rsidRPr="00E870C5" w:rsidRDefault="00803EB6" w:rsidP="00803EB6">
      <w:r w:rsidRPr="00E870C5">
        <w:t>конструирования, уединения и пр.), а также разнообразный материал, игры, игрушки</w:t>
      </w:r>
    </w:p>
    <w:p w:rsidR="00803EB6" w:rsidRPr="00E870C5" w:rsidRDefault="00803EB6" w:rsidP="00803EB6">
      <w:r w:rsidRPr="00E870C5">
        <w:t>и оборудование, обеспечивают свободный выбор детей.</w:t>
      </w:r>
    </w:p>
    <w:p w:rsidR="00803EB6" w:rsidRPr="00E870C5" w:rsidRDefault="00803EB6" w:rsidP="00803EB6">
      <w:r w:rsidRPr="00E870C5">
        <w:t>Игровой  материал  периодически  сменяется,  что  стимулирует  игровую, двигательную, познавательную и исследовательскую активность детей.</w:t>
      </w:r>
    </w:p>
    <w:p w:rsidR="00803EB6" w:rsidRPr="00E870C5" w:rsidRDefault="00803EB6" w:rsidP="00803EB6">
      <w:r w:rsidRPr="00E870C5">
        <w:t>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</w:p>
    <w:p w:rsidR="00803EB6" w:rsidRPr="00E870C5" w:rsidRDefault="00803EB6" w:rsidP="00803EB6">
      <w:r w:rsidRPr="00E870C5">
        <w:t>исправность и сохранность материалов и оборудования.</w:t>
      </w:r>
    </w:p>
    <w:p w:rsidR="00803EB6" w:rsidRDefault="00803EB6" w:rsidP="00803EB6">
      <w:r w:rsidRPr="00E870C5">
        <w:rPr>
          <w:i/>
        </w:rPr>
        <w:t xml:space="preserve">Безопасность </w:t>
      </w:r>
      <w:r w:rsidRPr="00E870C5"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D920B2" w:rsidRDefault="00D920B2" w:rsidP="00D920B2">
      <w:pPr>
        <w:tabs>
          <w:tab w:val="left" w:pos="2260"/>
        </w:tabs>
        <w:rPr>
          <w:b/>
        </w:rPr>
      </w:pPr>
      <w:r>
        <w:tab/>
      </w:r>
      <w:r w:rsidRPr="00D920B2">
        <w:rPr>
          <w:b/>
        </w:rPr>
        <w:t xml:space="preserve">           </w:t>
      </w:r>
    </w:p>
    <w:p w:rsidR="00F12C91" w:rsidRPr="00D920B2" w:rsidRDefault="00D920B2" w:rsidP="00D920B2">
      <w:pPr>
        <w:tabs>
          <w:tab w:val="left" w:pos="2260"/>
        </w:tabs>
        <w:rPr>
          <w:b/>
        </w:rPr>
      </w:pPr>
      <w:r w:rsidRPr="00D920B2">
        <w:rPr>
          <w:b/>
        </w:rPr>
        <w:t xml:space="preserve"> </w:t>
      </w:r>
      <w:r>
        <w:rPr>
          <w:b/>
        </w:rPr>
        <w:t xml:space="preserve">                         </w:t>
      </w:r>
      <w:r w:rsidRPr="00D920B2">
        <w:rPr>
          <w:b/>
        </w:rPr>
        <w:t xml:space="preserve"> </w:t>
      </w:r>
      <w:r w:rsidR="00997D35">
        <w:rPr>
          <w:b/>
        </w:rPr>
        <w:t xml:space="preserve">3.2.  </w:t>
      </w:r>
      <w:r w:rsidRPr="00D920B2">
        <w:rPr>
          <w:b/>
        </w:rPr>
        <w:t xml:space="preserve">Особенности образовательной деятельности  </w:t>
      </w:r>
    </w:p>
    <w:p w:rsidR="00803EB6" w:rsidRDefault="00803EB6" w:rsidP="00F12C91"/>
    <w:p w:rsidR="00F12C91" w:rsidRDefault="00F12C91" w:rsidP="00F12C91">
      <w:r>
        <w:t xml:space="preserve">             </w:t>
      </w:r>
      <w:r w:rsidRPr="00E870C5">
        <w:t xml:space="preserve">Особенности образовательной деятельности  разных видов определяются реализацией направлений, </w:t>
      </w:r>
      <w:r w:rsidRPr="00E870C5">
        <w:rPr>
          <w:b/>
        </w:rPr>
        <w:t>выбранных педагогами</w:t>
      </w:r>
      <w:r w:rsidRPr="00E870C5">
        <w:t xml:space="preserve"> и  направленных на  развитие воспитанников в соответствующих областях (задачи на основе выбора парциальных образовательных программ):</w:t>
      </w:r>
    </w:p>
    <w:p w:rsidR="00D920B2" w:rsidRPr="00E870C5" w:rsidRDefault="00D920B2" w:rsidP="00F12C91"/>
    <w:tbl>
      <w:tblPr>
        <w:tblStyle w:val="aa"/>
        <w:tblW w:w="10915" w:type="dxa"/>
        <w:tblInd w:w="-1026" w:type="dxa"/>
        <w:tblLook w:val="04A0"/>
      </w:tblPr>
      <w:tblGrid>
        <w:gridCol w:w="2330"/>
        <w:gridCol w:w="2685"/>
        <w:gridCol w:w="5900"/>
      </w:tblGrid>
      <w:tr w:rsidR="00F12C91" w:rsidRPr="00E870C5" w:rsidTr="00F12C91">
        <w:tc>
          <w:tcPr>
            <w:tcW w:w="233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Направление в образовательных областях</w:t>
            </w:r>
          </w:p>
        </w:tc>
        <w:tc>
          <w:tcPr>
            <w:tcW w:w="2685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Наименование программы</w:t>
            </w:r>
          </w:p>
        </w:tc>
        <w:tc>
          <w:tcPr>
            <w:tcW w:w="590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Задачи</w:t>
            </w:r>
          </w:p>
        </w:tc>
      </w:tr>
      <w:tr w:rsidR="00F12C91" w:rsidRPr="00E870C5" w:rsidTr="00F12C91">
        <w:tc>
          <w:tcPr>
            <w:tcW w:w="233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Социально -  коммуникативное</w:t>
            </w:r>
          </w:p>
        </w:tc>
        <w:tc>
          <w:tcPr>
            <w:tcW w:w="2685" w:type="dxa"/>
          </w:tcPr>
          <w:p w:rsidR="00F12C91" w:rsidRPr="00E870C5" w:rsidRDefault="00F12C91" w:rsidP="00F12C91">
            <w:pPr>
              <w:contextualSpacing/>
            </w:pPr>
            <w:r w:rsidRPr="00E870C5">
              <w:t>Программа нравственно-патриотического воспитания дошкольников «Мой родной дом»., Арапова-Пискарёва Н.А. – М.; 2005. – 136 с.</w:t>
            </w:r>
          </w:p>
        </w:tc>
        <w:tc>
          <w:tcPr>
            <w:tcW w:w="5900" w:type="dxa"/>
          </w:tcPr>
          <w:p w:rsidR="00F12C91" w:rsidRPr="00E870C5" w:rsidRDefault="00F12C91" w:rsidP="00045FA5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Познакомить ребёнка с его малой родиной,  формировать любовь к ней, и сформировать понятие: Я – житель края, села, города;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Ознакомить ребёнка с его родным домом, привить чувство родства с семьёй;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Ввести ребёнка в первую общественную среду – детский сад, познакомить с ближайшим окружением детского сада</w:t>
            </w:r>
          </w:p>
        </w:tc>
      </w:tr>
      <w:tr w:rsidR="00F12C91" w:rsidRPr="00E870C5" w:rsidTr="00F12C91">
        <w:tc>
          <w:tcPr>
            <w:tcW w:w="233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Познавательное развитие</w:t>
            </w:r>
          </w:p>
        </w:tc>
        <w:tc>
          <w:tcPr>
            <w:tcW w:w="2685" w:type="dxa"/>
          </w:tcPr>
          <w:p w:rsidR="00F12C91" w:rsidRPr="00E870C5" w:rsidRDefault="00F12C91" w:rsidP="00F12C91">
            <w:pPr>
              <w:contextualSpacing/>
            </w:pPr>
            <w:r w:rsidRPr="00E870C5">
              <w:t>Программа «Наш дом – природа» - Рыжова Н.А. – М., «КАРАПУЗ-ДИДАКТИКА», 2005. – 192с.</w:t>
            </w:r>
          </w:p>
        </w:tc>
        <w:tc>
          <w:tcPr>
            <w:tcW w:w="5900" w:type="dxa"/>
          </w:tcPr>
          <w:p w:rsidR="00F12C91" w:rsidRPr="00E870C5" w:rsidRDefault="00F12C91" w:rsidP="00045FA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Освоение элементарных норм поведения по отношению к природе, формирование навыков рационального природопользования в повседневной жизни;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Формирование элементарных умений предвидеть </w:t>
            </w:r>
            <w:r w:rsidRPr="00E870C5">
              <w:rPr>
                <w:rFonts w:ascii="Times New Roman" w:hAnsi="Times New Roman"/>
                <w:sz w:val="24"/>
                <w:szCs w:val="24"/>
              </w:rPr>
              <w:lastRenderedPageBreak/>
              <w:t>последствия некоторых своих действий по отношению к окружающей среде;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3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 xml:space="preserve">Формирование системы элементарных научных экологических знаний, доступных пониманию ребёнка-дошкольника </w:t>
            </w:r>
          </w:p>
        </w:tc>
      </w:tr>
      <w:tr w:rsidR="00F12C91" w:rsidRPr="00E870C5" w:rsidTr="00F12C91">
        <w:tc>
          <w:tcPr>
            <w:tcW w:w="233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lastRenderedPageBreak/>
              <w:t>Речевое развитие</w:t>
            </w:r>
          </w:p>
        </w:tc>
        <w:tc>
          <w:tcPr>
            <w:tcW w:w="2685" w:type="dxa"/>
          </w:tcPr>
          <w:p w:rsidR="00F12C91" w:rsidRPr="00E870C5" w:rsidRDefault="00F12C91" w:rsidP="00F12C91">
            <w:r w:rsidRPr="00E870C5">
              <w:t xml:space="preserve">Программа коммуникативно – речевого развития детей раннего возраста с методическими рекомендациями/ Н.А. Горлова, О.А. Горлова. – М.: Баласс, 2014. – 160с </w:t>
            </w:r>
          </w:p>
        </w:tc>
        <w:tc>
          <w:tcPr>
            <w:tcW w:w="5900" w:type="dxa"/>
          </w:tcPr>
          <w:p w:rsidR="00F12C91" w:rsidRPr="00E870C5" w:rsidRDefault="00F12C91" w:rsidP="00045FA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Формирование коммуникативно-речевых умений ребёнка на базисном уровне;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Развитие смыслового восприятия, которое выступает основой для развития речемыслительной деятельности ребёнка в дошкольном возрасте;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6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и создание в сознании ребёнка системы представлений об окружающем его мире, которые становятся базисом формирования детской картины мира в дошкольном возрасте</w:t>
            </w:r>
          </w:p>
        </w:tc>
      </w:tr>
      <w:tr w:rsidR="00F12C91" w:rsidRPr="00E870C5" w:rsidTr="00F12C91">
        <w:tc>
          <w:tcPr>
            <w:tcW w:w="233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Художественно – эстетическое развитие</w:t>
            </w:r>
          </w:p>
        </w:tc>
        <w:tc>
          <w:tcPr>
            <w:tcW w:w="2685" w:type="dxa"/>
          </w:tcPr>
          <w:p w:rsidR="00F12C91" w:rsidRPr="00E870C5" w:rsidRDefault="00F12C91" w:rsidP="00F12C91">
            <w:pPr>
              <w:contextualSpacing/>
            </w:pPr>
            <w:r w:rsidRPr="00E870C5">
              <w:t>Программа художественного воспитания, обучения и развития детей 2-7 лет «Цветные ладошки», - Лыкова И.А., М.: «КАРАПУЗ-ДИДАКТИКА», 2006, - 144с</w:t>
            </w:r>
          </w:p>
        </w:tc>
        <w:tc>
          <w:tcPr>
            <w:tcW w:w="5900" w:type="dxa"/>
          </w:tcPr>
          <w:p w:rsidR="00F12C91" w:rsidRPr="00E870C5" w:rsidRDefault="00F12C91" w:rsidP="00045FA5">
            <w:pPr>
              <w:numPr>
                <w:ilvl w:val="0"/>
                <w:numId w:val="34"/>
              </w:numPr>
            </w:pPr>
            <w:r w:rsidRPr="00E870C5">
              <w:t>Учить детей знакомить с различными художественными материалами и техниками изобразительной деятельности;</w:t>
            </w:r>
          </w:p>
          <w:p w:rsidR="00F12C91" w:rsidRPr="00E870C5" w:rsidRDefault="00F12C91" w:rsidP="00045FA5">
            <w:pPr>
              <w:numPr>
                <w:ilvl w:val="0"/>
                <w:numId w:val="34"/>
              </w:numPr>
            </w:pPr>
            <w:r w:rsidRPr="00E870C5">
              <w:t>Знакомить детей с универсальным «языком» искусства – средствами художественно – образной выразительности;</w:t>
            </w:r>
          </w:p>
          <w:p w:rsidR="00F12C91" w:rsidRPr="00E870C5" w:rsidRDefault="00F12C91" w:rsidP="00045FA5">
            <w:pPr>
              <w:numPr>
                <w:ilvl w:val="0"/>
                <w:numId w:val="34"/>
              </w:numPr>
            </w:pPr>
            <w:r w:rsidRPr="00E870C5">
              <w:t>Развивать изобразительные способности, художественный вкус, эстетические чувства</w:t>
            </w:r>
          </w:p>
        </w:tc>
      </w:tr>
      <w:tr w:rsidR="00F12C91" w:rsidRPr="00E870C5" w:rsidTr="00F12C91">
        <w:tc>
          <w:tcPr>
            <w:tcW w:w="2330" w:type="dxa"/>
          </w:tcPr>
          <w:p w:rsidR="00F12C91" w:rsidRPr="00E870C5" w:rsidRDefault="00F12C91" w:rsidP="00F12C91">
            <w:pPr>
              <w:contextualSpacing/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Физическое развитие</w:t>
            </w:r>
          </w:p>
        </w:tc>
        <w:tc>
          <w:tcPr>
            <w:tcW w:w="2685" w:type="dxa"/>
          </w:tcPr>
          <w:p w:rsidR="00F12C91" w:rsidRPr="00E870C5" w:rsidRDefault="00F12C91" w:rsidP="00F12C91">
            <w:pPr>
              <w:contextualSpacing/>
            </w:pPr>
            <w:r w:rsidRPr="00E870C5">
              <w:t>Программа  «Зелёный огонёк здоровья» - Картушина М.Ю., СПб.: ДЕТСТВО-ПРЕСС, 2994 – 256с.</w:t>
            </w:r>
          </w:p>
        </w:tc>
        <w:tc>
          <w:tcPr>
            <w:tcW w:w="5900" w:type="dxa"/>
          </w:tcPr>
          <w:p w:rsidR="00F12C91" w:rsidRPr="00E870C5" w:rsidRDefault="00F12C91" w:rsidP="00045FA5">
            <w:pPr>
              <w:pStyle w:val="ac"/>
              <w:numPr>
                <w:ilvl w:val="0"/>
                <w:numId w:val="35"/>
              </w:numPr>
              <w:spacing w:after="0"/>
              <w:ind w:left="459" w:hanging="426"/>
            </w:pPr>
            <w:r w:rsidRPr="00E870C5">
              <w:t>Повышать степень устойчивости организма к</w:t>
            </w:r>
          </w:p>
          <w:p w:rsidR="00F12C91" w:rsidRPr="00E870C5" w:rsidRDefault="00803EB6" w:rsidP="00F12C91">
            <w:pPr>
              <w:pStyle w:val="ac"/>
              <w:spacing w:after="0"/>
            </w:pPr>
            <w:r>
              <w:t xml:space="preserve">   </w:t>
            </w:r>
            <w:r w:rsidR="00F12C91" w:rsidRPr="00E870C5">
              <w:t xml:space="preserve">воздействию неблагоприятных факторов  </w:t>
            </w:r>
          </w:p>
          <w:p w:rsidR="00F12C91" w:rsidRPr="00E870C5" w:rsidRDefault="00803EB6" w:rsidP="00F12C91">
            <w:pPr>
              <w:pStyle w:val="ac"/>
              <w:spacing w:after="0"/>
            </w:pPr>
            <w:r>
              <w:t xml:space="preserve">   </w:t>
            </w:r>
            <w:r w:rsidR="00F12C91" w:rsidRPr="00E870C5">
              <w:t>окружающей среды;</w:t>
            </w:r>
          </w:p>
          <w:p w:rsidR="00F12C91" w:rsidRPr="00E870C5" w:rsidRDefault="00F12C91" w:rsidP="00045FA5">
            <w:pPr>
              <w:pStyle w:val="ac"/>
              <w:numPr>
                <w:ilvl w:val="0"/>
                <w:numId w:val="35"/>
              </w:numPr>
              <w:spacing w:after="0"/>
              <w:ind w:left="459" w:hanging="426"/>
            </w:pPr>
            <w:r w:rsidRPr="00E870C5">
              <w:t xml:space="preserve">Продолжать работу по укреплению здоровья детей,  </w:t>
            </w:r>
          </w:p>
          <w:p w:rsidR="00803EB6" w:rsidRDefault="00803EB6" w:rsidP="00803EB6">
            <w:pPr>
              <w:pStyle w:val="ac"/>
              <w:spacing w:after="0"/>
            </w:pPr>
            <w:r>
              <w:t xml:space="preserve">    </w:t>
            </w:r>
            <w:r w:rsidR="00F12C91" w:rsidRPr="00E870C5">
              <w:t xml:space="preserve">закаливанию организма и совершенствованию </w:t>
            </w:r>
            <w:r>
              <w:t xml:space="preserve">  </w:t>
            </w:r>
          </w:p>
          <w:p w:rsidR="00F12C91" w:rsidRPr="00E870C5" w:rsidRDefault="00803EB6" w:rsidP="00803EB6">
            <w:pPr>
              <w:pStyle w:val="ac"/>
              <w:spacing w:after="0"/>
            </w:pPr>
            <w:r>
              <w:t xml:space="preserve">    </w:t>
            </w:r>
            <w:r w:rsidR="00F12C91" w:rsidRPr="00E870C5">
              <w:t>его функций;</w:t>
            </w:r>
          </w:p>
          <w:p w:rsidR="00F12C91" w:rsidRPr="00E870C5" w:rsidRDefault="00F12C91" w:rsidP="00045FA5">
            <w:pPr>
              <w:pStyle w:val="a5"/>
              <w:numPr>
                <w:ilvl w:val="0"/>
                <w:numId w:val="35"/>
              </w:numPr>
              <w:spacing w:after="0" w:line="240" w:lineRule="auto"/>
              <w:ind w:left="459" w:hanging="426"/>
              <w:rPr>
                <w:rFonts w:ascii="Times New Roman" w:hAnsi="Times New Roman"/>
                <w:sz w:val="24"/>
                <w:szCs w:val="24"/>
              </w:rPr>
            </w:pPr>
            <w:r w:rsidRPr="00E870C5">
              <w:rPr>
                <w:rFonts w:ascii="Times New Roman" w:hAnsi="Times New Roman"/>
                <w:sz w:val="24"/>
                <w:szCs w:val="24"/>
              </w:rPr>
              <w:t>Развивать физические качества (гибкость, ловкость, выносливость, быстроту, силу)</w:t>
            </w:r>
          </w:p>
        </w:tc>
      </w:tr>
    </w:tbl>
    <w:p w:rsidR="00D920B2" w:rsidRDefault="00D920B2" w:rsidP="00D920B2">
      <w:pPr>
        <w:ind w:firstLine="708"/>
        <w:jc w:val="center"/>
        <w:rPr>
          <w:b/>
          <w:i/>
        </w:rPr>
      </w:pPr>
    </w:p>
    <w:p w:rsidR="00D920B2" w:rsidRPr="00E870C5" w:rsidRDefault="00D920B2" w:rsidP="00D920B2">
      <w:pPr>
        <w:ind w:firstLine="708"/>
        <w:jc w:val="center"/>
        <w:rPr>
          <w:b/>
          <w:i/>
        </w:rPr>
      </w:pPr>
      <w:r w:rsidRPr="00E870C5">
        <w:rPr>
          <w:b/>
          <w:i/>
        </w:rPr>
        <w:t>Примерный режим дня и циклограмма образовательной деятельностидля групп общеразвивающей направленностив ДОУ «Ромашка»</w:t>
      </w:r>
    </w:p>
    <w:p w:rsidR="00803EB6" w:rsidRPr="00572FD5" w:rsidRDefault="00803EB6" w:rsidP="00D920B2">
      <w:pPr>
        <w:rPr>
          <w:b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55"/>
        <w:gridCol w:w="2551"/>
        <w:gridCol w:w="2552"/>
        <w:gridCol w:w="2693"/>
      </w:tblGrid>
      <w:tr w:rsidR="00803EB6" w:rsidTr="00931CDA">
        <w:trPr>
          <w:trHeight w:val="403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03EB6" w:rsidRDefault="00803EB6" w:rsidP="00931CDA"/>
        </w:tc>
        <w:tc>
          <w:tcPr>
            <w:tcW w:w="2755" w:type="dxa"/>
            <w:tcBorders>
              <w:top w:val="single" w:sz="18" w:space="0" w:color="auto"/>
              <w:bottom w:val="single" w:sz="18" w:space="0" w:color="auto"/>
            </w:tcBorders>
          </w:tcPr>
          <w:p w:rsidR="00803EB6" w:rsidRPr="00701957" w:rsidRDefault="00803EB6" w:rsidP="00931CDA">
            <w:pPr>
              <w:jc w:val="center"/>
            </w:pPr>
            <w:r w:rsidRPr="00A23A53">
              <w:rPr>
                <w:b/>
                <w:sz w:val="28"/>
                <w:szCs w:val="28"/>
              </w:rPr>
              <w:t>1 младшая группа</w:t>
            </w:r>
          </w:p>
          <w:p w:rsidR="00803EB6" w:rsidRPr="00A23A53" w:rsidRDefault="00803EB6" w:rsidP="00931CDA">
            <w:pPr>
              <w:jc w:val="center"/>
              <w:rPr>
                <w:b/>
              </w:rPr>
            </w:pPr>
            <w:r w:rsidRPr="00A23A53">
              <w:rPr>
                <w:b/>
              </w:rPr>
              <w:t xml:space="preserve"> 15 мин /9.20 – 10.00/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803EB6" w:rsidRPr="00A23A53" w:rsidRDefault="00803EB6" w:rsidP="00931CDA">
            <w:pPr>
              <w:jc w:val="center"/>
              <w:rPr>
                <w:b/>
                <w:sz w:val="28"/>
                <w:szCs w:val="28"/>
              </w:rPr>
            </w:pPr>
            <w:r w:rsidRPr="00A23A53">
              <w:rPr>
                <w:b/>
                <w:sz w:val="28"/>
                <w:szCs w:val="28"/>
              </w:rPr>
              <w:t>2 младшая группа</w:t>
            </w:r>
          </w:p>
          <w:p w:rsidR="00803EB6" w:rsidRPr="00EA6824" w:rsidRDefault="00803EB6" w:rsidP="00931CDA">
            <w:pPr>
              <w:jc w:val="center"/>
            </w:pPr>
            <w:r w:rsidRPr="00A23A53">
              <w:rPr>
                <w:b/>
              </w:rPr>
              <w:t>15 мин  /9.00 – 9.40/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803EB6" w:rsidRPr="00A23A53" w:rsidRDefault="00803EB6" w:rsidP="00931CDA">
            <w:pPr>
              <w:jc w:val="center"/>
              <w:rPr>
                <w:b/>
                <w:sz w:val="28"/>
                <w:szCs w:val="28"/>
              </w:rPr>
            </w:pPr>
            <w:r w:rsidRPr="00A23A53">
              <w:rPr>
                <w:b/>
                <w:sz w:val="28"/>
                <w:szCs w:val="28"/>
              </w:rPr>
              <w:t>Средняя группа</w:t>
            </w:r>
          </w:p>
          <w:p w:rsidR="00803EB6" w:rsidRPr="00EA6824" w:rsidRDefault="00803EB6" w:rsidP="00931CDA">
            <w:pPr>
              <w:jc w:val="center"/>
            </w:pPr>
            <w:r w:rsidRPr="00A23A53">
              <w:rPr>
                <w:b/>
              </w:rPr>
              <w:t>20 мин /9.00 – 9.50/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EB6" w:rsidRPr="00A23A83" w:rsidRDefault="00803EB6" w:rsidP="00931CDA">
            <w:r>
              <w:rPr>
                <w:b/>
                <w:sz w:val="28"/>
                <w:szCs w:val="28"/>
              </w:rPr>
              <w:t>Подготовительная  группа</w:t>
            </w:r>
            <w:r w:rsidRPr="00A23A5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 xml:space="preserve">30 </w:t>
            </w:r>
            <w:r w:rsidRPr="00A23A53">
              <w:rPr>
                <w:b/>
              </w:rPr>
              <w:t xml:space="preserve"> мин</w:t>
            </w:r>
            <w:r>
              <w:rPr>
                <w:b/>
              </w:rPr>
              <w:t xml:space="preserve">  /9.00 – 10.10</w:t>
            </w:r>
            <w:r w:rsidRPr="00A23A53">
              <w:rPr>
                <w:b/>
              </w:rPr>
              <w:t>/</w:t>
            </w:r>
          </w:p>
        </w:tc>
      </w:tr>
      <w:tr w:rsidR="00803EB6" w:rsidTr="00931CDA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03EB6" w:rsidRPr="00434C39" w:rsidRDefault="00803EB6" w:rsidP="00931CDA">
            <w:pPr>
              <w:ind w:left="113" w:right="113"/>
              <w:jc w:val="center"/>
              <w:rPr>
                <w:b/>
              </w:rPr>
            </w:pPr>
            <w:r w:rsidRPr="00434C39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755" w:type="dxa"/>
            <w:tcBorders>
              <w:top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42"/>
              </w:numPr>
              <w:ind w:left="379" w:hanging="274"/>
            </w:pPr>
            <w:r>
              <w:t xml:space="preserve">Предметное        </w:t>
            </w:r>
            <w:r w:rsidRPr="00A23A53">
              <w:rPr>
                <w:b/>
              </w:rPr>
              <w:t>9.20</w:t>
            </w:r>
            <w:r>
              <w:t xml:space="preserve"> окружение/    </w:t>
            </w:r>
          </w:p>
          <w:p w:rsidR="00803EB6" w:rsidRDefault="00803EB6" w:rsidP="00931CDA">
            <w:r>
              <w:t xml:space="preserve">       природное  </w:t>
            </w:r>
          </w:p>
          <w:p w:rsidR="00803EB6" w:rsidRDefault="00803EB6" w:rsidP="00931CDA">
            <w:r>
              <w:t xml:space="preserve">       окружение                                             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1.</w:t>
            </w:r>
            <w:r>
              <w:t xml:space="preserve"> Физкультурное                       </w:t>
            </w:r>
          </w:p>
          <w:p w:rsidR="00803EB6" w:rsidRDefault="00803EB6" w:rsidP="00931CDA">
            <w:r>
              <w:t xml:space="preserve">                               </w:t>
            </w:r>
            <w:r w:rsidRPr="00A23A53">
              <w:rPr>
                <w:b/>
              </w:rPr>
              <w:t xml:space="preserve">9.00                                     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1.</w:t>
            </w:r>
            <w:r>
              <w:rPr>
                <w:b/>
              </w:rPr>
              <w:t xml:space="preserve">  </w:t>
            </w:r>
            <w:r>
              <w:t xml:space="preserve">Предметное    </w:t>
            </w:r>
            <w:r w:rsidRPr="00A23A53">
              <w:rPr>
                <w:b/>
              </w:rPr>
              <w:t>9.00</w:t>
            </w:r>
            <w:r>
              <w:t xml:space="preserve">                                                      </w:t>
            </w:r>
          </w:p>
          <w:p w:rsidR="00803EB6" w:rsidRDefault="00803EB6" w:rsidP="00931CDA">
            <w:r>
              <w:t xml:space="preserve">       окружение/ </w:t>
            </w:r>
          </w:p>
          <w:p w:rsidR="00803EB6" w:rsidRDefault="00803EB6" w:rsidP="00931CDA">
            <w:r>
              <w:t xml:space="preserve">       природное   </w:t>
            </w:r>
          </w:p>
          <w:p w:rsidR="00803EB6" w:rsidRDefault="00803EB6" w:rsidP="00931CDA">
            <w:r>
              <w:t xml:space="preserve">       окружение             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803EB6" w:rsidRDefault="00803EB6" w:rsidP="00931CDA">
            <w:r w:rsidRPr="005C233A">
              <w:rPr>
                <w:b/>
              </w:rPr>
              <w:t>1</w:t>
            </w:r>
            <w:r>
              <w:t xml:space="preserve">.  Предметное        </w:t>
            </w:r>
            <w:r w:rsidRPr="005C233A">
              <w:rPr>
                <w:b/>
              </w:rPr>
              <w:t>9.00</w:t>
            </w:r>
            <w:r>
              <w:t xml:space="preserve">                                </w:t>
            </w:r>
          </w:p>
          <w:p w:rsidR="00803EB6" w:rsidRDefault="00803EB6" w:rsidP="00931CDA">
            <w:r>
              <w:t xml:space="preserve">     окружение/     </w:t>
            </w:r>
          </w:p>
          <w:p w:rsidR="00803EB6" w:rsidRDefault="00803EB6" w:rsidP="00931CDA">
            <w:r>
              <w:t xml:space="preserve">     природное</w:t>
            </w:r>
          </w:p>
          <w:p w:rsidR="00803EB6" w:rsidRDefault="00803EB6" w:rsidP="00931CDA">
            <w:r>
              <w:t xml:space="preserve">     окружение     </w:t>
            </w:r>
          </w:p>
        </w:tc>
      </w:tr>
      <w:tr w:rsidR="00803EB6" w:rsidTr="00931CDA">
        <w:trPr>
          <w:trHeight w:val="729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:rsidR="00803EB6" w:rsidRDefault="00803EB6" w:rsidP="00931CDA">
            <w:pPr>
              <w:jc w:val="center"/>
            </w:pPr>
          </w:p>
        </w:tc>
        <w:tc>
          <w:tcPr>
            <w:tcW w:w="2755" w:type="dxa"/>
          </w:tcPr>
          <w:p w:rsidR="00803EB6" w:rsidRDefault="00803EB6" w:rsidP="00045FA5">
            <w:pPr>
              <w:numPr>
                <w:ilvl w:val="0"/>
                <w:numId w:val="42"/>
              </w:numPr>
            </w:pPr>
            <w:r>
              <w:t xml:space="preserve">Физкультурное на  </w:t>
            </w:r>
          </w:p>
          <w:p w:rsidR="00803EB6" w:rsidRDefault="00803EB6" w:rsidP="00931CDA">
            <w:pPr>
              <w:ind w:left="465"/>
            </w:pPr>
            <w:r>
              <w:t xml:space="preserve"> воздухе         </w:t>
            </w:r>
            <w:r w:rsidRPr="00A23A53">
              <w:rPr>
                <w:b/>
              </w:rPr>
              <w:t>9.45</w:t>
            </w:r>
            <w:r>
              <w:t xml:space="preserve">                    </w:t>
            </w:r>
          </w:p>
          <w:p w:rsidR="00803EB6" w:rsidRDefault="00803EB6" w:rsidP="00931CDA"/>
        </w:tc>
        <w:tc>
          <w:tcPr>
            <w:tcW w:w="2551" w:type="dxa"/>
          </w:tcPr>
          <w:p w:rsidR="00803EB6" w:rsidRDefault="00803EB6" w:rsidP="00045FA5">
            <w:pPr>
              <w:numPr>
                <w:ilvl w:val="0"/>
                <w:numId w:val="44"/>
              </w:numPr>
              <w:ind w:left="317" w:hanging="212"/>
            </w:pPr>
            <w:r>
              <w:t xml:space="preserve">Предметное   </w:t>
            </w:r>
            <w:r w:rsidRPr="00A23A53">
              <w:rPr>
                <w:b/>
              </w:rPr>
              <w:t>9.</w:t>
            </w:r>
            <w:r>
              <w:rPr>
                <w:b/>
              </w:rPr>
              <w:t>25</w:t>
            </w:r>
            <w:r>
              <w:t xml:space="preserve">       окружение/  </w:t>
            </w:r>
          </w:p>
          <w:p w:rsidR="00803EB6" w:rsidRPr="009B4AEC" w:rsidRDefault="00803EB6" w:rsidP="00931CDA">
            <w:r>
              <w:t>п</w:t>
            </w:r>
            <w:r w:rsidRPr="00901A91">
              <w:t>риродное окр</w:t>
            </w:r>
            <w:r>
              <w:t>ужение</w:t>
            </w:r>
          </w:p>
        </w:tc>
        <w:tc>
          <w:tcPr>
            <w:tcW w:w="2552" w:type="dxa"/>
          </w:tcPr>
          <w:p w:rsidR="00803EB6" w:rsidRDefault="00803EB6" w:rsidP="00931CDA">
            <w:r w:rsidRPr="00A23A53">
              <w:rPr>
                <w:b/>
              </w:rPr>
              <w:t xml:space="preserve">  2.</w:t>
            </w:r>
            <w:r>
              <w:t xml:space="preserve">  Физкультурное                              </w:t>
            </w:r>
          </w:p>
          <w:p w:rsidR="00803EB6" w:rsidRDefault="00803EB6" w:rsidP="00931CDA">
            <w:r>
              <w:t xml:space="preserve">                               </w:t>
            </w:r>
            <w:r w:rsidRPr="00A23A53">
              <w:rPr>
                <w:b/>
              </w:rPr>
              <w:t>9.30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803EB6" w:rsidRDefault="00803EB6" w:rsidP="00931CDA">
            <w:r>
              <w:t xml:space="preserve"> </w:t>
            </w:r>
            <w:r>
              <w:rPr>
                <w:b/>
              </w:rPr>
              <w:t>2</w:t>
            </w:r>
            <w:r w:rsidRPr="00A23A53">
              <w:rPr>
                <w:b/>
              </w:rPr>
              <w:t>.</w:t>
            </w:r>
            <w:r>
              <w:t xml:space="preserve">  Лепка/                </w:t>
            </w:r>
            <w:r w:rsidRPr="00AF5CD0">
              <w:rPr>
                <w:b/>
              </w:rPr>
              <w:t>9.40</w:t>
            </w:r>
            <w:r>
              <w:t xml:space="preserve">           </w:t>
            </w:r>
          </w:p>
          <w:p w:rsidR="00803EB6" w:rsidRDefault="00803EB6" w:rsidP="00931CDA">
            <w:r>
              <w:t xml:space="preserve">      аппликация                      </w:t>
            </w:r>
          </w:p>
          <w:p w:rsidR="00803EB6" w:rsidRDefault="00803EB6" w:rsidP="00931CDA">
            <w:r>
              <w:t xml:space="preserve">                                                                       </w:t>
            </w:r>
          </w:p>
        </w:tc>
      </w:tr>
      <w:tr w:rsidR="00803EB6" w:rsidTr="00931CDA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03EB6" w:rsidRPr="00A23A53" w:rsidRDefault="00803EB6" w:rsidP="00931CDA">
            <w:pPr>
              <w:ind w:left="113" w:right="113"/>
              <w:jc w:val="center"/>
              <w:rPr>
                <w:b/>
              </w:rPr>
            </w:pPr>
            <w:r w:rsidRPr="00A23A53">
              <w:rPr>
                <w:b/>
              </w:rPr>
              <w:t>Вторник</w:t>
            </w:r>
          </w:p>
          <w:p w:rsidR="00803EB6" w:rsidRPr="00A23A53" w:rsidRDefault="00803EB6" w:rsidP="00931CD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755" w:type="dxa"/>
            <w:tcBorders>
              <w:top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1.</w:t>
            </w:r>
            <w:r>
              <w:t xml:space="preserve"> Рисование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03EB6" w:rsidRPr="009B4AEC" w:rsidRDefault="00803EB6" w:rsidP="00931CDA">
            <w:r w:rsidRPr="00A23A53">
              <w:rPr>
                <w:b/>
              </w:rPr>
              <w:t xml:space="preserve">  1</w:t>
            </w:r>
            <w:r>
              <w:rPr>
                <w:b/>
              </w:rPr>
              <w:t>.</w:t>
            </w:r>
            <w:r>
              <w:t xml:space="preserve"> Музыкальное</w:t>
            </w:r>
          </w:p>
          <w:p w:rsidR="00803EB6" w:rsidRPr="009B4AEC" w:rsidRDefault="00803EB6" w:rsidP="00931CDA"/>
        </w:tc>
        <w:tc>
          <w:tcPr>
            <w:tcW w:w="2552" w:type="dxa"/>
            <w:tcBorders>
              <w:top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43"/>
              </w:numPr>
              <w:ind w:left="459" w:hanging="425"/>
            </w:pPr>
            <w:r>
              <w:t>Конструирование</w:t>
            </w:r>
          </w:p>
          <w:p w:rsidR="00803EB6" w:rsidRDefault="00803EB6" w:rsidP="00931CDA"/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803EB6" w:rsidRDefault="00803EB6" w:rsidP="00931CDA">
            <w:pPr>
              <w:ind w:left="356" w:hanging="356"/>
            </w:pPr>
            <w:r w:rsidRPr="00EE4353">
              <w:rPr>
                <w:b/>
              </w:rPr>
              <w:t>1.</w:t>
            </w:r>
            <w:r>
              <w:t xml:space="preserve">  Обучение грамоте </w:t>
            </w:r>
          </w:p>
          <w:p w:rsidR="00803EB6" w:rsidRDefault="00803EB6" w:rsidP="00931CDA">
            <w:pPr>
              <w:ind w:left="356" w:hanging="356"/>
            </w:pPr>
            <w:r>
              <w:t xml:space="preserve">     </w:t>
            </w:r>
          </w:p>
        </w:tc>
      </w:tr>
      <w:tr w:rsidR="00803EB6" w:rsidTr="00931CDA">
        <w:trPr>
          <w:trHeight w:val="580"/>
        </w:trPr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803EB6" w:rsidRDefault="00803EB6" w:rsidP="00931CDA">
            <w:pPr>
              <w:jc w:val="center"/>
            </w:pPr>
          </w:p>
        </w:tc>
        <w:tc>
          <w:tcPr>
            <w:tcW w:w="2755" w:type="dxa"/>
          </w:tcPr>
          <w:p w:rsidR="00803EB6" w:rsidRDefault="00803EB6" w:rsidP="00931CDA">
            <w:r w:rsidRPr="00A23A53">
              <w:rPr>
                <w:b/>
              </w:rPr>
              <w:t xml:space="preserve">  2</w:t>
            </w:r>
            <w:r>
              <w:t>. Музыкальное</w:t>
            </w:r>
          </w:p>
        </w:tc>
        <w:tc>
          <w:tcPr>
            <w:tcW w:w="2551" w:type="dxa"/>
          </w:tcPr>
          <w:p w:rsidR="00803EB6" w:rsidRDefault="00803EB6" w:rsidP="00931CDA">
            <w:r w:rsidRPr="00A23A53">
              <w:rPr>
                <w:b/>
              </w:rPr>
              <w:t xml:space="preserve">  2</w:t>
            </w:r>
            <w:r w:rsidRPr="00A23A5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. </w:t>
            </w:r>
            <w:r>
              <w:t>Лепка/</w:t>
            </w:r>
          </w:p>
          <w:p w:rsidR="00803EB6" w:rsidRDefault="00803EB6" w:rsidP="00931CDA">
            <w:r>
              <w:t xml:space="preserve">      аппликация</w:t>
            </w:r>
          </w:p>
        </w:tc>
        <w:tc>
          <w:tcPr>
            <w:tcW w:w="2552" w:type="dxa"/>
          </w:tcPr>
          <w:p w:rsidR="00803EB6" w:rsidRDefault="00803EB6" w:rsidP="00045FA5">
            <w:pPr>
              <w:numPr>
                <w:ilvl w:val="0"/>
                <w:numId w:val="38"/>
              </w:numPr>
              <w:ind w:left="412" w:hanging="283"/>
            </w:pPr>
            <w:r>
              <w:t>Музыкальное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37"/>
              </w:numPr>
              <w:ind w:left="0" w:hanging="364"/>
            </w:pPr>
            <w:r>
              <w:rPr>
                <w:b/>
              </w:rPr>
              <w:t>2</w:t>
            </w:r>
            <w:r w:rsidRPr="00A23A53">
              <w:rPr>
                <w:b/>
              </w:rPr>
              <w:t>.</w:t>
            </w:r>
            <w:r>
              <w:t xml:space="preserve">  Музыкальное</w:t>
            </w:r>
          </w:p>
        </w:tc>
      </w:tr>
      <w:tr w:rsidR="00803EB6" w:rsidTr="00931CDA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03EB6" w:rsidRPr="00A23A53" w:rsidRDefault="00803EB6" w:rsidP="00931CDA">
            <w:pPr>
              <w:ind w:left="113" w:right="113"/>
              <w:jc w:val="center"/>
              <w:rPr>
                <w:b/>
              </w:rPr>
            </w:pPr>
            <w:r w:rsidRPr="00A23A53">
              <w:rPr>
                <w:b/>
              </w:rPr>
              <w:lastRenderedPageBreak/>
              <w:t>Среда</w:t>
            </w:r>
          </w:p>
        </w:tc>
        <w:tc>
          <w:tcPr>
            <w:tcW w:w="2755" w:type="dxa"/>
            <w:tcBorders>
              <w:top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1.</w:t>
            </w:r>
            <w:r>
              <w:t xml:space="preserve">  Художественная</w:t>
            </w:r>
          </w:p>
          <w:p w:rsidR="00803EB6" w:rsidRPr="00B277DD" w:rsidRDefault="00803EB6" w:rsidP="00931CDA">
            <w:r>
              <w:t xml:space="preserve">       литература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39"/>
              </w:numPr>
            </w:pPr>
            <w:r>
              <w:t xml:space="preserve">Развитие речи                   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40"/>
              </w:numPr>
              <w:ind w:left="459" w:hanging="425"/>
            </w:pPr>
            <w:r>
              <w:t xml:space="preserve">Развитие речи                                 </w:t>
            </w:r>
          </w:p>
          <w:p w:rsidR="00803EB6" w:rsidRDefault="00803EB6" w:rsidP="00931CDA">
            <w:pPr>
              <w:ind w:left="508"/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45"/>
              </w:numPr>
              <w:ind w:left="317" w:hanging="317"/>
            </w:pPr>
            <w:r>
              <w:t xml:space="preserve">ФЭМП </w:t>
            </w:r>
          </w:p>
          <w:p w:rsidR="00803EB6" w:rsidRDefault="00803EB6" w:rsidP="00931CDA">
            <w:pPr>
              <w:ind w:left="317"/>
            </w:pPr>
          </w:p>
        </w:tc>
      </w:tr>
      <w:tr w:rsidR="00803EB6" w:rsidTr="00931CDA">
        <w:trPr>
          <w:trHeight w:val="639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:rsidR="00803EB6" w:rsidRDefault="00803EB6" w:rsidP="00931CDA">
            <w:pPr>
              <w:jc w:val="center"/>
            </w:pPr>
          </w:p>
        </w:tc>
        <w:tc>
          <w:tcPr>
            <w:tcW w:w="2755" w:type="dxa"/>
          </w:tcPr>
          <w:p w:rsidR="00803EB6" w:rsidRDefault="00803EB6" w:rsidP="00931CDA">
            <w:r w:rsidRPr="00A23A53">
              <w:rPr>
                <w:b/>
              </w:rPr>
              <w:t xml:space="preserve">  2.</w:t>
            </w:r>
            <w:r>
              <w:t xml:space="preserve">  Физкультурное</w:t>
            </w:r>
          </w:p>
        </w:tc>
        <w:tc>
          <w:tcPr>
            <w:tcW w:w="2551" w:type="dxa"/>
          </w:tcPr>
          <w:p w:rsidR="00803EB6" w:rsidRDefault="00803EB6" w:rsidP="00931CDA">
            <w:r>
              <w:t xml:space="preserve">  </w:t>
            </w:r>
            <w:r w:rsidRPr="00A23A53">
              <w:rPr>
                <w:b/>
              </w:rPr>
              <w:t>2.</w:t>
            </w:r>
            <w:r>
              <w:t xml:space="preserve"> Физкультурное на  </w:t>
            </w:r>
          </w:p>
          <w:p w:rsidR="00803EB6" w:rsidRDefault="00803EB6" w:rsidP="00931CDA">
            <w:r>
              <w:t xml:space="preserve">      воздухе </w:t>
            </w:r>
          </w:p>
        </w:tc>
        <w:tc>
          <w:tcPr>
            <w:tcW w:w="2552" w:type="dxa"/>
          </w:tcPr>
          <w:p w:rsidR="00803EB6" w:rsidRDefault="00803EB6" w:rsidP="00931CDA">
            <w:pPr>
              <w:ind w:left="129"/>
            </w:pPr>
            <w:r w:rsidRPr="00DB2E39">
              <w:rPr>
                <w:b/>
              </w:rPr>
              <w:t>2</w:t>
            </w:r>
            <w:r>
              <w:t xml:space="preserve">.   Физкультурное </w:t>
            </w:r>
          </w:p>
          <w:p w:rsidR="00803EB6" w:rsidRDefault="00803EB6" w:rsidP="00931CDA">
            <w:pPr>
              <w:ind w:left="129"/>
            </w:pPr>
            <w:r>
              <w:t xml:space="preserve">     (на воздухе)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>2.</w:t>
            </w:r>
            <w:r>
              <w:t xml:space="preserve">  Физкультурное</w:t>
            </w:r>
          </w:p>
          <w:p w:rsidR="00803EB6" w:rsidRDefault="00803EB6" w:rsidP="00931CDA"/>
        </w:tc>
      </w:tr>
      <w:tr w:rsidR="00803EB6" w:rsidTr="00931CDA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03EB6" w:rsidRPr="00A23A53" w:rsidRDefault="00803EB6" w:rsidP="00931CDA">
            <w:pPr>
              <w:ind w:left="113" w:right="113"/>
              <w:jc w:val="center"/>
              <w:rPr>
                <w:b/>
              </w:rPr>
            </w:pPr>
            <w:r w:rsidRPr="00A23A53">
              <w:rPr>
                <w:b/>
              </w:rPr>
              <w:t>Четверг</w:t>
            </w:r>
          </w:p>
        </w:tc>
        <w:tc>
          <w:tcPr>
            <w:tcW w:w="2755" w:type="dxa"/>
            <w:tcBorders>
              <w:top w:val="single" w:sz="18" w:space="0" w:color="auto"/>
            </w:tcBorders>
          </w:tcPr>
          <w:p w:rsidR="00803EB6" w:rsidRDefault="00803EB6" w:rsidP="00931CDA">
            <w:r>
              <w:t xml:space="preserve">  </w:t>
            </w:r>
            <w:r w:rsidRPr="00A23A53">
              <w:rPr>
                <w:b/>
              </w:rPr>
              <w:t>1</w:t>
            </w:r>
            <w:r>
              <w:t>.  Развитие речи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03EB6" w:rsidRDefault="00803EB6" w:rsidP="00931CDA">
            <w:pPr>
              <w:ind w:firstLine="43"/>
            </w:pPr>
            <w:r w:rsidRPr="00C2655B">
              <w:rPr>
                <w:b/>
              </w:rPr>
              <w:t>1</w:t>
            </w:r>
            <w:r>
              <w:t xml:space="preserve">.  ФЭМП 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03EB6" w:rsidRPr="009B4AEC" w:rsidRDefault="00803EB6" w:rsidP="00931CDA">
            <w:pPr>
              <w:ind w:left="412" w:hanging="236"/>
            </w:pPr>
            <w:r w:rsidRPr="007B4FBF">
              <w:rPr>
                <w:b/>
              </w:rPr>
              <w:t>1</w:t>
            </w:r>
            <w:r>
              <w:t xml:space="preserve">. ФЭМП 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>1.</w:t>
            </w:r>
            <w:r>
              <w:t xml:space="preserve">  Развитие речи</w:t>
            </w:r>
          </w:p>
          <w:p w:rsidR="00803EB6" w:rsidRDefault="00803EB6" w:rsidP="00931CDA"/>
        </w:tc>
      </w:tr>
      <w:tr w:rsidR="00803EB6" w:rsidTr="00931CDA">
        <w:trPr>
          <w:trHeight w:val="446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:rsidR="00803EB6" w:rsidRDefault="00803EB6" w:rsidP="00931CDA">
            <w:pPr>
              <w:jc w:val="center"/>
            </w:pPr>
          </w:p>
        </w:tc>
        <w:tc>
          <w:tcPr>
            <w:tcW w:w="2755" w:type="dxa"/>
          </w:tcPr>
          <w:p w:rsidR="00803EB6" w:rsidRDefault="00803EB6" w:rsidP="00931CDA">
            <w:r w:rsidRPr="00A23A53">
              <w:rPr>
                <w:b/>
              </w:rPr>
              <w:t xml:space="preserve">  2.</w:t>
            </w:r>
            <w:r>
              <w:t xml:space="preserve">  Конструирование</w:t>
            </w:r>
          </w:p>
        </w:tc>
        <w:tc>
          <w:tcPr>
            <w:tcW w:w="2551" w:type="dxa"/>
          </w:tcPr>
          <w:p w:rsidR="00803EB6" w:rsidRDefault="00803EB6" w:rsidP="00931CDA">
            <w:r w:rsidRPr="00A23A53">
              <w:rPr>
                <w:b/>
              </w:rPr>
              <w:t xml:space="preserve">  2</w:t>
            </w:r>
            <w:r>
              <w:rPr>
                <w:b/>
              </w:rPr>
              <w:t>.</w:t>
            </w:r>
            <w:r>
              <w:t xml:space="preserve">  Конструирование</w:t>
            </w:r>
          </w:p>
          <w:p w:rsidR="00803EB6" w:rsidRDefault="00803EB6" w:rsidP="00931CDA"/>
        </w:tc>
        <w:tc>
          <w:tcPr>
            <w:tcW w:w="2552" w:type="dxa"/>
          </w:tcPr>
          <w:p w:rsidR="00803EB6" w:rsidRDefault="00803EB6" w:rsidP="00931CDA">
            <w:pPr>
              <w:ind w:firstLine="176"/>
            </w:pPr>
            <w:r>
              <w:rPr>
                <w:b/>
              </w:rPr>
              <w:t xml:space="preserve">2.    </w:t>
            </w:r>
            <w:r>
              <w:t>Рисование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45"/>
              </w:numPr>
              <w:ind w:left="356" w:hanging="720"/>
            </w:pPr>
            <w:r w:rsidRPr="00BA304A">
              <w:rPr>
                <w:b/>
              </w:rPr>
              <w:t>2</w:t>
            </w:r>
            <w:r>
              <w:t xml:space="preserve">.  Рисование </w:t>
            </w:r>
          </w:p>
          <w:p w:rsidR="00803EB6" w:rsidRDefault="00803EB6" w:rsidP="00931CDA">
            <w:r>
              <w:t xml:space="preserve">Физкультурное на </w:t>
            </w:r>
          </w:p>
          <w:p w:rsidR="00803EB6" w:rsidRDefault="00803EB6" w:rsidP="00045FA5">
            <w:pPr>
              <w:numPr>
                <w:ilvl w:val="0"/>
                <w:numId w:val="45"/>
              </w:numPr>
              <w:ind w:left="356" w:hanging="720"/>
            </w:pPr>
            <w:r>
              <w:t xml:space="preserve">      воздухе</w:t>
            </w:r>
          </w:p>
        </w:tc>
      </w:tr>
      <w:tr w:rsidR="00803EB6" w:rsidTr="00931CDA">
        <w:trPr>
          <w:trHeight w:val="552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03EB6" w:rsidRPr="00A23A53" w:rsidRDefault="00803EB6" w:rsidP="00931CD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A23A53">
              <w:rPr>
                <w:b/>
              </w:rPr>
              <w:t>ятница</w:t>
            </w:r>
          </w:p>
        </w:tc>
        <w:tc>
          <w:tcPr>
            <w:tcW w:w="2755" w:type="dxa"/>
            <w:tcBorders>
              <w:top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1.</w:t>
            </w:r>
            <w:r>
              <w:t xml:space="preserve">  Лепка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1.</w:t>
            </w:r>
            <w:r>
              <w:t xml:space="preserve"> Физкультурное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803EB6" w:rsidRDefault="00803EB6" w:rsidP="00931CDA">
            <w:r>
              <w:t xml:space="preserve"> </w:t>
            </w:r>
            <w:r w:rsidRPr="00A23A53">
              <w:rPr>
                <w:b/>
              </w:rPr>
              <w:t xml:space="preserve"> 1.</w:t>
            </w:r>
            <w:r>
              <w:t xml:space="preserve">  Аппликация/   </w:t>
            </w:r>
          </w:p>
          <w:p w:rsidR="00803EB6" w:rsidRDefault="00803EB6" w:rsidP="00931CDA">
            <w:r>
              <w:t xml:space="preserve">       лепка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>1.</w:t>
            </w:r>
            <w:r>
              <w:t xml:space="preserve">  Конструирование/</w:t>
            </w:r>
          </w:p>
          <w:p w:rsidR="00803EB6" w:rsidRDefault="00803EB6" w:rsidP="00931CDA">
            <w:r>
              <w:t xml:space="preserve">     ручной труд</w:t>
            </w:r>
          </w:p>
        </w:tc>
      </w:tr>
      <w:tr w:rsidR="00803EB6" w:rsidTr="00931CDA">
        <w:trPr>
          <w:trHeight w:val="521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03EB6" w:rsidRDefault="00803EB6" w:rsidP="00931CDA"/>
        </w:tc>
        <w:tc>
          <w:tcPr>
            <w:tcW w:w="2755" w:type="dxa"/>
            <w:tcBorders>
              <w:bottom w:val="single" w:sz="18" w:space="0" w:color="auto"/>
            </w:tcBorders>
          </w:tcPr>
          <w:p w:rsidR="00803EB6" w:rsidRDefault="00803EB6" w:rsidP="00045FA5">
            <w:pPr>
              <w:numPr>
                <w:ilvl w:val="0"/>
                <w:numId w:val="41"/>
              </w:numPr>
            </w:pPr>
            <w:r>
              <w:t>Физкультурное</w:t>
            </w:r>
          </w:p>
          <w:p w:rsidR="00803EB6" w:rsidRDefault="00803EB6" w:rsidP="00931CDA">
            <w:pPr>
              <w:rPr>
                <w:sz w:val="16"/>
                <w:szCs w:val="16"/>
              </w:rPr>
            </w:pPr>
          </w:p>
          <w:p w:rsidR="00803EB6" w:rsidRPr="00EC77EE" w:rsidRDefault="00803EB6" w:rsidP="00931CD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 xml:space="preserve">  2. </w:t>
            </w:r>
            <w:r>
              <w:t xml:space="preserve"> Рисование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03EB6" w:rsidRDefault="00803EB6" w:rsidP="00931CDA">
            <w:pPr>
              <w:ind w:firstLine="43"/>
            </w:pPr>
            <w:r w:rsidRPr="00A23A53">
              <w:rPr>
                <w:b/>
              </w:rPr>
              <w:t xml:space="preserve">  2.</w:t>
            </w:r>
            <w:r>
              <w:t xml:space="preserve">  Физкультурное</w:t>
            </w:r>
          </w:p>
          <w:p w:rsidR="00803EB6" w:rsidRDefault="00803EB6" w:rsidP="00931CDA">
            <w:pPr>
              <w:ind w:firstLine="43"/>
            </w:pPr>
            <w:r>
              <w:t xml:space="preserve">       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803EB6" w:rsidRDefault="00803EB6" w:rsidP="00931CDA">
            <w:r w:rsidRPr="00A23A53">
              <w:rPr>
                <w:b/>
              </w:rPr>
              <w:t>2.</w:t>
            </w:r>
            <w:r>
              <w:t xml:space="preserve"> физкультурное </w:t>
            </w:r>
          </w:p>
        </w:tc>
      </w:tr>
    </w:tbl>
    <w:p w:rsidR="00803EB6" w:rsidRDefault="00803EB6" w:rsidP="00803EB6"/>
    <w:p w:rsidR="00D920B2" w:rsidRPr="00E870C5" w:rsidRDefault="00D920B2" w:rsidP="00D920B2">
      <w:pPr>
        <w:ind w:firstLine="708"/>
        <w:jc w:val="center"/>
        <w:rPr>
          <w:b/>
          <w:i/>
        </w:rPr>
      </w:pPr>
      <w:r w:rsidRPr="00E870C5">
        <w:rPr>
          <w:b/>
          <w:i/>
        </w:rPr>
        <w:t>Примерный режим дня и циклограмма образовательной деятельностидля групп общеразвивающей направленностив ДОУ «Ромашка»</w:t>
      </w:r>
    </w:p>
    <w:p w:rsidR="00D920B2" w:rsidRPr="00E870C5" w:rsidRDefault="00D920B2" w:rsidP="00D920B2">
      <w:pPr>
        <w:ind w:firstLine="708"/>
        <w:jc w:val="center"/>
        <w:rPr>
          <w:b/>
        </w:rPr>
      </w:pPr>
    </w:p>
    <w:tbl>
      <w:tblPr>
        <w:tblStyle w:val="aa"/>
        <w:tblW w:w="10953" w:type="dxa"/>
        <w:tblInd w:w="-1168" w:type="dxa"/>
        <w:tblLook w:val="04A0"/>
      </w:tblPr>
      <w:tblGrid>
        <w:gridCol w:w="2977"/>
        <w:gridCol w:w="1595"/>
        <w:gridCol w:w="1595"/>
        <w:gridCol w:w="1595"/>
        <w:gridCol w:w="1595"/>
        <w:gridCol w:w="1596"/>
      </w:tblGrid>
      <w:tr w:rsidR="00D920B2" w:rsidRPr="00E870C5" w:rsidTr="00931CDA">
        <w:trPr>
          <w:trHeight w:val="858"/>
        </w:trPr>
        <w:tc>
          <w:tcPr>
            <w:tcW w:w="2977" w:type="dxa"/>
          </w:tcPr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Режимные моменты</w:t>
            </w:r>
          </w:p>
        </w:tc>
        <w:tc>
          <w:tcPr>
            <w:tcW w:w="1595" w:type="dxa"/>
          </w:tcPr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Первая младшая группа</w:t>
            </w:r>
          </w:p>
        </w:tc>
        <w:tc>
          <w:tcPr>
            <w:tcW w:w="1595" w:type="dxa"/>
          </w:tcPr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Вторая младшая группа</w:t>
            </w:r>
          </w:p>
        </w:tc>
        <w:tc>
          <w:tcPr>
            <w:tcW w:w="1595" w:type="dxa"/>
          </w:tcPr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Средняя группа</w:t>
            </w:r>
          </w:p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</w:p>
        </w:tc>
        <w:tc>
          <w:tcPr>
            <w:tcW w:w="1595" w:type="dxa"/>
          </w:tcPr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Старшая группа</w:t>
            </w:r>
          </w:p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</w:p>
        </w:tc>
        <w:tc>
          <w:tcPr>
            <w:tcW w:w="1596" w:type="dxa"/>
          </w:tcPr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>Подготови</w:t>
            </w:r>
          </w:p>
          <w:p w:rsidR="00D920B2" w:rsidRPr="00E870C5" w:rsidRDefault="00D920B2" w:rsidP="00931CDA">
            <w:pPr>
              <w:jc w:val="center"/>
              <w:rPr>
                <w:b/>
                <w:i/>
              </w:rPr>
            </w:pPr>
            <w:r w:rsidRPr="00E870C5">
              <w:rPr>
                <w:b/>
                <w:i/>
              </w:rPr>
              <w:t xml:space="preserve">тельная группа 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Приход детей в детский сад, свободная игра, самостоятельная деятельность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7.30 – 8.00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7.30 – 8.00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7.30 – 8.00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7.30 – 8.00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7.30 – 8.00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Подготовка к завтраку, завтрак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8.15 – 8.50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8.20 – 8.50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8.20 – 8.50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8.20 – 8.50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8.30 – 8.50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Игры, подготовка к занятиям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8.50 – 9.00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8.50 – 9.00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8.50 – 9.00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8.50 – 9.00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8.50 – 9.00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Занятия (общая длительность, включая перерывы)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9.00 – 9.50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9.00 – 10.00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9.00 - 10.00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9.00 – 10.10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9.00 – 11.00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Подготовка к прогулке, прогулка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9.00 – 11.20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10.00 – 12.00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10.00 – 12.10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10.10 – 12.20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11.00 – 12.30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Возвращение с прогулки, самостоятельная деятельность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11.20 – 11.30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12.00 – 12.10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12.10 – 12.20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12.20  - 12.30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12.30 – 12.40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Подготовка к обеду, обед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11.30 – 12.10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12.10 – 12.30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12.20 – 12.40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12.30 – 12.50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12.40 – 12.55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Спокойные игры, подготовка ко сну,</w:t>
            </w:r>
          </w:p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чтение художественной литературы, дневной сон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12.10 – 15.00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12.30 - 15.00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12.40 – 15.00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12.50– 15.00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12.55– 15.00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Постепенный подъем, самостоятельная деятельность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15.00 – 15.20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15.00 – 15.25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15.00 – 15.25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15.00 – 15.25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15.00 – 15.25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r w:rsidRPr="00E870C5">
              <w:t>Полдник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15.20 – 15.50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 xml:space="preserve">15.25 – 15.50 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15.25 – 15.50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15.25 – 15.40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15.25 – 15.40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Самостоятельная</w:t>
            </w:r>
          </w:p>
          <w:p w:rsidR="00D920B2" w:rsidRPr="00E870C5" w:rsidRDefault="00D920B2" w:rsidP="00931CDA">
            <w:r w:rsidRPr="00E870C5">
              <w:t>деятельность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15.50 – 16.20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15.50 – 16.15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15.50 – 16.15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15.40 – 16.00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15.40 – 16.00</w:t>
            </w:r>
          </w:p>
        </w:tc>
      </w:tr>
      <w:tr w:rsidR="00D920B2" w:rsidRPr="00E870C5" w:rsidTr="00931CDA">
        <w:tc>
          <w:tcPr>
            <w:tcW w:w="2977" w:type="dxa"/>
          </w:tcPr>
          <w:p w:rsidR="00D920B2" w:rsidRPr="00E870C5" w:rsidRDefault="00D920B2" w:rsidP="00931CDA">
            <w:pPr>
              <w:autoSpaceDE w:val="0"/>
              <w:autoSpaceDN w:val="0"/>
              <w:adjustRightInd w:val="0"/>
            </w:pPr>
            <w:r w:rsidRPr="00E870C5">
              <w:t>Подготовка к прогулке, прогулка, уход домой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16.20 – 17.30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16.15 - 17.30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16.15 - 17.30</w:t>
            </w:r>
          </w:p>
        </w:tc>
        <w:tc>
          <w:tcPr>
            <w:tcW w:w="1595" w:type="dxa"/>
          </w:tcPr>
          <w:p w:rsidR="00D920B2" w:rsidRPr="00E870C5" w:rsidRDefault="00D920B2" w:rsidP="00931CDA">
            <w:r w:rsidRPr="00E870C5">
              <w:t>16.00 – 17.30</w:t>
            </w:r>
          </w:p>
        </w:tc>
        <w:tc>
          <w:tcPr>
            <w:tcW w:w="1596" w:type="dxa"/>
          </w:tcPr>
          <w:p w:rsidR="00D920B2" w:rsidRPr="00E870C5" w:rsidRDefault="00D920B2" w:rsidP="00931CDA">
            <w:r w:rsidRPr="00E870C5">
              <w:t>16.00 – 17.30</w:t>
            </w:r>
          </w:p>
        </w:tc>
      </w:tr>
    </w:tbl>
    <w:p w:rsidR="00D920B2" w:rsidRPr="00E870C5" w:rsidRDefault="00D920B2" w:rsidP="00D920B2">
      <w:pPr>
        <w:jc w:val="both"/>
      </w:pPr>
    </w:p>
    <w:p w:rsidR="00D920B2" w:rsidRPr="00E870C5" w:rsidRDefault="00D920B2" w:rsidP="00D920B2">
      <w:pPr>
        <w:rPr>
          <w:b/>
          <w:i/>
        </w:rPr>
      </w:pPr>
    </w:p>
    <w:p w:rsidR="00D920B2" w:rsidRDefault="00D920B2" w:rsidP="00803EB6"/>
    <w:p w:rsidR="00D920B2" w:rsidRDefault="00D920B2" w:rsidP="00803EB6"/>
    <w:p w:rsidR="00803EB6" w:rsidRDefault="00803EB6" w:rsidP="00803EB6">
      <w:pPr>
        <w:autoSpaceDE w:val="0"/>
        <w:autoSpaceDN w:val="0"/>
        <w:adjustRightInd w:val="0"/>
        <w:rPr>
          <w:rFonts w:eastAsia="T3Font_0"/>
          <w:sz w:val="34"/>
          <w:szCs w:val="34"/>
        </w:rPr>
      </w:pPr>
    </w:p>
    <w:p w:rsidR="00803EB6" w:rsidRDefault="00803EB6" w:rsidP="00803EB6">
      <w:pPr>
        <w:autoSpaceDE w:val="0"/>
        <w:autoSpaceDN w:val="0"/>
        <w:adjustRightInd w:val="0"/>
        <w:rPr>
          <w:rFonts w:eastAsia="T3Font_0"/>
          <w:sz w:val="34"/>
          <w:szCs w:val="34"/>
        </w:rPr>
      </w:pPr>
    </w:p>
    <w:p w:rsidR="00803EB6" w:rsidRDefault="00803EB6" w:rsidP="00803EB6">
      <w:pPr>
        <w:autoSpaceDE w:val="0"/>
        <w:autoSpaceDN w:val="0"/>
        <w:adjustRightInd w:val="0"/>
        <w:rPr>
          <w:rFonts w:eastAsia="T3Font_0"/>
          <w:sz w:val="34"/>
          <w:szCs w:val="34"/>
        </w:rPr>
      </w:pPr>
    </w:p>
    <w:p w:rsidR="00803EB6" w:rsidRDefault="00803EB6" w:rsidP="00803EB6">
      <w:pPr>
        <w:autoSpaceDE w:val="0"/>
        <w:autoSpaceDN w:val="0"/>
        <w:adjustRightInd w:val="0"/>
        <w:rPr>
          <w:rFonts w:eastAsia="T3Font_0"/>
          <w:sz w:val="34"/>
          <w:szCs w:val="34"/>
        </w:rPr>
      </w:pPr>
    </w:p>
    <w:p w:rsidR="00803EB6" w:rsidRDefault="00803EB6" w:rsidP="00803EB6">
      <w:pPr>
        <w:autoSpaceDE w:val="0"/>
        <w:autoSpaceDN w:val="0"/>
        <w:adjustRightInd w:val="0"/>
        <w:rPr>
          <w:rFonts w:eastAsia="T3Font_0"/>
          <w:sz w:val="34"/>
          <w:szCs w:val="34"/>
        </w:rPr>
      </w:pPr>
    </w:p>
    <w:p w:rsidR="00803EB6" w:rsidRPr="00803EB6" w:rsidRDefault="00803EB6" w:rsidP="00803EB6"/>
    <w:p w:rsidR="00803EB6" w:rsidRDefault="00803EB6" w:rsidP="00803EB6">
      <w:pPr>
        <w:rPr>
          <w:lang w:val="en-US"/>
        </w:rPr>
      </w:pPr>
    </w:p>
    <w:p w:rsidR="00803EB6" w:rsidRDefault="00803EB6" w:rsidP="00803EB6">
      <w:pPr>
        <w:rPr>
          <w:lang w:val="en-US"/>
        </w:rPr>
      </w:pPr>
    </w:p>
    <w:p w:rsidR="00803EB6" w:rsidRDefault="00803EB6" w:rsidP="00F12C91">
      <w:pPr>
        <w:pStyle w:val="a5"/>
        <w:ind w:left="0"/>
        <w:rPr>
          <w:rFonts w:ascii="Times New Roman" w:hAnsi="Times New Roman"/>
          <w:b/>
          <w:bCs/>
          <w:i/>
          <w:sz w:val="24"/>
          <w:szCs w:val="24"/>
          <w:lang w:bidi="en-US"/>
        </w:rPr>
      </w:pPr>
    </w:p>
    <w:p w:rsidR="00F12C91" w:rsidRPr="00803EB6" w:rsidRDefault="00F12C91" w:rsidP="00803EB6">
      <w:pPr>
        <w:rPr>
          <w:lang w:bidi="en-US"/>
        </w:rPr>
      </w:pPr>
    </w:p>
    <w:p w:rsidR="00F12C91" w:rsidRPr="00E870C5" w:rsidRDefault="00F12C91" w:rsidP="00D920B2">
      <w:pPr>
        <w:pStyle w:val="a5"/>
        <w:ind w:left="0"/>
        <w:jc w:val="center"/>
        <w:rPr>
          <w:rFonts w:ascii="Times New Roman" w:hAnsi="Times New Roman"/>
          <w:b/>
          <w:bCs/>
          <w:i/>
          <w:sz w:val="24"/>
          <w:szCs w:val="24"/>
          <w:lang w:bidi="en-US"/>
        </w:rPr>
      </w:pPr>
    </w:p>
    <w:p w:rsidR="00B5696B" w:rsidRPr="00186E27" w:rsidRDefault="00B5696B" w:rsidP="00171607">
      <w:pPr>
        <w:shd w:val="clear" w:color="auto" w:fill="FFFFFF"/>
        <w:ind w:firstLine="709"/>
        <w:jc w:val="both"/>
      </w:pPr>
    </w:p>
    <w:sectPr w:rsidR="00B5696B" w:rsidRPr="00186E27" w:rsidSect="00803EB6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33" w:rsidRDefault="00146833" w:rsidP="00803EB6">
      <w:r>
        <w:separator/>
      </w:r>
    </w:p>
  </w:endnote>
  <w:endnote w:type="continuationSeparator" w:id="1">
    <w:p w:rsidR="00146833" w:rsidRDefault="00146833" w:rsidP="0080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DA" w:rsidRDefault="00931CD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33" w:rsidRDefault="00146833" w:rsidP="00803EB6">
      <w:r>
        <w:separator/>
      </w:r>
    </w:p>
  </w:footnote>
  <w:footnote w:type="continuationSeparator" w:id="1">
    <w:p w:rsidR="00146833" w:rsidRDefault="00146833" w:rsidP="00803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16A4D"/>
    <w:multiLevelType w:val="hybridMultilevel"/>
    <w:tmpl w:val="D260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51E57"/>
    <w:multiLevelType w:val="hybridMultilevel"/>
    <w:tmpl w:val="4C90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32E9D"/>
    <w:multiLevelType w:val="hybridMultilevel"/>
    <w:tmpl w:val="C702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00BAE"/>
    <w:multiLevelType w:val="hybridMultilevel"/>
    <w:tmpl w:val="6FAC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15D8C"/>
    <w:multiLevelType w:val="hybridMultilevel"/>
    <w:tmpl w:val="0ED0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7126E"/>
    <w:multiLevelType w:val="hybridMultilevel"/>
    <w:tmpl w:val="92F06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AE1077"/>
    <w:multiLevelType w:val="hybridMultilevel"/>
    <w:tmpl w:val="E23243B2"/>
    <w:lvl w:ilvl="0" w:tplc="5C2EDF48">
      <w:start w:val="2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19D125CE"/>
    <w:multiLevelType w:val="hybridMultilevel"/>
    <w:tmpl w:val="9B58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40461D"/>
    <w:multiLevelType w:val="hybridMultilevel"/>
    <w:tmpl w:val="12885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21CE5"/>
    <w:multiLevelType w:val="hybridMultilevel"/>
    <w:tmpl w:val="95EAB940"/>
    <w:lvl w:ilvl="0" w:tplc="2E9C7D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B7291"/>
    <w:multiLevelType w:val="hybridMultilevel"/>
    <w:tmpl w:val="8130B6C2"/>
    <w:lvl w:ilvl="0" w:tplc="9F60BE72">
      <w:start w:val="2"/>
      <w:numFmt w:val="decimal"/>
      <w:lvlText w:val="%1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>
    <w:nsid w:val="2605351C"/>
    <w:multiLevelType w:val="hybridMultilevel"/>
    <w:tmpl w:val="20500724"/>
    <w:lvl w:ilvl="0" w:tplc="53CC2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D05A24"/>
    <w:multiLevelType w:val="hybridMultilevel"/>
    <w:tmpl w:val="18EC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E1CAB"/>
    <w:multiLevelType w:val="multilevel"/>
    <w:tmpl w:val="7902D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2D751598"/>
    <w:multiLevelType w:val="hybridMultilevel"/>
    <w:tmpl w:val="7E38C4C0"/>
    <w:lvl w:ilvl="0" w:tplc="71B4A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7B5689"/>
    <w:multiLevelType w:val="hybridMultilevel"/>
    <w:tmpl w:val="B216A704"/>
    <w:lvl w:ilvl="0" w:tplc="CA9AF8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83B3B"/>
    <w:multiLevelType w:val="multilevel"/>
    <w:tmpl w:val="E7F089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9470C17"/>
    <w:multiLevelType w:val="hybridMultilevel"/>
    <w:tmpl w:val="DFEC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E6670A"/>
    <w:multiLevelType w:val="hybridMultilevel"/>
    <w:tmpl w:val="8A8A4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1F25BA"/>
    <w:multiLevelType w:val="hybridMultilevel"/>
    <w:tmpl w:val="F91EB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90961"/>
    <w:multiLevelType w:val="hybridMultilevel"/>
    <w:tmpl w:val="F85EC8FC"/>
    <w:lvl w:ilvl="0" w:tplc="ED4400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E0096D"/>
    <w:multiLevelType w:val="hybridMultilevel"/>
    <w:tmpl w:val="0BD41F52"/>
    <w:lvl w:ilvl="0" w:tplc="FE4669B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E82C95"/>
    <w:multiLevelType w:val="hybridMultilevel"/>
    <w:tmpl w:val="A050C470"/>
    <w:lvl w:ilvl="0" w:tplc="FF4A7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E71F5B"/>
    <w:multiLevelType w:val="hybridMultilevel"/>
    <w:tmpl w:val="4E5A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923E8"/>
    <w:multiLevelType w:val="hybridMultilevel"/>
    <w:tmpl w:val="51A6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25968"/>
    <w:multiLevelType w:val="multilevel"/>
    <w:tmpl w:val="E12AB9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3" w:hanging="405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2724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3732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43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5388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6036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7044" w:hanging="1800"/>
      </w:pPr>
      <w:rPr>
        <w:rFonts w:cstheme="minorBidi" w:hint="default"/>
      </w:rPr>
    </w:lvl>
  </w:abstractNum>
  <w:abstractNum w:abstractNumId="34">
    <w:nsid w:val="58661A97"/>
    <w:multiLevelType w:val="hybridMultilevel"/>
    <w:tmpl w:val="D572F40C"/>
    <w:lvl w:ilvl="0" w:tplc="1E38C9CA">
      <w:start w:val="1"/>
      <w:numFmt w:val="decimal"/>
      <w:lvlText w:val="%1."/>
      <w:lvlJc w:val="left"/>
      <w:pPr>
        <w:ind w:left="5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5">
    <w:nsid w:val="5ADE51A5"/>
    <w:multiLevelType w:val="hybridMultilevel"/>
    <w:tmpl w:val="96E0BEE4"/>
    <w:lvl w:ilvl="0" w:tplc="A12CA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24167"/>
    <w:multiLevelType w:val="hybridMultilevel"/>
    <w:tmpl w:val="7BAC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B0237"/>
    <w:multiLevelType w:val="hybridMultilevel"/>
    <w:tmpl w:val="4BF6A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951E26"/>
    <w:multiLevelType w:val="multilevel"/>
    <w:tmpl w:val="9B6CE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28A5EEE"/>
    <w:multiLevelType w:val="hybridMultilevel"/>
    <w:tmpl w:val="EF24DE26"/>
    <w:lvl w:ilvl="0" w:tplc="50D2211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2">
    <w:nsid w:val="770C4856"/>
    <w:multiLevelType w:val="multilevel"/>
    <w:tmpl w:val="7A9876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>
    <w:nsid w:val="77AE16B1"/>
    <w:multiLevelType w:val="hybridMultilevel"/>
    <w:tmpl w:val="96BE6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7E58E4"/>
    <w:multiLevelType w:val="hybridMultilevel"/>
    <w:tmpl w:val="CF744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BFB2668"/>
    <w:multiLevelType w:val="hybridMultilevel"/>
    <w:tmpl w:val="358CC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9"/>
  </w:num>
  <w:num w:numId="5">
    <w:abstractNumId w:val="44"/>
  </w:num>
  <w:num w:numId="6">
    <w:abstractNumId w:val="28"/>
  </w:num>
  <w:num w:numId="7">
    <w:abstractNumId w:val="0"/>
  </w:num>
  <w:num w:numId="8">
    <w:abstractNumId w:val="30"/>
  </w:num>
  <w:num w:numId="9">
    <w:abstractNumId w:val="2"/>
  </w:num>
  <w:num w:numId="10">
    <w:abstractNumId w:val="38"/>
  </w:num>
  <w:num w:numId="11">
    <w:abstractNumId w:val="1"/>
  </w:num>
  <w:num w:numId="12">
    <w:abstractNumId w:val="12"/>
  </w:num>
  <w:num w:numId="13">
    <w:abstractNumId w:val="9"/>
  </w:num>
  <w:num w:numId="14">
    <w:abstractNumId w:val="18"/>
  </w:num>
  <w:num w:numId="15">
    <w:abstractNumId w:val="17"/>
  </w:num>
  <w:num w:numId="16">
    <w:abstractNumId w:val="39"/>
  </w:num>
  <w:num w:numId="17">
    <w:abstractNumId w:val="4"/>
  </w:num>
  <w:num w:numId="18">
    <w:abstractNumId w:val="45"/>
  </w:num>
  <w:num w:numId="19">
    <w:abstractNumId w:val="8"/>
  </w:num>
  <w:num w:numId="20">
    <w:abstractNumId w:val="7"/>
  </w:num>
  <w:num w:numId="21">
    <w:abstractNumId w:val="26"/>
  </w:num>
  <w:num w:numId="22">
    <w:abstractNumId w:val="24"/>
  </w:num>
  <w:num w:numId="23">
    <w:abstractNumId w:val="43"/>
  </w:num>
  <w:num w:numId="24">
    <w:abstractNumId w:val="37"/>
  </w:num>
  <w:num w:numId="25">
    <w:abstractNumId w:val="36"/>
  </w:num>
  <w:num w:numId="26">
    <w:abstractNumId w:val="13"/>
  </w:num>
  <w:num w:numId="27">
    <w:abstractNumId w:val="31"/>
  </w:num>
  <w:num w:numId="28">
    <w:abstractNumId w:val="6"/>
  </w:num>
  <w:num w:numId="29">
    <w:abstractNumId w:val="3"/>
  </w:num>
  <w:num w:numId="30">
    <w:abstractNumId w:val="25"/>
  </w:num>
  <w:num w:numId="31">
    <w:abstractNumId w:val="32"/>
  </w:num>
  <w:num w:numId="32">
    <w:abstractNumId w:val="19"/>
  </w:num>
  <w:num w:numId="33">
    <w:abstractNumId w:val="5"/>
  </w:num>
  <w:num w:numId="34">
    <w:abstractNumId w:val="33"/>
  </w:num>
  <w:num w:numId="35">
    <w:abstractNumId w:val="20"/>
  </w:num>
  <w:num w:numId="36">
    <w:abstractNumId w:val="40"/>
  </w:num>
  <w:num w:numId="37">
    <w:abstractNumId w:val="35"/>
  </w:num>
  <w:num w:numId="38">
    <w:abstractNumId w:val="22"/>
  </w:num>
  <w:num w:numId="39">
    <w:abstractNumId w:val="34"/>
  </w:num>
  <w:num w:numId="40">
    <w:abstractNumId w:val="14"/>
  </w:num>
  <w:num w:numId="41">
    <w:abstractNumId w:val="15"/>
  </w:num>
  <w:num w:numId="42">
    <w:abstractNumId w:val="41"/>
  </w:num>
  <w:num w:numId="43">
    <w:abstractNumId w:val="21"/>
  </w:num>
  <w:num w:numId="44">
    <w:abstractNumId w:val="10"/>
  </w:num>
  <w:num w:numId="45">
    <w:abstractNumId w:val="27"/>
  </w:num>
  <w:num w:numId="46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50D"/>
    <w:rsid w:val="00001285"/>
    <w:rsid w:val="00045FA5"/>
    <w:rsid w:val="0012791B"/>
    <w:rsid w:val="00146833"/>
    <w:rsid w:val="00171607"/>
    <w:rsid w:val="00186E27"/>
    <w:rsid w:val="00271AF8"/>
    <w:rsid w:val="00273E08"/>
    <w:rsid w:val="003B6D2B"/>
    <w:rsid w:val="00421CF5"/>
    <w:rsid w:val="004C4A51"/>
    <w:rsid w:val="004D055C"/>
    <w:rsid w:val="004E22BD"/>
    <w:rsid w:val="00556A31"/>
    <w:rsid w:val="00560B36"/>
    <w:rsid w:val="005918C6"/>
    <w:rsid w:val="005D1AA1"/>
    <w:rsid w:val="006103BD"/>
    <w:rsid w:val="006312B7"/>
    <w:rsid w:val="006F342D"/>
    <w:rsid w:val="00707185"/>
    <w:rsid w:val="007355D0"/>
    <w:rsid w:val="007370D6"/>
    <w:rsid w:val="00751D5F"/>
    <w:rsid w:val="00791A97"/>
    <w:rsid w:val="007C5B3F"/>
    <w:rsid w:val="007D0F0B"/>
    <w:rsid w:val="007F4399"/>
    <w:rsid w:val="00803EB6"/>
    <w:rsid w:val="00822925"/>
    <w:rsid w:val="008A5CFC"/>
    <w:rsid w:val="008B318A"/>
    <w:rsid w:val="00901F15"/>
    <w:rsid w:val="00931CDA"/>
    <w:rsid w:val="0095079B"/>
    <w:rsid w:val="00997D35"/>
    <w:rsid w:val="009C68AF"/>
    <w:rsid w:val="00AB6A10"/>
    <w:rsid w:val="00AD16EA"/>
    <w:rsid w:val="00B5696B"/>
    <w:rsid w:val="00B622AA"/>
    <w:rsid w:val="00B67BD6"/>
    <w:rsid w:val="00BB21E1"/>
    <w:rsid w:val="00C21A15"/>
    <w:rsid w:val="00C355CE"/>
    <w:rsid w:val="00C4063C"/>
    <w:rsid w:val="00C6586C"/>
    <w:rsid w:val="00CB1033"/>
    <w:rsid w:val="00D16D05"/>
    <w:rsid w:val="00D2003A"/>
    <w:rsid w:val="00D920B2"/>
    <w:rsid w:val="00DA65D6"/>
    <w:rsid w:val="00DC321D"/>
    <w:rsid w:val="00DE750D"/>
    <w:rsid w:val="00E0015D"/>
    <w:rsid w:val="00E274D8"/>
    <w:rsid w:val="00E3292B"/>
    <w:rsid w:val="00E64688"/>
    <w:rsid w:val="00EA504D"/>
    <w:rsid w:val="00F12C91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750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750D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7F43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2">
    <w:name w:val="c2"/>
    <w:rsid w:val="007F4399"/>
  </w:style>
  <w:style w:type="paragraph" w:styleId="a6">
    <w:name w:val="Body Text"/>
    <w:basedOn w:val="a"/>
    <w:link w:val="a7"/>
    <w:uiPriority w:val="99"/>
    <w:rsid w:val="00186E27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18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6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186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uiPriority w:val="22"/>
    <w:qFormat/>
    <w:rsid w:val="00273E08"/>
    <w:rPr>
      <w:b/>
      <w:bCs/>
    </w:rPr>
  </w:style>
  <w:style w:type="paragraph" w:styleId="a9">
    <w:name w:val="Normal (Web)"/>
    <w:basedOn w:val="a"/>
    <w:uiPriority w:val="99"/>
    <w:rsid w:val="00273E08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27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504D"/>
  </w:style>
  <w:style w:type="character" w:styleId="ab">
    <w:name w:val="Emphasis"/>
    <w:qFormat/>
    <w:rsid w:val="00EA504D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F12C9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1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803E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03E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0718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7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8009</Words>
  <Characters>45657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17</cp:revision>
  <dcterms:created xsi:type="dcterms:W3CDTF">2016-11-25T07:16:00Z</dcterms:created>
  <dcterms:modified xsi:type="dcterms:W3CDTF">2016-11-29T12:12:00Z</dcterms:modified>
</cp:coreProperties>
</file>