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bCs/>
          <w:u w:val="none"/>
        </w:rPr>
      </w:pPr>
      <w:bookmarkStart w:id="0" w:name="__DdeLink__17_608722109"/>
      <w:bookmarkEnd w:id="0"/>
      <w:r>
        <w:rPr>
          <w:b/>
          <w:bCs/>
          <w:u w:val="single"/>
        </w:rPr>
        <w:t xml:space="preserve">Русский язык </w:t>
      </w:r>
      <w:r>
        <w:rPr>
          <w:b/>
          <w:bCs/>
          <w:u w:val="none"/>
        </w:rPr>
        <w:t xml:space="preserve"> стр.119,вопросы 1-10,упр.295,295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single"/>
        </w:rPr>
        <w:t xml:space="preserve">литература </w:t>
      </w:r>
      <w:r>
        <w:rPr>
          <w:b/>
          <w:bCs/>
          <w:u w:val="none"/>
        </w:rPr>
        <w:t>— стихотворение наизусть Омутинского поэта о родине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single"/>
        </w:rPr>
        <w:t>биология</w:t>
      </w:r>
      <w:r>
        <w:rPr>
          <w:b/>
          <w:bCs/>
          <w:u w:val="none"/>
        </w:rPr>
        <w:t xml:space="preserve"> п.37- пересказ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single"/>
        </w:rPr>
        <w:t>геометрия</w:t>
      </w:r>
      <w:r>
        <w:rPr>
          <w:b/>
          <w:bCs/>
          <w:u w:val="none"/>
        </w:rPr>
        <w:t xml:space="preserve"> п.27,записать теорему и доказательствоь (учить наизусть)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single"/>
        </w:rPr>
        <w:t>история</w:t>
      </w:r>
      <w:r>
        <w:rPr>
          <w:b/>
          <w:bCs/>
          <w:u w:val="none"/>
        </w:rPr>
        <w:t xml:space="preserve"> стр.268-269 тестовые задания к главе 5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single"/>
        </w:rPr>
        <w:t>английский язык</w:t>
      </w:r>
      <w:r>
        <w:rPr>
          <w:b/>
          <w:bCs/>
          <w:u w:val="none"/>
        </w:rPr>
        <w:t xml:space="preserve"> стр.126, упр.2,2) вставить словак из рамки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i w:val="false"/>
          <w:iCs w:val="false"/>
          <w:u w:val="single"/>
        </w:rPr>
        <w:t>немецкий язык</w:t>
      </w:r>
      <w:r>
        <w:rPr>
          <w:b/>
          <w:bCs/>
          <w:u w:val="none"/>
        </w:rPr>
        <w:t xml:space="preserve"> повторить спряжение модальных глаголов</w:t>
      </w:r>
    </w:p>
    <w:p>
      <w:pPr>
        <w:pStyle w:val="style0"/>
        <w:spacing w:after="200" w:before="0"/>
        <w:contextualSpacing w:val="false"/>
        <w:rPr>
          <w:u w:val="none"/>
        </w:rPr>
      </w:pPr>
      <w:bookmarkStart w:id="1" w:name="__DdeLink__17_608722109"/>
      <w:bookmarkStart w:id="2" w:name="__DdeLink__17_608722109"/>
      <w:bookmarkEnd w:id="2"/>
      <w:r>
        <w:rPr>
          <w:u w:val="none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2017-01-25T17:10:00Z</dcterms:created>
  <dc:creator>Колычева С.А.</dc:creator>
  <cp:lastModifiedBy>Колычева С.А.</cp:lastModifiedBy>
  <dcterms:modified xsi:type="dcterms:W3CDTF">2017-01-25T17:17:00Z</dcterms:modified>
  <cp:revision>2</cp:revision>
</cp:coreProperties>
</file>