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1D" w:rsidRPr="0085531D" w:rsidRDefault="0085531D" w:rsidP="00855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Психологическая поддержка выпускникам, сдающим ЕГЭ.</w:t>
      </w:r>
    </w:p>
    <w:p w:rsidR="0085531D" w:rsidRPr="0085531D" w:rsidRDefault="0085531D" w:rsidP="00855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Советы родителям.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Выпускные экзамены — один из важнейших этапов в жизни человека, во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многом определяющий будущее. Современным старшеклассникам предстоит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итоговая аттестация в форме Единого Государственного Экзамена, который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вызывает неоднозначные чувства у ребят и родителей. Больше того, ЕГЭ — это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сразу два экзамена: выпускной и вступительный, что повышает его субъективную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значимость, а, соответственно, уровень тревоги. В этот период старшеклассники,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несмотря на видимость взрослости, как никогда нуждаются в помощи и поддержке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со стороны родителей.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Отличие ЕГЭ от традиционного экзамена в том, что выпускнику не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предлагается определенный перечень тем и вопросов, а требуется знание всего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учебного материала. Такая ситуация часто вызывает излишнее волнение у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подростков, так как им кажется, что объем материала очень большой, они не успеют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все выучить к экзамену. Для того чтобы задача стала более реальной, ребятам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нужна помощь в распределении материала, определении ежедневной нагрузки.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Руководство ВУЗов советует старшеклассникам сдавать как можно большее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количество предметов, что повышает шансы поступления в ВУЗ за счет выбора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факультета. Здесь следует отметить, что чрезмерная нагрузка на подростка 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«распыление» усилий может привести к снижению реального результата на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экзамене.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Сама процедура Единого Государственного Экзамена может вызывать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специфические трудности у отдельных категорий выпускников. Например,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подросткам со слабой нервной системой трудно поддерживать высокий уровень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работоспособности в течение всего экзамена, у тревожных ребят вызывает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напряжение сам факт ограниченного времени. Кроме того, для тех ребят, которые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склонны легче воспринимать информацию на слух, эту задачу усложняет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визуальная форма заданий. Родителям следует учитывать индивидуальные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особенности своего ребенка, возможно обратиться за помощью к соответствующим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специалистам.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Главное условие успешной сдачи ЕГЭ — разработать индивидуальную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стратегию подготовки, то есть найти те приемы и способы, которые в эффективны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lastRenderedPageBreak/>
        <w:t>и полезны для вашего ребенка, позволяют ему добиться наилучших результатов на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экзамене. Для этого ему необходимо осознание своих сильных и слабых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сторон, опыт принятия решений, понимание своего стиля учебной деятельности,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умение максимально использовать ресурсы собственной памяти, особенности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мышления и работоспособности, а также уверенность в собственных силах 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установка на успех.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Именно родители могут помочь своему одиннадцатикласснику наиболее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эффективно распорядиться временем и силами при подготовке к ЕГЭ. Помощь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взрослых очень важна, поскольку человеку, кроме всего прочего, необходима еще и 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психологическая готовность к ситуации сдачи серьезных экзаменов. Согласитесь,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что каждый, кто, сдает экзамены, независимо от их результата, постигает самую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важную в жизни науку — умение не сдаваться в трудной ситуации, а провалившись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— вдохнуть полной грудью и идти дальше.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Задолго до экзаменов обсудите с ребенком, что именно ему придется сдавать,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какие дисциплины кажутся ему наиболее сложными, почему? Эта информация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поможет совместно создать план подготовки — на какие предметы придется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потратить больше времени, а что требует только повторения.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Определите вместе с ребенком его «золотые часы» («жаворонок» он или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«сова»). Сложные темы лучше изучать в часы подъема, хорошо знакомые — в часы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спада.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Прочитайте список вопросов к экзамену. Не стесняйтесь признаться ребенку,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что уже не очень хорошо помните большинство разделов школьной программы.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Пусть он просветит вас по тем или иным темам, а вы задавайте вопросы. Чем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больше он успеет вам рассказать, тем лучше.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Договоритесь с ребенком, что вечером накануне экзамена он прекратит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подготовку, прогуляется, искупается и ляжет спать вовремя. Последние двенадцать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часов должны уйти на подготовку организма, а не знаний.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Обсудите вопрос о пользе и вреде шпаргалок. Во-первых, ребенку будет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интересно знать ваше мнение на этот счет (возможно, он даже удивится, что вы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тоже пользовались шпаргалками и вообще знаете, что это такое). Во-вторых,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необходимо помочь ребенку понять, что доставать шпаргалку имеет смысл только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тогда, когда он не знает вообще ничего. Если ему кажется, что, ознакомившись с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lastRenderedPageBreak/>
        <w:t>содержанием шпаргалки, он сможет получить отметку лучше, рисковать не стоит. В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любом случае помочь человеку может только та шпаргалка, что написана его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собственной рукой.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В выходной, когда вы никуда не торопитесь, устройте ребенку репетицию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письменного экзамена (ЕГЭ). Проследите, чтобы его не отвлекали телефон или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родственники. Остановите испытание, дайте школьнику отдохнуть и проверьте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вместе с ним правильность выполнения заданий. Постарайтесь исправить ошибки и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обсудить, почему они возникли. Поговорите и об ощущениях, возникших в ходе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домашнего экзамена: было ли ему забавно или неуютно, удалось ли сосредоточиться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на задании и не отвлекаться?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Следите за тем, чтобы во время подготовки ребенок регулярно делал короткие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перерывы. Объясните ему, что отдыхать, не дожидаясь усталости — лучшее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средство от переутомления. Важно, чтобы одиннадцатиклассник обходился без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стимуляторов (кофе, крепкого чая), нервная система перед экзаменом и так на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взводе. Немало вреда </w:t>
      </w:r>
      <w:proofErr w:type="gramStart"/>
      <w:r w:rsidRPr="0085531D">
        <w:rPr>
          <w:rFonts w:ascii="Times New Roman" w:hAnsi="Times New Roman" w:cs="Times New Roman"/>
          <w:sz w:val="24"/>
          <w:szCs w:val="24"/>
        </w:rPr>
        <w:t>может нанести</w:t>
      </w:r>
      <w:proofErr w:type="gramEnd"/>
      <w:r w:rsidRPr="0085531D">
        <w:rPr>
          <w:rFonts w:ascii="Times New Roman" w:hAnsi="Times New Roman" w:cs="Times New Roman"/>
          <w:sz w:val="24"/>
          <w:szCs w:val="24"/>
        </w:rPr>
        <w:t xml:space="preserve"> и попытка сосредоточиться над учебниками в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одной комнате с работающим телевизором или радио. Если школьник хочет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работать под музыку, не надо этому препятствовать, только договоритесь, чтобы это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была музыка без слов.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 Не тревожьтесь о количестве баллов, которые </w:t>
      </w:r>
      <w:proofErr w:type="spellStart"/>
      <w:r w:rsidRPr="0085531D">
        <w:rPr>
          <w:rFonts w:ascii="Times New Roman" w:hAnsi="Times New Roman" w:cs="Times New Roman"/>
          <w:sz w:val="24"/>
          <w:szCs w:val="24"/>
        </w:rPr>
        <w:t>ребѐнок</w:t>
      </w:r>
      <w:proofErr w:type="spellEnd"/>
      <w:r w:rsidRPr="0085531D">
        <w:rPr>
          <w:rFonts w:ascii="Times New Roman" w:hAnsi="Times New Roman" w:cs="Times New Roman"/>
          <w:sz w:val="24"/>
          <w:szCs w:val="24"/>
        </w:rPr>
        <w:t xml:space="preserve"> получит на экзамене.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Внушайте ему мысль, что количество баллов не является показателем его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 Ознакомьте своего ребенка с эффективными способами борьбы со стрессом: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5531D">
        <w:rPr>
          <w:rFonts w:ascii="Times New Roman" w:hAnsi="Times New Roman" w:cs="Times New Roman"/>
          <w:sz w:val="24"/>
          <w:szCs w:val="24"/>
        </w:rPr>
        <w:t>Противострессовое</w:t>
      </w:r>
      <w:proofErr w:type="spellEnd"/>
      <w:r w:rsidRPr="0085531D">
        <w:rPr>
          <w:rFonts w:ascii="Times New Roman" w:hAnsi="Times New Roman" w:cs="Times New Roman"/>
          <w:sz w:val="24"/>
          <w:szCs w:val="24"/>
        </w:rPr>
        <w:t xml:space="preserve"> дыхание. Медленно выполнить глубокий вдох через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нос; на пике вдоха на мгновение задержите дыхание, после чего сделайте через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нос выдох как можно медленнее. Постараться представить, как с каждым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глубоким вдохом и продолжительным выдохом происходит частичное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освобождение от стрессового напряжения.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2. Минутная релаксация. Расслабить уголки рта, увлажнить губы (язык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пусть свободно лежит во рту). Расслабить плечи. Сосредоточиться на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выражении своего лица и положении тела.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3. Если позволяют обстоятельства, покинуть помещение, в котором возник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острый стресс. Перейти в другое место, где никого нет, или выйти на улицу, где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lastRenderedPageBreak/>
        <w:t>сможете остаться наедине со своими мыслями.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4. Заняться какой-нибудь деятельностью, все равно какой. Секрет этого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способа прост: любая деятельность, особенно физический труд, в стрессовой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ситуации служит в роли громоотвода, помогает отвлечься от внутреннего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напряжения.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 xml:space="preserve">5. Примеры формул достижения цели </w:t>
      </w:r>
      <w:proofErr w:type="spellStart"/>
      <w:r w:rsidRPr="0085531D">
        <w:rPr>
          <w:rFonts w:ascii="Times New Roman" w:hAnsi="Times New Roman" w:cs="Times New Roman"/>
          <w:sz w:val="24"/>
          <w:szCs w:val="24"/>
        </w:rPr>
        <w:t>самопрограммирования</w:t>
      </w:r>
      <w:proofErr w:type="spellEnd"/>
      <w:r w:rsidRPr="0085531D">
        <w:rPr>
          <w:rFonts w:ascii="Times New Roman" w:hAnsi="Times New Roman" w:cs="Times New Roman"/>
          <w:sz w:val="24"/>
          <w:szCs w:val="24"/>
        </w:rPr>
        <w:t>: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· Экзамен – лишь только часть моей жизни.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· Я умею полностью расслабиться, а потом быстро собраться.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· Я могу управлять своими внутренними ощущениями.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· Я справлюсь с напряжением в любой момент, когда пожелаю.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· Чтобы не случилось, я сделаю все от меня зависящее, чтобы достичь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желаемого.</w:t>
      </w:r>
    </w:p>
    <w:p w:rsidR="0085531D" w:rsidRPr="0085531D" w:rsidRDefault="0085531D" w:rsidP="0085531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31D">
        <w:rPr>
          <w:rFonts w:ascii="Times New Roman" w:hAnsi="Times New Roman" w:cs="Times New Roman"/>
          <w:sz w:val="24"/>
          <w:szCs w:val="24"/>
        </w:rPr>
        <w:t>Таким образом, роль родителей в подготовке старшеклассников к ЕГЭ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включает в себя не только конкретные действия по поддержке ребенка в период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экзаменов, но и создание условий для развития здоровой, успешной,</w:t>
      </w:r>
    </w:p>
    <w:p w:rsidR="0085531D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психологически зрелой личности. И помните: самое главное — это снизить</w:t>
      </w:r>
    </w:p>
    <w:p w:rsidR="00950202" w:rsidRPr="0085531D" w:rsidRDefault="0085531D" w:rsidP="0085531D">
      <w:pPr>
        <w:rPr>
          <w:rFonts w:ascii="Times New Roman" w:hAnsi="Times New Roman" w:cs="Times New Roman"/>
          <w:sz w:val="24"/>
          <w:szCs w:val="24"/>
        </w:rPr>
      </w:pPr>
      <w:r w:rsidRPr="0085531D">
        <w:rPr>
          <w:rFonts w:ascii="Times New Roman" w:hAnsi="Times New Roman" w:cs="Times New Roman"/>
          <w:sz w:val="24"/>
          <w:szCs w:val="24"/>
        </w:rPr>
        <w:t>напряжение и тревожность ребенка и обеспечить подходящие условия для занятий.</w:t>
      </w:r>
    </w:p>
    <w:sectPr w:rsidR="00950202" w:rsidRPr="00855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7E"/>
    <w:rsid w:val="0076417E"/>
    <w:rsid w:val="0085531D"/>
    <w:rsid w:val="0095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2575D-81F9-4B4C-BE5A-ED0779FD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2017-03-01T04:20:00Z</dcterms:created>
  <dcterms:modified xsi:type="dcterms:W3CDTF">2017-03-01T04:21:00Z</dcterms:modified>
</cp:coreProperties>
</file>