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08" w:rsidRPr="00DD5A08" w:rsidRDefault="00DD5A08" w:rsidP="00DD5A08">
      <w:pPr>
        <w:shd w:val="clear" w:color="auto" w:fill="EED990"/>
        <w:spacing w:after="0" w:line="240" w:lineRule="auto"/>
        <w:jc w:val="center"/>
        <w:outlineLvl w:val="0"/>
        <w:rPr>
          <w:rFonts w:ascii="Tahoma" w:eastAsia="Times New Roman" w:hAnsi="Tahoma" w:cs="Tahoma"/>
          <w:color w:val="653900"/>
          <w:kern w:val="36"/>
          <w:sz w:val="43"/>
          <w:szCs w:val="43"/>
          <w:lang w:eastAsia="ru-RU"/>
        </w:rPr>
      </w:pPr>
      <w:r w:rsidRPr="00DD5A08">
        <w:rPr>
          <w:rFonts w:ascii="Tahoma" w:eastAsia="Times New Roman" w:hAnsi="Tahoma" w:cs="Tahoma"/>
          <w:color w:val="000000"/>
          <w:kern w:val="36"/>
          <w:sz w:val="43"/>
          <w:szCs w:val="43"/>
          <w:lang w:eastAsia="ru-RU"/>
        </w:rPr>
        <w:t>Советы психолога сдающим Единый государственный экзамен: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пробежать глазами весь тест, чтобы увидеть, какого типа задания в нем содержатся. Это поможет настроиться на работу;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внимательно прочитать вопрос до конца и понять смысл (характерная ошибка вовремя тестирования — не дочитав до конца, </w:t>
      </w:r>
      <w:proofErr w:type="gramStart"/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 первым словам</w:t>
      </w:r>
      <w:proofErr w:type="gramEnd"/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уже предполагают ответ и торопятся его вписать);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если не знаешь ответа на вопрос или не уверен в правильности, пропусти его и отметь, чтобы к нему вернуться;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если не смог в течение отведенного времени ответить на вопрос, есть смысл положиться на свою интуицию и указать наиболее вероятный вариант.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Как действовать во время тестирования: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</w:t>
      </w:r>
      <w:proofErr w:type="gramStart"/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начале тестирования вам сообщат необходимую информацию (как заполнять бланк, какими буквами писать, как кодировать номер школы и т. д.). Будь внимателен!!! От того, как ты внимательно запомнишь все эти правила, зависит правильность твоих ответов!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Бланк ответов (область регистрации, сами ответы и пр.) ты заполняешь только печатными буквами! Обрати внимание на то, как пишутся некоторые буквы, например, буква «а» и «д». Часть информации записывается в кодированной форме, которую тебе скажут перед началом тестирования.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Исправления в бланке ответов крайне нежелательны. Если все-таки исправления неизбежны, то помни, что их можно делать только в заданиях типа А, используя резервные поля с заголовком «Отмена ошибочных меток». Исправления делаются только по инструкции организаторов. Количество допускаемых исправлений — не </w:t>
      </w:r>
      <w:proofErr w:type="spellStart"/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больше</w:t>
      </w:r>
      <w:r w:rsidRPr="00DD5A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шести</w:t>
      </w:r>
      <w:proofErr w:type="spellEnd"/>
      <w:r w:rsidRPr="00DD5A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</w:t>
      </w:r>
      <w:proofErr w:type="gramStart"/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процедуре заполнения бланков возможны некоторые изменения, о которых вас обязательно информируют.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При получении результатов тестирования ты имеешь право ознакомиться с проверенной работой и, если не согласен с оценкой, можешь подать апелляцию (в течение 3 дней после объявления результата) в конфликтную комиссию.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Для более успешного выполнения тестирования: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Необходимо пробежать глазами весь текст, чтобы увидеть, какого типа задания в нем содержатся, это поможет настроиться на работу.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Внимательно прочитать вопрос до конца и понять его </w:t>
      </w:r>
      <w:r w:rsidRPr="00DD5A08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смысл</w:t>
      </w: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(характерная ошибка во время тестирования — не дочитав до конца, </w:t>
      </w:r>
      <w:proofErr w:type="gramStart"/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 первым словам</w:t>
      </w:r>
      <w:proofErr w:type="gramEnd"/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уже предполагают ответ и торопятся его вписать)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Если не знаешь ответа на вопрос или не уверен, пропусти его и отметь, чтобы потом к нему вернуться.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Если не смог в течение отведенного времени ответить на вопрос, есть смысл положиться на свою интуицию и указать наиболее </w:t>
      </w:r>
      <w:r w:rsidRPr="00DD5A08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вероятный</w:t>
      </w: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вариант.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Необходимо </w:t>
      </w:r>
      <w:r w:rsidRPr="00DD5A08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сосредоточиться!</w:t>
      </w: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После выполнения предварительной части тестирования (заполнения бланков), когда ты прояснил все непонятные для себя моменты, постарайся сосредоточится и забыть про окружающих. Для тебя должны существовать только текст заданий и часы, регламентирующие время выполнения </w:t>
      </w:r>
      <w:proofErr w:type="spellStart"/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теста.</w:t>
      </w:r>
      <w:proofErr w:type="gramStart"/>
      <w:r w:rsidRPr="00DD5A08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Торопись</w:t>
      </w:r>
      <w:proofErr w:type="spellEnd"/>
      <w:proofErr w:type="gramEnd"/>
      <w:r w:rsidRPr="00DD5A08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 xml:space="preserve"> не спеша!</w:t>
      </w: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Жесткие рамки времени не должны влиять на качество твоих ответов. Перед тем, как вписать ответ, перечитай вопрос дважды и убедись, что ты правильно понял, что от тебя требуется.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Начни с легкого! Начни отвечать на те вопросы, в знании которых ты не сомневаешься, не останавливаясь на тех, которые могут вызвать долгие раздумья. Тогда ты успокоишься, голова начнет работать более четко и ясно, и ты войдешь в рабочий ритм. Ты как бы освободишься от нервозности, и вся твоя энергия потом будет направлена на более трудные вопросы.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Пропускай! Надо научиться пропускать трудные или непонятные задания. Помни: в тексте всегда найдутся такие вопросы, с которыми ты обязательно справишься. Просто глупо недобрать очков только потому, что ты не дошел до «своих» заданий, а застрял на тех, которые вызывают у тебя затруднения.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Читай задание до конца! Спешка не должна приводить к тому, что ты стараешься понять условия задания </w:t>
      </w:r>
      <w:proofErr w:type="gramStart"/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«по первым словам</w:t>
      </w:r>
      <w:proofErr w:type="gramEnd"/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 и достраиваешь концовку в собственном воображении. Это верный способ совершить досадные ошибки в самых легких вопросах.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 </w:t>
      </w:r>
      <w:r w:rsidRPr="00DD5A08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Думай только о текущем задании!</w:t>
      </w: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Когда ты видишь новое задание, забудь все, что было в предыдущем. Как правило, задания в текстах не связаны друг с другом, поэтому знания, которые ты применил в одном (уже, допустим, решенном тобой), как правило, не помогают, а только </w:t>
      </w: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мешают сконцентрироваться и правильно решить новое задание. Этот же совет дает тебе и другой бесценный психологический эффект — забудь о неудаче в прошлом задании (если оно оказалось тебе не по зубам). Думай только о том, что каждое новое задание — это шанс набрать очки.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 Исключай! Многие задания можно быстрее решить, если не искать сразу правильный вариант ответа, а последовательно исключать те, которые явно не подходят. </w:t>
      </w:r>
      <w:proofErr w:type="spellStart"/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Метод</w:t>
      </w:r>
      <w:r w:rsidRPr="00DD5A0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исключения</w:t>
      </w:r>
      <w:proofErr w:type="spellEnd"/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позволяет в итоге сконцентрировать внимание всего на одном-двух вариантах, а не на всех пяти-семи (что гораздо труднее).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Запланируй два круга! Рассчитай время так, чтобы за две трети всего отведенного времени пройтись по всем легким заданиям («первый круг»). Тогда ты успеешь набрать максимум очков на тех заданиях, а потом спокойно вернуться и подумать над трудными, которые тебе вначале пришлось пропустить («второй круг»).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Проверь! Оставь время для проверки своей работы, хотя бы, чтобы успеть пробежать глазами и заметить явные ошибки.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Не огорчайся! Стремись выполнить все задания, но помни, что на практике это нереально. Учитывай, что тестовые задания рассчитаны на максимальный уровень трудности, и количество решенных тобой заданий вполне может оказаться достаточным для хорошей оценки.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Как вести себя во время экзаменов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Одежда должна быть спокойных тонов. Постарайтесь избегать чересчур ярких, кричащих цветовых сочетаний в одежде, слишком вызывающих деталей костюма, чтобы не спровоцировать отрицательных эмоций у людей, с которыми предстоит вступить в контакт во время экзамена. Всегда помните о чувстве меры. Ничего лишнего! А вот после экзамена — все что хотите.</w:t>
      </w:r>
      <w:bookmarkStart w:id="0" w:name="_GoBack"/>
      <w:bookmarkEnd w:id="0"/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Рекомендации по поведению до и в момент экзамена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 За день до начала экзамена постарайся ничего не делать. Если ты чего-то не доучил, лучше не пытайся. «Перед смертью не надышишься». Отдыхай, развлекайся и постарайся забыть о предстоящем экзамене.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 Перед экзаменом обязательно хорошо выспись.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 И вот ты перед дверью класса. Успокойся! Скажи несколько раз: «Я спокоен! Я совершенно спокоен». Иди отвечать в первых рядах. Чем дольше ты не будешь заходить и оставаться в окружении переживающих одноклассников, тем больше будет нагнетаться напряжение, чувство неуверенности, страха.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 Приведи в порядок свои эмоции, соберись с мыслями.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 Смело входи в класс с уверенностью, что все получится.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 Сядь удобно, выпрями спину. Подумай о том, что ты выше всех, умнее, хитрее и у тебя все получится. Сосредоточься на словах «Я спокоен, я совершенно спокоен». Повтори их не спеша несколько раз. Мысли отгонять не стоит, так как это вызовет дополнительное напряжение. В завершение сожми кисти в кулаки.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7. Выполни дыхательные упражнения для снятия напряжения: </w:t>
      </w:r>
      <w:r w:rsidRPr="00DD5A08">
        <w:rPr>
          <w:rFonts w:ascii="Tahoma" w:eastAsia="Times New Roman" w:hAnsi="Tahoma" w:cs="Tahoma"/>
          <w:color w:val="653900"/>
          <w:sz w:val="20"/>
          <w:szCs w:val="20"/>
          <w:lang w:eastAsia="ru-RU"/>
        </w:rPr>
        <w:br/>
      </w: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сядь удобно, </w:t>
      </w:r>
      <w:r w:rsidRPr="00DD5A08">
        <w:rPr>
          <w:rFonts w:ascii="Tahoma" w:eastAsia="Times New Roman" w:hAnsi="Tahoma" w:cs="Tahoma"/>
          <w:color w:val="653900"/>
          <w:sz w:val="20"/>
          <w:szCs w:val="20"/>
          <w:lang w:eastAsia="ru-RU"/>
        </w:rPr>
        <w:br/>
      </w: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глубокий вдох через нос (4—6 секунд), </w:t>
      </w:r>
      <w:r w:rsidRPr="00DD5A08">
        <w:rPr>
          <w:rFonts w:ascii="Tahoma" w:eastAsia="Times New Roman" w:hAnsi="Tahoma" w:cs="Tahoma"/>
          <w:color w:val="653900"/>
          <w:sz w:val="20"/>
          <w:szCs w:val="20"/>
          <w:lang w:eastAsia="ru-RU"/>
        </w:rPr>
        <w:br/>
      </w: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задержка дыхания (2—3 секунды).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 Слушай внимательно, чтобы не отвлекаться в дальнейшем и не задавать лишних вопросов об оформлении тестирования. Тебе все объяснят: как заполнить бланк, какими буквами писать, как кодировать номер школы и т. д.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9. Постарайся сосредоточиться и забыть об окружающих. Для тебя существуют только часы, регламентирующие время выполнения теста, и бланк с заданием. Торопись не спеша. Читай задания до конца. Спешка не должна приводить к тому, что ты поймешь </w:t>
      </w:r>
      <w:proofErr w:type="gramStart"/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задание по первым словам</w:t>
      </w:r>
      <w:proofErr w:type="gramEnd"/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а концовку придумаешь сам.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10. Просмотри все вопросы и начни с тех, в ответах на которые ты не сомневаешься. Тогда ты успокоишься и войдешь в рабочий ритм. В любом тесте есть вопросы, ответы на которые ты прекрасно знаешь, только соберись с мыслями.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11. Когда приступаешь к новому заданию, забудь все, что было в предыдущем, — как правило, задания в тестах не связаны друг с другом.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12. Действуй методом исключения! Последовательно исключай те ответы, которые явно не подходят.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13. Если ты сомневаешься в правильности ответа, тебе сложно сделать выбор. Доверься своей интуиции!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14. Оставь время для проверки своей работы хотя бы для того, чтобы успеть пробежать глазами и заметить явные ошибки.</w:t>
      </w:r>
    </w:p>
    <w:p w:rsidR="00DD5A08" w:rsidRPr="00DD5A08" w:rsidRDefault="00DD5A08" w:rsidP="00DD5A0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DD5A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15. Стремись выполнить все задания, но помни, что на практике это нереально. Ведь тестовые задания рассчитаны на максимальный уровень трудности, а для хорошей оценки достаточно одолеть 70% заданий.</w:t>
      </w:r>
    </w:p>
    <w:p w:rsidR="00524BA4" w:rsidRDefault="00524BA4"/>
    <w:sectPr w:rsidR="0052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C6"/>
    <w:rsid w:val="00524BA4"/>
    <w:rsid w:val="00AC2AC6"/>
    <w:rsid w:val="00D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C3ADD-CA34-43AD-9DE1-43A15405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2017-03-01T04:12:00Z</dcterms:created>
  <dcterms:modified xsi:type="dcterms:W3CDTF">2017-03-01T04:13:00Z</dcterms:modified>
</cp:coreProperties>
</file>