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8216"/>
      </w:tblGrid>
      <w:tr w:rsidR="007443C9" w:rsidTr="007443C9">
        <w:tc>
          <w:tcPr>
            <w:tcW w:w="1129" w:type="dxa"/>
          </w:tcPr>
          <w:p w:rsidR="007443C9" w:rsidRDefault="007443C9">
            <w:r>
              <w:t>Русский</w:t>
            </w:r>
          </w:p>
        </w:tc>
        <w:tc>
          <w:tcPr>
            <w:tcW w:w="8216" w:type="dxa"/>
          </w:tcPr>
          <w:p w:rsidR="007443C9" w:rsidRDefault="007443C9">
            <w:r>
              <w:t>С.93 №158</w:t>
            </w:r>
          </w:p>
        </w:tc>
      </w:tr>
      <w:tr w:rsidR="007443C9" w:rsidTr="007443C9">
        <w:tc>
          <w:tcPr>
            <w:tcW w:w="1129" w:type="dxa"/>
          </w:tcPr>
          <w:p w:rsidR="007443C9" w:rsidRDefault="007443C9">
            <w:proofErr w:type="spellStart"/>
            <w:r>
              <w:t>Матем</w:t>
            </w:r>
            <w:proofErr w:type="spellEnd"/>
          </w:p>
        </w:tc>
        <w:tc>
          <w:tcPr>
            <w:tcW w:w="8216" w:type="dxa"/>
          </w:tcPr>
          <w:p w:rsidR="007443C9" w:rsidRDefault="007443C9">
            <w:r>
              <w:t xml:space="preserve">С.69 прочитать новую тему, №1 (в </w:t>
            </w:r>
            <w:proofErr w:type="spellStart"/>
            <w:r>
              <w:t>тетр</w:t>
            </w:r>
            <w:proofErr w:type="spellEnd"/>
            <w:r>
              <w:t xml:space="preserve">) , №5 (в </w:t>
            </w:r>
            <w:proofErr w:type="spellStart"/>
            <w:r>
              <w:t>тетр</w:t>
            </w:r>
            <w:proofErr w:type="spellEnd"/>
            <w:r>
              <w:t>)</w:t>
            </w:r>
          </w:p>
        </w:tc>
      </w:tr>
      <w:tr w:rsidR="007443C9" w:rsidTr="007443C9">
        <w:tc>
          <w:tcPr>
            <w:tcW w:w="1129" w:type="dxa"/>
          </w:tcPr>
          <w:p w:rsidR="007443C9" w:rsidRDefault="007443C9">
            <w:r>
              <w:t>Чтение</w:t>
            </w:r>
          </w:p>
        </w:tc>
        <w:tc>
          <w:tcPr>
            <w:tcW w:w="8216" w:type="dxa"/>
          </w:tcPr>
          <w:p w:rsidR="007443C9" w:rsidRDefault="007443C9">
            <w:r>
              <w:t>С.120-121 читать, сочинить и оформить на листе  свое стихотворение о весне (4 строки)</w:t>
            </w:r>
          </w:p>
        </w:tc>
      </w:tr>
      <w:tr w:rsidR="007443C9" w:rsidTr="007443C9">
        <w:tc>
          <w:tcPr>
            <w:tcW w:w="1129" w:type="dxa"/>
          </w:tcPr>
          <w:p w:rsidR="007443C9" w:rsidRDefault="007443C9">
            <w:proofErr w:type="spellStart"/>
            <w:r>
              <w:t>Физ-ра</w:t>
            </w:r>
            <w:proofErr w:type="spellEnd"/>
          </w:p>
        </w:tc>
        <w:tc>
          <w:tcPr>
            <w:tcW w:w="8216" w:type="dxa"/>
          </w:tcPr>
          <w:p w:rsidR="007443C9" w:rsidRDefault="007443C9">
            <w:r>
              <w:t>Составить эстафету с мячами (5-6 этапов), оформить на листе А4</w:t>
            </w:r>
          </w:p>
        </w:tc>
      </w:tr>
      <w:tr w:rsidR="007443C9" w:rsidTr="007443C9">
        <w:tc>
          <w:tcPr>
            <w:tcW w:w="1129" w:type="dxa"/>
          </w:tcPr>
          <w:p w:rsidR="007443C9" w:rsidRDefault="007443C9">
            <w:r>
              <w:t>Изо</w:t>
            </w:r>
          </w:p>
        </w:tc>
        <w:tc>
          <w:tcPr>
            <w:tcW w:w="8216" w:type="dxa"/>
          </w:tcPr>
          <w:p w:rsidR="007443C9" w:rsidRDefault="007443C9">
            <w:r>
              <w:t>На ли</w:t>
            </w:r>
            <w:bookmarkStart w:id="0" w:name="_GoBack"/>
            <w:bookmarkEnd w:id="0"/>
            <w:r>
              <w:t>сте А4 выполнить рисунок на тему «Весна пришла»</w:t>
            </w:r>
          </w:p>
        </w:tc>
      </w:tr>
    </w:tbl>
    <w:p w:rsidR="000A4BD8" w:rsidRDefault="000A4BD8"/>
    <w:sectPr w:rsidR="000A4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B3E"/>
    <w:rsid w:val="000A4BD8"/>
    <w:rsid w:val="007443C9"/>
    <w:rsid w:val="008B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4A1C7"/>
  <w15:chartTrackingRefBased/>
  <w15:docId w15:val="{CA97296B-8D87-4730-8ADE-B9864822B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258</Characters>
  <Application>Microsoft Office Word</Application>
  <DocSecurity>0</DocSecurity>
  <Lines>2</Lines>
  <Paragraphs>1</Paragraphs>
  <ScaleCrop>false</ScaleCrop>
  <Company>HP Inc.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2020-03-18T07:03:00Z</dcterms:created>
  <dcterms:modified xsi:type="dcterms:W3CDTF">2020-03-18T07:07:00Z</dcterms:modified>
</cp:coreProperties>
</file>