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8B9" w:rsidRDefault="001758B9">
      <w:pPr>
        <w:pStyle w:val="1"/>
        <w:spacing w:before="67" w:line="319" w:lineRule="exact"/>
        <w:ind w:left="3437"/>
        <w:jc w:val="both"/>
        <w:rPr>
          <w:sz w:val="24"/>
          <w:szCs w:val="24"/>
        </w:rPr>
      </w:pPr>
      <w:bookmarkStart w:id="0" w:name="_GoBack"/>
      <w:r w:rsidRPr="001758B9">
        <w:rPr>
          <w:noProof/>
          <w:sz w:val="24"/>
          <w:szCs w:val="24"/>
          <w:lang w:eastAsia="ru-RU"/>
        </w:rPr>
        <w:drawing>
          <wp:anchor distT="0" distB="0" distL="114300" distR="114300" simplePos="0" relativeHeight="251658240" behindDoc="1" locked="0" layoutInCell="1" allowOverlap="1" wp14:anchorId="778733E9" wp14:editId="18DF5A79">
            <wp:simplePos x="0" y="0"/>
            <wp:positionH relativeFrom="column">
              <wp:posOffset>1338097</wp:posOffset>
            </wp:positionH>
            <wp:positionV relativeFrom="paragraph">
              <wp:posOffset>-2112796</wp:posOffset>
            </wp:positionV>
            <wp:extent cx="7603595" cy="10757104"/>
            <wp:effectExtent l="4445" t="0" r="1905" b="1905"/>
            <wp:wrapNone/>
            <wp:docPr id="1" name="Рисунок 1" descr="C:\Users\User\Desktop\Информатика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Информатика 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7605206" cy="10759383"/>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1758B9" w:rsidRDefault="001758B9">
      <w:pPr>
        <w:pStyle w:val="1"/>
        <w:spacing w:before="67" w:line="319" w:lineRule="exact"/>
        <w:ind w:left="3437"/>
        <w:jc w:val="both"/>
        <w:rPr>
          <w:sz w:val="24"/>
          <w:szCs w:val="24"/>
        </w:rPr>
      </w:pPr>
    </w:p>
    <w:p w:rsidR="00295624" w:rsidRPr="001E1C8F" w:rsidRDefault="004F607E">
      <w:pPr>
        <w:pStyle w:val="1"/>
        <w:spacing w:before="67" w:line="319" w:lineRule="exact"/>
        <w:ind w:left="3437"/>
        <w:jc w:val="both"/>
        <w:rPr>
          <w:sz w:val="24"/>
          <w:szCs w:val="24"/>
        </w:rPr>
      </w:pPr>
      <w:r w:rsidRPr="001E1C8F">
        <w:rPr>
          <w:sz w:val="24"/>
          <w:szCs w:val="24"/>
        </w:rPr>
        <w:lastRenderedPageBreak/>
        <w:t xml:space="preserve">Личностные, </w:t>
      </w:r>
      <w:proofErr w:type="spellStart"/>
      <w:r w:rsidRPr="001E1C8F">
        <w:rPr>
          <w:sz w:val="24"/>
          <w:szCs w:val="24"/>
        </w:rPr>
        <w:t>метапредметные</w:t>
      </w:r>
      <w:proofErr w:type="spellEnd"/>
      <w:r w:rsidRPr="001E1C8F">
        <w:rPr>
          <w:sz w:val="24"/>
          <w:szCs w:val="24"/>
        </w:rPr>
        <w:t xml:space="preserve"> и предметные результаты освоения предмета</w:t>
      </w:r>
    </w:p>
    <w:p w:rsidR="00295624" w:rsidRPr="001E1C8F" w:rsidRDefault="004F607E">
      <w:pPr>
        <w:pStyle w:val="a3"/>
        <w:ind w:left="146" w:right="465" w:firstLine="568"/>
        <w:jc w:val="both"/>
        <w:rPr>
          <w:sz w:val="24"/>
          <w:szCs w:val="24"/>
        </w:rPr>
      </w:pPr>
      <w:r w:rsidRPr="001E1C8F">
        <w:rPr>
          <w:b/>
          <w:i/>
          <w:sz w:val="24"/>
          <w:szCs w:val="24"/>
        </w:rPr>
        <w:t xml:space="preserve">Личностные результаты </w:t>
      </w:r>
      <w:r w:rsidRPr="001E1C8F">
        <w:rPr>
          <w:sz w:val="24"/>
          <w:szCs w:val="24"/>
        </w:rPr>
        <w:t>– это сформировавшаяся в образовательном процессе система ценностных отношений учащихся к себе, другим участникам образовательного процесса, самому образовательному процессу, объектам познания, результатам образовательной деятельности. Основными личностными результатами, формируемыми при изучении информатики в основной школе, являются:</w:t>
      </w:r>
    </w:p>
    <w:p w:rsidR="00295624" w:rsidRPr="001E1C8F" w:rsidRDefault="004F607E">
      <w:pPr>
        <w:pStyle w:val="a4"/>
        <w:numPr>
          <w:ilvl w:val="0"/>
          <w:numId w:val="2"/>
        </w:numPr>
        <w:tabs>
          <w:tab w:val="left" w:pos="1137"/>
          <w:tab w:val="left" w:pos="1139"/>
        </w:tabs>
        <w:spacing w:before="36"/>
        <w:ind w:hanging="362"/>
        <w:rPr>
          <w:sz w:val="24"/>
          <w:szCs w:val="24"/>
        </w:rPr>
      </w:pPr>
      <w:r w:rsidRPr="001E1C8F">
        <w:rPr>
          <w:sz w:val="24"/>
          <w:szCs w:val="24"/>
        </w:rPr>
        <w:t>наличие</w:t>
      </w:r>
      <w:r w:rsidRPr="001E1C8F">
        <w:rPr>
          <w:spacing w:val="-8"/>
          <w:sz w:val="24"/>
          <w:szCs w:val="24"/>
        </w:rPr>
        <w:t xml:space="preserve"> </w:t>
      </w:r>
      <w:r w:rsidRPr="001E1C8F">
        <w:rPr>
          <w:sz w:val="24"/>
          <w:szCs w:val="24"/>
        </w:rPr>
        <w:t>представлений</w:t>
      </w:r>
      <w:r w:rsidRPr="001E1C8F">
        <w:rPr>
          <w:spacing w:val="-4"/>
          <w:sz w:val="24"/>
          <w:szCs w:val="24"/>
        </w:rPr>
        <w:t xml:space="preserve"> </w:t>
      </w:r>
      <w:r w:rsidRPr="001E1C8F">
        <w:rPr>
          <w:sz w:val="24"/>
          <w:szCs w:val="24"/>
        </w:rPr>
        <w:t>об</w:t>
      </w:r>
      <w:r w:rsidRPr="001E1C8F">
        <w:rPr>
          <w:spacing w:val="-7"/>
          <w:sz w:val="24"/>
          <w:szCs w:val="24"/>
        </w:rPr>
        <w:t xml:space="preserve"> </w:t>
      </w:r>
      <w:r w:rsidRPr="001E1C8F">
        <w:rPr>
          <w:sz w:val="24"/>
          <w:szCs w:val="24"/>
        </w:rPr>
        <w:t>информации</w:t>
      </w:r>
      <w:r w:rsidRPr="001E1C8F">
        <w:rPr>
          <w:spacing w:val="-6"/>
          <w:sz w:val="24"/>
          <w:szCs w:val="24"/>
        </w:rPr>
        <w:t xml:space="preserve"> </w:t>
      </w:r>
      <w:r w:rsidRPr="001E1C8F">
        <w:rPr>
          <w:sz w:val="24"/>
          <w:szCs w:val="24"/>
        </w:rPr>
        <w:t>как</w:t>
      </w:r>
      <w:r w:rsidRPr="001E1C8F">
        <w:rPr>
          <w:spacing w:val="-4"/>
          <w:sz w:val="24"/>
          <w:szCs w:val="24"/>
        </w:rPr>
        <w:t xml:space="preserve"> </w:t>
      </w:r>
      <w:r w:rsidRPr="001E1C8F">
        <w:rPr>
          <w:sz w:val="24"/>
          <w:szCs w:val="24"/>
        </w:rPr>
        <w:t>важнейшем</w:t>
      </w:r>
      <w:r w:rsidRPr="001E1C8F">
        <w:rPr>
          <w:spacing w:val="-4"/>
          <w:sz w:val="24"/>
          <w:szCs w:val="24"/>
        </w:rPr>
        <w:t xml:space="preserve"> </w:t>
      </w:r>
      <w:r w:rsidRPr="001E1C8F">
        <w:rPr>
          <w:sz w:val="24"/>
          <w:szCs w:val="24"/>
        </w:rPr>
        <w:t>стратегическом</w:t>
      </w:r>
      <w:r w:rsidRPr="001E1C8F">
        <w:rPr>
          <w:spacing w:val="-7"/>
          <w:sz w:val="24"/>
          <w:szCs w:val="24"/>
        </w:rPr>
        <w:t xml:space="preserve"> </w:t>
      </w:r>
      <w:r w:rsidRPr="001E1C8F">
        <w:rPr>
          <w:sz w:val="24"/>
          <w:szCs w:val="24"/>
        </w:rPr>
        <w:t>ресурсе</w:t>
      </w:r>
      <w:r w:rsidRPr="001E1C8F">
        <w:rPr>
          <w:spacing w:val="-7"/>
          <w:sz w:val="24"/>
          <w:szCs w:val="24"/>
        </w:rPr>
        <w:t xml:space="preserve"> </w:t>
      </w:r>
      <w:r w:rsidRPr="001E1C8F">
        <w:rPr>
          <w:sz w:val="24"/>
          <w:szCs w:val="24"/>
        </w:rPr>
        <w:t>развития</w:t>
      </w:r>
      <w:r w:rsidRPr="001E1C8F">
        <w:rPr>
          <w:spacing w:val="-4"/>
          <w:sz w:val="24"/>
          <w:szCs w:val="24"/>
        </w:rPr>
        <w:t xml:space="preserve"> </w:t>
      </w:r>
      <w:r w:rsidRPr="001E1C8F">
        <w:rPr>
          <w:sz w:val="24"/>
          <w:szCs w:val="24"/>
        </w:rPr>
        <w:t>личности,</w:t>
      </w:r>
      <w:r w:rsidRPr="001E1C8F">
        <w:rPr>
          <w:spacing w:val="-8"/>
          <w:sz w:val="24"/>
          <w:szCs w:val="24"/>
        </w:rPr>
        <w:t xml:space="preserve"> </w:t>
      </w:r>
      <w:r w:rsidRPr="001E1C8F">
        <w:rPr>
          <w:sz w:val="24"/>
          <w:szCs w:val="24"/>
        </w:rPr>
        <w:t>государства,</w:t>
      </w:r>
      <w:r w:rsidRPr="001E1C8F">
        <w:rPr>
          <w:spacing w:val="-5"/>
          <w:sz w:val="24"/>
          <w:szCs w:val="24"/>
        </w:rPr>
        <w:t xml:space="preserve"> </w:t>
      </w:r>
      <w:r w:rsidRPr="001E1C8F">
        <w:rPr>
          <w:sz w:val="24"/>
          <w:szCs w:val="24"/>
        </w:rPr>
        <w:t>общества;</w:t>
      </w:r>
    </w:p>
    <w:p w:rsidR="00295624" w:rsidRPr="001E1C8F" w:rsidRDefault="004F607E">
      <w:pPr>
        <w:pStyle w:val="a4"/>
        <w:numPr>
          <w:ilvl w:val="0"/>
          <w:numId w:val="2"/>
        </w:numPr>
        <w:tabs>
          <w:tab w:val="left" w:pos="1137"/>
          <w:tab w:val="left" w:pos="1139"/>
        </w:tabs>
        <w:spacing w:before="38"/>
        <w:ind w:hanging="362"/>
        <w:rPr>
          <w:sz w:val="24"/>
          <w:szCs w:val="24"/>
        </w:rPr>
      </w:pPr>
      <w:r w:rsidRPr="001E1C8F">
        <w:rPr>
          <w:sz w:val="24"/>
          <w:szCs w:val="24"/>
        </w:rPr>
        <w:t>понимание роли информационных процессов в современном</w:t>
      </w:r>
      <w:r w:rsidRPr="001E1C8F">
        <w:rPr>
          <w:spacing w:val="-12"/>
          <w:sz w:val="24"/>
          <w:szCs w:val="24"/>
        </w:rPr>
        <w:t xml:space="preserve"> </w:t>
      </w:r>
      <w:r w:rsidRPr="001E1C8F">
        <w:rPr>
          <w:sz w:val="24"/>
          <w:szCs w:val="24"/>
        </w:rPr>
        <w:t>мире;</w:t>
      </w:r>
    </w:p>
    <w:p w:rsidR="00295624" w:rsidRPr="001E1C8F" w:rsidRDefault="004F607E">
      <w:pPr>
        <w:pStyle w:val="a4"/>
        <w:numPr>
          <w:ilvl w:val="0"/>
          <w:numId w:val="2"/>
        </w:numPr>
        <w:tabs>
          <w:tab w:val="left" w:pos="1137"/>
          <w:tab w:val="left" w:pos="1139"/>
        </w:tabs>
        <w:spacing w:before="39"/>
        <w:ind w:hanging="362"/>
        <w:rPr>
          <w:sz w:val="24"/>
          <w:szCs w:val="24"/>
        </w:rPr>
      </w:pPr>
      <w:r w:rsidRPr="001E1C8F">
        <w:rPr>
          <w:sz w:val="24"/>
          <w:szCs w:val="24"/>
        </w:rPr>
        <w:t>владение первичными навыками анализа и критичной оценки получаемой</w:t>
      </w:r>
      <w:r w:rsidRPr="001E1C8F">
        <w:rPr>
          <w:spacing w:val="-2"/>
          <w:sz w:val="24"/>
          <w:szCs w:val="24"/>
        </w:rPr>
        <w:t xml:space="preserve"> </w:t>
      </w:r>
      <w:r w:rsidRPr="001E1C8F">
        <w:rPr>
          <w:sz w:val="24"/>
          <w:szCs w:val="24"/>
        </w:rPr>
        <w:t>информации;</w:t>
      </w:r>
    </w:p>
    <w:p w:rsidR="00295624" w:rsidRPr="001E1C8F" w:rsidRDefault="004F607E">
      <w:pPr>
        <w:pStyle w:val="a4"/>
        <w:numPr>
          <w:ilvl w:val="0"/>
          <w:numId w:val="2"/>
        </w:numPr>
        <w:tabs>
          <w:tab w:val="left" w:pos="1137"/>
          <w:tab w:val="left" w:pos="1139"/>
        </w:tabs>
        <w:spacing w:before="38"/>
        <w:ind w:hanging="362"/>
        <w:rPr>
          <w:sz w:val="24"/>
          <w:szCs w:val="24"/>
        </w:rPr>
      </w:pPr>
      <w:r w:rsidRPr="001E1C8F">
        <w:rPr>
          <w:sz w:val="24"/>
          <w:szCs w:val="24"/>
        </w:rPr>
        <w:t>ответственное отношение к информации с учетом правовых и этических аспектов ее</w:t>
      </w:r>
      <w:r w:rsidRPr="001E1C8F">
        <w:rPr>
          <w:spacing w:val="-10"/>
          <w:sz w:val="24"/>
          <w:szCs w:val="24"/>
        </w:rPr>
        <w:t xml:space="preserve"> </w:t>
      </w:r>
      <w:r w:rsidRPr="001E1C8F">
        <w:rPr>
          <w:sz w:val="24"/>
          <w:szCs w:val="24"/>
        </w:rPr>
        <w:t>распространения;</w:t>
      </w:r>
    </w:p>
    <w:p w:rsidR="00295624" w:rsidRPr="001E1C8F" w:rsidRDefault="004F607E">
      <w:pPr>
        <w:pStyle w:val="a4"/>
        <w:numPr>
          <w:ilvl w:val="0"/>
          <w:numId w:val="2"/>
        </w:numPr>
        <w:tabs>
          <w:tab w:val="left" w:pos="1137"/>
          <w:tab w:val="left" w:pos="1139"/>
        </w:tabs>
        <w:spacing w:before="38"/>
        <w:ind w:hanging="362"/>
        <w:rPr>
          <w:sz w:val="24"/>
          <w:szCs w:val="24"/>
        </w:rPr>
      </w:pPr>
      <w:r w:rsidRPr="001E1C8F">
        <w:rPr>
          <w:sz w:val="24"/>
          <w:szCs w:val="24"/>
        </w:rPr>
        <w:t>развитие чувства личной ответственности за качество окружающей информационной</w:t>
      </w:r>
      <w:r w:rsidRPr="001E1C8F">
        <w:rPr>
          <w:spacing w:val="-13"/>
          <w:sz w:val="24"/>
          <w:szCs w:val="24"/>
        </w:rPr>
        <w:t xml:space="preserve"> </w:t>
      </w:r>
      <w:r w:rsidRPr="001E1C8F">
        <w:rPr>
          <w:sz w:val="24"/>
          <w:szCs w:val="24"/>
        </w:rPr>
        <w:t>среды;</w:t>
      </w:r>
    </w:p>
    <w:p w:rsidR="00295624" w:rsidRPr="001E1C8F" w:rsidRDefault="004F607E">
      <w:pPr>
        <w:pStyle w:val="a4"/>
        <w:numPr>
          <w:ilvl w:val="0"/>
          <w:numId w:val="2"/>
        </w:numPr>
        <w:tabs>
          <w:tab w:val="left" w:pos="1137"/>
          <w:tab w:val="left" w:pos="1139"/>
        </w:tabs>
        <w:spacing w:before="38" w:line="268" w:lineRule="auto"/>
        <w:ind w:right="469"/>
        <w:rPr>
          <w:sz w:val="24"/>
          <w:szCs w:val="24"/>
        </w:rPr>
      </w:pPr>
      <w:r w:rsidRPr="001E1C8F">
        <w:rPr>
          <w:sz w:val="24"/>
          <w:szCs w:val="24"/>
        </w:rPr>
        <w:t>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w:t>
      </w:r>
      <w:r w:rsidRPr="001E1C8F">
        <w:rPr>
          <w:spacing w:val="-5"/>
          <w:sz w:val="24"/>
          <w:szCs w:val="24"/>
        </w:rPr>
        <w:t xml:space="preserve"> </w:t>
      </w:r>
      <w:r w:rsidRPr="001E1C8F">
        <w:rPr>
          <w:sz w:val="24"/>
          <w:szCs w:val="24"/>
        </w:rPr>
        <w:t>общества;</w:t>
      </w:r>
    </w:p>
    <w:p w:rsidR="00295624" w:rsidRPr="001E1C8F" w:rsidRDefault="004F607E">
      <w:pPr>
        <w:pStyle w:val="a4"/>
        <w:numPr>
          <w:ilvl w:val="0"/>
          <w:numId w:val="2"/>
        </w:numPr>
        <w:tabs>
          <w:tab w:val="left" w:pos="1137"/>
          <w:tab w:val="left" w:pos="1139"/>
        </w:tabs>
        <w:spacing w:line="268" w:lineRule="auto"/>
        <w:ind w:right="469"/>
        <w:rPr>
          <w:sz w:val="24"/>
          <w:szCs w:val="24"/>
        </w:rPr>
      </w:pPr>
      <w:r w:rsidRPr="001E1C8F">
        <w:rPr>
          <w:sz w:val="24"/>
          <w:szCs w:val="24"/>
        </w:rPr>
        <w:t>готовность к повышению своего образовательного уровня и продолжению обучения с использованием средств и методов информатики и</w:t>
      </w:r>
      <w:r w:rsidRPr="001E1C8F">
        <w:rPr>
          <w:spacing w:val="-1"/>
          <w:sz w:val="24"/>
          <w:szCs w:val="24"/>
        </w:rPr>
        <w:t xml:space="preserve"> </w:t>
      </w:r>
      <w:r w:rsidRPr="001E1C8F">
        <w:rPr>
          <w:sz w:val="24"/>
          <w:szCs w:val="24"/>
        </w:rPr>
        <w:t>ИКТ;</w:t>
      </w:r>
    </w:p>
    <w:p w:rsidR="00295624" w:rsidRPr="001E1C8F" w:rsidRDefault="004F607E">
      <w:pPr>
        <w:pStyle w:val="a4"/>
        <w:numPr>
          <w:ilvl w:val="0"/>
          <w:numId w:val="2"/>
        </w:numPr>
        <w:tabs>
          <w:tab w:val="left" w:pos="1137"/>
          <w:tab w:val="left" w:pos="1139"/>
        </w:tabs>
        <w:spacing w:line="268" w:lineRule="auto"/>
        <w:ind w:right="459"/>
        <w:rPr>
          <w:sz w:val="24"/>
          <w:szCs w:val="24"/>
        </w:rPr>
      </w:pPr>
      <w:r w:rsidRPr="001E1C8F">
        <w:rPr>
          <w:sz w:val="24"/>
          <w:szCs w:val="24"/>
        </w:rPr>
        <w:t>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w:t>
      </w:r>
      <w:r w:rsidRPr="001E1C8F">
        <w:rPr>
          <w:spacing w:val="-3"/>
          <w:sz w:val="24"/>
          <w:szCs w:val="24"/>
        </w:rPr>
        <w:t xml:space="preserve"> </w:t>
      </w:r>
      <w:r w:rsidRPr="001E1C8F">
        <w:rPr>
          <w:sz w:val="24"/>
          <w:szCs w:val="24"/>
        </w:rPr>
        <w:t>деятельности;</w:t>
      </w:r>
    </w:p>
    <w:p w:rsidR="00295624" w:rsidRPr="001E1C8F" w:rsidRDefault="004F607E">
      <w:pPr>
        <w:pStyle w:val="a4"/>
        <w:numPr>
          <w:ilvl w:val="0"/>
          <w:numId w:val="2"/>
        </w:numPr>
        <w:tabs>
          <w:tab w:val="left" w:pos="1137"/>
          <w:tab w:val="left" w:pos="1139"/>
        </w:tabs>
        <w:spacing w:line="268" w:lineRule="auto"/>
        <w:ind w:right="469"/>
        <w:rPr>
          <w:sz w:val="24"/>
          <w:szCs w:val="24"/>
        </w:rPr>
      </w:pPr>
      <w:r w:rsidRPr="001E1C8F">
        <w:rPr>
          <w:sz w:val="24"/>
          <w:szCs w:val="24"/>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w:t>
      </w:r>
      <w:r w:rsidRPr="001E1C8F">
        <w:rPr>
          <w:spacing w:val="-4"/>
          <w:sz w:val="24"/>
          <w:szCs w:val="24"/>
        </w:rPr>
        <w:t xml:space="preserve"> </w:t>
      </w:r>
      <w:r w:rsidRPr="001E1C8F">
        <w:rPr>
          <w:sz w:val="24"/>
          <w:szCs w:val="24"/>
        </w:rPr>
        <w:t>ИКТ.</w:t>
      </w:r>
    </w:p>
    <w:p w:rsidR="00295624" w:rsidRPr="001E1C8F" w:rsidRDefault="004F607E">
      <w:pPr>
        <w:spacing w:line="282" w:lineRule="exact"/>
        <w:ind w:left="715"/>
        <w:rPr>
          <w:sz w:val="24"/>
          <w:szCs w:val="24"/>
        </w:rPr>
      </w:pPr>
      <w:proofErr w:type="spellStart"/>
      <w:r w:rsidRPr="001E1C8F">
        <w:rPr>
          <w:b/>
          <w:i/>
          <w:sz w:val="24"/>
          <w:szCs w:val="24"/>
        </w:rPr>
        <w:t>Метапредметные</w:t>
      </w:r>
      <w:proofErr w:type="spellEnd"/>
      <w:r w:rsidRPr="001E1C8F">
        <w:rPr>
          <w:b/>
          <w:i/>
          <w:sz w:val="24"/>
          <w:szCs w:val="24"/>
        </w:rPr>
        <w:t xml:space="preserve"> результаты </w:t>
      </w:r>
      <w:r w:rsidRPr="001E1C8F">
        <w:rPr>
          <w:sz w:val="24"/>
          <w:szCs w:val="24"/>
        </w:rPr>
        <w:t>– освоенные обучающимися на базе одного, нескольких или всех учебных предметов способы</w:t>
      </w:r>
    </w:p>
    <w:p w:rsidR="00295624" w:rsidRPr="001E1C8F" w:rsidRDefault="004F607E">
      <w:pPr>
        <w:pStyle w:val="a3"/>
        <w:ind w:left="146"/>
        <w:rPr>
          <w:sz w:val="24"/>
          <w:szCs w:val="24"/>
        </w:rPr>
      </w:pPr>
      <w:r w:rsidRPr="001E1C8F">
        <w:rPr>
          <w:sz w:val="24"/>
          <w:szCs w:val="24"/>
        </w:rPr>
        <w:t xml:space="preserve">деятельности, применимые как в рамках образовательного процесса, так и в других жизненных ситуациях. Основными </w:t>
      </w:r>
      <w:proofErr w:type="spellStart"/>
      <w:r w:rsidRPr="001E1C8F">
        <w:rPr>
          <w:sz w:val="24"/>
          <w:szCs w:val="24"/>
        </w:rPr>
        <w:t>метапредметными</w:t>
      </w:r>
      <w:proofErr w:type="spellEnd"/>
      <w:r w:rsidRPr="001E1C8F">
        <w:rPr>
          <w:sz w:val="24"/>
          <w:szCs w:val="24"/>
        </w:rPr>
        <w:t xml:space="preserve"> результатами, формируемыми при изучении информатики в основной школе, являются:</w:t>
      </w:r>
    </w:p>
    <w:p w:rsidR="00295624" w:rsidRPr="001E1C8F" w:rsidRDefault="004F607E">
      <w:pPr>
        <w:pStyle w:val="a4"/>
        <w:numPr>
          <w:ilvl w:val="0"/>
          <w:numId w:val="2"/>
        </w:numPr>
        <w:tabs>
          <w:tab w:val="left" w:pos="1139"/>
        </w:tabs>
        <w:spacing w:before="35"/>
        <w:ind w:hanging="362"/>
        <w:jc w:val="both"/>
        <w:rPr>
          <w:sz w:val="24"/>
          <w:szCs w:val="24"/>
        </w:rPr>
      </w:pPr>
      <w:r w:rsidRPr="001E1C8F">
        <w:rPr>
          <w:sz w:val="24"/>
          <w:szCs w:val="24"/>
        </w:rPr>
        <w:t xml:space="preserve">владение </w:t>
      </w:r>
      <w:proofErr w:type="spellStart"/>
      <w:r w:rsidRPr="001E1C8F">
        <w:rPr>
          <w:sz w:val="24"/>
          <w:szCs w:val="24"/>
        </w:rPr>
        <w:t>общепредметными</w:t>
      </w:r>
      <w:proofErr w:type="spellEnd"/>
      <w:r w:rsidRPr="001E1C8F">
        <w:rPr>
          <w:sz w:val="24"/>
          <w:szCs w:val="24"/>
        </w:rPr>
        <w:t xml:space="preserve"> понятиями «объект», «система», «модель», «алгоритм», «исполнитель» и</w:t>
      </w:r>
      <w:r w:rsidRPr="001E1C8F">
        <w:rPr>
          <w:spacing w:val="-18"/>
          <w:sz w:val="24"/>
          <w:szCs w:val="24"/>
        </w:rPr>
        <w:t xml:space="preserve"> </w:t>
      </w:r>
      <w:r w:rsidRPr="001E1C8F">
        <w:rPr>
          <w:sz w:val="24"/>
          <w:szCs w:val="24"/>
        </w:rPr>
        <w:t>др.;</w:t>
      </w:r>
    </w:p>
    <w:p w:rsidR="00295624" w:rsidRPr="001E1C8F" w:rsidRDefault="004F607E">
      <w:pPr>
        <w:pStyle w:val="a4"/>
        <w:numPr>
          <w:ilvl w:val="0"/>
          <w:numId w:val="2"/>
        </w:numPr>
        <w:tabs>
          <w:tab w:val="left" w:pos="1139"/>
        </w:tabs>
        <w:spacing w:before="38" w:line="268" w:lineRule="auto"/>
        <w:ind w:right="453"/>
        <w:jc w:val="both"/>
        <w:rPr>
          <w:sz w:val="24"/>
          <w:szCs w:val="24"/>
        </w:rPr>
      </w:pPr>
      <w:r w:rsidRPr="001E1C8F">
        <w:rPr>
          <w:sz w:val="24"/>
          <w:szCs w:val="24"/>
        </w:rPr>
        <w:t>владение информационно-логическими умениями: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 следственные связи, строить логическое рассуждение, умозаключение (индуктивное, дедуктивное и по аналогии) и делать выводы;</w:t>
      </w:r>
    </w:p>
    <w:p w:rsidR="00295624" w:rsidRPr="001E1C8F" w:rsidRDefault="004F607E">
      <w:pPr>
        <w:pStyle w:val="a4"/>
        <w:numPr>
          <w:ilvl w:val="0"/>
          <w:numId w:val="2"/>
        </w:numPr>
        <w:tabs>
          <w:tab w:val="left" w:pos="1139"/>
        </w:tabs>
        <w:spacing w:line="268" w:lineRule="auto"/>
        <w:ind w:right="461"/>
        <w:jc w:val="both"/>
        <w:rPr>
          <w:sz w:val="24"/>
          <w:szCs w:val="24"/>
        </w:rPr>
      </w:pPr>
      <w:r w:rsidRPr="001E1C8F">
        <w:rPr>
          <w:sz w:val="24"/>
          <w:szCs w:val="24"/>
        </w:rPr>
        <w:t>владение умениями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w:t>
      </w:r>
    </w:p>
    <w:p w:rsidR="00295624" w:rsidRPr="001E1C8F" w:rsidRDefault="00295624">
      <w:pPr>
        <w:spacing w:line="268" w:lineRule="auto"/>
        <w:jc w:val="both"/>
        <w:rPr>
          <w:sz w:val="24"/>
          <w:szCs w:val="24"/>
        </w:rPr>
        <w:sectPr w:rsidR="00295624" w:rsidRPr="001E1C8F">
          <w:pgSz w:w="16850" w:h="11920" w:orient="landscape"/>
          <w:pgMar w:top="760" w:right="20" w:bottom="280" w:left="420" w:header="720" w:footer="720" w:gutter="0"/>
          <w:cols w:space="720"/>
        </w:sectPr>
      </w:pPr>
    </w:p>
    <w:p w:rsidR="00295624" w:rsidRPr="001E1C8F" w:rsidRDefault="004F607E">
      <w:pPr>
        <w:pStyle w:val="a4"/>
        <w:numPr>
          <w:ilvl w:val="0"/>
          <w:numId w:val="2"/>
        </w:numPr>
        <w:tabs>
          <w:tab w:val="left" w:pos="1139"/>
        </w:tabs>
        <w:spacing w:before="60" w:line="268" w:lineRule="auto"/>
        <w:ind w:right="461"/>
        <w:jc w:val="both"/>
        <w:rPr>
          <w:sz w:val="24"/>
          <w:szCs w:val="24"/>
        </w:rPr>
      </w:pPr>
      <w:r w:rsidRPr="001E1C8F">
        <w:rPr>
          <w:sz w:val="24"/>
          <w:szCs w:val="24"/>
        </w:rPr>
        <w:lastRenderedPageBreak/>
        <w:t xml:space="preserve">владение основами самоконтроля, самооценки, принятия решений и осуществления осознанного </w:t>
      </w:r>
      <w:r w:rsidRPr="001E1C8F">
        <w:rPr>
          <w:spacing w:val="2"/>
          <w:sz w:val="24"/>
          <w:szCs w:val="24"/>
        </w:rPr>
        <w:t xml:space="preserve">выбора </w:t>
      </w:r>
      <w:r w:rsidRPr="001E1C8F">
        <w:rPr>
          <w:sz w:val="24"/>
          <w:szCs w:val="24"/>
        </w:rPr>
        <w:t>в учебной и познавательной</w:t>
      </w:r>
      <w:r w:rsidRPr="001E1C8F">
        <w:rPr>
          <w:spacing w:val="-1"/>
          <w:sz w:val="24"/>
          <w:szCs w:val="24"/>
        </w:rPr>
        <w:t xml:space="preserve"> </w:t>
      </w:r>
      <w:r w:rsidRPr="001E1C8F">
        <w:rPr>
          <w:sz w:val="24"/>
          <w:szCs w:val="24"/>
        </w:rPr>
        <w:t>деятельности;</w:t>
      </w:r>
    </w:p>
    <w:p w:rsidR="00295624" w:rsidRPr="001E1C8F" w:rsidRDefault="004F607E">
      <w:pPr>
        <w:pStyle w:val="a4"/>
        <w:numPr>
          <w:ilvl w:val="0"/>
          <w:numId w:val="2"/>
        </w:numPr>
        <w:tabs>
          <w:tab w:val="left" w:pos="1139"/>
        </w:tabs>
        <w:spacing w:line="268" w:lineRule="auto"/>
        <w:ind w:right="470"/>
        <w:jc w:val="both"/>
        <w:rPr>
          <w:sz w:val="24"/>
          <w:szCs w:val="24"/>
        </w:rPr>
      </w:pPr>
      <w:r w:rsidRPr="001E1C8F">
        <w:rPr>
          <w:sz w:val="24"/>
          <w:szCs w:val="24"/>
        </w:rPr>
        <w:t>владение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w:t>
      </w:r>
      <w:r w:rsidRPr="001E1C8F">
        <w:rPr>
          <w:spacing w:val="-20"/>
          <w:sz w:val="24"/>
          <w:szCs w:val="24"/>
        </w:rPr>
        <w:t xml:space="preserve"> </w:t>
      </w:r>
      <w:r w:rsidRPr="001E1C8F">
        <w:rPr>
          <w:sz w:val="24"/>
          <w:szCs w:val="24"/>
        </w:rPr>
        <w:t>характера;</w:t>
      </w:r>
    </w:p>
    <w:p w:rsidR="00295624" w:rsidRPr="001E1C8F" w:rsidRDefault="004F607E">
      <w:pPr>
        <w:pStyle w:val="a4"/>
        <w:numPr>
          <w:ilvl w:val="0"/>
          <w:numId w:val="2"/>
        </w:numPr>
        <w:tabs>
          <w:tab w:val="left" w:pos="1139"/>
        </w:tabs>
        <w:spacing w:line="268" w:lineRule="auto"/>
        <w:ind w:right="458"/>
        <w:jc w:val="both"/>
        <w:rPr>
          <w:sz w:val="24"/>
          <w:szCs w:val="24"/>
        </w:rPr>
      </w:pPr>
      <w:r w:rsidRPr="001E1C8F">
        <w:rPr>
          <w:sz w:val="24"/>
          <w:szCs w:val="24"/>
        </w:rPr>
        <w:t>владение</w:t>
      </w:r>
      <w:r w:rsidRPr="001E1C8F">
        <w:rPr>
          <w:spacing w:val="-15"/>
          <w:sz w:val="24"/>
          <w:szCs w:val="24"/>
        </w:rPr>
        <w:t xml:space="preserve"> </w:t>
      </w:r>
      <w:r w:rsidRPr="001E1C8F">
        <w:rPr>
          <w:sz w:val="24"/>
          <w:szCs w:val="24"/>
        </w:rPr>
        <w:t>информационным</w:t>
      </w:r>
      <w:r w:rsidRPr="001E1C8F">
        <w:rPr>
          <w:spacing w:val="-12"/>
          <w:sz w:val="24"/>
          <w:szCs w:val="24"/>
        </w:rPr>
        <w:t xml:space="preserve"> </w:t>
      </w:r>
      <w:r w:rsidRPr="001E1C8F">
        <w:rPr>
          <w:sz w:val="24"/>
          <w:szCs w:val="24"/>
        </w:rPr>
        <w:t>моделированием</w:t>
      </w:r>
      <w:r w:rsidRPr="001E1C8F">
        <w:rPr>
          <w:spacing w:val="-8"/>
          <w:sz w:val="24"/>
          <w:szCs w:val="24"/>
        </w:rPr>
        <w:t xml:space="preserve"> </w:t>
      </w:r>
      <w:r w:rsidRPr="001E1C8F">
        <w:rPr>
          <w:sz w:val="24"/>
          <w:szCs w:val="24"/>
        </w:rPr>
        <w:t>как</w:t>
      </w:r>
      <w:r w:rsidRPr="001E1C8F">
        <w:rPr>
          <w:spacing w:val="-14"/>
          <w:sz w:val="24"/>
          <w:szCs w:val="24"/>
        </w:rPr>
        <w:t xml:space="preserve"> </w:t>
      </w:r>
      <w:r w:rsidRPr="001E1C8F">
        <w:rPr>
          <w:sz w:val="24"/>
          <w:szCs w:val="24"/>
        </w:rPr>
        <w:t>основным</w:t>
      </w:r>
      <w:r w:rsidRPr="001E1C8F">
        <w:rPr>
          <w:spacing w:val="-15"/>
          <w:sz w:val="24"/>
          <w:szCs w:val="24"/>
        </w:rPr>
        <w:t xml:space="preserve"> </w:t>
      </w:r>
      <w:r w:rsidRPr="001E1C8F">
        <w:rPr>
          <w:sz w:val="24"/>
          <w:szCs w:val="24"/>
        </w:rPr>
        <w:t>методом</w:t>
      </w:r>
      <w:r w:rsidRPr="001E1C8F">
        <w:rPr>
          <w:spacing w:val="-12"/>
          <w:sz w:val="24"/>
          <w:szCs w:val="24"/>
        </w:rPr>
        <w:t xml:space="preserve"> </w:t>
      </w:r>
      <w:r w:rsidRPr="001E1C8F">
        <w:rPr>
          <w:sz w:val="24"/>
          <w:szCs w:val="24"/>
        </w:rPr>
        <w:t>приобретения</w:t>
      </w:r>
      <w:r w:rsidRPr="001E1C8F">
        <w:rPr>
          <w:spacing w:val="-12"/>
          <w:sz w:val="24"/>
          <w:szCs w:val="24"/>
        </w:rPr>
        <w:t xml:space="preserve"> </w:t>
      </w:r>
      <w:r w:rsidRPr="001E1C8F">
        <w:rPr>
          <w:sz w:val="24"/>
          <w:szCs w:val="24"/>
        </w:rPr>
        <w:t>знаний:</w:t>
      </w:r>
      <w:r w:rsidRPr="001E1C8F">
        <w:rPr>
          <w:spacing w:val="-12"/>
          <w:sz w:val="24"/>
          <w:szCs w:val="24"/>
        </w:rPr>
        <w:t xml:space="preserve"> </w:t>
      </w:r>
      <w:r w:rsidRPr="001E1C8F">
        <w:rPr>
          <w:sz w:val="24"/>
          <w:szCs w:val="24"/>
        </w:rPr>
        <w:t>умение</w:t>
      </w:r>
      <w:r w:rsidRPr="001E1C8F">
        <w:rPr>
          <w:spacing w:val="-12"/>
          <w:sz w:val="24"/>
          <w:szCs w:val="24"/>
        </w:rPr>
        <w:t xml:space="preserve"> </w:t>
      </w:r>
      <w:r w:rsidRPr="001E1C8F">
        <w:rPr>
          <w:sz w:val="24"/>
          <w:szCs w:val="24"/>
        </w:rPr>
        <w:t>преобразовывать</w:t>
      </w:r>
      <w:r w:rsidRPr="001E1C8F">
        <w:rPr>
          <w:spacing w:val="-14"/>
          <w:sz w:val="24"/>
          <w:szCs w:val="24"/>
        </w:rPr>
        <w:t xml:space="preserve"> </w:t>
      </w:r>
      <w:r w:rsidRPr="001E1C8F">
        <w:rPr>
          <w:sz w:val="24"/>
          <w:szCs w:val="24"/>
        </w:rPr>
        <w:t>объект из чувственной формы в пространственно-графическую или знаково-символическую модель; умение строить разнообразные</w:t>
      </w:r>
      <w:r w:rsidRPr="001E1C8F">
        <w:rPr>
          <w:spacing w:val="-11"/>
          <w:sz w:val="24"/>
          <w:szCs w:val="24"/>
        </w:rPr>
        <w:t xml:space="preserve"> </w:t>
      </w:r>
      <w:r w:rsidRPr="001E1C8F">
        <w:rPr>
          <w:sz w:val="24"/>
          <w:szCs w:val="24"/>
        </w:rPr>
        <w:t>информационные</w:t>
      </w:r>
      <w:r w:rsidRPr="001E1C8F">
        <w:rPr>
          <w:spacing w:val="-10"/>
          <w:sz w:val="24"/>
          <w:szCs w:val="24"/>
        </w:rPr>
        <w:t xml:space="preserve"> </w:t>
      </w:r>
      <w:r w:rsidRPr="001E1C8F">
        <w:rPr>
          <w:sz w:val="24"/>
          <w:szCs w:val="24"/>
        </w:rPr>
        <w:t>структуры</w:t>
      </w:r>
      <w:r w:rsidRPr="001E1C8F">
        <w:rPr>
          <w:spacing w:val="-7"/>
          <w:sz w:val="24"/>
          <w:szCs w:val="24"/>
        </w:rPr>
        <w:t xml:space="preserve"> </w:t>
      </w:r>
      <w:r w:rsidRPr="001E1C8F">
        <w:rPr>
          <w:sz w:val="24"/>
          <w:szCs w:val="24"/>
        </w:rPr>
        <w:t>для</w:t>
      </w:r>
      <w:r w:rsidRPr="001E1C8F">
        <w:rPr>
          <w:spacing w:val="-8"/>
          <w:sz w:val="24"/>
          <w:szCs w:val="24"/>
        </w:rPr>
        <w:t xml:space="preserve"> </w:t>
      </w:r>
      <w:r w:rsidRPr="001E1C8F">
        <w:rPr>
          <w:sz w:val="24"/>
          <w:szCs w:val="24"/>
        </w:rPr>
        <w:t>описания</w:t>
      </w:r>
      <w:r w:rsidRPr="001E1C8F">
        <w:rPr>
          <w:spacing w:val="-10"/>
          <w:sz w:val="24"/>
          <w:szCs w:val="24"/>
        </w:rPr>
        <w:t xml:space="preserve"> </w:t>
      </w:r>
      <w:r w:rsidRPr="001E1C8F">
        <w:rPr>
          <w:sz w:val="24"/>
          <w:szCs w:val="24"/>
        </w:rPr>
        <w:t>объектов;</w:t>
      </w:r>
      <w:r w:rsidRPr="001E1C8F">
        <w:rPr>
          <w:spacing w:val="-7"/>
          <w:sz w:val="24"/>
          <w:szCs w:val="24"/>
        </w:rPr>
        <w:t xml:space="preserve"> </w:t>
      </w:r>
      <w:r w:rsidRPr="001E1C8F">
        <w:rPr>
          <w:sz w:val="24"/>
          <w:szCs w:val="24"/>
        </w:rPr>
        <w:t>умение</w:t>
      </w:r>
      <w:r w:rsidRPr="001E1C8F">
        <w:rPr>
          <w:spacing w:val="-9"/>
          <w:sz w:val="24"/>
          <w:szCs w:val="24"/>
        </w:rPr>
        <w:t xml:space="preserve"> </w:t>
      </w:r>
      <w:r w:rsidRPr="001E1C8F">
        <w:rPr>
          <w:sz w:val="24"/>
          <w:szCs w:val="24"/>
        </w:rPr>
        <w:t>«читать»</w:t>
      </w:r>
      <w:r w:rsidRPr="001E1C8F">
        <w:rPr>
          <w:spacing w:val="-9"/>
          <w:sz w:val="24"/>
          <w:szCs w:val="24"/>
        </w:rPr>
        <w:t xml:space="preserve"> </w:t>
      </w:r>
      <w:r w:rsidRPr="001E1C8F">
        <w:rPr>
          <w:sz w:val="24"/>
          <w:szCs w:val="24"/>
        </w:rPr>
        <w:t>таблицы,</w:t>
      </w:r>
      <w:r w:rsidRPr="001E1C8F">
        <w:rPr>
          <w:spacing w:val="-8"/>
          <w:sz w:val="24"/>
          <w:szCs w:val="24"/>
        </w:rPr>
        <w:t xml:space="preserve"> </w:t>
      </w:r>
      <w:r w:rsidRPr="001E1C8F">
        <w:rPr>
          <w:sz w:val="24"/>
          <w:szCs w:val="24"/>
        </w:rPr>
        <w:t>графики,</w:t>
      </w:r>
      <w:r w:rsidRPr="001E1C8F">
        <w:rPr>
          <w:spacing w:val="-12"/>
          <w:sz w:val="24"/>
          <w:szCs w:val="24"/>
        </w:rPr>
        <w:t xml:space="preserve"> </w:t>
      </w:r>
      <w:r w:rsidRPr="001E1C8F">
        <w:rPr>
          <w:sz w:val="24"/>
          <w:szCs w:val="24"/>
        </w:rPr>
        <w:t>диаграммы,</w:t>
      </w:r>
      <w:r w:rsidRPr="001E1C8F">
        <w:rPr>
          <w:spacing w:val="-8"/>
          <w:sz w:val="24"/>
          <w:szCs w:val="24"/>
        </w:rPr>
        <w:t xml:space="preserve"> </w:t>
      </w:r>
      <w:r w:rsidRPr="001E1C8F">
        <w:rPr>
          <w:sz w:val="24"/>
          <w:szCs w:val="24"/>
        </w:rPr>
        <w:t>схемы и т.д., самостоятельно перекодировать информацию из одной знаковой системы в другую; умение выбирать форму представления информации в зависимости от стоящей задачи, проверять адекватность модели объекту и цели моделирования;</w:t>
      </w:r>
    </w:p>
    <w:p w:rsidR="00295624" w:rsidRPr="001E1C8F" w:rsidRDefault="004F607E">
      <w:pPr>
        <w:pStyle w:val="a4"/>
        <w:numPr>
          <w:ilvl w:val="0"/>
          <w:numId w:val="2"/>
        </w:numPr>
        <w:tabs>
          <w:tab w:val="left" w:pos="1139"/>
        </w:tabs>
        <w:spacing w:line="268" w:lineRule="auto"/>
        <w:ind w:right="459"/>
        <w:jc w:val="both"/>
        <w:rPr>
          <w:sz w:val="24"/>
          <w:szCs w:val="24"/>
        </w:rPr>
      </w:pPr>
      <w:r w:rsidRPr="001E1C8F">
        <w:rPr>
          <w:sz w:val="24"/>
          <w:szCs w:val="24"/>
        </w:rPr>
        <w:t xml:space="preserve">ИКТ-компетентность – широкий спектр умений и навыков использования средств информационных и коммуникационных технологий для сбора, хранения, преобразования и передачи различных видов информации, навыки создания личного информационного пространства (обращение с устройствами ИКТ; фиксация изображений и звуков; создание письменных сообщений; создание графических объектов; создание музыкальных и звуковых сообщений; создание, восприятие и использование </w:t>
      </w:r>
      <w:proofErr w:type="spellStart"/>
      <w:r w:rsidRPr="001E1C8F">
        <w:rPr>
          <w:sz w:val="24"/>
          <w:szCs w:val="24"/>
        </w:rPr>
        <w:t>гипермедиасообщений</w:t>
      </w:r>
      <w:proofErr w:type="spellEnd"/>
      <w:r w:rsidRPr="001E1C8F">
        <w:rPr>
          <w:sz w:val="24"/>
          <w:szCs w:val="24"/>
        </w:rPr>
        <w:t>; коммуникация и социальное взаимодействие; поиск и организация хранения информации; анализ</w:t>
      </w:r>
      <w:r w:rsidRPr="001E1C8F">
        <w:rPr>
          <w:spacing w:val="-4"/>
          <w:sz w:val="24"/>
          <w:szCs w:val="24"/>
        </w:rPr>
        <w:t xml:space="preserve"> </w:t>
      </w:r>
      <w:r w:rsidRPr="001E1C8F">
        <w:rPr>
          <w:sz w:val="24"/>
          <w:szCs w:val="24"/>
        </w:rPr>
        <w:t>информации).</w:t>
      </w:r>
    </w:p>
    <w:p w:rsidR="00295624" w:rsidRPr="001E1C8F" w:rsidRDefault="004F607E">
      <w:pPr>
        <w:spacing w:line="280" w:lineRule="exact"/>
        <w:ind w:left="715"/>
        <w:jc w:val="both"/>
        <w:rPr>
          <w:sz w:val="24"/>
          <w:szCs w:val="24"/>
        </w:rPr>
      </w:pPr>
      <w:r w:rsidRPr="001E1C8F">
        <w:rPr>
          <w:b/>
          <w:i/>
          <w:sz w:val="24"/>
          <w:szCs w:val="24"/>
        </w:rPr>
        <w:t xml:space="preserve">Предметные результаты </w:t>
      </w:r>
      <w:r w:rsidRPr="001E1C8F">
        <w:rPr>
          <w:sz w:val="24"/>
          <w:szCs w:val="24"/>
        </w:rPr>
        <w:t>включают в себя: освоенные обучающимися в ходе изучения учебного предмета умения</w:t>
      </w:r>
    </w:p>
    <w:p w:rsidR="00295624" w:rsidRPr="001E1C8F" w:rsidRDefault="004F607E">
      <w:pPr>
        <w:pStyle w:val="a3"/>
        <w:ind w:left="146" w:right="456"/>
        <w:jc w:val="both"/>
        <w:rPr>
          <w:sz w:val="24"/>
          <w:szCs w:val="24"/>
        </w:rPr>
      </w:pPr>
      <w:r w:rsidRPr="001E1C8F">
        <w:rPr>
          <w:sz w:val="24"/>
          <w:szCs w:val="24"/>
        </w:rPr>
        <w:t>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w:t>
      </w:r>
    </w:p>
    <w:p w:rsidR="00295624" w:rsidRPr="001E1C8F" w:rsidRDefault="004F607E">
      <w:pPr>
        <w:pStyle w:val="a4"/>
        <w:numPr>
          <w:ilvl w:val="0"/>
          <w:numId w:val="2"/>
        </w:numPr>
        <w:tabs>
          <w:tab w:val="left" w:pos="1139"/>
        </w:tabs>
        <w:spacing w:before="33" w:line="268" w:lineRule="auto"/>
        <w:ind w:right="464"/>
        <w:jc w:val="both"/>
        <w:rPr>
          <w:sz w:val="24"/>
          <w:szCs w:val="24"/>
        </w:rPr>
      </w:pPr>
      <w:r w:rsidRPr="001E1C8F">
        <w:rPr>
          <w:sz w:val="24"/>
          <w:szCs w:val="24"/>
        </w:rPr>
        <w:t>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p w:rsidR="00295624" w:rsidRPr="001E1C8F" w:rsidRDefault="004F607E">
      <w:pPr>
        <w:pStyle w:val="a4"/>
        <w:numPr>
          <w:ilvl w:val="0"/>
          <w:numId w:val="2"/>
        </w:numPr>
        <w:tabs>
          <w:tab w:val="left" w:pos="1139"/>
        </w:tabs>
        <w:spacing w:line="321" w:lineRule="exact"/>
        <w:ind w:hanging="362"/>
        <w:jc w:val="both"/>
        <w:rPr>
          <w:sz w:val="24"/>
          <w:szCs w:val="24"/>
        </w:rPr>
      </w:pPr>
      <w:r w:rsidRPr="001E1C8F">
        <w:rPr>
          <w:sz w:val="24"/>
          <w:szCs w:val="24"/>
        </w:rPr>
        <w:t>формирование представления об основных изучаемых понятиях: информация, алгоритм, модель – и их</w:t>
      </w:r>
      <w:r w:rsidRPr="001E1C8F">
        <w:rPr>
          <w:spacing w:val="-18"/>
          <w:sz w:val="24"/>
          <w:szCs w:val="24"/>
        </w:rPr>
        <w:t xml:space="preserve"> </w:t>
      </w:r>
      <w:r w:rsidRPr="001E1C8F">
        <w:rPr>
          <w:sz w:val="24"/>
          <w:szCs w:val="24"/>
        </w:rPr>
        <w:t>свойствах;</w:t>
      </w:r>
    </w:p>
    <w:p w:rsidR="00295624" w:rsidRPr="001E1C8F" w:rsidRDefault="004F607E">
      <w:pPr>
        <w:pStyle w:val="a4"/>
        <w:numPr>
          <w:ilvl w:val="0"/>
          <w:numId w:val="2"/>
        </w:numPr>
        <w:tabs>
          <w:tab w:val="left" w:pos="1139"/>
        </w:tabs>
        <w:spacing w:before="38" w:line="268" w:lineRule="auto"/>
        <w:ind w:right="468"/>
        <w:jc w:val="both"/>
        <w:rPr>
          <w:sz w:val="24"/>
          <w:szCs w:val="24"/>
        </w:rPr>
      </w:pPr>
      <w:r w:rsidRPr="001E1C8F">
        <w:rPr>
          <w:sz w:val="24"/>
          <w:szCs w:val="24"/>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w:t>
      </w:r>
      <w:r w:rsidRPr="001E1C8F">
        <w:rPr>
          <w:spacing w:val="2"/>
          <w:sz w:val="24"/>
          <w:szCs w:val="24"/>
        </w:rPr>
        <w:t xml:space="preserve"> </w:t>
      </w:r>
      <w:r w:rsidRPr="001E1C8F">
        <w:rPr>
          <w:sz w:val="24"/>
          <w:szCs w:val="24"/>
        </w:rPr>
        <w:t>алгоритмических</w:t>
      </w:r>
    </w:p>
    <w:p w:rsidR="00295624" w:rsidRPr="001E1C8F" w:rsidRDefault="00295624">
      <w:pPr>
        <w:spacing w:line="268" w:lineRule="auto"/>
        <w:jc w:val="both"/>
        <w:rPr>
          <w:sz w:val="24"/>
          <w:szCs w:val="24"/>
        </w:rPr>
        <w:sectPr w:rsidR="00295624" w:rsidRPr="001E1C8F">
          <w:pgSz w:w="16850" w:h="11920" w:orient="landscape"/>
          <w:pgMar w:top="800" w:right="20" w:bottom="280" w:left="420" w:header="720" w:footer="720" w:gutter="0"/>
          <w:cols w:space="720"/>
        </w:sectPr>
      </w:pPr>
    </w:p>
    <w:p w:rsidR="00295624" w:rsidRPr="001E1C8F" w:rsidRDefault="004F607E">
      <w:pPr>
        <w:pStyle w:val="a3"/>
        <w:spacing w:before="60" w:line="268" w:lineRule="auto"/>
        <w:ind w:right="473"/>
        <w:jc w:val="both"/>
        <w:rPr>
          <w:sz w:val="24"/>
          <w:szCs w:val="24"/>
        </w:rPr>
      </w:pPr>
      <w:r w:rsidRPr="001E1C8F">
        <w:rPr>
          <w:sz w:val="24"/>
          <w:szCs w:val="24"/>
        </w:rPr>
        <w:lastRenderedPageBreak/>
        <w:t>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295624" w:rsidRPr="001E1C8F" w:rsidRDefault="004F607E">
      <w:pPr>
        <w:pStyle w:val="a4"/>
        <w:numPr>
          <w:ilvl w:val="0"/>
          <w:numId w:val="2"/>
        </w:numPr>
        <w:tabs>
          <w:tab w:val="left" w:pos="1139"/>
        </w:tabs>
        <w:spacing w:line="268" w:lineRule="auto"/>
        <w:ind w:right="456"/>
        <w:jc w:val="both"/>
        <w:rPr>
          <w:sz w:val="24"/>
          <w:szCs w:val="24"/>
        </w:rPr>
      </w:pPr>
      <w:r w:rsidRPr="001E1C8F">
        <w:rPr>
          <w:sz w:val="24"/>
          <w:szCs w:val="24"/>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w:t>
      </w:r>
      <w:r w:rsidRPr="001E1C8F">
        <w:rPr>
          <w:spacing w:val="-3"/>
          <w:sz w:val="24"/>
          <w:szCs w:val="24"/>
        </w:rPr>
        <w:t xml:space="preserve"> </w:t>
      </w:r>
      <w:r w:rsidRPr="001E1C8F">
        <w:rPr>
          <w:sz w:val="24"/>
          <w:szCs w:val="24"/>
        </w:rPr>
        <w:t>данных;</w:t>
      </w:r>
    </w:p>
    <w:p w:rsidR="00295624" w:rsidRPr="001E1C8F" w:rsidRDefault="004F607E">
      <w:pPr>
        <w:pStyle w:val="1"/>
        <w:spacing w:before="95"/>
        <w:ind w:left="1730" w:right="955"/>
        <w:jc w:val="center"/>
        <w:rPr>
          <w:sz w:val="24"/>
          <w:szCs w:val="24"/>
        </w:rPr>
      </w:pPr>
      <w:r w:rsidRPr="001E1C8F">
        <w:rPr>
          <w:sz w:val="24"/>
          <w:szCs w:val="24"/>
        </w:rPr>
        <w:t>8 класс</w:t>
      </w:r>
    </w:p>
    <w:p w:rsidR="00295624" w:rsidRPr="001E1C8F" w:rsidRDefault="004F607E">
      <w:pPr>
        <w:pStyle w:val="2"/>
        <w:spacing w:before="7" w:line="240" w:lineRule="auto"/>
        <w:ind w:left="1730" w:right="9572"/>
        <w:jc w:val="center"/>
        <w:rPr>
          <w:sz w:val="24"/>
          <w:szCs w:val="24"/>
        </w:rPr>
      </w:pPr>
      <w:r w:rsidRPr="001E1C8F">
        <w:rPr>
          <w:sz w:val="24"/>
          <w:szCs w:val="24"/>
        </w:rPr>
        <w:t>Математические основы информатики</w:t>
      </w:r>
    </w:p>
    <w:p w:rsidR="00295624" w:rsidRPr="001E1C8F" w:rsidRDefault="004F607E">
      <w:pPr>
        <w:pStyle w:val="a3"/>
        <w:ind w:left="1178" w:right="1431" w:firstLine="566"/>
        <w:rPr>
          <w:sz w:val="24"/>
          <w:szCs w:val="24"/>
        </w:rPr>
      </w:pPr>
      <w:r w:rsidRPr="001E1C8F">
        <w:rPr>
          <w:sz w:val="24"/>
          <w:szCs w:val="24"/>
        </w:rPr>
        <w:t>Кодирование информации. Исторические примеры кодирования. Универсальность дискретного (цифрового, в том числе двоичного) кодирования. Двоичный алфавит. Двоичный код. Разрядность двоичного кода. Связь</w:t>
      </w:r>
    </w:p>
    <w:p w:rsidR="00295624" w:rsidRPr="001E1C8F" w:rsidRDefault="004F607E">
      <w:pPr>
        <w:pStyle w:val="a3"/>
        <w:ind w:left="1178"/>
        <w:rPr>
          <w:sz w:val="24"/>
          <w:szCs w:val="24"/>
        </w:rPr>
      </w:pPr>
      <w:r w:rsidRPr="001E1C8F">
        <w:rPr>
          <w:sz w:val="24"/>
          <w:szCs w:val="24"/>
        </w:rPr>
        <w:t>разрядности двоичного кода и количества кодовых комбинаций.</w:t>
      </w:r>
    </w:p>
    <w:p w:rsidR="00295624" w:rsidRPr="001E1C8F" w:rsidRDefault="004F607E">
      <w:pPr>
        <w:pStyle w:val="a3"/>
        <w:ind w:left="1178" w:right="1562" w:firstLine="566"/>
        <w:rPr>
          <w:sz w:val="24"/>
          <w:szCs w:val="24"/>
        </w:rPr>
      </w:pPr>
      <w:r w:rsidRPr="001E1C8F">
        <w:rPr>
          <w:sz w:val="24"/>
          <w:szCs w:val="24"/>
        </w:rPr>
        <w:t>Понятие о непозиционных и позиционных системах счисления. Знакомство с двоичной, восьмеричной и шестнадцатеричной системами счисления, запись в них целых десятичных чисел от 0 до 256. Перевод небольших целых чисел из двоичной системы счисления в десятичную. Двоичная арифметика.</w:t>
      </w:r>
    </w:p>
    <w:p w:rsidR="00295624" w:rsidRPr="001E1C8F" w:rsidRDefault="004F607E">
      <w:pPr>
        <w:pStyle w:val="a3"/>
        <w:ind w:left="1178" w:right="766" w:firstLine="566"/>
        <w:rPr>
          <w:sz w:val="24"/>
          <w:szCs w:val="24"/>
        </w:rPr>
      </w:pPr>
      <w:r w:rsidRPr="001E1C8F">
        <w:rPr>
          <w:sz w:val="24"/>
          <w:szCs w:val="24"/>
        </w:rPr>
        <w:t>Компьютерное моделирование. Примеры использования компьютерных моделей при решении научно-технических задач. Представление о цикле компьютерного моделирования: построение математической модели, ее программная</w:t>
      </w:r>
    </w:p>
    <w:p w:rsidR="00295624" w:rsidRPr="001E1C8F" w:rsidRDefault="004F607E">
      <w:pPr>
        <w:pStyle w:val="a3"/>
        <w:spacing w:line="322" w:lineRule="exact"/>
        <w:ind w:left="1178"/>
        <w:rPr>
          <w:sz w:val="24"/>
          <w:szCs w:val="24"/>
        </w:rPr>
      </w:pPr>
      <w:r w:rsidRPr="001E1C8F">
        <w:rPr>
          <w:sz w:val="24"/>
          <w:szCs w:val="24"/>
        </w:rPr>
        <w:t>реализация, проведение компьютерного эксперимента, анализ его результатов, уточнение модели.</w:t>
      </w:r>
    </w:p>
    <w:p w:rsidR="00295624" w:rsidRPr="001E1C8F" w:rsidRDefault="004F607E">
      <w:pPr>
        <w:pStyle w:val="a3"/>
        <w:ind w:left="1178" w:right="1108" w:firstLine="707"/>
        <w:jc w:val="both"/>
        <w:rPr>
          <w:sz w:val="24"/>
          <w:szCs w:val="24"/>
        </w:rPr>
      </w:pPr>
      <w:r w:rsidRPr="001E1C8F">
        <w:rPr>
          <w:sz w:val="24"/>
          <w:szCs w:val="24"/>
        </w:rPr>
        <w:t>Логика высказываний (элементы алгебры логики). РК «Моделирование природных явлений юга Тюменской области». Логические значения, операции (логическое отрицание, логическое умножение, логическое сложение), выражения, таблицы истинности. РК Различные виды моделей сравнения территориальных районов Тюменской области.</w:t>
      </w:r>
    </w:p>
    <w:p w:rsidR="00295624" w:rsidRPr="001E1C8F" w:rsidRDefault="004F607E">
      <w:pPr>
        <w:pStyle w:val="2"/>
        <w:spacing w:before="69"/>
        <w:ind w:left="1745"/>
        <w:rPr>
          <w:sz w:val="24"/>
          <w:szCs w:val="24"/>
        </w:rPr>
      </w:pPr>
      <w:r w:rsidRPr="001E1C8F">
        <w:rPr>
          <w:sz w:val="24"/>
          <w:szCs w:val="24"/>
        </w:rPr>
        <w:t>Основы алгоритмизации</w:t>
      </w:r>
    </w:p>
    <w:p w:rsidR="00295624" w:rsidRPr="001E1C8F" w:rsidRDefault="004F607E">
      <w:pPr>
        <w:pStyle w:val="a3"/>
        <w:ind w:left="1178" w:right="2012" w:firstLine="566"/>
        <w:rPr>
          <w:sz w:val="24"/>
          <w:szCs w:val="24"/>
        </w:rPr>
      </w:pPr>
      <w:r w:rsidRPr="001E1C8F">
        <w:rPr>
          <w:sz w:val="24"/>
          <w:szCs w:val="24"/>
        </w:rPr>
        <w:t>Понятие алгоритма как формального описания последовательности действий исполнителя при заданных начальных данных. Свойства алгоритмов. Способы записи алгоритмов. РК «Национальности нашего города».</w:t>
      </w:r>
    </w:p>
    <w:p w:rsidR="00295624" w:rsidRPr="001E1C8F" w:rsidRDefault="004F607E">
      <w:pPr>
        <w:pStyle w:val="a3"/>
        <w:spacing w:line="242" w:lineRule="auto"/>
        <w:ind w:left="1178" w:right="2416" w:firstLine="566"/>
        <w:rPr>
          <w:sz w:val="24"/>
          <w:szCs w:val="24"/>
        </w:rPr>
      </w:pPr>
      <w:r w:rsidRPr="001E1C8F">
        <w:rPr>
          <w:sz w:val="24"/>
          <w:szCs w:val="24"/>
        </w:rPr>
        <w:t>Алгоритмический язык – формальный язык для записи алгоритмов. Программа – запись алгоритма на алгоритмическом языке. Непосредственное и программное управление исполнителем.</w:t>
      </w:r>
    </w:p>
    <w:p w:rsidR="00295624" w:rsidRPr="001E1C8F" w:rsidRDefault="004F607E">
      <w:pPr>
        <w:pStyle w:val="a3"/>
        <w:ind w:left="1178" w:right="1722"/>
        <w:rPr>
          <w:sz w:val="24"/>
          <w:szCs w:val="24"/>
        </w:rPr>
      </w:pPr>
      <w:r w:rsidRPr="001E1C8F">
        <w:rPr>
          <w:sz w:val="24"/>
          <w:szCs w:val="24"/>
        </w:rPr>
        <w:t>Линейные алгоритмы. Алгоритмические конструкции, связанные с проверкой условий: ветвление и повторение. Разработка алгоритмов: разбиение задачи на подзадачи, понятие вспомогательного алгоритма</w:t>
      </w:r>
    </w:p>
    <w:p w:rsidR="00295624" w:rsidRPr="001E1C8F" w:rsidRDefault="004F607E">
      <w:pPr>
        <w:pStyle w:val="2"/>
        <w:ind w:left="1685"/>
        <w:rPr>
          <w:sz w:val="24"/>
          <w:szCs w:val="24"/>
        </w:rPr>
      </w:pPr>
      <w:r w:rsidRPr="001E1C8F">
        <w:rPr>
          <w:sz w:val="24"/>
          <w:szCs w:val="24"/>
        </w:rPr>
        <w:t>Начала программирования на языке Паскаль</w:t>
      </w:r>
    </w:p>
    <w:p w:rsidR="00295624" w:rsidRPr="001E1C8F" w:rsidRDefault="004F607E">
      <w:pPr>
        <w:pStyle w:val="a3"/>
        <w:ind w:left="712" w:right="464" w:firstLine="569"/>
        <w:jc w:val="both"/>
        <w:rPr>
          <w:sz w:val="24"/>
          <w:szCs w:val="24"/>
        </w:rPr>
      </w:pPr>
      <w:r w:rsidRPr="001E1C8F">
        <w:rPr>
          <w:sz w:val="24"/>
          <w:szCs w:val="24"/>
        </w:rPr>
        <w:t>Язык программирования. Основные правила одного из процедурных языков программирования (Паскаль, школьный алгоритмический</w:t>
      </w:r>
      <w:r w:rsidRPr="001E1C8F">
        <w:rPr>
          <w:spacing w:val="-20"/>
          <w:sz w:val="24"/>
          <w:szCs w:val="24"/>
        </w:rPr>
        <w:t xml:space="preserve"> </w:t>
      </w:r>
      <w:r w:rsidRPr="001E1C8F">
        <w:rPr>
          <w:sz w:val="24"/>
          <w:szCs w:val="24"/>
        </w:rPr>
        <w:t>язык</w:t>
      </w:r>
      <w:r w:rsidRPr="001E1C8F">
        <w:rPr>
          <w:spacing w:val="-19"/>
          <w:sz w:val="24"/>
          <w:szCs w:val="24"/>
        </w:rPr>
        <w:t xml:space="preserve"> </w:t>
      </w:r>
      <w:r w:rsidRPr="001E1C8F">
        <w:rPr>
          <w:sz w:val="24"/>
          <w:szCs w:val="24"/>
        </w:rPr>
        <w:t>и</w:t>
      </w:r>
      <w:r w:rsidRPr="001E1C8F">
        <w:rPr>
          <w:spacing w:val="-20"/>
          <w:sz w:val="24"/>
          <w:szCs w:val="24"/>
        </w:rPr>
        <w:t xml:space="preserve"> </w:t>
      </w:r>
      <w:r w:rsidRPr="001E1C8F">
        <w:rPr>
          <w:sz w:val="24"/>
          <w:szCs w:val="24"/>
        </w:rPr>
        <w:t>др.):</w:t>
      </w:r>
      <w:r w:rsidRPr="001E1C8F">
        <w:rPr>
          <w:spacing w:val="-19"/>
          <w:sz w:val="24"/>
          <w:szCs w:val="24"/>
        </w:rPr>
        <w:t xml:space="preserve"> </w:t>
      </w:r>
      <w:r w:rsidRPr="001E1C8F">
        <w:rPr>
          <w:sz w:val="24"/>
          <w:szCs w:val="24"/>
        </w:rPr>
        <w:t>правила</w:t>
      </w:r>
      <w:r w:rsidRPr="001E1C8F">
        <w:rPr>
          <w:spacing w:val="-20"/>
          <w:sz w:val="24"/>
          <w:szCs w:val="24"/>
        </w:rPr>
        <w:t xml:space="preserve"> </w:t>
      </w:r>
      <w:r w:rsidRPr="001E1C8F">
        <w:rPr>
          <w:sz w:val="24"/>
          <w:szCs w:val="24"/>
        </w:rPr>
        <w:t>представления</w:t>
      </w:r>
      <w:r w:rsidRPr="001E1C8F">
        <w:rPr>
          <w:spacing w:val="-23"/>
          <w:sz w:val="24"/>
          <w:szCs w:val="24"/>
        </w:rPr>
        <w:t xml:space="preserve"> </w:t>
      </w:r>
      <w:r w:rsidRPr="001E1C8F">
        <w:rPr>
          <w:sz w:val="24"/>
          <w:szCs w:val="24"/>
        </w:rPr>
        <w:t>данных;</w:t>
      </w:r>
      <w:r w:rsidRPr="001E1C8F">
        <w:rPr>
          <w:spacing w:val="-19"/>
          <w:sz w:val="24"/>
          <w:szCs w:val="24"/>
        </w:rPr>
        <w:t xml:space="preserve"> </w:t>
      </w:r>
      <w:r w:rsidRPr="001E1C8F">
        <w:rPr>
          <w:sz w:val="24"/>
          <w:szCs w:val="24"/>
        </w:rPr>
        <w:t>правила</w:t>
      </w:r>
      <w:r w:rsidRPr="001E1C8F">
        <w:rPr>
          <w:spacing w:val="-20"/>
          <w:sz w:val="24"/>
          <w:szCs w:val="24"/>
        </w:rPr>
        <w:t xml:space="preserve"> </w:t>
      </w:r>
      <w:r w:rsidRPr="001E1C8F">
        <w:rPr>
          <w:sz w:val="24"/>
          <w:szCs w:val="24"/>
        </w:rPr>
        <w:t>записи</w:t>
      </w:r>
      <w:r w:rsidRPr="001E1C8F">
        <w:rPr>
          <w:spacing w:val="-22"/>
          <w:sz w:val="24"/>
          <w:szCs w:val="24"/>
        </w:rPr>
        <w:t xml:space="preserve"> </w:t>
      </w:r>
      <w:r w:rsidRPr="001E1C8F">
        <w:rPr>
          <w:sz w:val="24"/>
          <w:szCs w:val="24"/>
        </w:rPr>
        <w:t>основных</w:t>
      </w:r>
      <w:r w:rsidRPr="001E1C8F">
        <w:rPr>
          <w:spacing w:val="-19"/>
          <w:sz w:val="24"/>
          <w:szCs w:val="24"/>
        </w:rPr>
        <w:t xml:space="preserve"> </w:t>
      </w:r>
      <w:r w:rsidRPr="001E1C8F">
        <w:rPr>
          <w:sz w:val="24"/>
          <w:szCs w:val="24"/>
        </w:rPr>
        <w:t>операторов</w:t>
      </w:r>
      <w:r w:rsidRPr="001E1C8F">
        <w:rPr>
          <w:spacing w:val="-20"/>
          <w:sz w:val="24"/>
          <w:szCs w:val="24"/>
        </w:rPr>
        <w:t xml:space="preserve"> </w:t>
      </w:r>
      <w:r w:rsidRPr="001E1C8F">
        <w:rPr>
          <w:sz w:val="24"/>
          <w:szCs w:val="24"/>
        </w:rPr>
        <w:t>(ввод,</w:t>
      </w:r>
      <w:r w:rsidRPr="001E1C8F">
        <w:rPr>
          <w:spacing w:val="-21"/>
          <w:sz w:val="24"/>
          <w:szCs w:val="24"/>
        </w:rPr>
        <w:t xml:space="preserve"> </w:t>
      </w:r>
      <w:r w:rsidRPr="001E1C8F">
        <w:rPr>
          <w:sz w:val="24"/>
          <w:szCs w:val="24"/>
        </w:rPr>
        <w:t>вывод,</w:t>
      </w:r>
      <w:r w:rsidRPr="001E1C8F">
        <w:rPr>
          <w:spacing w:val="-20"/>
          <w:sz w:val="24"/>
          <w:szCs w:val="24"/>
        </w:rPr>
        <w:t xml:space="preserve"> </w:t>
      </w:r>
      <w:r w:rsidRPr="001E1C8F">
        <w:rPr>
          <w:sz w:val="24"/>
          <w:szCs w:val="24"/>
        </w:rPr>
        <w:t>присваивание, ветвление, цикл) и вызова вспомогательных алгоритмов; правила записи</w:t>
      </w:r>
      <w:r w:rsidRPr="001E1C8F">
        <w:rPr>
          <w:spacing w:val="-10"/>
          <w:sz w:val="24"/>
          <w:szCs w:val="24"/>
        </w:rPr>
        <w:t xml:space="preserve"> </w:t>
      </w:r>
      <w:r w:rsidRPr="001E1C8F">
        <w:rPr>
          <w:sz w:val="24"/>
          <w:szCs w:val="24"/>
        </w:rPr>
        <w:t>программы.</w:t>
      </w:r>
    </w:p>
    <w:p w:rsidR="00295624" w:rsidRPr="001E1C8F" w:rsidRDefault="004F607E">
      <w:pPr>
        <w:pStyle w:val="a3"/>
        <w:ind w:left="715" w:right="1241"/>
        <w:jc w:val="both"/>
        <w:rPr>
          <w:sz w:val="24"/>
          <w:szCs w:val="24"/>
        </w:rPr>
      </w:pPr>
      <w:r w:rsidRPr="001E1C8F">
        <w:rPr>
          <w:sz w:val="24"/>
          <w:szCs w:val="24"/>
        </w:rPr>
        <w:t>Этапы решения задачи на компьютере: моделирование – разработка алгоритма – кодирование – отладка – тестирование. Решение задач по разработке и выполнению программ в выбранной среде программирования.</w:t>
      </w:r>
    </w:p>
    <w:p w:rsidR="00295624" w:rsidRPr="001E1C8F" w:rsidRDefault="004F607E">
      <w:pPr>
        <w:spacing w:line="321" w:lineRule="exact"/>
        <w:ind w:left="146"/>
        <w:jc w:val="both"/>
        <w:rPr>
          <w:i/>
          <w:sz w:val="24"/>
          <w:szCs w:val="24"/>
        </w:rPr>
      </w:pPr>
      <w:r w:rsidRPr="001E1C8F">
        <w:rPr>
          <w:i/>
          <w:sz w:val="24"/>
          <w:szCs w:val="24"/>
        </w:rPr>
        <w:t>Аналитическая деятельность:</w:t>
      </w:r>
    </w:p>
    <w:p w:rsidR="00295624" w:rsidRPr="001E1C8F" w:rsidRDefault="004F607E">
      <w:pPr>
        <w:pStyle w:val="a4"/>
        <w:numPr>
          <w:ilvl w:val="0"/>
          <w:numId w:val="1"/>
        </w:numPr>
        <w:tabs>
          <w:tab w:val="left" w:pos="866"/>
          <w:tab w:val="left" w:pos="867"/>
        </w:tabs>
        <w:ind w:hanging="361"/>
        <w:rPr>
          <w:sz w:val="24"/>
          <w:szCs w:val="24"/>
        </w:rPr>
      </w:pPr>
      <w:r w:rsidRPr="001E1C8F">
        <w:rPr>
          <w:sz w:val="24"/>
          <w:szCs w:val="24"/>
        </w:rPr>
        <w:t>анализировать готовые</w:t>
      </w:r>
      <w:r w:rsidRPr="001E1C8F">
        <w:rPr>
          <w:spacing w:val="-3"/>
          <w:sz w:val="24"/>
          <w:szCs w:val="24"/>
        </w:rPr>
        <w:t xml:space="preserve"> </w:t>
      </w:r>
      <w:r w:rsidRPr="001E1C8F">
        <w:rPr>
          <w:sz w:val="24"/>
          <w:szCs w:val="24"/>
        </w:rPr>
        <w:t>программы;</w:t>
      </w:r>
    </w:p>
    <w:p w:rsidR="00295624" w:rsidRPr="001E1C8F" w:rsidRDefault="004F607E">
      <w:pPr>
        <w:pStyle w:val="a4"/>
        <w:numPr>
          <w:ilvl w:val="0"/>
          <w:numId w:val="1"/>
        </w:numPr>
        <w:tabs>
          <w:tab w:val="left" w:pos="866"/>
          <w:tab w:val="left" w:pos="867"/>
        </w:tabs>
        <w:spacing w:line="322" w:lineRule="exact"/>
        <w:ind w:hanging="361"/>
        <w:rPr>
          <w:sz w:val="24"/>
          <w:szCs w:val="24"/>
        </w:rPr>
      </w:pPr>
      <w:r w:rsidRPr="001E1C8F">
        <w:rPr>
          <w:sz w:val="24"/>
          <w:szCs w:val="24"/>
        </w:rPr>
        <w:t>определять по программе, для решения какой задачи она</w:t>
      </w:r>
      <w:r w:rsidRPr="001E1C8F">
        <w:rPr>
          <w:spacing w:val="-10"/>
          <w:sz w:val="24"/>
          <w:szCs w:val="24"/>
        </w:rPr>
        <w:t xml:space="preserve"> </w:t>
      </w:r>
      <w:r w:rsidRPr="001E1C8F">
        <w:rPr>
          <w:sz w:val="24"/>
          <w:szCs w:val="24"/>
        </w:rPr>
        <w:t>предназначена;</w:t>
      </w:r>
    </w:p>
    <w:p w:rsidR="00295624" w:rsidRPr="001E1C8F" w:rsidRDefault="004F607E">
      <w:pPr>
        <w:pStyle w:val="a4"/>
        <w:numPr>
          <w:ilvl w:val="0"/>
          <w:numId w:val="1"/>
        </w:numPr>
        <w:tabs>
          <w:tab w:val="left" w:pos="866"/>
          <w:tab w:val="left" w:pos="867"/>
        </w:tabs>
        <w:ind w:hanging="361"/>
        <w:rPr>
          <w:sz w:val="24"/>
          <w:szCs w:val="24"/>
        </w:rPr>
      </w:pPr>
      <w:r w:rsidRPr="001E1C8F">
        <w:rPr>
          <w:sz w:val="24"/>
          <w:szCs w:val="24"/>
        </w:rPr>
        <w:t>выделять этапы решения задачи на</w:t>
      </w:r>
      <w:r w:rsidRPr="001E1C8F">
        <w:rPr>
          <w:spacing w:val="-8"/>
          <w:sz w:val="24"/>
          <w:szCs w:val="24"/>
        </w:rPr>
        <w:t xml:space="preserve"> </w:t>
      </w:r>
      <w:r w:rsidRPr="001E1C8F">
        <w:rPr>
          <w:sz w:val="24"/>
          <w:szCs w:val="24"/>
        </w:rPr>
        <w:t>компьютере.</w:t>
      </w:r>
    </w:p>
    <w:p w:rsidR="00295624" w:rsidRPr="001E1C8F" w:rsidRDefault="004F607E">
      <w:pPr>
        <w:spacing w:line="322" w:lineRule="exact"/>
        <w:ind w:left="146"/>
        <w:rPr>
          <w:i/>
          <w:sz w:val="24"/>
          <w:szCs w:val="24"/>
        </w:rPr>
      </w:pPr>
      <w:r w:rsidRPr="001E1C8F">
        <w:rPr>
          <w:i/>
          <w:sz w:val="24"/>
          <w:szCs w:val="24"/>
        </w:rPr>
        <w:t>Практическая деятельность:</w:t>
      </w:r>
    </w:p>
    <w:p w:rsidR="00295624" w:rsidRPr="001E1C8F" w:rsidRDefault="004F607E">
      <w:pPr>
        <w:pStyle w:val="a4"/>
        <w:numPr>
          <w:ilvl w:val="0"/>
          <w:numId w:val="1"/>
        </w:numPr>
        <w:tabs>
          <w:tab w:val="left" w:pos="866"/>
          <w:tab w:val="left" w:pos="867"/>
        </w:tabs>
        <w:spacing w:line="322" w:lineRule="exact"/>
        <w:ind w:hanging="361"/>
        <w:rPr>
          <w:sz w:val="24"/>
          <w:szCs w:val="24"/>
        </w:rPr>
      </w:pPr>
      <w:r w:rsidRPr="001E1C8F">
        <w:rPr>
          <w:sz w:val="24"/>
          <w:szCs w:val="24"/>
        </w:rPr>
        <w:lastRenderedPageBreak/>
        <w:t>программировать линейные алгоритмы, предполагающие вычисление арифметических, строковых и логических</w:t>
      </w:r>
      <w:r w:rsidRPr="001E1C8F">
        <w:rPr>
          <w:spacing w:val="-30"/>
          <w:sz w:val="24"/>
          <w:szCs w:val="24"/>
        </w:rPr>
        <w:t xml:space="preserve"> </w:t>
      </w:r>
      <w:r w:rsidRPr="001E1C8F">
        <w:rPr>
          <w:sz w:val="24"/>
          <w:szCs w:val="24"/>
        </w:rPr>
        <w:t>выражений;</w:t>
      </w:r>
    </w:p>
    <w:p w:rsidR="00295624" w:rsidRPr="001E1C8F" w:rsidRDefault="004F607E">
      <w:pPr>
        <w:pStyle w:val="a4"/>
        <w:numPr>
          <w:ilvl w:val="0"/>
          <w:numId w:val="1"/>
        </w:numPr>
        <w:tabs>
          <w:tab w:val="left" w:pos="866"/>
          <w:tab w:val="left" w:pos="867"/>
        </w:tabs>
        <w:ind w:right="1789"/>
        <w:rPr>
          <w:sz w:val="24"/>
          <w:szCs w:val="24"/>
        </w:rPr>
      </w:pPr>
      <w:r w:rsidRPr="001E1C8F">
        <w:rPr>
          <w:sz w:val="24"/>
          <w:szCs w:val="24"/>
        </w:rPr>
        <w:t>разрабатывать программы, содержащие оператор/операторы ветвления (решение линейного неравенства, решение квадратного уравнения и пр.), в том числе с использованием логических</w:t>
      </w:r>
      <w:r w:rsidRPr="001E1C8F">
        <w:rPr>
          <w:spacing w:val="-12"/>
          <w:sz w:val="24"/>
          <w:szCs w:val="24"/>
        </w:rPr>
        <w:t xml:space="preserve"> </w:t>
      </w:r>
      <w:r w:rsidRPr="001E1C8F">
        <w:rPr>
          <w:sz w:val="24"/>
          <w:szCs w:val="24"/>
        </w:rPr>
        <w:t>операций;</w:t>
      </w:r>
    </w:p>
    <w:p w:rsidR="00295624" w:rsidRPr="001E1C8F" w:rsidRDefault="004F607E">
      <w:pPr>
        <w:pStyle w:val="a4"/>
        <w:numPr>
          <w:ilvl w:val="0"/>
          <w:numId w:val="1"/>
        </w:numPr>
        <w:tabs>
          <w:tab w:val="left" w:pos="866"/>
          <w:tab w:val="left" w:pos="867"/>
        </w:tabs>
        <w:spacing w:line="321" w:lineRule="exact"/>
        <w:ind w:hanging="361"/>
        <w:rPr>
          <w:sz w:val="24"/>
          <w:szCs w:val="24"/>
        </w:rPr>
      </w:pPr>
      <w:r w:rsidRPr="001E1C8F">
        <w:rPr>
          <w:sz w:val="24"/>
          <w:szCs w:val="24"/>
        </w:rPr>
        <w:t>разрабатывать программы, содержащие оператор (операторы)</w:t>
      </w:r>
      <w:r w:rsidRPr="001E1C8F">
        <w:rPr>
          <w:spacing w:val="-4"/>
          <w:sz w:val="24"/>
          <w:szCs w:val="24"/>
        </w:rPr>
        <w:t xml:space="preserve"> </w:t>
      </w:r>
      <w:r w:rsidRPr="001E1C8F">
        <w:rPr>
          <w:sz w:val="24"/>
          <w:szCs w:val="24"/>
        </w:rPr>
        <w:t>цикла.</w:t>
      </w:r>
    </w:p>
    <w:p w:rsidR="00295624" w:rsidRPr="001E1C8F" w:rsidRDefault="00295624">
      <w:pPr>
        <w:pStyle w:val="a3"/>
        <w:spacing w:before="8"/>
        <w:ind w:left="0"/>
        <w:rPr>
          <w:sz w:val="24"/>
          <w:szCs w:val="24"/>
        </w:rPr>
      </w:pPr>
    </w:p>
    <w:p w:rsidR="00295624" w:rsidRPr="001E1C8F" w:rsidRDefault="004F607E">
      <w:pPr>
        <w:pStyle w:val="1"/>
        <w:rPr>
          <w:sz w:val="24"/>
          <w:szCs w:val="24"/>
        </w:rPr>
      </w:pPr>
      <w:r w:rsidRPr="001E1C8F">
        <w:rPr>
          <w:sz w:val="24"/>
          <w:szCs w:val="24"/>
        </w:rPr>
        <w:t>Тематическое планирование по информатике 8 класс</w:t>
      </w:r>
    </w:p>
    <w:p w:rsidR="00295624" w:rsidRPr="001E1C8F" w:rsidRDefault="00295624">
      <w:pPr>
        <w:pStyle w:val="a3"/>
        <w:spacing w:before="3"/>
        <w:ind w:left="0"/>
        <w:rPr>
          <w:b/>
          <w:sz w:val="24"/>
          <w:szCs w:val="24"/>
        </w:rPr>
      </w:pPr>
    </w:p>
    <w:tbl>
      <w:tblPr>
        <w:tblStyle w:val="TableNormal"/>
        <w:tblW w:w="0" w:type="auto"/>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60"/>
        <w:gridCol w:w="11146"/>
        <w:gridCol w:w="2058"/>
      </w:tblGrid>
      <w:tr w:rsidR="00295624" w:rsidRPr="001E1C8F">
        <w:trPr>
          <w:trHeight w:val="1076"/>
        </w:trPr>
        <w:tc>
          <w:tcPr>
            <w:tcW w:w="2960" w:type="dxa"/>
          </w:tcPr>
          <w:p w:rsidR="00295624" w:rsidRPr="001E1C8F" w:rsidRDefault="00295624">
            <w:pPr>
              <w:pStyle w:val="TableParagraph"/>
              <w:spacing w:before="4"/>
              <w:jc w:val="left"/>
              <w:rPr>
                <w:b/>
                <w:sz w:val="24"/>
                <w:szCs w:val="24"/>
              </w:rPr>
            </w:pPr>
          </w:p>
          <w:p w:rsidR="00295624" w:rsidRPr="001E1C8F" w:rsidRDefault="004F607E">
            <w:pPr>
              <w:pStyle w:val="TableParagraph"/>
              <w:ind w:right="1316"/>
              <w:jc w:val="right"/>
              <w:rPr>
                <w:b/>
                <w:sz w:val="24"/>
                <w:szCs w:val="24"/>
              </w:rPr>
            </w:pPr>
            <w:r w:rsidRPr="001E1C8F">
              <w:rPr>
                <w:b/>
                <w:sz w:val="24"/>
                <w:szCs w:val="24"/>
              </w:rPr>
              <w:t>№</w:t>
            </w:r>
          </w:p>
        </w:tc>
        <w:tc>
          <w:tcPr>
            <w:tcW w:w="11146" w:type="dxa"/>
          </w:tcPr>
          <w:p w:rsidR="00295624" w:rsidRPr="001E1C8F" w:rsidRDefault="00295624">
            <w:pPr>
              <w:pStyle w:val="TableParagraph"/>
              <w:spacing w:before="4"/>
              <w:jc w:val="left"/>
              <w:rPr>
                <w:b/>
                <w:sz w:val="24"/>
                <w:szCs w:val="24"/>
              </w:rPr>
            </w:pPr>
          </w:p>
          <w:p w:rsidR="00295624" w:rsidRPr="001E1C8F" w:rsidRDefault="004F607E">
            <w:pPr>
              <w:pStyle w:val="TableParagraph"/>
              <w:ind w:left="4995" w:right="4977"/>
              <w:rPr>
                <w:b/>
                <w:sz w:val="24"/>
                <w:szCs w:val="24"/>
              </w:rPr>
            </w:pPr>
            <w:r w:rsidRPr="001E1C8F">
              <w:rPr>
                <w:b/>
                <w:sz w:val="24"/>
                <w:szCs w:val="24"/>
              </w:rPr>
              <w:t>Тема</w:t>
            </w:r>
          </w:p>
        </w:tc>
        <w:tc>
          <w:tcPr>
            <w:tcW w:w="2058" w:type="dxa"/>
          </w:tcPr>
          <w:p w:rsidR="00295624" w:rsidRPr="001E1C8F" w:rsidRDefault="004F607E">
            <w:pPr>
              <w:pStyle w:val="TableParagraph"/>
              <w:spacing w:before="218"/>
              <w:ind w:left="694" w:right="293" w:hanging="370"/>
              <w:jc w:val="left"/>
              <w:rPr>
                <w:sz w:val="24"/>
                <w:szCs w:val="24"/>
              </w:rPr>
            </w:pPr>
            <w:r w:rsidRPr="001E1C8F">
              <w:rPr>
                <w:sz w:val="24"/>
                <w:szCs w:val="24"/>
              </w:rPr>
              <w:t>Количество часов</w:t>
            </w:r>
          </w:p>
        </w:tc>
      </w:tr>
      <w:tr w:rsidR="00295624" w:rsidRPr="001E1C8F">
        <w:trPr>
          <w:trHeight w:val="352"/>
        </w:trPr>
        <w:tc>
          <w:tcPr>
            <w:tcW w:w="2960" w:type="dxa"/>
          </w:tcPr>
          <w:p w:rsidR="00295624" w:rsidRPr="001E1C8F" w:rsidRDefault="004F607E">
            <w:pPr>
              <w:pStyle w:val="TableParagraph"/>
              <w:spacing w:before="9"/>
              <w:ind w:right="1388"/>
              <w:jc w:val="right"/>
              <w:rPr>
                <w:sz w:val="24"/>
                <w:szCs w:val="24"/>
              </w:rPr>
            </w:pPr>
            <w:r w:rsidRPr="001E1C8F">
              <w:rPr>
                <w:sz w:val="24"/>
                <w:szCs w:val="24"/>
              </w:rPr>
              <w:t>1</w:t>
            </w:r>
          </w:p>
        </w:tc>
        <w:tc>
          <w:tcPr>
            <w:tcW w:w="11146" w:type="dxa"/>
          </w:tcPr>
          <w:p w:rsidR="00295624" w:rsidRPr="001E1C8F" w:rsidRDefault="004F607E">
            <w:pPr>
              <w:pStyle w:val="TableParagraph"/>
              <w:spacing w:before="9"/>
              <w:ind w:left="40"/>
              <w:jc w:val="left"/>
              <w:rPr>
                <w:sz w:val="24"/>
                <w:szCs w:val="24"/>
              </w:rPr>
            </w:pPr>
            <w:r w:rsidRPr="001E1C8F">
              <w:rPr>
                <w:sz w:val="24"/>
                <w:szCs w:val="24"/>
              </w:rPr>
              <w:t>Математические основы информатики</w:t>
            </w:r>
          </w:p>
        </w:tc>
        <w:tc>
          <w:tcPr>
            <w:tcW w:w="2058" w:type="dxa"/>
          </w:tcPr>
          <w:p w:rsidR="00295624" w:rsidRPr="001E1C8F" w:rsidRDefault="004F607E">
            <w:pPr>
              <w:pStyle w:val="TableParagraph"/>
              <w:spacing w:before="9"/>
              <w:ind w:left="14"/>
              <w:rPr>
                <w:sz w:val="24"/>
                <w:szCs w:val="24"/>
              </w:rPr>
            </w:pPr>
            <w:r w:rsidRPr="001E1C8F">
              <w:rPr>
                <w:sz w:val="24"/>
                <w:szCs w:val="24"/>
              </w:rPr>
              <w:t>7</w:t>
            </w:r>
          </w:p>
        </w:tc>
      </w:tr>
      <w:tr w:rsidR="00295624" w:rsidRPr="001E1C8F">
        <w:trPr>
          <w:trHeight w:val="352"/>
        </w:trPr>
        <w:tc>
          <w:tcPr>
            <w:tcW w:w="2960" w:type="dxa"/>
          </w:tcPr>
          <w:p w:rsidR="00295624" w:rsidRPr="001E1C8F" w:rsidRDefault="004F607E">
            <w:pPr>
              <w:pStyle w:val="TableParagraph"/>
              <w:spacing w:before="10"/>
              <w:ind w:right="1388"/>
              <w:jc w:val="right"/>
              <w:rPr>
                <w:sz w:val="24"/>
                <w:szCs w:val="24"/>
              </w:rPr>
            </w:pPr>
            <w:r w:rsidRPr="001E1C8F">
              <w:rPr>
                <w:sz w:val="24"/>
                <w:szCs w:val="24"/>
              </w:rPr>
              <w:t>2</w:t>
            </w:r>
          </w:p>
        </w:tc>
        <w:tc>
          <w:tcPr>
            <w:tcW w:w="11146" w:type="dxa"/>
          </w:tcPr>
          <w:p w:rsidR="00295624" w:rsidRPr="001E1C8F" w:rsidRDefault="004F607E">
            <w:pPr>
              <w:pStyle w:val="TableParagraph"/>
              <w:spacing w:before="10"/>
              <w:ind w:left="40"/>
              <w:jc w:val="left"/>
              <w:rPr>
                <w:sz w:val="24"/>
                <w:szCs w:val="24"/>
              </w:rPr>
            </w:pPr>
            <w:r w:rsidRPr="001E1C8F">
              <w:rPr>
                <w:sz w:val="24"/>
                <w:szCs w:val="24"/>
              </w:rPr>
              <w:t>Основы алгоритмизации</w:t>
            </w:r>
          </w:p>
        </w:tc>
        <w:tc>
          <w:tcPr>
            <w:tcW w:w="2058" w:type="dxa"/>
          </w:tcPr>
          <w:p w:rsidR="00295624" w:rsidRPr="001E1C8F" w:rsidRDefault="004F607E">
            <w:pPr>
              <w:pStyle w:val="TableParagraph"/>
              <w:spacing w:before="10"/>
              <w:ind w:left="14"/>
              <w:rPr>
                <w:sz w:val="24"/>
                <w:szCs w:val="24"/>
              </w:rPr>
            </w:pPr>
            <w:r w:rsidRPr="001E1C8F">
              <w:rPr>
                <w:sz w:val="24"/>
                <w:szCs w:val="24"/>
              </w:rPr>
              <w:t>8</w:t>
            </w:r>
          </w:p>
        </w:tc>
      </w:tr>
      <w:tr w:rsidR="00295624" w:rsidRPr="001E1C8F">
        <w:trPr>
          <w:trHeight w:val="352"/>
        </w:trPr>
        <w:tc>
          <w:tcPr>
            <w:tcW w:w="2960" w:type="dxa"/>
          </w:tcPr>
          <w:p w:rsidR="00295624" w:rsidRPr="001E1C8F" w:rsidRDefault="004F607E">
            <w:pPr>
              <w:pStyle w:val="TableParagraph"/>
              <w:spacing w:before="9"/>
              <w:ind w:right="1388"/>
              <w:jc w:val="right"/>
              <w:rPr>
                <w:sz w:val="24"/>
                <w:szCs w:val="24"/>
              </w:rPr>
            </w:pPr>
            <w:r w:rsidRPr="001E1C8F">
              <w:rPr>
                <w:sz w:val="24"/>
                <w:szCs w:val="24"/>
              </w:rPr>
              <w:t>3</w:t>
            </w:r>
          </w:p>
        </w:tc>
        <w:tc>
          <w:tcPr>
            <w:tcW w:w="11146" w:type="dxa"/>
          </w:tcPr>
          <w:p w:rsidR="00295624" w:rsidRPr="001E1C8F" w:rsidRDefault="004F607E">
            <w:pPr>
              <w:pStyle w:val="TableParagraph"/>
              <w:spacing w:before="9"/>
              <w:ind w:left="40"/>
              <w:jc w:val="left"/>
              <w:rPr>
                <w:sz w:val="24"/>
                <w:szCs w:val="24"/>
              </w:rPr>
            </w:pPr>
            <w:r w:rsidRPr="001E1C8F">
              <w:rPr>
                <w:sz w:val="24"/>
                <w:szCs w:val="24"/>
              </w:rPr>
              <w:t>Начала программирования на языке Паскаль</w:t>
            </w:r>
          </w:p>
        </w:tc>
        <w:tc>
          <w:tcPr>
            <w:tcW w:w="2058" w:type="dxa"/>
          </w:tcPr>
          <w:p w:rsidR="00295624" w:rsidRPr="001E1C8F" w:rsidRDefault="004F607E">
            <w:pPr>
              <w:pStyle w:val="TableParagraph"/>
              <w:spacing w:before="9"/>
              <w:ind w:left="868" w:right="850"/>
              <w:rPr>
                <w:sz w:val="24"/>
                <w:szCs w:val="24"/>
              </w:rPr>
            </w:pPr>
            <w:r w:rsidRPr="001E1C8F">
              <w:rPr>
                <w:sz w:val="24"/>
                <w:szCs w:val="24"/>
              </w:rPr>
              <w:t>19</w:t>
            </w:r>
          </w:p>
        </w:tc>
      </w:tr>
      <w:tr w:rsidR="00295624" w:rsidRPr="001E1C8F">
        <w:trPr>
          <w:trHeight w:val="351"/>
        </w:trPr>
        <w:tc>
          <w:tcPr>
            <w:tcW w:w="2960" w:type="dxa"/>
          </w:tcPr>
          <w:p w:rsidR="00295624" w:rsidRPr="001E1C8F" w:rsidRDefault="00295624">
            <w:pPr>
              <w:pStyle w:val="TableParagraph"/>
              <w:jc w:val="left"/>
              <w:rPr>
                <w:sz w:val="24"/>
                <w:szCs w:val="24"/>
              </w:rPr>
            </w:pPr>
          </w:p>
        </w:tc>
        <w:tc>
          <w:tcPr>
            <w:tcW w:w="11146" w:type="dxa"/>
          </w:tcPr>
          <w:p w:rsidR="00295624" w:rsidRPr="001E1C8F" w:rsidRDefault="004F607E">
            <w:pPr>
              <w:pStyle w:val="TableParagraph"/>
              <w:spacing w:before="14" w:line="318" w:lineRule="exact"/>
              <w:ind w:left="4997" w:right="4977"/>
              <w:rPr>
                <w:b/>
                <w:sz w:val="24"/>
                <w:szCs w:val="24"/>
              </w:rPr>
            </w:pPr>
            <w:r w:rsidRPr="001E1C8F">
              <w:rPr>
                <w:b/>
                <w:sz w:val="24"/>
                <w:szCs w:val="24"/>
              </w:rPr>
              <w:t>ИТОГО:</w:t>
            </w:r>
          </w:p>
        </w:tc>
        <w:tc>
          <w:tcPr>
            <w:tcW w:w="2058" w:type="dxa"/>
          </w:tcPr>
          <w:p w:rsidR="00295624" w:rsidRPr="001E1C8F" w:rsidRDefault="004F607E">
            <w:pPr>
              <w:pStyle w:val="TableParagraph"/>
              <w:spacing w:before="14" w:line="318" w:lineRule="exact"/>
              <w:ind w:left="868" w:right="850"/>
              <w:rPr>
                <w:b/>
                <w:sz w:val="24"/>
                <w:szCs w:val="24"/>
              </w:rPr>
            </w:pPr>
            <w:r w:rsidRPr="001E1C8F">
              <w:rPr>
                <w:b/>
                <w:sz w:val="24"/>
                <w:szCs w:val="24"/>
              </w:rPr>
              <w:t>34</w:t>
            </w:r>
          </w:p>
        </w:tc>
      </w:tr>
    </w:tbl>
    <w:p w:rsidR="00295624" w:rsidRPr="001E1C8F" w:rsidRDefault="00295624">
      <w:pPr>
        <w:spacing w:line="318" w:lineRule="exact"/>
        <w:rPr>
          <w:sz w:val="24"/>
          <w:szCs w:val="24"/>
        </w:rPr>
        <w:sectPr w:rsidR="00295624" w:rsidRPr="001E1C8F">
          <w:pgSz w:w="16850" w:h="11920" w:orient="landscape"/>
          <w:pgMar w:top="760" w:right="20" w:bottom="280" w:left="420" w:header="720" w:footer="720" w:gutter="0"/>
          <w:cols w:space="720"/>
        </w:sectPr>
      </w:pPr>
    </w:p>
    <w:p w:rsidR="00295624" w:rsidRPr="001E1C8F" w:rsidRDefault="00295624">
      <w:pPr>
        <w:spacing w:line="301" w:lineRule="exact"/>
        <w:rPr>
          <w:sz w:val="24"/>
          <w:szCs w:val="24"/>
        </w:rPr>
        <w:sectPr w:rsidR="00295624" w:rsidRPr="001E1C8F">
          <w:pgSz w:w="16850" w:h="11920" w:orient="landscape"/>
          <w:pgMar w:top="1100" w:right="20" w:bottom="280" w:left="420" w:header="720" w:footer="720" w:gutter="0"/>
          <w:cols w:space="720"/>
        </w:sectPr>
      </w:pPr>
    </w:p>
    <w:p w:rsidR="00295624" w:rsidRPr="001E1C8F" w:rsidRDefault="00295624">
      <w:pPr>
        <w:pStyle w:val="a3"/>
        <w:spacing w:before="4"/>
        <w:ind w:left="0"/>
        <w:rPr>
          <w:b/>
          <w:sz w:val="24"/>
          <w:szCs w:val="24"/>
        </w:rPr>
      </w:pPr>
    </w:p>
    <w:sectPr w:rsidR="00295624" w:rsidRPr="001E1C8F">
      <w:pgSz w:w="16850" w:h="11920" w:orient="landscape"/>
      <w:pgMar w:top="1100" w:right="20" w:bottom="280" w:left="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D77D5"/>
    <w:multiLevelType w:val="hybridMultilevel"/>
    <w:tmpl w:val="F94CA08C"/>
    <w:lvl w:ilvl="0" w:tplc="A6BC25B2">
      <w:numFmt w:val="bullet"/>
      <w:lvlText w:val=""/>
      <w:lvlJc w:val="left"/>
      <w:pPr>
        <w:ind w:left="866" w:hanging="360"/>
      </w:pPr>
      <w:rPr>
        <w:rFonts w:ascii="Symbol" w:eastAsia="Symbol" w:hAnsi="Symbol" w:cs="Symbol" w:hint="default"/>
        <w:w w:val="99"/>
        <w:sz w:val="20"/>
        <w:szCs w:val="20"/>
        <w:lang w:val="ru-RU" w:eastAsia="en-US" w:bidi="ar-SA"/>
      </w:rPr>
    </w:lvl>
    <w:lvl w:ilvl="1" w:tplc="8EF4C170">
      <w:numFmt w:val="bullet"/>
      <w:lvlText w:val="•"/>
      <w:lvlJc w:val="left"/>
      <w:pPr>
        <w:ind w:left="2414" w:hanging="360"/>
      </w:pPr>
      <w:rPr>
        <w:rFonts w:hint="default"/>
        <w:lang w:val="ru-RU" w:eastAsia="en-US" w:bidi="ar-SA"/>
      </w:rPr>
    </w:lvl>
    <w:lvl w:ilvl="2" w:tplc="8B92C5AC">
      <w:numFmt w:val="bullet"/>
      <w:lvlText w:val="•"/>
      <w:lvlJc w:val="left"/>
      <w:pPr>
        <w:ind w:left="3968" w:hanging="360"/>
      </w:pPr>
      <w:rPr>
        <w:rFonts w:hint="default"/>
        <w:lang w:val="ru-RU" w:eastAsia="en-US" w:bidi="ar-SA"/>
      </w:rPr>
    </w:lvl>
    <w:lvl w:ilvl="3" w:tplc="DA7EC0F4">
      <w:numFmt w:val="bullet"/>
      <w:lvlText w:val="•"/>
      <w:lvlJc w:val="left"/>
      <w:pPr>
        <w:ind w:left="5522" w:hanging="360"/>
      </w:pPr>
      <w:rPr>
        <w:rFonts w:hint="default"/>
        <w:lang w:val="ru-RU" w:eastAsia="en-US" w:bidi="ar-SA"/>
      </w:rPr>
    </w:lvl>
    <w:lvl w:ilvl="4" w:tplc="D264FC30">
      <w:numFmt w:val="bullet"/>
      <w:lvlText w:val="•"/>
      <w:lvlJc w:val="left"/>
      <w:pPr>
        <w:ind w:left="7076" w:hanging="360"/>
      </w:pPr>
      <w:rPr>
        <w:rFonts w:hint="default"/>
        <w:lang w:val="ru-RU" w:eastAsia="en-US" w:bidi="ar-SA"/>
      </w:rPr>
    </w:lvl>
    <w:lvl w:ilvl="5" w:tplc="60F2AC80">
      <w:numFmt w:val="bullet"/>
      <w:lvlText w:val="•"/>
      <w:lvlJc w:val="left"/>
      <w:pPr>
        <w:ind w:left="8630" w:hanging="360"/>
      </w:pPr>
      <w:rPr>
        <w:rFonts w:hint="default"/>
        <w:lang w:val="ru-RU" w:eastAsia="en-US" w:bidi="ar-SA"/>
      </w:rPr>
    </w:lvl>
    <w:lvl w:ilvl="6" w:tplc="3A4CC1B0">
      <w:numFmt w:val="bullet"/>
      <w:lvlText w:val="•"/>
      <w:lvlJc w:val="left"/>
      <w:pPr>
        <w:ind w:left="10184" w:hanging="360"/>
      </w:pPr>
      <w:rPr>
        <w:rFonts w:hint="default"/>
        <w:lang w:val="ru-RU" w:eastAsia="en-US" w:bidi="ar-SA"/>
      </w:rPr>
    </w:lvl>
    <w:lvl w:ilvl="7" w:tplc="19EE218E">
      <w:numFmt w:val="bullet"/>
      <w:lvlText w:val="•"/>
      <w:lvlJc w:val="left"/>
      <w:pPr>
        <w:ind w:left="11738" w:hanging="360"/>
      </w:pPr>
      <w:rPr>
        <w:rFonts w:hint="default"/>
        <w:lang w:val="ru-RU" w:eastAsia="en-US" w:bidi="ar-SA"/>
      </w:rPr>
    </w:lvl>
    <w:lvl w:ilvl="8" w:tplc="98988A80">
      <w:numFmt w:val="bullet"/>
      <w:lvlText w:val="•"/>
      <w:lvlJc w:val="left"/>
      <w:pPr>
        <w:ind w:left="13292" w:hanging="360"/>
      </w:pPr>
      <w:rPr>
        <w:rFonts w:hint="default"/>
        <w:lang w:val="ru-RU" w:eastAsia="en-US" w:bidi="ar-SA"/>
      </w:rPr>
    </w:lvl>
  </w:abstractNum>
  <w:abstractNum w:abstractNumId="1" w15:restartNumberingAfterBreak="0">
    <w:nsid w:val="7B5C4F74"/>
    <w:multiLevelType w:val="hybridMultilevel"/>
    <w:tmpl w:val="9C40E18C"/>
    <w:lvl w:ilvl="0" w:tplc="4B4E61EC">
      <w:numFmt w:val="bullet"/>
      <w:lvlText w:val=""/>
      <w:lvlJc w:val="left"/>
      <w:pPr>
        <w:ind w:left="1138" w:hanging="361"/>
      </w:pPr>
      <w:rPr>
        <w:rFonts w:ascii="Symbol" w:eastAsia="Symbol" w:hAnsi="Symbol" w:cs="Symbol" w:hint="default"/>
        <w:w w:val="99"/>
        <w:sz w:val="20"/>
        <w:szCs w:val="20"/>
        <w:lang w:val="ru-RU" w:eastAsia="en-US" w:bidi="ar-SA"/>
      </w:rPr>
    </w:lvl>
    <w:lvl w:ilvl="1" w:tplc="2230F1A2">
      <w:numFmt w:val="bullet"/>
      <w:lvlText w:val="•"/>
      <w:lvlJc w:val="left"/>
      <w:pPr>
        <w:ind w:left="2666" w:hanging="361"/>
      </w:pPr>
      <w:rPr>
        <w:rFonts w:hint="default"/>
        <w:lang w:val="ru-RU" w:eastAsia="en-US" w:bidi="ar-SA"/>
      </w:rPr>
    </w:lvl>
    <w:lvl w:ilvl="2" w:tplc="9926E968">
      <w:numFmt w:val="bullet"/>
      <w:lvlText w:val="•"/>
      <w:lvlJc w:val="left"/>
      <w:pPr>
        <w:ind w:left="4192" w:hanging="361"/>
      </w:pPr>
      <w:rPr>
        <w:rFonts w:hint="default"/>
        <w:lang w:val="ru-RU" w:eastAsia="en-US" w:bidi="ar-SA"/>
      </w:rPr>
    </w:lvl>
    <w:lvl w:ilvl="3" w:tplc="D2FCCC6E">
      <w:numFmt w:val="bullet"/>
      <w:lvlText w:val="•"/>
      <w:lvlJc w:val="left"/>
      <w:pPr>
        <w:ind w:left="5718" w:hanging="361"/>
      </w:pPr>
      <w:rPr>
        <w:rFonts w:hint="default"/>
        <w:lang w:val="ru-RU" w:eastAsia="en-US" w:bidi="ar-SA"/>
      </w:rPr>
    </w:lvl>
    <w:lvl w:ilvl="4" w:tplc="0E5EAA60">
      <w:numFmt w:val="bullet"/>
      <w:lvlText w:val="•"/>
      <w:lvlJc w:val="left"/>
      <w:pPr>
        <w:ind w:left="7244" w:hanging="361"/>
      </w:pPr>
      <w:rPr>
        <w:rFonts w:hint="default"/>
        <w:lang w:val="ru-RU" w:eastAsia="en-US" w:bidi="ar-SA"/>
      </w:rPr>
    </w:lvl>
    <w:lvl w:ilvl="5" w:tplc="CA0CAF4A">
      <w:numFmt w:val="bullet"/>
      <w:lvlText w:val="•"/>
      <w:lvlJc w:val="left"/>
      <w:pPr>
        <w:ind w:left="8770" w:hanging="361"/>
      </w:pPr>
      <w:rPr>
        <w:rFonts w:hint="default"/>
        <w:lang w:val="ru-RU" w:eastAsia="en-US" w:bidi="ar-SA"/>
      </w:rPr>
    </w:lvl>
    <w:lvl w:ilvl="6" w:tplc="45F2C37A">
      <w:numFmt w:val="bullet"/>
      <w:lvlText w:val="•"/>
      <w:lvlJc w:val="left"/>
      <w:pPr>
        <w:ind w:left="10296" w:hanging="361"/>
      </w:pPr>
      <w:rPr>
        <w:rFonts w:hint="default"/>
        <w:lang w:val="ru-RU" w:eastAsia="en-US" w:bidi="ar-SA"/>
      </w:rPr>
    </w:lvl>
    <w:lvl w:ilvl="7" w:tplc="A25ACF14">
      <w:numFmt w:val="bullet"/>
      <w:lvlText w:val="•"/>
      <w:lvlJc w:val="left"/>
      <w:pPr>
        <w:ind w:left="11822" w:hanging="361"/>
      </w:pPr>
      <w:rPr>
        <w:rFonts w:hint="default"/>
        <w:lang w:val="ru-RU" w:eastAsia="en-US" w:bidi="ar-SA"/>
      </w:rPr>
    </w:lvl>
    <w:lvl w:ilvl="8" w:tplc="E4B69ABC">
      <w:numFmt w:val="bullet"/>
      <w:lvlText w:val="•"/>
      <w:lvlJc w:val="left"/>
      <w:pPr>
        <w:ind w:left="13348" w:hanging="361"/>
      </w:pPr>
      <w:rPr>
        <w:rFonts w:hint="default"/>
        <w:lang w:val="ru-RU"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624"/>
    <w:rsid w:val="001758B9"/>
    <w:rsid w:val="001E1C8F"/>
    <w:rsid w:val="00295624"/>
    <w:rsid w:val="00417A59"/>
    <w:rsid w:val="004F607E"/>
    <w:rsid w:val="005D28D6"/>
    <w:rsid w:val="00734050"/>
    <w:rsid w:val="00A039D2"/>
    <w:rsid w:val="00DB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A75B2"/>
  <w15:docId w15:val="{34FA185B-BC37-4CA5-B9C8-DA07DED53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564"/>
      <w:outlineLvl w:val="0"/>
    </w:pPr>
    <w:rPr>
      <w:b/>
      <w:bCs/>
      <w:sz w:val="28"/>
      <w:szCs w:val="28"/>
    </w:rPr>
  </w:style>
  <w:style w:type="paragraph" w:styleId="2">
    <w:name w:val="heading 2"/>
    <w:basedOn w:val="a"/>
    <w:uiPriority w:val="1"/>
    <w:qFormat/>
    <w:pPr>
      <w:spacing w:line="318" w:lineRule="exact"/>
      <w:ind w:left="1178"/>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38"/>
    </w:pPr>
    <w:rPr>
      <w:sz w:val="28"/>
      <w:szCs w:val="28"/>
    </w:rPr>
  </w:style>
  <w:style w:type="paragraph" w:styleId="a4">
    <w:name w:val="List Paragraph"/>
    <w:basedOn w:val="a"/>
    <w:uiPriority w:val="1"/>
    <w:qFormat/>
    <w:pPr>
      <w:ind w:left="1138" w:hanging="361"/>
    </w:pPr>
  </w:style>
  <w:style w:type="paragraph" w:customStyle="1" w:styleId="TableParagraph">
    <w:name w:val="Table Paragraph"/>
    <w:basedOn w:val="a"/>
    <w:uiPriority w:val="1"/>
    <w:qFormat/>
    <w:pPr>
      <w:jc w:val="center"/>
    </w:pPr>
  </w:style>
  <w:style w:type="paragraph" w:styleId="a5">
    <w:name w:val="Balloon Text"/>
    <w:basedOn w:val="a"/>
    <w:link w:val="a6"/>
    <w:uiPriority w:val="99"/>
    <w:semiHidden/>
    <w:unhideWhenUsed/>
    <w:rsid w:val="001E1C8F"/>
    <w:rPr>
      <w:rFonts w:ascii="Segoe UI" w:hAnsi="Segoe UI" w:cs="Segoe UI"/>
      <w:sz w:val="18"/>
      <w:szCs w:val="18"/>
    </w:rPr>
  </w:style>
  <w:style w:type="character" w:customStyle="1" w:styleId="a6">
    <w:name w:val="Текст выноски Знак"/>
    <w:basedOn w:val="a0"/>
    <w:link w:val="a5"/>
    <w:uiPriority w:val="99"/>
    <w:semiHidden/>
    <w:rsid w:val="001E1C8F"/>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1356</Words>
  <Characters>7733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2020-09-02T05:52:00Z</cp:lastPrinted>
  <dcterms:created xsi:type="dcterms:W3CDTF">2020-09-03T11:25:00Z</dcterms:created>
  <dcterms:modified xsi:type="dcterms:W3CDTF">2020-09-03T11:25:00Z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2019-09-11T00:00:00Z</vt:filetime>
  </property>
  <property fmtid="{D5CDD505-2E9C-101B-9397-08002B2CF9AE}" pid="3" name="Creator">
    <vt:lpwstr>Microsoft® Word 2016</vt:lpwstr>
  </property>
  <property fmtid="{D5CDD505-2E9C-101B-9397-08002B2CF9AE}" pid="4" name="LastSaved">
    <vt:filetime>2020-08-26T00:00:00Z</vt:filetime>
  </property>
</Properties>
</file>