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79" w:rsidRPr="00E56279" w:rsidRDefault="00E56279" w:rsidP="00E562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279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E56279" w:rsidRPr="00E56279" w:rsidRDefault="00E56279" w:rsidP="00E562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E56279">
        <w:rPr>
          <w:rFonts w:ascii="Times New Roman" w:hAnsi="Times New Roman" w:cs="Times New Roman"/>
          <w:b/>
          <w:bCs/>
          <w:sz w:val="24"/>
          <w:szCs w:val="24"/>
          <w:u w:val="single"/>
        </w:rPr>
        <w:t>Хохловская</w:t>
      </w:r>
      <w:proofErr w:type="spellEnd"/>
      <w:r w:rsidRPr="00E562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средняя общеобразовательная школа</w:t>
      </w:r>
    </w:p>
    <w:p w:rsidR="00E56279" w:rsidRPr="00E56279" w:rsidRDefault="00E56279" w:rsidP="00E562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6279">
        <w:rPr>
          <w:rFonts w:ascii="Times New Roman" w:hAnsi="Times New Roman" w:cs="Times New Roman"/>
          <w:b/>
          <w:bCs/>
          <w:sz w:val="24"/>
          <w:szCs w:val="24"/>
        </w:rPr>
        <w:t xml:space="preserve">627040, Тюменская область, </w:t>
      </w:r>
      <w:proofErr w:type="spellStart"/>
      <w:r w:rsidRPr="00E56279">
        <w:rPr>
          <w:rFonts w:ascii="Times New Roman" w:hAnsi="Times New Roman" w:cs="Times New Roman"/>
          <w:b/>
          <w:bCs/>
          <w:sz w:val="24"/>
          <w:szCs w:val="24"/>
        </w:rPr>
        <w:t>Ялуторовский</w:t>
      </w:r>
      <w:proofErr w:type="spellEnd"/>
      <w:r w:rsidRPr="00E56279">
        <w:rPr>
          <w:rFonts w:ascii="Times New Roman" w:hAnsi="Times New Roman" w:cs="Times New Roman"/>
          <w:b/>
          <w:bCs/>
          <w:sz w:val="24"/>
          <w:szCs w:val="24"/>
        </w:rPr>
        <w:t xml:space="preserve"> район, с. </w:t>
      </w:r>
      <w:proofErr w:type="spellStart"/>
      <w:r w:rsidRPr="00E56279">
        <w:rPr>
          <w:rFonts w:ascii="Times New Roman" w:hAnsi="Times New Roman" w:cs="Times New Roman"/>
          <w:b/>
          <w:bCs/>
          <w:sz w:val="24"/>
          <w:szCs w:val="24"/>
        </w:rPr>
        <w:t>Хохлово</w:t>
      </w:r>
      <w:proofErr w:type="spellEnd"/>
      <w:r w:rsidRPr="00E56279">
        <w:rPr>
          <w:rFonts w:ascii="Times New Roman" w:hAnsi="Times New Roman" w:cs="Times New Roman"/>
          <w:b/>
          <w:bCs/>
          <w:sz w:val="24"/>
          <w:szCs w:val="24"/>
        </w:rPr>
        <w:t>, ул. Береговая, 11, тел. 48-181</w:t>
      </w:r>
    </w:p>
    <w:p w:rsidR="00E56279" w:rsidRPr="00E56279" w:rsidRDefault="00E56279" w:rsidP="00E56279">
      <w:pPr>
        <w:tabs>
          <w:tab w:val="center" w:pos="7285"/>
          <w:tab w:val="left" w:pos="90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27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DF3F8"/>
        </w:rPr>
        <w:tab/>
      </w:r>
      <w:r w:rsidRPr="00E5627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DF3F8"/>
        </w:rPr>
        <w:t>hohlovo_school@inbox.ru</w:t>
      </w:r>
      <w:r w:rsidRPr="00E5627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EDF3F8"/>
        </w:rPr>
        <w:tab/>
      </w:r>
    </w:p>
    <w:p w:rsidR="00685A86" w:rsidRPr="00685A86" w:rsidRDefault="00685A86" w:rsidP="00685A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5A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685A8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85A86" w:rsidRPr="00685A86" w:rsidRDefault="00685A86" w:rsidP="00685A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5A86">
        <w:rPr>
          <w:rFonts w:ascii="Times New Roman" w:hAnsi="Times New Roman" w:cs="Times New Roman"/>
          <w:b/>
          <w:sz w:val="24"/>
          <w:szCs w:val="24"/>
        </w:rPr>
        <w:t xml:space="preserve">директор школы </w:t>
      </w:r>
    </w:p>
    <w:p w:rsidR="00685A86" w:rsidRPr="00685A86" w:rsidRDefault="00685A86" w:rsidP="00685A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5A86">
        <w:rPr>
          <w:rFonts w:ascii="Times New Roman" w:hAnsi="Times New Roman" w:cs="Times New Roman"/>
          <w:b/>
          <w:sz w:val="24"/>
          <w:szCs w:val="24"/>
        </w:rPr>
        <w:t>Коврижных Г.Ф./_________</w:t>
      </w:r>
    </w:p>
    <w:p w:rsidR="00685A86" w:rsidRDefault="00685A86" w:rsidP="00E56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A86" w:rsidRDefault="00E56279" w:rsidP="00E56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279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56279">
        <w:rPr>
          <w:rFonts w:ascii="Times New Roman" w:hAnsi="Times New Roman" w:cs="Times New Roman"/>
          <w:b/>
          <w:sz w:val="28"/>
          <w:szCs w:val="28"/>
        </w:rPr>
        <w:t>работы  МАОУ</w:t>
      </w:r>
      <w:proofErr w:type="gramEnd"/>
      <w:r w:rsidRPr="00E5627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E56279">
        <w:rPr>
          <w:rFonts w:ascii="Times New Roman" w:hAnsi="Times New Roman" w:cs="Times New Roman"/>
          <w:b/>
          <w:sz w:val="28"/>
          <w:szCs w:val="28"/>
        </w:rPr>
        <w:t>Хохловская</w:t>
      </w:r>
      <w:proofErr w:type="spellEnd"/>
      <w:r w:rsidRPr="00E5627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56279" w:rsidRPr="00E56279" w:rsidRDefault="00E56279" w:rsidP="00685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279">
        <w:rPr>
          <w:rFonts w:ascii="Times New Roman" w:hAnsi="Times New Roman" w:cs="Times New Roman"/>
          <w:b/>
          <w:sz w:val="28"/>
          <w:szCs w:val="28"/>
        </w:rPr>
        <w:t xml:space="preserve"> с одаренными учащимися</w:t>
      </w:r>
      <w:r w:rsidR="00685A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6279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5-2016</w:t>
      </w:r>
      <w:r w:rsidRPr="00E5627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685A8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5170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6203"/>
        <w:gridCol w:w="1854"/>
        <w:gridCol w:w="3142"/>
        <w:gridCol w:w="3367"/>
      </w:tblGrid>
      <w:tr w:rsidR="00E56279" w:rsidRPr="00E56279" w:rsidTr="001F2159">
        <w:tc>
          <w:tcPr>
            <w:tcW w:w="15170" w:type="dxa"/>
            <w:gridSpan w:val="5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</w:t>
            </w: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талантливых  детей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создание условий, способствующих их оптимальному развитию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- Совещание «Анализ работы с одаренными учащимися за 2014 – 2015 учебный год».</w:t>
            </w: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- Редактирование банка данных о школьниках, обучающихся на «4», «5» и имеющих отдельные успехи в изучении отдельных предметов.</w:t>
            </w: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- Разработка программ для детей с высокой познавательной активностью.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Расширение сети предметных кружков, научных обществ учащихся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деятельности, проведение научно-практической конференции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школьного этапа Всероссийской олимпиады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«Актуальные вопросы обучения и 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воспитания  одаренных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детей» 1 классы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заявок на участие в 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муниципальном  этапе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Определение участников районной олимпиады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школьных этапов Всероссийской олимпиады школьников 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по УВР Педагоги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rPr>
          <w:trHeight w:val="371"/>
        </w:trPr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Совещание «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Система  подготовки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предметным олимпиадам»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rPr>
          <w:trHeight w:val="371"/>
        </w:trPr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регулярных занятий с детьми высокой познавательной активностью.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rPr>
          <w:trHeight w:val="371"/>
        </w:trPr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«Ваш 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ребенок  талантлив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rPr>
          <w:trHeight w:val="371"/>
        </w:trPr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этапа Всероссийской олимпиады школьников по общеобразовательным предметам 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по УВР Педагоги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rPr>
          <w:trHeight w:val="371"/>
        </w:trPr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ОУ 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заочных  олимпиад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руно», «Кенгуру-математика для всех», «КИТ», «ЧИП», «Русский медвежонок», «ЭМУ» и др.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Определение уровня подготовки учащихся</w:t>
            </w:r>
          </w:p>
        </w:tc>
      </w:tr>
      <w:tr w:rsidR="00E56279" w:rsidRPr="00E56279" w:rsidTr="001F2159">
        <w:trPr>
          <w:trHeight w:val="371"/>
        </w:trPr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«Современные подходы к 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обучению  и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 одаренных детей»</w:t>
            </w: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5-10 классы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по УВР Педагоги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Организация  работы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с одаренными учащимися (Из опыта работы Глазуновой Р.А., Бычковой С.П, Терентьевой Т.В, Екименко И.Ю.)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Глазунова Р.А., Бычкова С.П, Терентьева Т.В, Екименко И.Ю.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Формирование  исследовательских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навыков  младших школьников в урочной деятельности»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Роль книги в развитии </w:t>
            </w: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интеллектуальных  умений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(1-4 классы)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E562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этапа Региональной олимпиады учащихся основной школы по общеобразовательным предметам «Юниор-2015»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42" w:type="dxa"/>
          </w:tcPr>
          <w:p w:rsidR="00E56279" w:rsidRPr="00E56279" w:rsidRDefault="00E56279" w:rsidP="0068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Экспертиза  работ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для участия в «Конференции первого доклада»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42" w:type="dxa"/>
          </w:tcPr>
          <w:p w:rsidR="00E56279" w:rsidRPr="00E56279" w:rsidRDefault="00E56279" w:rsidP="00685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Евграфова Л.М.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Анализ  деятельности</w:t>
            </w:r>
            <w:proofErr w:type="gram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 школы по реализации программы «Одаренные дети»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Привлечение одаренных обучающихся к осуществлению помощи слабоуспевающих детей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ПТГ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предметных недель и декад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ПТГ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Проведение школьных, кустовых предметных недель, декад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2" w:type="dxa"/>
          </w:tcPr>
          <w:p w:rsidR="00E56279" w:rsidRPr="00E56279" w:rsidRDefault="00E56279" w:rsidP="00685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Руководители исследовательских проектов;</w:t>
            </w:r>
          </w:p>
          <w:p w:rsidR="00E56279" w:rsidRPr="00E56279" w:rsidRDefault="00E56279" w:rsidP="00685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Текст речи, ораторское мастерство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школьной, районной научно-практической конференции «Эврика», «Первый доклад»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Педагог-координатор исследовательской деятельности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Экспертная оценка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Участие областной научно-практической конференции «Шаг в будущее»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председатель НОУ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Уровень владения навыками исследовательской деятельности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Работа с учащимися с повышенными образовательными потребностями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интеллектуальных марафонов в рамках предметных недель, декад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</w:t>
            </w:r>
          </w:p>
        </w:tc>
      </w:tr>
      <w:tr w:rsidR="00E56279" w:rsidRPr="00E56279" w:rsidTr="001F2159">
        <w:tc>
          <w:tcPr>
            <w:tcW w:w="60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3" w:type="dxa"/>
          </w:tcPr>
          <w:p w:rsidR="00E56279" w:rsidRPr="00E56279" w:rsidRDefault="00E56279" w:rsidP="001F2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Занятия в «Родительской школе»</w:t>
            </w:r>
          </w:p>
        </w:tc>
        <w:tc>
          <w:tcPr>
            <w:tcW w:w="1854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42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279">
              <w:rPr>
                <w:rFonts w:ascii="Times New Roman" w:hAnsi="Times New Roman" w:cs="Times New Roman"/>
                <w:sz w:val="24"/>
                <w:szCs w:val="24"/>
              </w:rPr>
              <w:t>Глазунова Р.А.</w:t>
            </w:r>
          </w:p>
        </w:tc>
        <w:tc>
          <w:tcPr>
            <w:tcW w:w="3367" w:type="dxa"/>
          </w:tcPr>
          <w:p w:rsidR="00E56279" w:rsidRPr="00E56279" w:rsidRDefault="00E56279" w:rsidP="001F2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279" w:rsidRPr="00E56279" w:rsidRDefault="00E56279" w:rsidP="00E562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A86" w:rsidRPr="00685A86" w:rsidRDefault="00685A86" w:rsidP="00685A86">
      <w:pPr>
        <w:jc w:val="right"/>
        <w:rPr>
          <w:rFonts w:ascii="Times New Roman" w:hAnsi="Times New Roman" w:cs="Times New Roman"/>
          <w:sz w:val="24"/>
          <w:szCs w:val="24"/>
        </w:rPr>
      </w:pPr>
      <w:r w:rsidRPr="00685A86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685A86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685A86">
        <w:rPr>
          <w:rFonts w:ascii="Times New Roman" w:hAnsi="Times New Roman" w:cs="Times New Roman"/>
          <w:sz w:val="24"/>
          <w:szCs w:val="24"/>
        </w:rPr>
        <w:t xml:space="preserve">                     Бычкова С.П.</w:t>
      </w:r>
    </w:p>
    <w:p w:rsidR="00E56279" w:rsidRPr="00E56279" w:rsidRDefault="00E56279" w:rsidP="00685A8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6279" w:rsidRPr="00E56279" w:rsidSect="00E5627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B7DB0"/>
    <w:multiLevelType w:val="hybridMultilevel"/>
    <w:tmpl w:val="3B5CB654"/>
    <w:lvl w:ilvl="0" w:tplc="EB68ADA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CB3"/>
    <w:rsid w:val="00685A86"/>
    <w:rsid w:val="0095431B"/>
    <w:rsid w:val="00DA3CB3"/>
    <w:rsid w:val="00E5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50A1D-6F2E-47FD-859F-9EFAAFE2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dcterms:created xsi:type="dcterms:W3CDTF">2015-09-25T05:19:00Z</dcterms:created>
  <dcterms:modified xsi:type="dcterms:W3CDTF">2015-09-25T05:19:00Z</dcterms:modified>
</cp:coreProperties>
</file>