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47" w:rsidRDefault="00FF3747" w:rsidP="00FF3747">
      <w:pPr>
        <w:ind w:left="-1260" w:right="355" w:firstLine="1686"/>
        <w:jc w:val="center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t>Филиал  Муниципальное</w:t>
      </w:r>
      <w:proofErr w:type="gramEnd"/>
      <w:r>
        <w:rPr>
          <w:rFonts w:ascii="Times New Roman" w:hAnsi="Times New Roman"/>
          <w:b/>
          <w:u w:val="single"/>
        </w:rPr>
        <w:t xml:space="preserve"> автономное общеобразовательное учреждение</w:t>
      </w:r>
    </w:p>
    <w:p w:rsidR="00FF3747" w:rsidRDefault="00FF3747" w:rsidP="00FF3747">
      <w:pPr>
        <w:keepNext/>
        <w:jc w:val="center"/>
        <w:outlineLvl w:val="0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Петелинская</w:t>
      </w:r>
      <w:proofErr w:type="spellEnd"/>
      <w:r>
        <w:rPr>
          <w:rFonts w:ascii="Times New Roman" w:hAnsi="Times New Roman"/>
          <w:b/>
          <w:u w:val="single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/>
          <w:b/>
          <w:u w:val="single"/>
        </w:rPr>
        <w:t>Хохловская</w:t>
      </w:r>
      <w:proofErr w:type="spellEnd"/>
      <w:r>
        <w:rPr>
          <w:rFonts w:ascii="Times New Roman" w:hAnsi="Times New Roman"/>
          <w:b/>
          <w:u w:val="single"/>
        </w:rPr>
        <w:t xml:space="preserve"> СОШ»</w:t>
      </w:r>
    </w:p>
    <w:p w:rsidR="00FF3747" w:rsidRDefault="00FF3747" w:rsidP="00FF3747">
      <w:pPr>
        <w:keepNext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ул. Ленина, д. 25, с. Петелино, </w:t>
      </w:r>
      <w:proofErr w:type="spellStart"/>
      <w:r>
        <w:rPr>
          <w:rFonts w:ascii="Times New Roman" w:hAnsi="Times New Roman"/>
          <w:bCs/>
        </w:rPr>
        <w:t>Ялуторовский</w:t>
      </w:r>
      <w:proofErr w:type="spellEnd"/>
      <w:r>
        <w:rPr>
          <w:rFonts w:ascii="Times New Roman" w:hAnsi="Times New Roman"/>
          <w:bCs/>
        </w:rPr>
        <w:t xml:space="preserve"> район, Тюменская область, 627047 тел./факс 48-381</w:t>
      </w:r>
    </w:p>
    <w:p w:rsidR="00FF3747" w:rsidRDefault="00FF3747" w:rsidP="00FF3747">
      <w:pPr>
        <w:jc w:val="center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color w:val="1378BF"/>
          <w:sz w:val="18"/>
          <w:szCs w:val="18"/>
        </w:rPr>
        <w:t>hohlovo_school@inbox.ru</w:t>
      </w:r>
      <w:r>
        <w:rPr>
          <w:rFonts w:ascii="Times New Roman" w:hAnsi="Times New Roman"/>
        </w:rPr>
        <w:t>, ИНН/КПП 7228001043/720701001 ОГРН 1027201463728</w:t>
      </w:r>
    </w:p>
    <w:p w:rsidR="00FF3747" w:rsidRDefault="00FF3747" w:rsidP="00FF37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3747" w:rsidRDefault="00FF3747" w:rsidP="00FF3747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Контрольный список педагогических работников Филиала МАОУ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СОШ, МАОУ Криволукская ООШ на 2019 - 2020 учебный год</w:t>
      </w:r>
    </w:p>
    <w:p w:rsidR="002E2AF9" w:rsidRDefault="002E2AF9"/>
    <w:tbl>
      <w:tblPr>
        <w:tblpPr w:leftFromText="180" w:rightFromText="180" w:vertAnchor="text" w:horzAnchor="margin" w:tblpXSpec="center" w:tblpY="-425"/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77"/>
        <w:gridCol w:w="1275"/>
        <w:gridCol w:w="1417"/>
        <w:gridCol w:w="2126"/>
        <w:gridCol w:w="993"/>
        <w:gridCol w:w="779"/>
        <w:gridCol w:w="850"/>
        <w:gridCol w:w="425"/>
        <w:gridCol w:w="567"/>
        <w:gridCol w:w="425"/>
        <w:gridCol w:w="567"/>
        <w:gridCol w:w="1134"/>
        <w:gridCol w:w="426"/>
        <w:gridCol w:w="779"/>
      </w:tblGrid>
      <w:tr w:rsidR="00FF3747" w:rsidTr="00E20E02">
        <w:trPr>
          <w:cantSplit/>
          <w:trHeight w:val="41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lastRenderedPageBreak/>
              <w:t>№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7598D"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</w:p>
        </w:tc>
      </w:tr>
      <w:tr w:rsidR="00FF3747" w:rsidTr="00E20E02">
        <w:trPr>
          <w:cantSplit/>
          <w:trHeight w:val="14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 w:rsidRPr="0027598D"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Бычкова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Высшее.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 им. П.П. Ершова, 2002,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начальных классов; </w:t>
            </w:r>
          </w:p>
          <w:p w:rsidR="00FF3747" w:rsidRPr="000A4126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программы «Менеджмент в </w:t>
            </w:r>
            <w:r w:rsidRPr="000A4126">
              <w:rPr>
                <w:rFonts w:ascii="Times New Roman" w:hAnsi="Times New Roman" w:cs="Times New Roman"/>
                <w:spacing w:val="-12"/>
              </w:rPr>
              <w:t>образовании», 2015 г.,</w:t>
            </w:r>
          </w:p>
          <w:p w:rsidR="00FF3747" w:rsidRPr="000A4126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  <w:r w:rsidRPr="000A4126">
              <w:rPr>
                <w:rFonts w:ascii="Times New Roman" w:hAnsi="Times New Roman" w:cs="Times New Roman"/>
              </w:rPr>
              <w:t xml:space="preserve"> по программе «Техника и технологии наземного транспорта», </w:t>
            </w:r>
            <w:r w:rsidRPr="000A4126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0A4126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«Создание организационных условий для профессионального роста педагогических работников в образовательной организации», 8 ч, 15.02.17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«Организация и контроль качества образовательной деятельности в образовательной организации», 32 ч, 27.06.17 – 30.06.17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АНО ДПО «Сибирский учебный центр СПАС»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Квалификационное удостоверение по пожарной безопасности, 16 ч, 18.05.18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«Обучение должностных лиц и специалистов ГО и РСЧС организаций по ГО и защите от ЧС», 36 ч, 31.08.17 – 24.08.17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7598D">
              <w:rPr>
                <w:sz w:val="20"/>
                <w:szCs w:val="20"/>
              </w:rPr>
              <w:t>ФГБОУ  ВО</w:t>
            </w:r>
            <w:proofErr w:type="gramEnd"/>
            <w:r w:rsidRPr="0027598D">
              <w:rPr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«Управление в сфере образования», 120 ч, 19.09.17 – 06.11.17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 «Специалист, ответственный за обеспечение БДД», 200 ч,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16.01.18 –20.02.18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ГАОУ ТО ДПО «Тюменский областной государственный институт развития регионального образования»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Охрана труда, 40 ч, 25.05.18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«Методология и технология реализации ФГОС обучающихся с ОВЗ в условиях общеобразовательной и специальной </w:t>
            </w:r>
            <w:r w:rsidRPr="0027598D">
              <w:rPr>
                <w:sz w:val="20"/>
                <w:szCs w:val="20"/>
              </w:rPr>
              <w:lastRenderedPageBreak/>
              <w:t xml:space="preserve">(коррекционной) школы»,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24.09.18  –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25.09.18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«Преподавание предметной области «Технология»</w:t>
            </w: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2020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МКУ Ялуторовского района «Отдел образования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»,  2015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 Департамента образования и науки, 2018 г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410-к от 25.12.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14</w:t>
            </w:r>
          </w:p>
        </w:tc>
      </w:tr>
      <w:tr w:rsidR="00FF3747" w:rsidTr="00E20E02">
        <w:trPr>
          <w:cantSplit/>
          <w:trHeight w:val="48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Коромыслова Лариса  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Петропавловский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педагогический институт им. К.Д. Ушинского по специальности русский язык и литература 1989 г.; средне-специальное Петропавловское ордена Трудового Красного знамени педагогического училища по специальности преподавание в начальных классах общеобразовательной школы, 1983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АНО ТО «Научно-исследовательский институт </w:t>
            </w:r>
            <w:r>
              <w:rPr>
                <w:sz w:val="20"/>
                <w:szCs w:val="20"/>
              </w:rPr>
              <w:lastRenderedPageBreak/>
              <w:t xml:space="preserve">«Безопасности </w:t>
            </w:r>
            <w:proofErr w:type="gramStart"/>
            <w:r>
              <w:rPr>
                <w:sz w:val="20"/>
                <w:szCs w:val="20"/>
              </w:rPr>
              <w:t>жизнедеятельности»  «</w:t>
            </w:r>
            <w:proofErr w:type="gramEnd"/>
            <w:r>
              <w:rPr>
                <w:sz w:val="20"/>
                <w:szCs w:val="20"/>
              </w:rPr>
              <w:t>Охрана труда» 16.05.2014 г</w:t>
            </w:r>
          </w:p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«Актуальные проблемы реализации ФГОС в условиях вариативности содержания начального общего образования», 70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 xml:space="preserve">ч,   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01.02.16 – 19.02.16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«Организационно-педагогические основы образовательного процесса в условиях реализации ФГОС дошкольного образования», 48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19.06.17 – 30.06.17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«Организационно-педагогические основы обучения детей с ОВЗ в условиях реализации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ФГОС  дошкольного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образования»,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16.02.18  -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 17.02.18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"Формирование и мониторинг универсальных </w:t>
            </w:r>
            <w:r w:rsidRPr="0027598D">
              <w:rPr>
                <w:sz w:val="20"/>
                <w:szCs w:val="20"/>
              </w:rPr>
              <w:lastRenderedPageBreak/>
              <w:t xml:space="preserve">учебных действий на основе </w:t>
            </w:r>
            <w:proofErr w:type="spellStart"/>
            <w:r w:rsidRPr="0027598D">
              <w:rPr>
                <w:sz w:val="20"/>
                <w:szCs w:val="20"/>
              </w:rPr>
              <w:t>надпредметного</w:t>
            </w:r>
            <w:proofErr w:type="spellEnd"/>
            <w:r w:rsidRPr="0027598D">
              <w:rPr>
                <w:sz w:val="20"/>
                <w:szCs w:val="20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sz w:val="20"/>
                <w:szCs w:val="20"/>
              </w:rPr>
              <w:t>деятельностного</w:t>
            </w:r>
            <w:proofErr w:type="spellEnd"/>
            <w:r w:rsidRPr="0027598D">
              <w:rPr>
                <w:sz w:val="20"/>
                <w:szCs w:val="20"/>
              </w:rPr>
              <w:t xml:space="preserve"> метода Л.Г. </w:t>
            </w:r>
            <w:proofErr w:type="spellStart"/>
            <w:r w:rsidRPr="0027598D">
              <w:rPr>
                <w:sz w:val="20"/>
                <w:szCs w:val="20"/>
              </w:rPr>
              <w:t>Петерсон</w:t>
            </w:r>
            <w:proofErr w:type="spellEnd"/>
            <w:r w:rsidRPr="0027598D">
              <w:rPr>
                <w:sz w:val="20"/>
                <w:szCs w:val="20"/>
              </w:rPr>
              <w:t>", 72 ч, 03.06.2019 – 28.06.2019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Почётная грамота Отдела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образования, г. Петропавловск, Северо-Казахстанская обл. 2015 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Первая, Приказ №134-к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от 30.05.2019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18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100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 xml:space="preserve"> коррекция </w:t>
            </w:r>
            <w:r w:rsidRPr="0027598D">
              <w:rPr>
                <w:rFonts w:ascii="Times New Roman" w:hAnsi="Times New Roman" w:cs="Times New Roman"/>
              </w:rPr>
              <w:t>вариант 7.1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</w:tr>
      <w:tr w:rsidR="00FF3747" w:rsidTr="00E20E02">
        <w:trPr>
          <w:cantSplit/>
          <w:trHeight w:val="70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государственный институт,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27598D">
                <w:rPr>
                  <w:rFonts w:ascii="Times New Roman" w:hAnsi="Times New Roman" w:cs="Times New Roman"/>
                  <w:spacing w:val="-12"/>
                </w:rPr>
                <w:t>1981 г,</w:t>
              </w:r>
            </w:smartTag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Методология и технология реализации ФГОС обучающихся с ОВЗ в условиях общеобразовательной и специальной (коррекционной школы», 16 ч,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26.10.2016 – 27.10.16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«Реализация ФГОС в начальной школе», 108 ч, 26.12.16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«Методика преподавания курса «Основы религиозной культуры и светской этики» ОРКСЭ в соответствии с ФГОС», 108 ч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,  30.07.18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Всероссийский научно-образовательный центр «Современные образовательные технологии» (ООО «ВНОЦ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СОТех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»)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«Библиотечно-педагогическая деятельность в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образовательных организациях с учетом требований ФГОС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72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12.06.18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"Формирование и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МКУ Ялуторовского района «Отдел образования», 2014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письмо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«Отдел образования», 2016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2016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грамота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«Отдел образования», 2017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письмо Главы Ялуторовского района, 2017 г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 </w:t>
            </w:r>
            <w:r w:rsidRPr="0027598D">
              <w:rPr>
                <w:rFonts w:ascii="Times New Roman" w:hAnsi="Times New Roman" w:cs="Times New Roman"/>
              </w:rPr>
              <w:t xml:space="preserve"> Первая, приказ ДОН ТО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№ 8-к от 27.01.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2017 г.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1,3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</w:t>
            </w:r>
            <w:r w:rsidRPr="0027598D">
              <w:rPr>
                <w:rFonts w:ascii="Times New Roman" w:hAnsi="Times New Roman" w:cs="Times New Roman"/>
                <w:spacing w:val="-12"/>
              </w:rPr>
              <w:t>иблиотекарь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0,5</w:t>
            </w:r>
          </w:p>
        </w:tc>
      </w:tr>
      <w:tr w:rsidR="00FF3747" w:rsidTr="00E20E02">
        <w:trPr>
          <w:cantSplit/>
          <w:trHeight w:val="66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Среднее специальное педагогическое,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училище, 1989г, учитель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начальных классов.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ГАПОУТО «Тюменский педагогический колледж»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«Подготовка учителей начальных классов к реализации ФГОС и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ФГОС ОВЗ начального общего образования», 108 ч,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24.05.16 – 02.06.16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«Информационные технологии в преподавании музыки в условиях ФГОС», 108 ч</w:t>
            </w:r>
            <w:proofErr w:type="gramStart"/>
            <w:r w:rsidRPr="0027598D">
              <w:rPr>
                <w:rFonts w:ascii="Times New Roman" w:hAnsi="Times New Roman" w:cs="Times New Roman"/>
              </w:rPr>
              <w:t>,  14.07.18</w:t>
            </w:r>
            <w:proofErr w:type="gramEnd"/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"</w:t>
            </w:r>
            <w:proofErr w:type="spellStart"/>
            <w:r w:rsidRPr="0027598D">
              <w:rPr>
                <w:rFonts w:ascii="Times New Roman" w:hAnsi="Times New Roman" w:cs="Times New Roman"/>
              </w:rPr>
              <w:t>Формированиеи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Петнсон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7598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</w:rPr>
              <w:t>" "Основы религиозных культур и светской этики", 108 ч, 10.09.2019 – 23.10.2019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 ГАОУ ТО ДПО «</w:t>
            </w:r>
            <w:proofErr w:type="gramStart"/>
            <w:r w:rsidRPr="0027598D">
              <w:rPr>
                <w:rFonts w:ascii="Times New Roman" w:hAnsi="Times New Roman" w:cs="Times New Roman"/>
              </w:rPr>
              <w:t xml:space="preserve">ТОГИРРО»   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                            "Методическое лидерство как фактор </w:t>
            </w:r>
            <w:r w:rsidRPr="0027598D">
              <w:rPr>
                <w:rFonts w:ascii="Times New Roman" w:hAnsi="Times New Roman" w:cs="Times New Roman"/>
              </w:rPr>
              <w:lastRenderedPageBreak/>
              <w:t xml:space="preserve">профессионального развития педагога в условиях реализации ФГОС начального общего образования", 36 ч, 02.09.2019 – 06.09.2019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«Дополнительное образование детей как часть общего образования», 36 ч,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02.12.2019 – 06.12.2019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2016 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 Департамента образования и науки , 2019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Первая, </w:t>
            </w:r>
            <w:r w:rsidRPr="0027598D">
              <w:rPr>
                <w:rFonts w:ascii="Times New Roman" w:hAnsi="Times New Roman" w:cs="Times New Roman"/>
              </w:rPr>
              <w:t xml:space="preserve"> Приказ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№ 298    -к от </w:t>
            </w:r>
            <w:r w:rsidRPr="0027598D">
              <w:rPr>
                <w:rFonts w:ascii="Times New Roman" w:hAnsi="Times New Roman" w:cs="Times New Roman"/>
                <w:spacing w:val="-12"/>
              </w:rPr>
              <w:t>22.12.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2017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 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вариант </w:t>
            </w:r>
            <w:r w:rsidRPr="0027598D">
              <w:rPr>
                <w:rFonts w:ascii="Times New Roman" w:hAnsi="Times New Roman" w:cs="Times New Roman"/>
                <w:spacing w:val="-12"/>
              </w:rPr>
              <w:t>7.1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</w:tr>
      <w:tr w:rsidR="00FF3747" w:rsidTr="00E20E02">
        <w:trPr>
          <w:cantSplit/>
          <w:trHeight w:val="43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4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1, 3, 4</w:t>
            </w:r>
          </w:p>
        </w:tc>
      </w:tr>
      <w:tr w:rsidR="00FF3747" w:rsidTr="00E20E02">
        <w:trPr>
          <w:cantSplit/>
          <w:trHeight w:val="1542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Натальчук Светлана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1999г, учитель начальных классов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Голышмановское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педагогическое училище 1996 по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специальности учитель математики среднего звена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ООО  «</w:t>
            </w:r>
            <w:proofErr w:type="spellStart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«Методика обучения математике в основной и средней школе в условиях реализации ФГОС ОО», 108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21.08.18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12.09.18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ООО  «</w:t>
            </w:r>
            <w:proofErr w:type="spellStart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«Организация работы с обучающимися с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здоровья (ОВЗ) в соответствии с ФГОС», 72 ч,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28.08.18 – 26.09.2018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3"/>
              </w:rPr>
              <w:t xml:space="preserve">Обучается </w:t>
            </w:r>
            <w:r w:rsidRPr="0027598D">
              <w:rPr>
                <w:rFonts w:ascii="Times New Roman" w:hAnsi="Times New Roman" w:cs="Times New Roman"/>
              </w:rPr>
              <w:t xml:space="preserve">в </w:t>
            </w: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«ИНФОУРОК»</w:t>
            </w:r>
            <w:r w:rsidRPr="002759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27598D">
              <w:rPr>
                <w:rFonts w:ascii="Times New Roman" w:hAnsi="Times New Roman" w:cs="Times New Roman"/>
                <w:spacing w:val="-3"/>
              </w:rPr>
              <w:t>на</w:t>
            </w:r>
            <w:r w:rsidRPr="0027598D">
              <w:rPr>
                <w:rFonts w:ascii="Times New Roman" w:hAnsi="Times New Roman" w:cs="Times New Roman"/>
                <w:b/>
                <w:spacing w:val="-3"/>
              </w:rPr>
              <w:t xml:space="preserve">  </w:t>
            </w:r>
            <w:r w:rsidRPr="0027598D">
              <w:rPr>
                <w:rFonts w:ascii="Times New Roman" w:hAnsi="Times New Roman" w:cs="Times New Roman"/>
                <w:spacing w:val="-4"/>
              </w:rPr>
              <w:t>курсе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Дополнительного профессионального образования: Курс профессиональной переподготовки «Информатика: теория и методика преподавания в образовательной организации» (300 часов)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 xml:space="preserve">АНОДПО </w:t>
            </w:r>
            <w:proofErr w:type="gramStart"/>
            <w:r w:rsidRPr="0027598D">
              <w:rPr>
                <w:rFonts w:ascii="Times New Roman" w:hAnsi="Times New Roman" w:cs="Times New Roman"/>
                <w:spacing w:val="-4"/>
              </w:rPr>
              <w:t>« Тюменский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Межрегиональный Центр обучения»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Комиссионная проверка знаний в объеме пожарно-технического минимума, 19.04.2019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«Охрана труда», 19.04.2019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lastRenderedPageBreak/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ГАПОУТО «Колледж цифровых и педагогических технологий», 72 ч, 28.10.2019 – 08.11.2019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Благодарственное письмо МКУ Ялуторовского района  «Отдел образования» 2019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5, 6, 8</w:t>
            </w:r>
          </w:p>
        </w:tc>
      </w:tr>
      <w:tr w:rsidR="00FF3747" w:rsidTr="00E20E02">
        <w:trPr>
          <w:cantSplit/>
          <w:trHeight w:val="11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Информатика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7-11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0,25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97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417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5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7598D"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 w:rsidRPr="0027598D"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«Актуальные проблемы преподавания русского языка и литературы в школе в условиях перехода на ФГОС», 70 ч,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31.10.16 -18.11.16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«Методология и технология реализации </w:t>
            </w:r>
            <w:proofErr w:type="gramStart"/>
            <w:r w:rsidRPr="0027598D">
              <w:rPr>
                <w:rFonts w:ascii="Times New Roman" w:hAnsi="Times New Roman" w:cs="Times New Roman"/>
              </w:rPr>
              <w:t>ФГОС  обучающихся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с ОВЗ в условиях общеобразовательной и специальной (коррекционной) школы", 16 ч, 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26.10.16 – 27.10.16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сентябрь 2019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Департамента образования и науки, 2017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Высшая, приказ ДОН ТО № </w:t>
            </w:r>
            <w:proofErr w:type="gramStart"/>
            <w:r w:rsidRPr="0027598D">
              <w:rPr>
                <w:rFonts w:ascii="Times New Roman" w:hAnsi="Times New Roman" w:cs="Times New Roman"/>
              </w:rPr>
              <w:t>406  -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к от 28.12.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Русский язык,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ПК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5,7,10,11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10, 11</w:t>
            </w:r>
          </w:p>
        </w:tc>
      </w:tr>
      <w:tr w:rsidR="00FF3747" w:rsidTr="00E20E02">
        <w:trPr>
          <w:cantSplit/>
          <w:trHeight w:val="30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Литература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5,7,10,11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</w:tr>
      <w:tr w:rsidR="00FF3747" w:rsidTr="00E20E02">
        <w:trPr>
          <w:cantSplit/>
          <w:trHeight w:val="1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ИУП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Письмо и развитие речи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Чтение и развитие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585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коррекция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7.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педагог-психолог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по программе "Менеджмент в образовании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«Современные требования к основному общему образованию в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условиях перехода на ФГОС. Интеграция предметов естественно-математического цикла», 72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06.06.16 – 15.06.16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26.10.16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«Развитие профессиональных компетенций учителей технологии в условиях реализации требований ФГОС», 72 ч, 27.08.18 – 05.09.18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Мультиурок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Девиантное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 xml:space="preserve"> поведение как социально-педагогическая проблема»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72 ч, 10.07.18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bCs/>
                <w:spacing w:val="-10"/>
                <w:w w:val="104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bCs/>
                <w:spacing w:val="-10"/>
                <w:w w:val="104"/>
              </w:rPr>
            </w:pP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«ИНФОУРОК»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 xml:space="preserve">Курсы Дополнительного профессионального образования: Курс профессиональной </w:t>
            </w:r>
            <w:r w:rsidRPr="0027598D">
              <w:rPr>
                <w:rFonts w:ascii="Times New Roman" w:hAnsi="Times New Roman" w:cs="Times New Roman"/>
                <w:spacing w:val="-4"/>
              </w:rPr>
              <w:lastRenderedPageBreak/>
              <w:t xml:space="preserve">переподготовки «География: теория и методика преподавания в образовательной организации» (300 часов)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15.11.2018-20.02. 2019 г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(Диплом о профессиональной переподготовке)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Благодарность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Отдел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образования» 2009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письмо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2010 г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 2015г.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>№ 79-к от 27.03.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</w:t>
            </w:r>
            <w:r w:rsidRPr="0027598D">
              <w:rPr>
                <w:rFonts w:ascii="Times New Roman" w:hAnsi="Times New Roman" w:cs="Times New Roman"/>
                <w:spacing w:val="-12"/>
              </w:rPr>
              <w:t>еография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5-11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Социальный педагог 0,5</w:t>
            </w:r>
            <w:r>
              <w:rPr>
                <w:rFonts w:ascii="Times New Roman" w:hAnsi="Times New Roman" w:cs="Times New Roman"/>
                <w:spacing w:val="-12"/>
              </w:rPr>
              <w:t xml:space="preserve"> ст.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 3 -8, 10-11</w:t>
            </w:r>
          </w:p>
        </w:tc>
      </w:tr>
      <w:tr w:rsidR="00FF3747" w:rsidTr="00E20E02">
        <w:trPr>
          <w:cantSplit/>
          <w:trHeight w:val="39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СБО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ИУП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Трудовое обучение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2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</w:tr>
      <w:tr w:rsidR="00FF3747" w:rsidTr="00E20E02">
        <w:trPr>
          <w:cantSplit/>
          <w:trHeight w:val="324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Делопроизводитель</w:t>
            </w:r>
            <w:r>
              <w:rPr>
                <w:rFonts w:ascii="Times New Roman" w:hAnsi="Times New Roman" w:cs="Times New Roman"/>
                <w:spacing w:val="-12"/>
              </w:rPr>
              <w:t xml:space="preserve">  0,25 ст.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Среднее специальное педагогическое,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Тюменское педагогическое училище., 1990 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Актуальные вопросы профессионально-методического развития педагога в условиях реализации требований ФГОС», 36 ч, 13.02.17 – 17.02.17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«Подготовка к участию в муниципальном конкурсе «Учитель года – 2017», 16 ч, 08.02.17 – 09.02.17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16ч, 10.05.18 – 11.05.18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«Разработка урока ИЗО/МХК по технологии АМО в условиях внедрения ФГОС», 108 ч, 23.07.18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3"/>
              </w:rPr>
              <w:t xml:space="preserve">Обучается </w:t>
            </w:r>
            <w:r w:rsidRPr="0027598D">
              <w:rPr>
                <w:rFonts w:ascii="Times New Roman" w:hAnsi="Times New Roman" w:cs="Times New Roman"/>
              </w:rPr>
              <w:t xml:space="preserve">в </w:t>
            </w: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Мультиурок</w:t>
            </w:r>
            <w:proofErr w:type="spellEnd"/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»</w:t>
            </w:r>
            <w:r w:rsidRPr="002759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27598D">
              <w:rPr>
                <w:rFonts w:ascii="Times New Roman" w:hAnsi="Times New Roman" w:cs="Times New Roman"/>
                <w:spacing w:val="-3"/>
              </w:rPr>
              <w:t>на</w:t>
            </w:r>
            <w:r w:rsidRPr="0027598D">
              <w:rPr>
                <w:rFonts w:ascii="Times New Roman" w:hAnsi="Times New Roman" w:cs="Times New Roman"/>
                <w:b/>
                <w:spacing w:val="-3"/>
              </w:rPr>
              <w:t xml:space="preserve">  </w:t>
            </w:r>
            <w:r w:rsidRPr="0027598D">
              <w:rPr>
                <w:rFonts w:ascii="Times New Roman" w:hAnsi="Times New Roman" w:cs="Times New Roman"/>
                <w:spacing w:val="-4"/>
              </w:rPr>
              <w:t>курсе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Дополнительного профессионального образования: Курс профессиональной переподготовки «Учитель, преподаватель истории и обществознания» (1000 часов)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  <w:spacing w:val="-4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Почетная грамота Главы Ялуторовского района, 2015 г,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Департамента образования и науки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Тюменской области 2018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>Высшая, приказ ДОН ТО № 321-к от 25.10.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5FD3C0" wp14:editId="744B40F7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06B8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6dqrXU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История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7 ,8, 11</w:t>
            </w:r>
          </w:p>
        </w:tc>
      </w:tr>
      <w:tr w:rsidR="00FF3747" w:rsidTr="00E20E02">
        <w:trPr>
          <w:cantSplit/>
          <w:trHeight w:val="66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noProof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7, 8, 11</w:t>
            </w:r>
          </w:p>
        </w:tc>
      </w:tr>
      <w:tr w:rsidR="00FF3747" w:rsidTr="00E20E02">
        <w:trPr>
          <w:cantSplit/>
          <w:trHeight w:val="2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10, 11</w:t>
            </w:r>
          </w:p>
        </w:tc>
      </w:tr>
      <w:tr w:rsidR="00FF3747" w:rsidTr="00E20E02">
        <w:trPr>
          <w:cantSplit/>
          <w:trHeight w:val="5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1, 3, 4, 5, 7</w:t>
            </w: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ИУП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14376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Тобольский государственный педагогический институт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им.Д.И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>Менделеева, 2007г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«Формирование культуры безопасного и здорового образа жизни обучающихся на предмете ОБЖ и БЖД в условиях реализации ФГОС второго поколения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56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10.10.16 – 28.10.16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«Физкультурное образование и воспитание обучающихся в условиях реализации ФГОС второго поколения», 36 ч, 13.02.17 -17.02.17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36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07.06.18 – 08.06.18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«Сибирский учебный центр СПАС»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Комиссионная проверка знаний в объеме пожарно-технического минимума, 18.05.2018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«Охрана труда», </w:t>
            </w:r>
            <w:r w:rsidRPr="0027598D">
              <w:rPr>
                <w:rFonts w:ascii="Times New Roman" w:hAnsi="Times New Roman" w:cs="Times New Roman"/>
              </w:rPr>
              <w:lastRenderedPageBreak/>
              <w:t>25.05.2018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Высшая, приказ ДОН ТО № 91-к от 28.04.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ИУП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Петрова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Рузанна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Рашитовна</w:t>
            </w:r>
            <w:proofErr w:type="spellEnd"/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Среднее специальное,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Голышмановский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агро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-педагогический колледж, учитель начальных классов с </w:t>
            </w:r>
            <w:proofErr w:type="spellStart"/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доп.подготовкой</w:t>
            </w:r>
            <w:proofErr w:type="spellEnd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в области иностранного языка, 2009г.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«Актуальные вопросы профессионально-педагогического развития учителя иностранных языков в условиях реализации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требований  ФГОС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»,  72 ч,  19.11.18 – 28.11.18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 36 ч,  сентябрь 2019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Благодарность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2016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16-к от 31.01.2019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коррекция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2-11</w:t>
            </w: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FF3747" w:rsidTr="00E20E02">
        <w:trPr>
          <w:cantSplit/>
          <w:trHeight w:val="118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2002,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 xml:space="preserve">  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eastAsiaTheme="minorHAnsi" w:hAnsi="Times New Roman" w:cs="Times New Roman"/>
                <w:spacing w:val="-12"/>
                <w:lang w:eastAsia="en-US"/>
              </w:rPr>
              <w:t xml:space="preserve"> «Методология и технология реализации ФГОС обучающихся с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ОВЗ в условиях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общеобразовательной и специальной (коррекционной) школы», 16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26.10.16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«Обучение должностных лиц и специалистов ГО и РСЧС организаций по ГО и защите от ЧС», 36 ч, 31.08.17 – 24.08.17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«Актуальные проблемы профессионально-педагогического развития учителя начальных классов в условиях реализации ФГОС НОО», 78 ч, 18.09.17 – 20.09.17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«Методика преподавания курса «Основы религиозных культур и светской этики» (ОРКСЭ) в соответствии с ФГОС», 108 ч, 17.09.18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Отличник народного просвещения, 1996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Главы Ялуторовского района, 2015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2016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грамота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2018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Высшая,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14-к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29.01</w:t>
            </w: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2016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EE3C99" w:rsidRDefault="00FF3747" w:rsidP="00E20E02">
            <w:pPr>
              <w:rPr>
                <w:rFonts w:ascii="Times New Roman" w:hAnsi="Times New Roman"/>
              </w:rPr>
            </w:pPr>
            <w:proofErr w:type="spellStart"/>
            <w:r w:rsidRPr="00EE3C99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EE3C99">
              <w:rPr>
                <w:rFonts w:ascii="Times New Roman" w:hAnsi="Times New Roman"/>
                <w:color w:val="000000"/>
              </w:rPr>
              <w:t xml:space="preserve"> коррекция </w:t>
            </w:r>
            <w:r w:rsidRPr="00EE3C99">
              <w:rPr>
                <w:rFonts w:ascii="Times New Roman" w:hAnsi="Times New Roman"/>
              </w:rPr>
              <w:t xml:space="preserve">вариант </w:t>
            </w:r>
            <w:r w:rsidRPr="00EE3C99">
              <w:rPr>
                <w:rFonts w:ascii="Times New Roman" w:hAnsi="Times New Roman"/>
              </w:rPr>
              <w:lastRenderedPageBreak/>
              <w:t>7.1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lastRenderedPageBreak/>
              <w:t>21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</w:tr>
      <w:tr w:rsidR="00FF3747" w:rsidTr="00E20E02">
        <w:trPr>
          <w:cantSplit/>
          <w:trHeight w:val="1284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284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12.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пединститут, 1996г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классов;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ТОГИРРО, 2005 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английского 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ГАПОУТО «Тюменский педагогический колледж»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«Организация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тьюторского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сопровождения детей с ограниченными возможностями здоровья в условиях реализации ФГОС ОВЗ начальной школы и инклюзивного обучения», 72 ч, 11.04.16 – 22.04.16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«Методика преподавания курса «Основы религиозной культуры и светской этики» ОРКСЭ в соответствии с ФГОС», 108 ч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,  05.12.16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«Подготовка к участию в муниципальном конкурсе «Учитель года – 2017», 16 ч, 08.02.17 -09.02.17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г. Тюмень, Центр педагогических инициатив и развития образования «Новый век»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"Проектная деятельность в начальной школе при реализации ФГОС",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 xml:space="preserve">108 ч,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04.05.18 -04.06.18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Центр дистанционного образования «Прояви себя»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«Использование дистанционных технологий образовательной деятельности в условиях реализации ФГОС», 108 ч, 10.08.17 – 21.08.17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"Формирование и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Почётный работник общего образования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№ 108 –к от 24.04.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9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2, 3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45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13.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2002г, учитель начальных классов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</w:rPr>
              <w:t xml:space="preserve">   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«Актуальные проблемы преподавания истории и обществознания в условиях ФГОС</w:t>
            </w:r>
            <w:proofErr w:type="gramStart"/>
            <w:r w:rsidRPr="0027598D">
              <w:rPr>
                <w:rFonts w:ascii="Times New Roman" w:hAnsi="Times New Roman" w:cs="Times New Roman"/>
              </w:rPr>
              <w:t>» ,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70 ч, 15.02.16 – 04.03.16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</w:t>
            </w:r>
            <w:r w:rsidRPr="0027598D">
              <w:rPr>
                <w:rFonts w:ascii="Times New Roman" w:hAnsi="Times New Roman" w:cs="Times New Roman"/>
              </w:rPr>
              <w:lastRenderedPageBreak/>
              <w:t xml:space="preserve">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«Особенности перехода на УМК по истории России издательства «Русское слово» в контексте реализации Историко-культурного стандарта», 8 ч, 02.03.16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«Особенности преподавания музыки в условиях реализации ФГОС», 28 ч,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31.10.16 – 15.11.16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 ч, 07.06.18 -08.06.18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«Изобразительное искусство как творческое составляющее в системе образования в условиях реализации ФГОС», 72 ч, 10.10.18 – 31.10.18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4"/>
              </w:rPr>
              <w:t>Курсы  Дополнительного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4"/>
              </w:rPr>
              <w:lastRenderedPageBreak/>
              <w:t>профессионального образования: Курс профессиональной переподготовки «История и обществознание: теория и методика преподавания в образовательной организации» (500 часов), 30.08.2018-09.01.2019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(Диплом о профессиональной переподготовке)</w:t>
            </w:r>
          </w:p>
          <w:p w:rsidR="00FF3747" w:rsidRDefault="00FF3747" w:rsidP="00E20E02">
            <w:pPr>
              <w:ind w:right="-57"/>
            </w:pPr>
          </w:p>
          <w:p w:rsidR="00FF3747" w:rsidRPr="00470241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470241">
              <w:rPr>
                <w:rFonts w:ascii="Times New Roman" w:hAnsi="Times New Roman" w:cs="Times New Roman"/>
              </w:rPr>
              <w:t xml:space="preserve">АНО ДПО «Московская академия профессиональных компетенций»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70241">
              <w:rPr>
                <w:rFonts w:ascii="Times New Roman" w:hAnsi="Times New Roman" w:cs="Times New Roman"/>
              </w:rPr>
              <w:t>«Методы и технология музыке и системно-</w:t>
            </w:r>
            <w:proofErr w:type="spellStart"/>
            <w:r w:rsidRPr="00470241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470241">
              <w:rPr>
                <w:rFonts w:ascii="Times New Roman" w:hAnsi="Times New Roman" w:cs="Times New Roman"/>
              </w:rPr>
              <w:t xml:space="preserve"> подход в педагогике в условиях реализации ФГОС», 72 ч, 11.03.2019 – 25.03.2019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2011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МКУ Ялуторовск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2011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МКУ Ялуторовского района  «Отдел образования» 2018 г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Первая,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Приказ ДОН ТО №8-к 21.01.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2017г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История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5, 6, 9, 10</w:t>
            </w: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ПК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6, 9, 10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</w:tr>
      <w:tr w:rsidR="00FF3747" w:rsidTr="00E20E02">
        <w:trPr>
          <w:cantSplit/>
          <w:trHeight w:val="30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Музыка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5, 6, 7, 8</w:t>
            </w: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6, 8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</w:tr>
      <w:tr w:rsidR="00FF3747" w:rsidTr="00E20E02">
        <w:trPr>
          <w:cantSplit/>
          <w:trHeight w:val="1837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ИУП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и пение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14.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Северо-Казахстанский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университет,.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химии, биологии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основному общему образованию в условиях перехода на ФГОС. Интеграция предметов естественно-математического цикла», 72 ч, 06.06.16 – 15.06.16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26.10.16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«Профессионально-методическое развитие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учителя биологии в условиях ФГОС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32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04.02.19 – 08.02.19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Благодарственное письмо МКУ Ялуторовского района  «Отдел образования» 2019 г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43-к от 22.02.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Биология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5 - 11</w:t>
            </w:r>
          </w:p>
        </w:tc>
      </w:tr>
      <w:tr w:rsidR="00FF3747" w:rsidTr="00E20E02">
        <w:trPr>
          <w:cantSplit/>
          <w:trHeight w:val="49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Предметный курс (биология)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0.5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ИУП </w:t>
            </w:r>
            <w:r w:rsidRPr="0027598D">
              <w:rPr>
                <w:rFonts w:ascii="Times New Roman" w:hAnsi="Times New Roman" w:cs="Times New Roman"/>
              </w:rPr>
              <w:t xml:space="preserve">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</w:tr>
      <w:tr w:rsidR="00FF3747" w:rsidTr="00E20E02">
        <w:trPr>
          <w:cantSplit/>
          <w:trHeight w:val="5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</w:tr>
      <w:tr w:rsidR="00FF3747" w:rsidTr="00E20E02">
        <w:trPr>
          <w:cantSplit/>
          <w:trHeight w:val="1031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6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Мачитова Эльвира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1989 г Нижнетагильский педагогический институт,, учитель математики и физики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школы,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16 ч, 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26.10.16 – 27.10.16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межпредметным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технологиям в рамках учебного предмета «Математика», 72 ч, 07.10.2019 – 18.10.2019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МКУ Ялуторовского района  «Отдел образования» 2018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Приказ №286-к от 27.09.20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ИУП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7, 9, 10,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62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ПК</w:t>
            </w:r>
            <w:r>
              <w:rPr>
                <w:rFonts w:ascii="Times New Roman" w:hAnsi="Times New Roman" w:cs="Times New Roman"/>
                <w:spacing w:val="-12"/>
              </w:rPr>
              <w:t xml:space="preserve">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</w:tr>
      <w:tr w:rsidR="00FF3747" w:rsidTr="00E20E02">
        <w:trPr>
          <w:cantSplit/>
          <w:trHeight w:val="594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9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Терентьева Татьяна Владимировна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    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11181C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C77401">
              <w:rPr>
                <w:rFonts w:ascii="Times New Roman" w:hAnsi="Times New Roman" w:cs="Times New Roman"/>
                <w:spacing w:val="-12"/>
              </w:rPr>
              <w:t>Высшее,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8397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18397D">
              <w:rPr>
                <w:rFonts w:ascii="Times New Roman" w:hAnsi="Times New Roman" w:cs="Times New Roman"/>
                <w:spacing w:val="-12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</w:rPr>
              <w:t xml:space="preserve">агогический </w:t>
            </w:r>
            <w:r w:rsidRPr="0018397D">
              <w:rPr>
                <w:rFonts w:ascii="Times New Roman" w:hAnsi="Times New Roman" w:cs="Times New Roman"/>
                <w:spacing w:val="-12"/>
              </w:rPr>
              <w:t>институт им. П.П. Ершова</w:t>
            </w:r>
            <w:r>
              <w:rPr>
                <w:rFonts w:ascii="Times New Roman" w:hAnsi="Times New Roman" w:cs="Times New Roman"/>
                <w:spacing w:val="-12"/>
              </w:rPr>
              <w:t xml:space="preserve">, 1997, 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Образовательное учреждение Фонд «Педагогический университет» «Первое сентября»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«Современные педагогические технологии обучения русскому языку в школе», 72 ч,06.04.18 – 10.09.18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 16 ч,  07.06.18 – 08.06.18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2014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  <w:r w:rsidRPr="00A56423">
              <w:rPr>
                <w:rFonts w:ascii="Times New Roman" w:hAnsi="Times New Roman" w:cs="Times New Roman"/>
              </w:rPr>
              <w:t>Первая, приказ ДОН ТО № 410-к от 25.12.</w:t>
            </w:r>
          </w:p>
          <w:p w:rsidR="00FF3747" w:rsidRPr="00A56423" w:rsidRDefault="00FF3747" w:rsidP="00E20E02">
            <w:pPr>
              <w:rPr>
                <w:rFonts w:ascii="Times New Roman" w:hAnsi="Times New Roman" w:cs="Times New Roman"/>
              </w:rPr>
            </w:pPr>
            <w:r w:rsidRPr="00A5642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  <w:p w:rsidR="00FF3747" w:rsidRPr="00C77401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коррекция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8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6,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8,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6,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8.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F75373"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F75373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</w:tbl>
    <w:p w:rsidR="00FF3747" w:rsidRDefault="00FF3747" w:rsidP="00FF3747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F3747" w:rsidRDefault="00FF3747" w:rsidP="00FF3747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F3747" w:rsidRDefault="00FF3747">
      <w:bookmarkStart w:id="0" w:name="_GoBack"/>
      <w:bookmarkEnd w:id="0"/>
    </w:p>
    <w:sectPr w:rsidR="00FF3747" w:rsidSect="00FF3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7"/>
    <w:rsid w:val="002E2AF9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EBDA9"/>
  <w15:chartTrackingRefBased/>
  <w15:docId w15:val="{24D2D2E8-89AA-4AC0-B706-203652A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F374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F374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F37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lock Text"/>
    <w:basedOn w:val="a"/>
    <w:uiPriority w:val="99"/>
    <w:unhideWhenUsed/>
    <w:rsid w:val="00FF3747"/>
    <w:pPr>
      <w:ind w:left="113" w:right="113"/>
    </w:pPr>
  </w:style>
  <w:style w:type="paragraph" w:styleId="a6">
    <w:name w:val="No Spacing"/>
    <w:uiPriority w:val="1"/>
    <w:qFormat/>
    <w:rsid w:val="00FF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F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F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2020-01-20T13:11:00Z</dcterms:created>
  <dcterms:modified xsi:type="dcterms:W3CDTF">2020-01-20T13:18:00Z</dcterms:modified>
</cp:coreProperties>
</file>