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31" w:rsidRPr="00621631" w:rsidRDefault="00621631" w:rsidP="00621631">
      <w:pPr>
        <w:spacing w:after="200" w:line="276" w:lineRule="auto"/>
        <w:ind w:right="-5"/>
        <w:jc w:val="center"/>
        <w:rPr>
          <w:rFonts w:ascii="Arial" w:eastAsia="Calibri" w:hAnsi="Arial" w:cs="Arial"/>
          <w:b/>
        </w:rPr>
      </w:pPr>
      <w:r w:rsidRPr="00621631">
        <w:rPr>
          <w:rFonts w:ascii="Arial" w:eastAsia="Calibri" w:hAnsi="Arial" w:cs="Arial"/>
          <w:b/>
        </w:rPr>
        <w:t xml:space="preserve">Филиал муниципального </w:t>
      </w:r>
      <w:proofErr w:type="gramStart"/>
      <w:r w:rsidRPr="00621631">
        <w:rPr>
          <w:rFonts w:ascii="Arial" w:eastAsia="Calibri" w:hAnsi="Arial" w:cs="Arial"/>
          <w:b/>
        </w:rPr>
        <w:t>автономного  общеобразовательного</w:t>
      </w:r>
      <w:proofErr w:type="gramEnd"/>
      <w:r w:rsidRPr="00621631">
        <w:rPr>
          <w:rFonts w:ascii="Arial" w:eastAsia="Calibri" w:hAnsi="Arial" w:cs="Arial"/>
          <w:b/>
        </w:rPr>
        <w:t xml:space="preserve"> учреждения </w:t>
      </w:r>
    </w:p>
    <w:p w:rsidR="00621631" w:rsidRPr="00621631" w:rsidRDefault="00621631" w:rsidP="00621631">
      <w:pPr>
        <w:spacing w:after="200" w:line="276" w:lineRule="auto"/>
        <w:ind w:right="-5"/>
        <w:jc w:val="center"/>
        <w:rPr>
          <w:rFonts w:ascii="Arial" w:eastAsia="Calibri" w:hAnsi="Arial" w:cs="Arial"/>
          <w:b/>
        </w:rPr>
      </w:pPr>
      <w:r w:rsidRPr="00621631">
        <w:rPr>
          <w:rFonts w:ascii="Arial" w:eastAsia="Calibri" w:hAnsi="Arial" w:cs="Arial"/>
          <w:b/>
        </w:rPr>
        <w:t>«Беркутская средняя общеобразовательная школа» «Южная средняя общеобразовательная школа»</w:t>
      </w:r>
    </w:p>
    <w:p w:rsidR="00621631" w:rsidRDefault="00621631" w:rsidP="00621631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96C83" w:rsidRPr="00696C83" w:rsidRDefault="00696C83" w:rsidP="006216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6C8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96C83" w:rsidRDefault="00621631" w:rsidP="00696C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ОУ</w:t>
      </w:r>
    </w:p>
    <w:p w:rsidR="00621631" w:rsidRPr="00696C83" w:rsidRDefault="00B91C3C" w:rsidP="00696C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16.03.2017г. № 33/1-</w:t>
      </w:r>
      <w:r w:rsidR="00621631">
        <w:rPr>
          <w:rFonts w:ascii="Times New Roman" w:hAnsi="Times New Roman" w:cs="Times New Roman"/>
          <w:b/>
          <w:sz w:val="24"/>
          <w:szCs w:val="24"/>
        </w:rPr>
        <w:t xml:space="preserve"> од</w:t>
      </w:r>
    </w:p>
    <w:p w:rsidR="00696C83" w:rsidRPr="00696C83" w:rsidRDefault="00621631" w:rsidP="006216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6C83">
        <w:rPr>
          <w:rFonts w:ascii="Times New Roman" w:hAnsi="Times New Roman" w:cs="Times New Roman"/>
          <w:b/>
          <w:sz w:val="24"/>
          <w:szCs w:val="24"/>
        </w:rPr>
        <w:t xml:space="preserve">Директор филиала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="00B91C3C">
        <w:rPr>
          <w:rFonts w:ascii="Times New Roman" w:hAnsi="Times New Roman" w:cs="Times New Roman"/>
          <w:b/>
          <w:sz w:val="24"/>
          <w:szCs w:val="24"/>
        </w:rPr>
        <w:t>Н.Ю. Вахрушева</w:t>
      </w:r>
    </w:p>
    <w:p w:rsidR="00696C83" w:rsidRPr="00696C83" w:rsidRDefault="00696C83" w:rsidP="00696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C83" w:rsidRDefault="00696C83" w:rsidP="00696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C3C" w:rsidRDefault="00B91C3C" w:rsidP="00696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9F2" w:rsidRPr="00696C83" w:rsidRDefault="002F49F2" w:rsidP="00696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C83" w:rsidRPr="00696C83" w:rsidRDefault="00696C83" w:rsidP="00696C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C83" w:rsidRPr="00696C83" w:rsidRDefault="00696C83" w:rsidP="00696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83">
        <w:rPr>
          <w:rFonts w:ascii="Times New Roman" w:hAnsi="Times New Roman" w:cs="Times New Roman"/>
          <w:b/>
          <w:sz w:val="28"/>
          <w:szCs w:val="28"/>
        </w:rPr>
        <w:t>Положение о школьном музее</w:t>
      </w:r>
    </w:p>
    <w:p w:rsidR="00696C83" w:rsidRPr="00696C83" w:rsidRDefault="00696C83" w:rsidP="00696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83">
        <w:rPr>
          <w:rFonts w:ascii="Times New Roman" w:hAnsi="Times New Roman" w:cs="Times New Roman"/>
          <w:b/>
          <w:sz w:val="28"/>
          <w:szCs w:val="28"/>
        </w:rPr>
        <w:t>Филиала МАОУ «Беркутская СОШ»</w:t>
      </w:r>
    </w:p>
    <w:p w:rsidR="00696C83" w:rsidRPr="00696C83" w:rsidRDefault="00696C83" w:rsidP="00696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83">
        <w:rPr>
          <w:rFonts w:ascii="Times New Roman" w:hAnsi="Times New Roman" w:cs="Times New Roman"/>
          <w:b/>
          <w:sz w:val="28"/>
          <w:szCs w:val="28"/>
        </w:rPr>
        <w:t>«Южная средняя общеобразовательная школа»</w:t>
      </w:r>
    </w:p>
    <w:p w:rsidR="003C2D8D" w:rsidRPr="00621631" w:rsidRDefault="003C2D8D" w:rsidP="00696C83">
      <w:pPr>
        <w:pStyle w:val="a3"/>
        <w:shd w:val="clear" w:color="auto" w:fill="FFFFFF"/>
        <w:spacing w:before="0" w:beforeAutospacing="0" w:line="408" w:lineRule="atLeast"/>
        <w:jc w:val="both"/>
        <w:textAlignment w:val="top"/>
        <w:rPr>
          <w:rFonts w:ascii="Arial" w:hAnsi="Arial" w:cs="Arial"/>
        </w:rPr>
      </w:pPr>
    </w:p>
    <w:p w:rsidR="003C2D8D" w:rsidRPr="00621631" w:rsidRDefault="003C2D8D" w:rsidP="00696C83">
      <w:pPr>
        <w:pStyle w:val="a3"/>
        <w:shd w:val="clear" w:color="auto" w:fill="FFFFFF"/>
        <w:spacing w:before="0" w:before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  <w:b/>
          <w:bCs/>
        </w:rPr>
        <w:t>I.         Общие положения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 xml:space="preserve">1.1   Школьный музей содействует приобщению школьников к поисковой </w:t>
      </w:r>
      <w:proofErr w:type="gramStart"/>
      <w:r w:rsidRPr="00621631">
        <w:rPr>
          <w:rFonts w:ascii="Arial" w:hAnsi="Arial" w:cs="Arial"/>
        </w:rPr>
        <w:t>и  исследовательской</w:t>
      </w:r>
      <w:proofErr w:type="gramEnd"/>
      <w:r w:rsidRPr="00621631">
        <w:rPr>
          <w:rFonts w:ascii="Arial" w:hAnsi="Arial" w:cs="Arial"/>
        </w:rPr>
        <w:t xml:space="preserve"> работе, воспитанию бережного отношения к историко-культурному и природному наследию малой Родины, формированию духовно-нравственных ценностей.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1.2   Музей организуется в целях воспитания, обучения, развития и социализации обучающихся.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1.3   Профиль и функции музея определяются задачами образовательного учреждения.</w:t>
      </w:r>
    </w:p>
    <w:p w:rsidR="003C2D8D" w:rsidRDefault="003C2D8D" w:rsidP="002F49F2">
      <w:pPr>
        <w:pStyle w:val="a3"/>
        <w:shd w:val="clear" w:color="auto" w:fill="FFFFFF"/>
        <w:spacing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1.4   Школьный музей в своей деятельности руководствуется Конституцией РФ, законом РФ «Об образовании», Уста</w:t>
      </w:r>
      <w:r w:rsidR="00696C83" w:rsidRPr="00621631">
        <w:rPr>
          <w:rFonts w:ascii="Arial" w:hAnsi="Arial" w:cs="Arial"/>
        </w:rPr>
        <w:t xml:space="preserve">вом Филиала МАОУ «Беркутская СОШ» «Южная СОШ» </w:t>
      </w:r>
      <w:r w:rsidRPr="00621631">
        <w:rPr>
          <w:rFonts w:ascii="Arial" w:hAnsi="Arial" w:cs="Arial"/>
        </w:rPr>
        <w:t>и настоящим Положением о школьном музее.</w:t>
      </w:r>
    </w:p>
    <w:p w:rsidR="00B91C3C" w:rsidRPr="00621631" w:rsidRDefault="00B91C3C" w:rsidP="002F49F2">
      <w:pPr>
        <w:pStyle w:val="a3"/>
        <w:shd w:val="clear" w:color="auto" w:fill="FFFFFF"/>
        <w:spacing w:after="0" w:afterAutospacing="0" w:line="408" w:lineRule="atLeast"/>
        <w:jc w:val="both"/>
        <w:textAlignment w:val="top"/>
        <w:rPr>
          <w:rFonts w:ascii="Arial" w:hAnsi="Arial" w:cs="Arial"/>
        </w:rPr>
      </w:pPr>
    </w:p>
    <w:p w:rsidR="003C2D8D" w:rsidRPr="00621631" w:rsidRDefault="003C2D8D" w:rsidP="00696C83">
      <w:pPr>
        <w:pStyle w:val="a3"/>
        <w:shd w:val="clear" w:color="auto" w:fill="FFFFFF"/>
        <w:spacing w:before="0" w:beforeAutospacing="0" w:line="408" w:lineRule="atLeast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  <w:b/>
          <w:bCs/>
        </w:rPr>
        <w:lastRenderedPageBreak/>
        <w:t>II.      Основные понятия</w:t>
      </w:r>
    </w:p>
    <w:p w:rsidR="003C2D8D" w:rsidRPr="00621631" w:rsidRDefault="003C2D8D" w:rsidP="00B91C3C">
      <w:pPr>
        <w:pStyle w:val="a3"/>
        <w:shd w:val="clear" w:color="auto" w:fill="FFFFFF"/>
        <w:spacing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2.1   Профиль музея — специализация музейного собрания и деятельности музея, обусловленная его связью с историей и краеведением.</w:t>
      </w:r>
      <w:r w:rsidR="00353CA8" w:rsidRPr="00621631">
        <w:rPr>
          <w:rFonts w:ascii="Arial" w:hAnsi="Arial" w:cs="Arial"/>
        </w:rPr>
        <w:t xml:space="preserve"> Профиль музея Филиала МАОУ «Беркутская СОШ» «Южная СОШ» «Истоки» историко-краеведческий и этнографический.</w:t>
      </w:r>
    </w:p>
    <w:p w:rsidR="003C2D8D" w:rsidRPr="00621631" w:rsidRDefault="003C2D8D" w:rsidP="00B91C3C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2.2   Музейный предмет — памятник материальной или духовной культуры, объект природы, поступивший в музей и зафиксированный в инвентарной книге.</w:t>
      </w:r>
    </w:p>
    <w:p w:rsidR="003C2D8D" w:rsidRPr="00621631" w:rsidRDefault="003C2D8D" w:rsidP="00B91C3C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2.3   Музейное собрание — организованная совокупность музейных предметов и вспомогательных материалов.</w:t>
      </w:r>
    </w:p>
    <w:p w:rsidR="003C2D8D" w:rsidRPr="00621631" w:rsidRDefault="003C2D8D" w:rsidP="00B91C3C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2.4   Комплектование музейных фондов — деятельность музея: по выявлению, сбору, учету и описанию музейных предметов.</w:t>
      </w:r>
    </w:p>
    <w:p w:rsidR="003C2D8D" w:rsidRPr="00621631" w:rsidRDefault="003C2D8D" w:rsidP="00B91C3C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2.5   Инвентарная книга — основной документ учета музейных предметов.</w:t>
      </w:r>
    </w:p>
    <w:p w:rsidR="003C2D8D" w:rsidRDefault="003C2D8D" w:rsidP="00B91C3C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proofErr w:type="gramStart"/>
      <w:r w:rsidRPr="00621631">
        <w:rPr>
          <w:rFonts w:ascii="Arial" w:hAnsi="Arial" w:cs="Arial"/>
        </w:rPr>
        <w:t>2.6  Экспозиция</w:t>
      </w:r>
      <w:proofErr w:type="gramEnd"/>
      <w:r w:rsidRPr="00621631">
        <w:rPr>
          <w:rFonts w:ascii="Arial" w:hAnsi="Arial" w:cs="Arial"/>
        </w:rPr>
        <w:t xml:space="preserve"> — выставленные на обозрение в определенной системе музейные предметы (экспонаты).</w:t>
      </w:r>
    </w:p>
    <w:p w:rsidR="00B91C3C" w:rsidRPr="00621631" w:rsidRDefault="00B91C3C" w:rsidP="00B91C3C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</w:p>
    <w:p w:rsidR="003C2D8D" w:rsidRPr="00621631" w:rsidRDefault="003C2D8D" w:rsidP="00696C83">
      <w:pPr>
        <w:pStyle w:val="a3"/>
        <w:shd w:val="clear" w:color="auto" w:fill="FFFFFF"/>
        <w:spacing w:before="0" w:beforeAutospacing="0" w:line="408" w:lineRule="atLeast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 </w:t>
      </w:r>
      <w:r w:rsidRPr="00621631">
        <w:rPr>
          <w:rFonts w:ascii="Arial" w:hAnsi="Arial" w:cs="Arial"/>
          <w:b/>
          <w:bCs/>
        </w:rPr>
        <w:t>III.    Организация и деятельность музея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proofErr w:type="gramStart"/>
      <w:r w:rsidRPr="00621631">
        <w:rPr>
          <w:rFonts w:ascii="Arial" w:hAnsi="Arial" w:cs="Arial"/>
        </w:rPr>
        <w:t>3.1  Организация</w:t>
      </w:r>
      <w:proofErr w:type="gramEnd"/>
      <w:r w:rsidRPr="00621631">
        <w:rPr>
          <w:rFonts w:ascii="Arial" w:hAnsi="Arial" w:cs="Arial"/>
        </w:rPr>
        <w:t xml:space="preserve"> музея в образовательном учреждении является результатом краеведческой, экскурсионной работы обучающихся и учителей. Создается музей по инициативе педагогов, обучающихся, родителей, общественности.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proofErr w:type="gramStart"/>
      <w:r w:rsidRPr="00621631">
        <w:rPr>
          <w:rFonts w:ascii="Arial" w:hAnsi="Arial" w:cs="Arial"/>
        </w:rPr>
        <w:t>3.2  Нормативно</w:t>
      </w:r>
      <w:proofErr w:type="gramEnd"/>
      <w:r w:rsidRPr="00621631">
        <w:rPr>
          <w:rFonts w:ascii="Arial" w:hAnsi="Arial" w:cs="Arial"/>
        </w:rPr>
        <w:t>-правовым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proofErr w:type="gramStart"/>
      <w:r w:rsidRPr="00621631">
        <w:rPr>
          <w:rFonts w:ascii="Arial" w:hAnsi="Arial" w:cs="Arial"/>
        </w:rPr>
        <w:t>3.3  Деятельность</w:t>
      </w:r>
      <w:proofErr w:type="gramEnd"/>
      <w:r w:rsidRPr="00621631">
        <w:rPr>
          <w:rFonts w:ascii="Arial" w:hAnsi="Arial" w:cs="Arial"/>
        </w:rPr>
        <w:t xml:space="preserve"> музея регламентируется настоящим положением.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proofErr w:type="gramStart"/>
      <w:r w:rsidRPr="00621631">
        <w:rPr>
          <w:rFonts w:ascii="Arial" w:hAnsi="Arial" w:cs="Arial"/>
        </w:rPr>
        <w:t>3.4  Создание</w:t>
      </w:r>
      <w:proofErr w:type="gramEnd"/>
      <w:r w:rsidRPr="00621631">
        <w:rPr>
          <w:rFonts w:ascii="Arial" w:hAnsi="Arial" w:cs="Arial"/>
        </w:rPr>
        <w:t xml:space="preserve"> школьного музея явилось результатом целенаправленной творческой поисково-исследовательской и собирательной работы школьников и учителей;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 - собранные и зарегистрированные в инвентарной книге коллекции музейных предметов, дающих возможность создать школьный музей;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ind w:left="40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- отдельное помещение, оборудованное для создания музейной экспозиции и работы ученического актива и учителей;</w:t>
      </w:r>
    </w:p>
    <w:p w:rsidR="003C2D8D" w:rsidRPr="00621631" w:rsidRDefault="003C2D8D" w:rsidP="002F49F2">
      <w:pPr>
        <w:pStyle w:val="a3"/>
        <w:shd w:val="clear" w:color="auto" w:fill="FFFFFF"/>
        <w:spacing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 </w:t>
      </w:r>
      <w:proofErr w:type="gramStart"/>
      <w:r w:rsidRPr="00621631">
        <w:rPr>
          <w:rFonts w:ascii="Arial" w:hAnsi="Arial" w:cs="Arial"/>
        </w:rPr>
        <w:t>3.5  Профилем</w:t>
      </w:r>
      <w:proofErr w:type="gramEnd"/>
      <w:r w:rsidRPr="00621631">
        <w:rPr>
          <w:rFonts w:ascii="Arial" w:hAnsi="Arial" w:cs="Arial"/>
        </w:rPr>
        <w:t xml:space="preserve"> школьного музея является история жизнедеятельности </w:t>
      </w:r>
      <w:r w:rsidR="00696C83" w:rsidRPr="00621631">
        <w:rPr>
          <w:rFonts w:ascii="Arial" w:hAnsi="Arial" w:cs="Arial"/>
        </w:rPr>
        <w:t>деревни Южной</w:t>
      </w:r>
      <w:r w:rsidRPr="00621631">
        <w:rPr>
          <w:rFonts w:ascii="Arial" w:hAnsi="Arial" w:cs="Arial"/>
        </w:rPr>
        <w:t xml:space="preserve"> и </w:t>
      </w:r>
      <w:r w:rsidR="00696C83" w:rsidRPr="00621631">
        <w:rPr>
          <w:rFonts w:ascii="Arial" w:hAnsi="Arial" w:cs="Arial"/>
        </w:rPr>
        <w:t>Филиала МАОУ «Беркутская СОШ» «Южная СОШ»</w:t>
      </w:r>
      <w:r w:rsidRPr="00621631">
        <w:rPr>
          <w:rFonts w:ascii="Arial" w:hAnsi="Arial" w:cs="Arial"/>
        </w:rPr>
        <w:t>, а также использование других коллекций, поступивших в музей.</w:t>
      </w:r>
    </w:p>
    <w:p w:rsidR="003C2D8D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proofErr w:type="gramStart"/>
      <w:r w:rsidRPr="00621631">
        <w:rPr>
          <w:rFonts w:ascii="Arial" w:hAnsi="Arial" w:cs="Arial"/>
        </w:rPr>
        <w:lastRenderedPageBreak/>
        <w:t>3.6  Учет</w:t>
      </w:r>
      <w:proofErr w:type="gramEnd"/>
      <w:r w:rsidRPr="00621631">
        <w:rPr>
          <w:rFonts w:ascii="Arial" w:hAnsi="Arial" w:cs="Arial"/>
        </w:rPr>
        <w:t xml:space="preserve"> и регистрация школьного музея осуществляются в соответствии с действующими правилами.</w:t>
      </w:r>
    </w:p>
    <w:p w:rsidR="002F49F2" w:rsidRPr="00621631" w:rsidRDefault="002F49F2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</w:p>
    <w:p w:rsidR="003C2D8D" w:rsidRPr="00621631" w:rsidRDefault="003C2D8D" w:rsidP="00696C83">
      <w:pPr>
        <w:pStyle w:val="a3"/>
        <w:shd w:val="clear" w:color="auto" w:fill="FFFFFF"/>
        <w:spacing w:before="0" w:beforeAutospacing="0" w:line="408" w:lineRule="atLeast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 </w:t>
      </w:r>
      <w:r w:rsidRPr="00621631">
        <w:rPr>
          <w:rFonts w:ascii="Arial" w:hAnsi="Arial" w:cs="Arial"/>
          <w:b/>
          <w:bCs/>
        </w:rPr>
        <w:t>IV.    Функции музея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4.1   Основными функциями музея являются: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- документирование истории, культуры и природы родного края, школы, России путем выявления, сбора, изучения и хранения музейных предметов;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- осуществление музейными средствами деятельности по воспитанию, обучению, развитию, социализации обучающихся;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- организация культурно-просветительской, методической, информационной и иной деятельности, разрешенной законом;</w:t>
      </w:r>
    </w:p>
    <w:p w:rsidR="003C2D8D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- развитие детского самоуправления.</w:t>
      </w:r>
    </w:p>
    <w:p w:rsidR="002F49F2" w:rsidRPr="00621631" w:rsidRDefault="002F49F2" w:rsidP="002F49F2">
      <w:pPr>
        <w:pStyle w:val="a3"/>
        <w:shd w:val="clear" w:color="auto" w:fill="FFFFFF"/>
        <w:spacing w:before="0" w:beforeAutospacing="0" w:after="0" w:afterAutospacing="0" w:line="408" w:lineRule="atLeast"/>
        <w:textAlignment w:val="top"/>
        <w:rPr>
          <w:rFonts w:ascii="Arial" w:hAnsi="Arial" w:cs="Arial"/>
        </w:rPr>
      </w:pPr>
    </w:p>
    <w:p w:rsidR="003C2D8D" w:rsidRPr="00621631" w:rsidRDefault="003C2D8D" w:rsidP="00696C83">
      <w:pPr>
        <w:pStyle w:val="a3"/>
        <w:shd w:val="clear" w:color="auto" w:fill="FFFFFF"/>
        <w:spacing w:before="0" w:before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 </w:t>
      </w:r>
      <w:r w:rsidRPr="00621631">
        <w:rPr>
          <w:rFonts w:ascii="Arial" w:hAnsi="Arial" w:cs="Arial"/>
          <w:b/>
          <w:bCs/>
        </w:rPr>
        <w:t>V.       Учет и обеспечение сохранности фондов музея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5.1   Учет музейных предметов собрания музея осуществляется раздельно по основному и вспомогательному фондам: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- 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 xml:space="preserve">- учет вспомогательных материалов (копий, макетов, стендов и т. п.) осуществляется в книге </w:t>
      </w:r>
      <w:proofErr w:type="gramStart"/>
      <w:r w:rsidRPr="00621631">
        <w:rPr>
          <w:rFonts w:ascii="Arial" w:hAnsi="Arial" w:cs="Arial"/>
        </w:rPr>
        <w:t>учета  вспомогательного</w:t>
      </w:r>
      <w:proofErr w:type="gramEnd"/>
      <w:r w:rsidRPr="00621631">
        <w:rPr>
          <w:rFonts w:ascii="Arial" w:hAnsi="Arial" w:cs="Arial"/>
        </w:rPr>
        <w:t xml:space="preserve"> фонда.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 5.2   Ответственность за сохранность фондов музея несет руководитель школьного музея.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5.3  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3C2D8D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5.4   Предметы, сохранность которых не может быть обеспечена музеем, должны быть переданы на хранение в архив школы.</w:t>
      </w:r>
    </w:p>
    <w:p w:rsidR="002F49F2" w:rsidRPr="00621631" w:rsidRDefault="002F49F2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</w:p>
    <w:p w:rsidR="003C2D8D" w:rsidRPr="00621631" w:rsidRDefault="003C2D8D" w:rsidP="00696C83">
      <w:pPr>
        <w:pStyle w:val="a3"/>
        <w:shd w:val="clear" w:color="auto" w:fill="FFFFFF"/>
        <w:spacing w:before="0" w:before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  <w:b/>
          <w:bCs/>
        </w:rPr>
        <w:t> VI.    Руководство деятельностью музея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proofErr w:type="gramStart"/>
      <w:r w:rsidRPr="00621631">
        <w:rPr>
          <w:rFonts w:ascii="Arial" w:hAnsi="Arial" w:cs="Arial"/>
        </w:rPr>
        <w:t>6.1  Общее</w:t>
      </w:r>
      <w:proofErr w:type="gramEnd"/>
      <w:r w:rsidRPr="00621631">
        <w:rPr>
          <w:rFonts w:ascii="Arial" w:hAnsi="Arial" w:cs="Arial"/>
        </w:rPr>
        <w:t xml:space="preserve"> руководство деятельностью музея осуществляет руководитель образовательного учреждения.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proofErr w:type="gramStart"/>
      <w:r w:rsidRPr="00621631">
        <w:rPr>
          <w:rFonts w:ascii="Arial" w:hAnsi="Arial" w:cs="Arial"/>
        </w:rPr>
        <w:lastRenderedPageBreak/>
        <w:t>6.2  Непосредственное</w:t>
      </w:r>
      <w:proofErr w:type="gramEnd"/>
      <w:r w:rsidRPr="00621631">
        <w:rPr>
          <w:rFonts w:ascii="Arial" w:hAnsi="Arial" w:cs="Arial"/>
        </w:rPr>
        <w:t xml:space="preserve"> руководство практической деятельностью музея осуществляет руководитель музея, назначаемый приказом по образовательному учреждению.</w:t>
      </w:r>
    </w:p>
    <w:p w:rsidR="003C2D8D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proofErr w:type="gramStart"/>
      <w:r w:rsidRPr="00621631">
        <w:rPr>
          <w:rFonts w:ascii="Arial" w:hAnsi="Arial" w:cs="Arial"/>
        </w:rPr>
        <w:t>6.3  Текущую</w:t>
      </w:r>
      <w:proofErr w:type="gramEnd"/>
      <w:r w:rsidRPr="00621631">
        <w:rPr>
          <w:rFonts w:ascii="Arial" w:hAnsi="Arial" w:cs="Arial"/>
        </w:rPr>
        <w:t xml:space="preserve"> работу музея осуществляет совет музея.</w:t>
      </w:r>
    </w:p>
    <w:p w:rsidR="002F49F2" w:rsidRPr="00621631" w:rsidRDefault="002F49F2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</w:p>
    <w:p w:rsidR="003C2D8D" w:rsidRPr="00621631" w:rsidRDefault="003C2D8D" w:rsidP="00696C83">
      <w:pPr>
        <w:pStyle w:val="a3"/>
        <w:shd w:val="clear" w:color="auto" w:fill="FFFFFF"/>
        <w:spacing w:before="0" w:before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  <w:b/>
          <w:bCs/>
        </w:rPr>
        <w:t>VII</w:t>
      </w:r>
      <w:proofErr w:type="gramStart"/>
      <w:r w:rsidRPr="00621631">
        <w:rPr>
          <w:rFonts w:ascii="Arial" w:hAnsi="Arial" w:cs="Arial"/>
          <w:b/>
          <w:bCs/>
        </w:rPr>
        <w:t>.  Руководство</w:t>
      </w:r>
      <w:proofErr w:type="gramEnd"/>
      <w:r w:rsidRPr="00621631">
        <w:rPr>
          <w:rFonts w:ascii="Arial" w:hAnsi="Arial" w:cs="Arial"/>
          <w:b/>
          <w:bCs/>
        </w:rPr>
        <w:t xml:space="preserve"> работой музея. 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proofErr w:type="gramStart"/>
      <w:r w:rsidRPr="00621631">
        <w:rPr>
          <w:rFonts w:ascii="Arial" w:hAnsi="Arial" w:cs="Arial"/>
        </w:rPr>
        <w:t>7.1  Общий</w:t>
      </w:r>
      <w:proofErr w:type="gramEnd"/>
      <w:r w:rsidRPr="00621631">
        <w:rPr>
          <w:rFonts w:ascii="Arial" w:hAnsi="Arial" w:cs="Arial"/>
        </w:rPr>
        <w:t xml:space="preserve"> контроль и руководство за деятельностью школьного музея осуществляют органы управления образования;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7.2   Для рассмотрения вопросов об открытии и закрытии школьного музея, состояния его деятельности, перспектив развития необходимо согласовать свои действия с областной комиссией по паспортизации школьных музеев.</w:t>
      </w:r>
    </w:p>
    <w:p w:rsidR="003C2D8D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proofErr w:type="gramStart"/>
      <w:r w:rsidRPr="00621631">
        <w:rPr>
          <w:rFonts w:ascii="Arial" w:hAnsi="Arial" w:cs="Arial"/>
        </w:rPr>
        <w:t>7.3  Организационно</w:t>
      </w:r>
      <w:proofErr w:type="gramEnd"/>
      <w:r w:rsidRPr="00621631">
        <w:rPr>
          <w:rFonts w:ascii="Arial" w:hAnsi="Arial" w:cs="Arial"/>
        </w:rPr>
        <w:t>-методическим центром по работе школьного музея является управление образования.</w:t>
      </w:r>
    </w:p>
    <w:p w:rsidR="002F49F2" w:rsidRPr="00621631" w:rsidRDefault="002F49F2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</w:p>
    <w:p w:rsidR="003C2D8D" w:rsidRPr="00621631" w:rsidRDefault="003C2D8D" w:rsidP="00696C83">
      <w:pPr>
        <w:pStyle w:val="a3"/>
        <w:shd w:val="clear" w:color="auto" w:fill="FFFFFF"/>
        <w:spacing w:before="0" w:before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 </w:t>
      </w:r>
      <w:r w:rsidRPr="00621631">
        <w:rPr>
          <w:rFonts w:ascii="Arial" w:hAnsi="Arial" w:cs="Arial"/>
          <w:b/>
          <w:bCs/>
        </w:rPr>
        <w:t>VIII.    Руководитель школьного музея: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proofErr w:type="gramStart"/>
      <w:r w:rsidRPr="00621631">
        <w:rPr>
          <w:rFonts w:ascii="Arial" w:hAnsi="Arial" w:cs="Arial"/>
        </w:rPr>
        <w:t>а)   </w:t>
      </w:r>
      <w:proofErr w:type="gramEnd"/>
      <w:r w:rsidRPr="00621631">
        <w:rPr>
          <w:rFonts w:ascii="Arial" w:hAnsi="Arial" w:cs="Arial"/>
        </w:rPr>
        <w:t>      комплектует и организует работу ученического актива школьного музея, с которым осуществляет плановую поисково-собирательную, учетно-хранительную, экскурсионную и выставочную работу;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proofErr w:type="gramStart"/>
      <w:r w:rsidRPr="00621631">
        <w:rPr>
          <w:rFonts w:ascii="Arial" w:hAnsi="Arial" w:cs="Arial"/>
        </w:rPr>
        <w:t>б)   </w:t>
      </w:r>
      <w:proofErr w:type="gramEnd"/>
      <w:r w:rsidRPr="00621631">
        <w:rPr>
          <w:rFonts w:ascii="Arial" w:hAnsi="Arial" w:cs="Arial"/>
        </w:rPr>
        <w:t>      ведет в инвентарной книге учет подлинных материалов, поступающих в школьный музей, обеспечивает их систематизацию, правильное хранение и экспонирование;</w:t>
      </w:r>
    </w:p>
    <w:p w:rsidR="003C2D8D" w:rsidRPr="00621631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proofErr w:type="gramStart"/>
      <w:r w:rsidRPr="00621631">
        <w:rPr>
          <w:rFonts w:ascii="Arial" w:hAnsi="Arial" w:cs="Arial"/>
        </w:rPr>
        <w:t>в)   </w:t>
      </w:r>
      <w:proofErr w:type="gramEnd"/>
      <w:r w:rsidRPr="00621631">
        <w:rPr>
          <w:rFonts w:ascii="Arial" w:hAnsi="Arial" w:cs="Arial"/>
        </w:rPr>
        <w:t>      ведет плановую исследовательскую работу в архиве района, библиотеках по комплектованию музейного фонда документов;</w:t>
      </w:r>
    </w:p>
    <w:p w:rsidR="003C2D8D" w:rsidRDefault="003C2D8D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  <w:proofErr w:type="gramStart"/>
      <w:r w:rsidRPr="00621631">
        <w:rPr>
          <w:rFonts w:ascii="Arial" w:hAnsi="Arial" w:cs="Arial"/>
        </w:rPr>
        <w:t>г)   </w:t>
      </w:r>
      <w:proofErr w:type="gramEnd"/>
      <w:r w:rsidRPr="00621631">
        <w:rPr>
          <w:rFonts w:ascii="Arial" w:hAnsi="Arial" w:cs="Arial"/>
        </w:rPr>
        <w:t>      обеспечивает связь школьного музея с музеями школ района, а также историко-краеведческим музеем.</w:t>
      </w:r>
    </w:p>
    <w:p w:rsidR="002F49F2" w:rsidRPr="00621631" w:rsidRDefault="002F49F2" w:rsidP="002F49F2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</w:rPr>
      </w:pPr>
    </w:p>
    <w:p w:rsidR="003C2D8D" w:rsidRPr="00621631" w:rsidRDefault="003C2D8D" w:rsidP="00696C83">
      <w:pPr>
        <w:pStyle w:val="a3"/>
        <w:shd w:val="clear" w:color="auto" w:fill="FFFFFF"/>
        <w:spacing w:before="0" w:before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  <w:b/>
          <w:bCs/>
        </w:rPr>
        <w:t>IX.    Реорганизация (ликвидация) музея</w:t>
      </w:r>
    </w:p>
    <w:p w:rsidR="003C2D8D" w:rsidRPr="00621631" w:rsidRDefault="003C2D8D" w:rsidP="00696C83">
      <w:pPr>
        <w:pStyle w:val="a3"/>
        <w:shd w:val="clear" w:color="auto" w:fill="FFFFFF"/>
        <w:spacing w:before="0" w:beforeAutospacing="0" w:line="408" w:lineRule="atLeast"/>
        <w:jc w:val="both"/>
        <w:textAlignment w:val="top"/>
        <w:rPr>
          <w:rFonts w:ascii="Arial" w:hAnsi="Arial" w:cs="Arial"/>
        </w:rPr>
      </w:pPr>
      <w:r w:rsidRPr="00621631">
        <w:rPr>
          <w:rFonts w:ascii="Arial" w:hAnsi="Arial" w:cs="Arial"/>
        </w:rPr>
        <w:t>9.1 Вопрос о реорганизации (ликвидации) музея, а также о судьбе его коллекций решается директором школы по согласованию с вышестоящим органом управления образованием.</w:t>
      </w:r>
    </w:p>
    <w:p w:rsidR="00570D0D" w:rsidRPr="00696C83" w:rsidRDefault="00570D0D" w:rsidP="00696C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</w:p>
    <w:p w:rsidR="00570D0D" w:rsidRDefault="00570D0D" w:rsidP="005B43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B43E0" w:rsidRDefault="005B43E0" w:rsidP="005B43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sectPr w:rsidR="005B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22A3"/>
    <w:multiLevelType w:val="multilevel"/>
    <w:tmpl w:val="00D0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E0F4C"/>
    <w:multiLevelType w:val="multilevel"/>
    <w:tmpl w:val="0718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917FE"/>
    <w:multiLevelType w:val="multilevel"/>
    <w:tmpl w:val="396E8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01F22"/>
    <w:multiLevelType w:val="multilevel"/>
    <w:tmpl w:val="3342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F57BC"/>
    <w:multiLevelType w:val="multilevel"/>
    <w:tmpl w:val="1F7A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318BC"/>
    <w:multiLevelType w:val="multilevel"/>
    <w:tmpl w:val="1B06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A441B9"/>
    <w:multiLevelType w:val="multilevel"/>
    <w:tmpl w:val="4A7C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B90159"/>
    <w:multiLevelType w:val="multilevel"/>
    <w:tmpl w:val="E8FA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B1"/>
    <w:rsid w:val="001C3679"/>
    <w:rsid w:val="002F49F2"/>
    <w:rsid w:val="00353CA8"/>
    <w:rsid w:val="003C2D8D"/>
    <w:rsid w:val="00570D0D"/>
    <w:rsid w:val="005B43E0"/>
    <w:rsid w:val="00621631"/>
    <w:rsid w:val="00696C83"/>
    <w:rsid w:val="007B1ECB"/>
    <w:rsid w:val="008D4FB1"/>
    <w:rsid w:val="00B91C3C"/>
    <w:rsid w:val="00E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1D91E-5E0E-4BB3-9280-89590687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D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4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cp:lastPrinted>2020-01-15T06:17:00Z</cp:lastPrinted>
  <dcterms:created xsi:type="dcterms:W3CDTF">2020-01-14T11:49:00Z</dcterms:created>
  <dcterms:modified xsi:type="dcterms:W3CDTF">2020-01-15T06:21:00Z</dcterms:modified>
</cp:coreProperties>
</file>