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BC" w:rsidRDefault="004778BC" w:rsidP="004778BC">
      <w:pPr>
        <w:widowControl w:val="0"/>
        <w:autoSpaceDE w:val="0"/>
        <w:autoSpaceDN w:val="0"/>
        <w:adjustRightInd w:val="0"/>
        <w:spacing w:after="0" w:line="240" w:lineRule="auto"/>
        <w:ind w:firstLine="300"/>
        <w:jc w:val="center"/>
        <w:rPr>
          <w:rFonts w:ascii="Times New Roman" w:eastAsia="Times New Roman" w:hAnsi="Times New Roman" w:cs="Times New Roman"/>
          <w:sz w:val="24"/>
          <w:szCs w:val="24"/>
          <w:lang w:eastAsia="ru-RU"/>
        </w:rPr>
      </w:pPr>
    </w:p>
    <w:p w:rsidR="004778BC" w:rsidRDefault="004778BC" w:rsidP="004778BC">
      <w:pPr>
        <w:widowControl w:val="0"/>
        <w:autoSpaceDE w:val="0"/>
        <w:autoSpaceDN w:val="0"/>
        <w:adjustRightInd w:val="0"/>
        <w:spacing w:after="0" w:line="240" w:lineRule="auto"/>
        <w:ind w:firstLine="300"/>
        <w:jc w:val="center"/>
        <w:rPr>
          <w:rFonts w:ascii="Times New Roman" w:eastAsia="Times New Roman" w:hAnsi="Times New Roman" w:cs="Times New Roman"/>
          <w:sz w:val="24"/>
          <w:szCs w:val="24"/>
          <w:lang w:eastAsia="ru-RU"/>
        </w:rPr>
      </w:pPr>
    </w:p>
    <w:p w:rsidR="002F3A72" w:rsidRPr="002F3A72" w:rsidRDefault="002F3A72" w:rsidP="002F3A72">
      <w:pPr>
        <w:pStyle w:val="ac"/>
        <w:ind w:left="-709"/>
        <w:jc w:val="center"/>
        <w:rPr>
          <w:rFonts w:ascii="Times New Roman" w:hAnsi="Times New Roman" w:cs="Times New Roman"/>
          <w:b/>
          <w:sz w:val="22"/>
          <w:szCs w:val="22"/>
        </w:rPr>
      </w:pPr>
      <w:r w:rsidRPr="002F3A72">
        <w:rPr>
          <w:rFonts w:ascii="Times New Roman" w:hAnsi="Times New Roman" w:cs="Times New Roman"/>
          <w:b/>
          <w:sz w:val="22"/>
          <w:szCs w:val="22"/>
        </w:rPr>
        <w:t>Филиал МАОУ «Новоатьяловская СОШ»</w:t>
      </w:r>
    </w:p>
    <w:p w:rsidR="002F3A72" w:rsidRPr="002F3A72" w:rsidRDefault="002F3A72" w:rsidP="002F3A72">
      <w:pPr>
        <w:pStyle w:val="ac"/>
        <w:ind w:left="-709"/>
        <w:jc w:val="center"/>
        <w:rPr>
          <w:rFonts w:ascii="Times New Roman" w:hAnsi="Times New Roman" w:cs="Times New Roman"/>
          <w:b/>
          <w:sz w:val="22"/>
          <w:szCs w:val="22"/>
          <w:u w:val="single"/>
        </w:rPr>
      </w:pPr>
      <w:r w:rsidRPr="002F3A72">
        <w:rPr>
          <w:rFonts w:ascii="Times New Roman" w:hAnsi="Times New Roman" w:cs="Times New Roman"/>
          <w:b/>
          <w:sz w:val="22"/>
          <w:szCs w:val="22"/>
          <w:u w:val="single"/>
        </w:rPr>
        <w:t>«Ивановская средняя общеобразовательная школа»</w:t>
      </w:r>
    </w:p>
    <w:p w:rsidR="002F3A72" w:rsidRPr="002F3A72" w:rsidRDefault="002F3A72" w:rsidP="002F3A72">
      <w:pPr>
        <w:ind w:left="-709" w:right="-143"/>
        <w:jc w:val="center"/>
        <w:rPr>
          <w:rFonts w:ascii="Times New Roman" w:hAnsi="Times New Roman" w:cs="Times New Roman"/>
        </w:rPr>
      </w:pPr>
      <w:r w:rsidRPr="002F3A72">
        <w:rPr>
          <w:rFonts w:ascii="Times New Roman" w:hAnsi="Times New Roman" w:cs="Times New Roman"/>
        </w:rPr>
        <w:t>Юридический адрес: ул. Школьная, д. 20, с. Новоатьялово, Ялуторовский р-н, Тюменская обл, 627050</w:t>
      </w:r>
    </w:p>
    <w:p w:rsidR="002F3A72" w:rsidRPr="002F3A72" w:rsidRDefault="002F3A72" w:rsidP="002F3A72">
      <w:pPr>
        <w:ind w:left="-709"/>
        <w:jc w:val="center"/>
        <w:rPr>
          <w:rFonts w:ascii="Times New Roman" w:hAnsi="Times New Roman" w:cs="Times New Roman"/>
        </w:rPr>
      </w:pPr>
      <w:r w:rsidRPr="002F3A72">
        <w:rPr>
          <w:rFonts w:ascii="Times New Roman" w:hAnsi="Times New Roman" w:cs="Times New Roman"/>
        </w:rPr>
        <w:t xml:space="preserve">тел./факс 8 (34535) 34-1-60,  </w:t>
      </w:r>
      <w:r w:rsidRPr="002F3A72">
        <w:rPr>
          <w:rFonts w:ascii="Times New Roman" w:hAnsi="Times New Roman" w:cs="Times New Roman"/>
          <w:lang w:val="en-US"/>
        </w:rPr>
        <w:t>e</w:t>
      </w:r>
      <w:r w:rsidRPr="002F3A72">
        <w:rPr>
          <w:rFonts w:ascii="Times New Roman" w:hAnsi="Times New Roman" w:cs="Times New Roman"/>
        </w:rPr>
        <w:t>-</w:t>
      </w:r>
      <w:r w:rsidRPr="002F3A72">
        <w:rPr>
          <w:rFonts w:ascii="Times New Roman" w:hAnsi="Times New Roman" w:cs="Times New Roman"/>
          <w:lang w:val="en-US"/>
        </w:rPr>
        <w:t>mail</w:t>
      </w:r>
      <w:r w:rsidRPr="002F3A72">
        <w:rPr>
          <w:rFonts w:ascii="Times New Roman" w:hAnsi="Times New Roman" w:cs="Times New Roman"/>
          <w:lang w:val="tt-RU"/>
        </w:rPr>
        <w:t xml:space="preserve">: </w:t>
      </w:r>
      <w:hyperlink r:id="rId8" w:history="1">
        <w:r w:rsidRPr="002F3A72">
          <w:rPr>
            <w:rStyle w:val="aa"/>
            <w:rFonts w:ascii="Times New Roman" w:hAnsi="Times New Roman" w:cs="Times New Roman"/>
            <w:lang w:val="en-US"/>
          </w:rPr>
          <w:t>novoat</w:t>
        </w:r>
        <w:r w:rsidRPr="002F3A72">
          <w:rPr>
            <w:rStyle w:val="aa"/>
            <w:rFonts w:ascii="Times New Roman" w:hAnsi="Times New Roman" w:cs="Times New Roman"/>
          </w:rPr>
          <w:t>_</w:t>
        </w:r>
        <w:r w:rsidRPr="002F3A72">
          <w:rPr>
            <w:rStyle w:val="aa"/>
            <w:rFonts w:ascii="Times New Roman" w:hAnsi="Times New Roman" w:cs="Times New Roman"/>
            <w:lang w:val="en-US"/>
          </w:rPr>
          <w:t>school</w:t>
        </w:r>
        <w:r w:rsidRPr="002F3A72">
          <w:rPr>
            <w:rStyle w:val="aa"/>
            <w:rFonts w:ascii="Times New Roman" w:hAnsi="Times New Roman" w:cs="Times New Roman"/>
          </w:rPr>
          <w:t>@</w:t>
        </w:r>
        <w:r w:rsidRPr="002F3A72">
          <w:rPr>
            <w:rStyle w:val="aa"/>
            <w:rFonts w:ascii="Times New Roman" w:hAnsi="Times New Roman" w:cs="Times New Roman"/>
            <w:lang w:val="en-US"/>
          </w:rPr>
          <w:t>inbox</w:t>
        </w:r>
        <w:r w:rsidRPr="002F3A72">
          <w:rPr>
            <w:rStyle w:val="aa"/>
            <w:rFonts w:ascii="Times New Roman" w:hAnsi="Times New Roman" w:cs="Times New Roman"/>
          </w:rPr>
          <w:t>.</w:t>
        </w:r>
        <w:r w:rsidRPr="002F3A72">
          <w:rPr>
            <w:rStyle w:val="aa"/>
            <w:rFonts w:ascii="Times New Roman" w:hAnsi="Times New Roman" w:cs="Times New Roman"/>
            <w:lang w:val="en-US"/>
          </w:rPr>
          <w:t>ru</w:t>
        </w:r>
      </w:hyperlink>
    </w:p>
    <w:p w:rsidR="002F3A72" w:rsidRPr="002F3A72" w:rsidRDefault="002F3A72" w:rsidP="002F3A72">
      <w:pPr>
        <w:ind w:left="-709"/>
        <w:jc w:val="center"/>
        <w:rPr>
          <w:rFonts w:ascii="Times New Roman" w:hAnsi="Times New Roman" w:cs="Times New Roman"/>
        </w:rPr>
      </w:pPr>
      <w:r w:rsidRPr="002F3A72">
        <w:rPr>
          <w:rFonts w:ascii="Times New Roman" w:hAnsi="Times New Roman" w:cs="Times New Roman"/>
        </w:rPr>
        <w:t>Фактический адрес: ул. Новая, д. 2 «а», с. Ивановка, Ялуторовский р-н, Тюменская обл., 627048</w:t>
      </w:r>
    </w:p>
    <w:p w:rsidR="002F3A72" w:rsidRPr="002F3A72" w:rsidRDefault="002F3A72" w:rsidP="002F3A72">
      <w:pPr>
        <w:ind w:left="-709"/>
        <w:jc w:val="center"/>
        <w:rPr>
          <w:rFonts w:ascii="Times New Roman" w:hAnsi="Times New Roman" w:cs="Times New Roman"/>
        </w:rPr>
      </w:pPr>
      <w:r w:rsidRPr="002F3A72">
        <w:rPr>
          <w:rFonts w:ascii="Times New Roman" w:hAnsi="Times New Roman" w:cs="Times New Roman"/>
        </w:rPr>
        <w:t xml:space="preserve">Тел./факс 8 (34535) 92-1-31/92-1-30, </w:t>
      </w:r>
      <w:r w:rsidRPr="002F3A72">
        <w:rPr>
          <w:rFonts w:ascii="Times New Roman" w:hAnsi="Times New Roman" w:cs="Times New Roman"/>
          <w:lang w:val="en-US"/>
        </w:rPr>
        <w:t>e</w:t>
      </w:r>
      <w:r w:rsidRPr="002F3A72">
        <w:rPr>
          <w:rFonts w:ascii="Times New Roman" w:hAnsi="Times New Roman" w:cs="Times New Roman"/>
        </w:rPr>
        <w:t>-</w:t>
      </w:r>
      <w:r w:rsidRPr="002F3A72">
        <w:rPr>
          <w:rFonts w:ascii="Times New Roman" w:hAnsi="Times New Roman" w:cs="Times New Roman"/>
          <w:lang w:val="en-US"/>
        </w:rPr>
        <w:t>mail</w:t>
      </w:r>
      <w:r w:rsidRPr="002F3A72">
        <w:rPr>
          <w:rFonts w:ascii="Times New Roman" w:hAnsi="Times New Roman" w:cs="Times New Roman"/>
          <w:lang w:val="tt-RU"/>
        </w:rPr>
        <w:t xml:space="preserve">: </w:t>
      </w:r>
      <w:hyperlink r:id="rId9" w:history="1">
        <w:r w:rsidRPr="002F3A72">
          <w:rPr>
            <w:rStyle w:val="aa"/>
            <w:rFonts w:ascii="Times New Roman" w:hAnsi="Times New Roman" w:cs="Times New Roman"/>
            <w:lang w:val="en-US"/>
          </w:rPr>
          <w:t>ivanovka</w:t>
        </w:r>
        <w:r w:rsidRPr="002F3A72">
          <w:rPr>
            <w:rStyle w:val="aa"/>
            <w:rFonts w:ascii="Times New Roman" w:hAnsi="Times New Roman" w:cs="Times New Roman"/>
          </w:rPr>
          <w:t>51@</w:t>
        </w:r>
        <w:r w:rsidRPr="002F3A72">
          <w:rPr>
            <w:rStyle w:val="aa"/>
            <w:rFonts w:ascii="Times New Roman" w:hAnsi="Times New Roman" w:cs="Times New Roman"/>
            <w:lang w:val="en-US"/>
          </w:rPr>
          <w:t>mail</w:t>
        </w:r>
        <w:r w:rsidRPr="002F3A72">
          <w:rPr>
            <w:rStyle w:val="aa"/>
            <w:rFonts w:ascii="Times New Roman" w:hAnsi="Times New Roman" w:cs="Times New Roman"/>
          </w:rPr>
          <w:t>.</w:t>
        </w:r>
        <w:r w:rsidRPr="002F3A72">
          <w:rPr>
            <w:rStyle w:val="aa"/>
            <w:rFonts w:ascii="Times New Roman" w:hAnsi="Times New Roman" w:cs="Times New Roman"/>
            <w:lang w:val="en-US"/>
          </w:rPr>
          <w:t>ru</w:t>
        </w:r>
      </w:hyperlink>
    </w:p>
    <w:p w:rsidR="002F3A72" w:rsidRPr="002F3A72" w:rsidRDefault="002F3A72" w:rsidP="002F3A72">
      <w:pPr>
        <w:ind w:left="-709"/>
        <w:jc w:val="center"/>
        <w:rPr>
          <w:rFonts w:ascii="Times New Roman" w:hAnsi="Times New Roman" w:cs="Times New Roman"/>
        </w:rPr>
      </w:pPr>
      <w:r w:rsidRPr="002F3A72">
        <w:rPr>
          <w:rFonts w:ascii="Times New Roman" w:hAnsi="Times New Roman" w:cs="Times New Roman"/>
        </w:rPr>
        <w:t>ОКПО 45782046, ОГРН 1027201465741, ИНН/КПП 7228005312/720701001</w:t>
      </w:r>
    </w:p>
    <w:p w:rsidR="001152C8" w:rsidRDefault="001152C8" w:rsidP="002F3A72">
      <w:pPr>
        <w:spacing w:line="360" w:lineRule="auto"/>
        <w:jc w:val="center"/>
        <w:rPr>
          <w:rFonts w:ascii="Times New Roman" w:eastAsia="Calibri" w:hAnsi="Times New Roman" w:cs="Times New Roman"/>
          <w:b/>
        </w:rPr>
      </w:pPr>
    </w:p>
    <w:p w:rsidR="001152C8" w:rsidRDefault="001152C8" w:rsidP="002F3A72">
      <w:pPr>
        <w:spacing w:line="360" w:lineRule="auto"/>
        <w:jc w:val="center"/>
        <w:rPr>
          <w:rFonts w:ascii="Times New Roman" w:eastAsia="Calibri" w:hAnsi="Times New Roman" w:cs="Times New Roman"/>
          <w:b/>
        </w:rPr>
      </w:pPr>
    </w:p>
    <w:p w:rsidR="001152C8" w:rsidRDefault="001152C8" w:rsidP="002F3A72">
      <w:pPr>
        <w:spacing w:line="360" w:lineRule="auto"/>
        <w:jc w:val="center"/>
        <w:rPr>
          <w:rFonts w:ascii="Times New Roman" w:eastAsia="Calibri" w:hAnsi="Times New Roman" w:cs="Times New Roman"/>
          <w:b/>
        </w:rPr>
      </w:pPr>
    </w:p>
    <w:p w:rsidR="002F3A72" w:rsidRPr="002F3A72" w:rsidRDefault="002F3A72" w:rsidP="002F3A72">
      <w:pPr>
        <w:spacing w:line="360" w:lineRule="auto"/>
        <w:jc w:val="center"/>
        <w:rPr>
          <w:rFonts w:ascii="Times New Roman" w:hAnsi="Times New Roman" w:cs="Times New Roman"/>
          <w:bCs/>
        </w:rPr>
      </w:pPr>
      <w:r w:rsidRPr="002F3A72">
        <w:rPr>
          <w:rFonts w:ascii="Times New Roman" w:eastAsia="Calibri" w:hAnsi="Times New Roman" w:cs="Times New Roman"/>
          <w:b/>
        </w:rPr>
        <w:t>РАБОЧАЯ ПРОГРАММА</w:t>
      </w:r>
    </w:p>
    <w:p w:rsidR="002F3A72" w:rsidRPr="002F3A72" w:rsidRDefault="002F3A72" w:rsidP="002F3A72">
      <w:pPr>
        <w:jc w:val="center"/>
        <w:rPr>
          <w:rFonts w:ascii="Times New Roman" w:eastAsia="Calibri" w:hAnsi="Times New Roman" w:cs="Times New Roman"/>
          <w:b/>
          <w:u w:val="single"/>
        </w:rPr>
      </w:pPr>
      <w:r w:rsidRPr="002F3A72">
        <w:rPr>
          <w:rFonts w:ascii="Times New Roman" w:eastAsia="Calibri" w:hAnsi="Times New Roman" w:cs="Times New Roman"/>
          <w:b/>
          <w:u w:val="single"/>
        </w:rPr>
        <w:t>Английский язык</w:t>
      </w:r>
    </w:p>
    <w:p w:rsidR="002F3A72" w:rsidRPr="002F3A72" w:rsidRDefault="00D86C93" w:rsidP="002F3A72">
      <w:pPr>
        <w:jc w:val="center"/>
        <w:rPr>
          <w:rFonts w:ascii="Times New Roman" w:eastAsia="Calibri" w:hAnsi="Times New Roman" w:cs="Times New Roman"/>
          <w:b/>
          <w:u w:val="single"/>
        </w:rPr>
      </w:pPr>
      <w:r>
        <w:rPr>
          <w:rFonts w:ascii="Times New Roman" w:eastAsia="Calibri" w:hAnsi="Times New Roman" w:cs="Times New Roman"/>
          <w:b/>
          <w:u w:val="single"/>
        </w:rPr>
        <w:t>для 8</w:t>
      </w:r>
      <w:r w:rsidR="002F3A72" w:rsidRPr="002F3A72">
        <w:rPr>
          <w:rFonts w:ascii="Times New Roman" w:eastAsia="Calibri" w:hAnsi="Times New Roman" w:cs="Times New Roman"/>
          <w:b/>
          <w:u w:val="single"/>
        </w:rPr>
        <w:t xml:space="preserve"> класса</w:t>
      </w:r>
    </w:p>
    <w:p w:rsidR="002F3A72" w:rsidRPr="002F3A72" w:rsidRDefault="002F3A72" w:rsidP="002F3A72">
      <w:pPr>
        <w:jc w:val="right"/>
        <w:rPr>
          <w:rFonts w:ascii="Times New Roman" w:eastAsia="Calibri" w:hAnsi="Times New Roman" w:cs="Times New Roman"/>
        </w:rPr>
      </w:pPr>
      <w:r w:rsidRPr="002F3A72">
        <w:rPr>
          <w:rFonts w:ascii="Times New Roman" w:eastAsia="Calibri" w:hAnsi="Times New Roman" w:cs="Times New Roman"/>
        </w:rPr>
        <w:t xml:space="preserve">   Составитель : учитель</w:t>
      </w:r>
      <w:r w:rsidR="006E3EEE">
        <w:rPr>
          <w:rFonts w:ascii="Times New Roman" w:eastAsia="Calibri" w:hAnsi="Times New Roman" w:cs="Times New Roman"/>
        </w:rPr>
        <w:t xml:space="preserve"> Устинова Н.М.</w:t>
      </w:r>
    </w:p>
    <w:p w:rsidR="002F3A72" w:rsidRPr="002F3A72" w:rsidRDefault="002F3A72" w:rsidP="002F3A72">
      <w:pPr>
        <w:jc w:val="right"/>
        <w:rPr>
          <w:rFonts w:ascii="Times New Roman" w:eastAsia="Calibri" w:hAnsi="Times New Roman" w:cs="Times New Roman"/>
        </w:rPr>
      </w:pPr>
      <w:r w:rsidRPr="002F3A72">
        <w:rPr>
          <w:rFonts w:ascii="Times New Roman" w:eastAsia="Calibri" w:hAnsi="Times New Roman" w:cs="Times New Roman"/>
        </w:rPr>
        <w:t>Английского языка</w:t>
      </w:r>
    </w:p>
    <w:p w:rsidR="00D80956" w:rsidRDefault="00D80956" w:rsidP="00A70707">
      <w:pPr>
        <w:rPr>
          <w:sz w:val="24"/>
          <w:szCs w:val="24"/>
        </w:rPr>
      </w:pPr>
    </w:p>
    <w:p w:rsidR="00854FCA" w:rsidRDefault="00854FCA" w:rsidP="00A70707">
      <w:pPr>
        <w:rPr>
          <w:sz w:val="24"/>
          <w:szCs w:val="24"/>
        </w:rPr>
      </w:pPr>
    </w:p>
    <w:p w:rsidR="00015EC3" w:rsidRDefault="00015EC3" w:rsidP="00A70707">
      <w:pPr>
        <w:rPr>
          <w:sz w:val="24"/>
          <w:szCs w:val="24"/>
        </w:rPr>
      </w:pPr>
    </w:p>
    <w:p w:rsidR="006E3EEE" w:rsidRDefault="006E3EEE" w:rsidP="000115B3">
      <w:pPr>
        <w:jc w:val="center"/>
        <w:rPr>
          <w:sz w:val="24"/>
          <w:szCs w:val="24"/>
        </w:rPr>
      </w:pPr>
    </w:p>
    <w:p w:rsidR="00015EC3" w:rsidRDefault="006E3EEE" w:rsidP="000115B3">
      <w:pPr>
        <w:jc w:val="center"/>
        <w:rPr>
          <w:sz w:val="24"/>
          <w:szCs w:val="24"/>
        </w:rPr>
      </w:pPr>
      <w:bookmarkStart w:id="0" w:name="_GoBack"/>
      <w:bookmarkEnd w:id="0"/>
      <w:r>
        <w:rPr>
          <w:sz w:val="24"/>
          <w:szCs w:val="24"/>
        </w:rPr>
        <w:t>2017</w:t>
      </w:r>
    </w:p>
    <w:p w:rsidR="006E3EEE" w:rsidRDefault="006E3EEE" w:rsidP="00D73788">
      <w:pPr>
        <w:ind w:left="360"/>
        <w:jc w:val="center"/>
        <w:rPr>
          <w:rFonts w:ascii="Times New Roman" w:hAnsi="Times New Roman" w:cs="Times New Roman"/>
          <w:b/>
          <w:sz w:val="20"/>
          <w:szCs w:val="20"/>
        </w:rPr>
      </w:pPr>
    </w:p>
    <w:p w:rsidR="002A0A38" w:rsidRPr="00B203FF" w:rsidRDefault="00260839" w:rsidP="00D73788">
      <w:pPr>
        <w:ind w:left="360"/>
        <w:jc w:val="center"/>
        <w:rPr>
          <w:rFonts w:ascii="Times New Roman" w:hAnsi="Times New Roman" w:cs="Times New Roman"/>
          <w:b/>
          <w:sz w:val="20"/>
          <w:szCs w:val="20"/>
        </w:rPr>
      </w:pPr>
      <w:r w:rsidRPr="00B203FF">
        <w:rPr>
          <w:rFonts w:ascii="Times New Roman" w:hAnsi="Times New Roman" w:cs="Times New Roman"/>
          <w:b/>
          <w:sz w:val="20"/>
          <w:szCs w:val="20"/>
        </w:rPr>
        <w:t>1.</w:t>
      </w:r>
      <w:r w:rsidR="002A0A38" w:rsidRPr="00B203FF">
        <w:rPr>
          <w:rFonts w:ascii="Times New Roman" w:hAnsi="Times New Roman" w:cs="Times New Roman"/>
          <w:b/>
          <w:sz w:val="20"/>
          <w:szCs w:val="20"/>
        </w:rPr>
        <w:t>Пояснительная записка</w:t>
      </w:r>
    </w:p>
    <w:p w:rsidR="00F354AB" w:rsidRPr="00B203FF" w:rsidRDefault="00F354AB" w:rsidP="00F354AB">
      <w:pPr>
        <w:spacing w:after="0" w:line="240" w:lineRule="auto"/>
        <w:ind w:right="-284" w:firstLine="709"/>
        <w:jc w:val="both"/>
        <w:rPr>
          <w:rFonts w:ascii="Times New Roman" w:eastAsia="Times New Roman" w:hAnsi="Times New Roman" w:cs="Times New Roman"/>
          <w:sz w:val="20"/>
          <w:szCs w:val="20"/>
          <w:lang w:eastAsia="ru-RU"/>
        </w:rPr>
      </w:pPr>
      <w:r w:rsidRPr="00B203FF">
        <w:rPr>
          <w:rFonts w:ascii="Times New Roman" w:eastAsia="Times New Roman" w:hAnsi="Times New Roman" w:cs="Times New Roman"/>
          <w:sz w:val="20"/>
          <w:szCs w:val="20"/>
          <w:lang w:eastAsia="ru-RU"/>
        </w:rPr>
        <w:t>Рабочая программа составлена в соответствии со следующими нормативными документами:</w:t>
      </w:r>
    </w:p>
    <w:p w:rsidR="00F354AB" w:rsidRPr="00B203FF" w:rsidRDefault="00F354AB" w:rsidP="00F354AB">
      <w:pPr>
        <w:numPr>
          <w:ilvl w:val="0"/>
          <w:numId w:val="32"/>
        </w:numPr>
        <w:spacing w:after="0" w:line="240" w:lineRule="auto"/>
        <w:ind w:left="-284" w:right="-284" w:firstLine="709"/>
        <w:jc w:val="both"/>
        <w:rPr>
          <w:rFonts w:ascii="Times New Roman" w:eastAsia="Times New Roman" w:hAnsi="Times New Roman" w:cs="Times New Roman"/>
          <w:sz w:val="20"/>
          <w:szCs w:val="20"/>
          <w:lang w:eastAsia="ru-RU"/>
        </w:rPr>
      </w:pPr>
      <w:r w:rsidRPr="00B203FF">
        <w:rPr>
          <w:rFonts w:ascii="Times New Roman" w:eastAsia="Times New Roman" w:hAnsi="Times New Roman" w:cs="Times New Roman"/>
          <w:sz w:val="20"/>
          <w:szCs w:val="20"/>
          <w:lang w:eastAsia="ru-RU"/>
        </w:rPr>
        <w:t>Федеральный закон «Об образовании в Российской Федерации» от 29.12.2012 № 273-ФЗ;</w:t>
      </w:r>
    </w:p>
    <w:p w:rsidR="00F354AB" w:rsidRPr="00B203FF" w:rsidRDefault="00F354AB" w:rsidP="00F354AB">
      <w:pPr>
        <w:numPr>
          <w:ilvl w:val="0"/>
          <w:numId w:val="32"/>
        </w:numPr>
        <w:spacing w:after="0" w:line="240" w:lineRule="auto"/>
        <w:ind w:left="-284" w:right="-284" w:firstLine="709"/>
        <w:jc w:val="both"/>
        <w:rPr>
          <w:rFonts w:ascii="Times New Roman" w:eastAsia="Times New Roman" w:hAnsi="Times New Roman" w:cs="Times New Roman"/>
          <w:sz w:val="20"/>
          <w:szCs w:val="20"/>
          <w:lang w:eastAsia="ru-RU"/>
        </w:rPr>
      </w:pPr>
      <w:r w:rsidRPr="00B203FF">
        <w:rPr>
          <w:rFonts w:ascii="Times New Roman" w:eastAsia="Times New Roman" w:hAnsi="Times New Roman" w:cs="Times New Roman"/>
          <w:sz w:val="20"/>
          <w:szCs w:val="20"/>
          <w:lang w:eastAsia="ru-RU"/>
        </w:rPr>
        <w:t>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354AB" w:rsidRPr="00B203FF" w:rsidRDefault="00F354AB" w:rsidP="00F354AB">
      <w:pPr>
        <w:widowControl w:val="0"/>
        <w:numPr>
          <w:ilvl w:val="0"/>
          <w:numId w:val="32"/>
        </w:numPr>
        <w:autoSpaceDE w:val="0"/>
        <w:autoSpaceDN w:val="0"/>
        <w:adjustRightInd w:val="0"/>
        <w:spacing w:after="0" w:line="240" w:lineRule="auto"/>
        <w:ind w:left="-284" w:right="-284" w:firstLine="709"/>
        <w:contextualSpacing/>
        <w:jc w:val="both"/>
        <w:rPr>
          <w:rFonts w:ascii="Times New Roman" w:eastAsia="Times New Roman" w:hAnsi="Times New Roman" w:cs="Times New Roman"/>
          <w:sz w:val="20"/>
          <w:szCs w:val="20"/>
          <w:lang w:eastAsia="ru-RU"/>
        </w:rPr>
      </w:pPr>
      <w:r w:rsidRPr="00B203FF">
        <w:rPr>
          <w:rFonts w:ascii="Times New Roman" w:eastAsia="Times New Roman" w:hAnsi="Times New Roman" w:cs="Times New Roman"/>
          <w:spacing w:val="5"/>
          <w:sz w:val="20"/>
          <w:szCs w:val="20"/>
          <w:lang w:eastAsia="ru-RU"/>
        </w:rPr>
        <w:t>Федеральный базисный учебный план (приказ Минобразования РФ от 9 марта 2004 года № 1312 (в редакции от 20 августа 2008 года);</w:t>
      </w:r>
    </w:p>
    <w:p w:rsidR="00F354AB" w:rsidRPr="00B203FF" w:rsidRDefault="00F354AB" w:rsidP="00F354AB">
      <w:pPr>
        <w:widowControl w:val="0"/>
        <w:numPr>
          <w:ilvl w:val="0"/>
          <w:numId w:val="32"/>
        </w:numPr>
        <w:autoSpaceDE w:val="0"/>
        <w:autoSpaceDN w:val="0"/>
        <w:adjustRightInd w:val="0"/>
        <w:spacing w:after="0" w:line="240" w:lineRule="auto"/>
        <w:ind w:left="-284" w:right="-284" w:firstLine="709"/>
        <w:contextualSpacing/>
        <w:jc w:val="both"/>
        <w:rPr>
          <w:rFonts w:ascii="Times New Roman" w:eastAsia="Times New Roman" w:hAnsi="Times New Roman" w:cs="Times New Roman"/>
          <w:sz w:val="20"/>
          <w:szCs w:val="20"/>
          <w:lang w:eastAsia="ru-RU"/>
        </w:rPr>
      </w:pPr>
      <w:r w:rsidRPr="00B203FF">
        <w:rPr>
          <w:rFonts w:ascii="Times New Roman" w:eastAsia="Times New Roman" w:hAnsi="Times New Roman" w:cs="Times New Roman"/>
          <w:sz w:val="20"/>
          <w:szCs w:val="20"/>
          <w:lang w:eastAsia="ru-RU"/>
        </w:rPr>
        <w:t xml:space="preserve">Приказ Министерства образования и науки РФ от 01.02.2012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w:t>
      </w:r>
      <w:smartTag w:uri="urn:schemas-microsoft-com:office:smarttags" w:element="metricconverter">
        <w:smartTagPr>
          <w:attr w:name="ProductID" w:val="2004 г"/>
        </w:smartTagPr>
        <w:r w:rsidRPr="00B203FF">
          <w:rPr>
            <w:rFonts w:ascii="Times New Roman" w:eastAsia="Times New Roman" w:hAnsi="Times New Roman" w:cs="Times New Roman"/>
            <w:sz w:val="20"/>
            <w:szCs w:val="20"/>
            <w:lang w:eastAsia="ru-RU"/>
          </w:rPr>
          <w:t>2004 г</w:t>
        </w:r>
      </w:smartTag>
      <w:r w:rsidRPr="00B203FF">
        <w:rPr>
          <w:rFonts w:ascii="Times New Roman" w:eastAsia="Times New Roman" w:hAnsi="Times New Roman" w:cs="Times New Roman"/>
          <w:sz w:val="20"/>
          <w:szCs w:val="20"/>
          <w:lang w:eastAsia="ru-RU"/>
        </w:rPr>
        <w:t>. № 1312»;</w:t>
      </w:r>
    </w:p>
    <w:p w:rsidR="002A0A38" w:rsidRPr="00B203FF" w:rsidRDefault="00F354AB" w:rsidP="00F354AB">
      <w:pPr>
        <w:pStyle w:val="a3"/>
        <w:numPr>
          <w:ilvl w:val="0"/>
          <w:numId w:val="32"/>
        </w:numPr>
        <w:spacing w:line="240" w:lineRule="auto"/>
        <w:jc w:val="both"/>
        <w:rPr>
          <w:rFonts w:ascii="Times New Roman" w:hAnsi="Times New Roman" w:cs="Times New Roman"/>
          <w:b/>
          <w:sz w:val="20"/>
          <w:szCs w:val="20"/>
        </w:rPr>
      </w:pPr>
      <w:r w:rsidRPr="00B203FF">
        <w:rPr>
          <w:rFonts w:ascii="Times New Roman" w:hAnsi="Times New Roman" w:cs="Times New Roman"/>
          <w:sz w:val="20"/>
          <w:szCs w:val="20"/>
        </w:rPr>
        <w:t>Н</w:t>
      </w:r>
      <w:r w:rsidR="002A0A38" w:rsidRPr="00B203FF">
        <w:rPr>
          <w:rFonts w:ascii="Times New Roman" w:hAnsi="Times New Roman" w:cs="Times New Roman"/>
          <w:sz w:val="20"/>
          <w:szCs w:val="20"/>
        </w:rPr>
        <w:t>а основе авторской программы  представленного в  программе курса английского языка к УМК «Английский с удовольствием» / «</w:t>
      </w:r>
      <w:r w:rsidR="002A0A38" w:rsidRPr="00B203FF">
        <w:rPr>
          <w:rFonts w:ascii="Times New Roman" w:hAnsi="Times New Roman" w:cs="Times New Roman"/>
          <w:sz w:val="20"/>
          <w:szCs w:val="20"/>
          <w:lang w:val="en-US"/>
        </w:rPr>
        <w:t>EnjoyEnglish</w:t>
      </w:r>
      <w:r w:rsidR="002A0A38" w:rsidRPr="00B203FF">
        <w:rPr>
          <w:rFonts w:ascii="Times New Roman" w:hAnsi="Times New Roman" w:cs="Times New Roman"/>
          <w:sz w:val="20"/>
          <w:szCs w:val="20"/>
        </w:rPr>
        <w:t xml:space="preserve">» для 2 – 11 классов общеобразовательных учреждений М.З.Биболетовой, Н.Н.Трубаневой.-Обнинск: Титул, 2009. – 56с. </w:t>
      </w:r>
    </w:p>
    <w:p w:rsidR="002A0A38" w:rsidRPr="00B203FF" w:rsidRDefault="00DE79C3"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Общие цели  основного общего образования с учетом специфики предмета  «иностранный язык»:</w:t>
      </w:r>
    </w:p>
    <w:p w:rsidR="00DE79C3" w:rsidRPr="00B203FF" w:rsidRDefault="00DE79C3"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Целеполагающей основой Программы является формирование ключевой компетентности учащихся – их способности и готовности использовать усвоенные знания, умения и способы деятельности в реальной жизни для решения практических задач. Такая компетентность достигается путем обеспечения деятельностного характера образования в области иностранного языка, направленности содержания образования на формирование общих учебных умений и навыков, обобщенных способов учебно-познавательной, коммуникативной, практической и творческой деятельности, а также на получение учащимися опыта этой деятельности.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Изучение иностранного языка в основной школе направлено на достижение следующих целей:</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развитие иноязычной коммуникативной компетенции в  совокупности ее составляющих, а именно:</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речевая компетенция — развитие коммуникативных умений в четырех основных видах речевой деятельности (говорении, аудировании, чтении, письме);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развитие личности учащихся посредством реализации воспитательного потенциала иностранного языка: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развитие стремления к овладению основами мировой культуры средствами иностранного языка;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946FDE" w:rsidRPr="00B203FF" w:rsidRDefault="00946FDE"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854FCA" w:rsidRPr="00B203FF" w:rsidRDefault="00854FCA"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0"/>
          <w:szCs w:val="20"/>
          <w:lang w:eastAsia="ru-RU"/>
        </w:rPr>
      </w:pPr>
    </w:p>
    <w:p w:rsidR="00854FCA" w:rsidRPr="00B203FF" w:rsidRDefault="00854FCA"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0"/>
          <w:szCs w:val="20"/>
          <w:lang w:eastAsia="ru-RU"/>
        </w:rPr>
      </w:pPr>
    </w:p>
    <w:p w:rsidR="00854FCA" w:rsidRPr="00B203FF" w:rsidRDefault="00854FCA"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0"/>
          <w:szCs w:val="20"/>
          <w:lang w:eastAsia="ru-RU"/>
        </w:rPr>
      </w:pPr>
    </w:p>
    <w:p w:rsidR="002A0A38" w:rsidRPr="00B203FF" w:rsidRDefault="00D7378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0"/>
          <w:szCs w:val="20"/>
          <w:lang w:eastAsia="ru-RU"/>
        </w:rPr>
      </w:pPr>
      <w:r w:rsidRPr="00B203FF">
        <w:rPr>
          <w:rFonts w:ascii="Times New Roman" w:eastAsia="Times New Roman" w:hAnsi="Times New Roman" w:cs="Times New Roman"/>
          <w:b/>
          <w:color w:val="000000"/>
          <w:sz w:val="20"/>
          <w:szCs w:val="20"/>
          <w:lang w:eastAsia="ru-RU"/>
        </w:rPr>
        <w:t>Общая характеристика учебного предмета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Основу Программы составляет обязательный минимум содержания по иностранному языку для основной школы. Основная школа – вторая ступень общего образования –является важным звеном, которой соединяет все три ступени образования: начальную, основную и старшую. В Программе используются уровневые материалы, которые были разработаны в рамках образовательных проектов Совета Европы и переработаны для Программы с учетом целей обучения в рамках Государственного стандарта, возрастных особенностей учащихся и содержания компонентов образовательной компетенции.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В основной школе усиливается роль принципов когнитивной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языка, формирование учебно-исследовательских умений, осознание места и роли родного и иностранных языков в целостном поликультурном, полиязычном мире как средств общения, познания, самореализации и социальной адаптации. Развитие средствами учебного предмета таких качеств личности, как гражданственность, национальная идентичность, патриотизм, толерантное отношение к проявлениям иной культуры.</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Особенности содержания обучения иностранному языку в основной школе обусловлены динамикой развития школьников. Выделяются два возрастных этапа: 5—7 и 8—9 классы. К концу обучения в основной школе (8—9 классы) усиливается стремление школьников к самоопределению. Помочь самоопределению школьников призванапредпрофильная подготовка, которая начинается в конце 8 класса и продолжается в 9 классе. Она способствует выявлению их потенциальных склонностей, способностей, готовности к выбору дальнейшего направления своего образования и к определению в нем места иностранного языка: либо в качестве одного из базовых учебных предметов, либо в качестве профильного. Продолжается развитие иноязычной коммуникативной компетенции в единстве всех ее составляющих: языковой, речевой, социокультурной/межкультурной, компенсаторной и учебно-познавательной компетенций. Однако еще большее значение приобретают принципы дифференциации и индивидуализации обучения. Школьники все чаще оказываются в ситуации выбора, в том числе предлагаемых в рамках предпрофильной подготовки, элективных курсов, так называемых профессиональных проб и т. п.</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Это придает обучению ярко выраженный практико-ориентированный характер, проявляющийся, в том числе в формировании надпредметных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 Это должно дать возможность учащимся основной школы достичь общеевропейского допорогового уровня иноязычной коммуникативной компетенции (уровня А2 в терминах Совета Европы).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Основные содержательные линии. Первой содержательной линией учебного предмета «Иностранный язык» являются коммуникативные умения в основных видах речевой деятельности, второй — языковые средства и навыки оперирования ими, третьей — социокультурные знания и умения. 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социокультурной.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выше сложных коммуникативных умений. Формирование коммуникативной компетенции неразрывно связано с социокультурными знаниями, которые составляют предмет содержания речи и обеспечивают взаимопонимание в социокультурной/межкультурной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w:t>
      </w:r>
    </w:p>
    <w:p w:rsidR="000F46EB" w:rsidRPr="00B203FF" w:rsidRDefault="000F46EB"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533B2" w:rsidRPr="00B203FF" w:rsidRDefault="002533B2"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D7378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0"/>
          <w:szCs w:val="20"/>
          <w:lang w:eastAsia="ru-RU"/>
        </w:rPr>
      </w:pPr>
      <w:r w:rsidRPr="00B203FF">
        <w:rPr>
          <w:rFonts w:ascii="Times New Roman" w:eastAsia="Times New Roman" w:hAnsi="Times New Roman" w:cs="Times New Roman"/>
          <w:b/>
          <w:color w:val="000000"/>
          <w:sz w:val="20"/>
          <w:szCs w:val="20"/>
          <w:lang w:eastAsia="ru-RU"/>
        </w:rPr>
        <w:t>Место учебного предмета в учебном плане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Федеральный базисный учебный план для образовательных учреждений Российской Федерации отводит 103 ч (из расчета 3 учебных часа в неделю) для обязательного изучения учебного предмета «Иностранный язык» на этапе основного (общего) образования. Рабочая программа по английскому языку составлена на основе федерального компонента государственного стандарта, примерной программы основного общего образования по английскому языку с учетом авторской программы по английскому языку к УМК «EnjoyEnglish</w:t>
      </w:r>
      <w:r w:rsidR="00661830" w:rsidRPr="00B203FF">
        <w:rPr>
          <w:rFonts w:ascii="Times New Roman" w:eastAsia="Times New Roman" w:hAnsi="Times New Roman" w:cs="Times New Roman"/>
          <w:color w:val="000000"/>
          <w:sz w:val="20"/>
          <w:szCs w:val="20"/>
          <w:lang w:eastAsia="ru-RU"/>
        </w:rPr>
        <w:t xml:space="preserve"> 8»  для учащихся 8</w:t>
      </w:r>
      <w:r w:rsidRPr="00B203FF">
        <w:rPr>
          <w:rFonts w:ascii="Times New Roman" w:eastAsia="Times New Roman" w:hAnsi="Times New Roman" w:cs="Times New Roman"/>
          <w:color w:val="000000"/>
          <w:sz w:val="20"/>
          <w:szCs w:val="20"/>
          <w:lang w:eastAsia="ru-RU"/>
        </w:rPr>
        <w:t xml:space="preserve">классов общеобразовательных учреждений М.З. Биболетова, Н.Н. Трубаневой.  Рабочая программа </w:t>
      </w:r>
      <w:r w:rsidRPr="00B203FF">
        <w:rPr>
          <w:rFonts w:ascii="Times New Roman" w:eastAsia="Times New Roman" w:hAnsi="Times New Roman" w:cs="Times New Roman"/>
          <w:color w:val="000000"/>
          <w:sz w:val="20"/>
          <w:szCs w:val="20"/>
          <w:lang w:eastAsia="ru-RU"/>
        </w:rPr>
        <w:lastRenderedPageBreak/>
        <w:t xml:space="preserve">ориентирована на использование учебно-методического </w:t>
      </w:r>
      <w:r w:rsidR="00FE2FFF" w:rsidRPr="00B203FF">
        <w:rPr>
          <w:rFonts w:ascii="Times New Roman" w:eastAsia="Times New Roman" w:hAnsi="Times New Roman" w:cs="Times New Roman"/>
          <w:color w:val="000000"/>
          <w:sz w:val="20"/>
          <w:szCs w:val="20"/>
          <w:lang w:eastAsia="ru-RU"/>
        </w:rPr>
        <w:t>комплекта «Enjoy English» для  8</w:t>
      </w:r>
      <w:r w:rsidRPr="00B203FF">
        <w:rPr>
          <w:rFonts w:ascii="Times New Roman" w:eastAsia="Times New Roman" w:hAnsi="Times New Roman" w:cs="Times New Roman"/>
          <w:color w:val="000000"/>
          <w:sz w:val="20"/>
          <w:szCs w:val="20"/>
          <w:lang w:eastAsia="ru-RU"/>
        </w:rPr>
        <w:t xml:space="preserve"> класса общеобразовательных учреждений: Обнинск, Титул, 2013. Данная рабочая программа конкретизирует содержание предметных тем образовательного стандарта, даёт примерное распределение учебных часов по темам курса, и рекомендует последовательность изучения тем языкового материала, с учётом логики учебного процесса, возрастных особенностей учащихся, метапредм</w:t>
      </w:r>
      <w:r w:rsidR="00015EC3" w:rsidRPr="00B203FF">
        <w:rPr>
          <w:rFonts w:ascii="Times New Roman" w:eastAsia="Times New Roman" w:hAnsi="Times New Roman" w:cs="Times New Roman"/>
          <w:color w:val="000000"/>
          <w:sz w:val="20"/>
          <w:szCs w:val="20"/>
          <w:lang w:eastAsia="ru-RU"/>
        </w:rPr>
        <w:t>етных и внутрипредметных связей</w:t>
      </w:r>
    </w:p>
    <w:p w:rsidR="00015EC3" w:rsidRPr="00B203FF" w:rsidRDefault="00015EC3"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015EC3" w:rsidRPr="00B203FF" w:rsidRDefault="00015EC3"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D86C93" w:rsidRPr="00B203FF" w:rsidRDefault="00D86C93" w:rsidP="00D86C93">
      <w:pPr>
        <w:pStyle w:val="ac"/>
        <w:jc w:val="center"/>
        <w:rPr>
          <w:rFonts w:ascii="Times New Roman" w:hAnsi="Times New Roman" w:cs="Times New Roman"/>
          <w:b/>
          <w:sz w:val="20"/>
          <w:szCs w:val="20"/>
        </w:rPr>
      </w:pPr>
      <w:r w:rsidRPr="00B203FF">
        <w:rPr>
          <w:rFonts w:ascii="Times New Roman" w:hAnsi="Times New Roman" w:cs="Times New Roman"/>
          <w:sz w:val="20"/>
          <w:szCs w:val="20"/>
        </w:rPr>
        <w:t xml:space="preserve">2. </w:t>
      </w:r>
      <w:r w:rsidRPr="00B203FF">
        <w:rPr>
          <w:rFonts w:ascii="Times New Roman" w:hAnsi="Times New Roman" w:cs="Times New Roman"/>
          <w:b/>
          <w:sz w:val="20"/>
          <w:szCs w:val="20"/>
        </w:rPr>
        <w:t>Учебно-тематический план</w:t>
      </w:r>
    </w:p>
    <w:tbl>
      <w:tblPr>
        <w:tblStyle w:val="a4"/>
        <w:tblW w:w="0" w:type="auto"/>
        <w:tblLook w:val="04A0" w:firstRow="1" w:lastRow="0" w:firstColumn="1" w:lastColumn="0" w:noHBand="0" w:noVBand="1"/>
      </w:tblPr>
      <w:tblGrid>
        <w:gridCol w:w="946"/>
        <w:gridCol w:w="8353"/>
        <w:gridCol w:w="1838"/>
        <w:gridCol w:w="1842"/>
        <w:gridCol w:w="1807"/>
      </w:tblGrid>
      <w:tr w:rsidR="001A558D" w:rsidRPr="00B203FF" w:rsidTr="001A558D">
        <w:trPr>
          <w:trHeight w:val="654"/>
        </w:trPr>
        <w:tc>
          <w:tcPr>
            <w:tcW w:w="946"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 п/п</w:t>
            </w:r>
          </w:p>
        </w:tc>
        <w:tc>
          <w:tcPr>
            <w:tcW w:w="8353"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Тема раздела</w:t>
            </w:r>
          </w:p>
        </w:tc>
        <w:tc>
          <w:tcPr>
            <w:tcW w:w="1838"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Количество часов</w:t>
            </w:r>
          </w:p>
        </w:tc>
        <w:tc>
          <w:tcPr>
            <w:tcW w:w="1842"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Контрольные работы</w:t>
            </w:r>
          </w:p>
        </w:tc>
        <w:tc>
          <w:tcPr>
            <w:tcW w:w="1807"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проект</w:t>
            </w:r>
          </w:p>
        </w:tc>
      </w:tr>
      <w:tr w:rsidR="001A558D" w:rsidRPr="00B203FF" w:rsidTr="001A558D">
        <w:tc>
          <w:tcPr>
            <w:tcW w:w="946"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1</w:t>
            </w:r>
          </w:p>
        </w:tc>
        <w:tc>
          <w:tcPr>
            <w:tcW w:w="8353" w:type="dxa"/>
          </w:tcPr>
          <w:p w:rsidR="001A558D" w:rsidRPr="00B203FF" w:rsidRDefault="001A558D" w:rsidP="00D86C93">
            <w:pPr>
              <w:pStyle w:val="ac"/>
              <w:rPr>
                <w:rFonts w:ascii="Times New Roman" w:hAnsi="Times New Roman" w:cs="Times New Roman"/>
                <w:sz w:val="20"/>
                <w:szCs w:val="20"/>
                <w:lang w:val="en-US"/>
              </w:rPr>
            </w:pPr>
            <w:r w:rsidRPr="00B203FF">
              <w:rPr>
                <w:rFonts w:ascii="Times New Roman" w:hAnsi="Times New Roman" w:cs="Times New Roman"/>
                <w:sz w:val="20"/>
                <w:szCs w:val="20"/>
                <w:lang w:val="en-US"/>
              </w:rPr>
              <w:t>Unit 1</w:t>
            </w:r>
          </w:p>
          <w:p w:rsidR="001A558D" w:rsidRPr="00B203FF" w:rsidRDefault="001A558D" w:rsidP="00D86C93">
            <w:pPr>
              <w:pStyle w:val="ac"/>
              <w:rPr>
                <w:rFonts w:ascii="Times New Roman" w:hAnsi="Times New Roman" w:cs="Times New Roman"/>
                <w:sz w:val="20"/>
                <w:szCs w:val="20"/>
                <w:lang w:val="en-US"/>
              </w:rPr>
            </w:pPr>
            <w:r w:rsidRPr="00B203FF">
              <w:rPr>
                <w:rFonts w:ascii="Times New Roman" w:hAnsi="Times New Roman" w:cs="Times New Roman"/>
                <w:sz w:val="20"/>
                <w:szCs w:val="20"/>
                <w:lang w:val="en-US"/>
              </w:rPr>
              <w:t>It’s a wonderful planet we live on</w:t>
            </w:r>
          </w:p>
        </w:tc>
        <w:tc>
          <w:tcPr>
            <w:tcW w:w="1838"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28</w:t>
            </w:r>
          </w:p>
        </w:tc>
        <w:tc>
          <w:tcPr>
            <w:tcW w:w="1842"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3</w:t>
            </w:r>
          </w:p>
        </w:tc>
        <w:tc>
          <w:tcPr>
            <w:tcW w:w="1807"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1</w:t>
            </w:r>
          </w:p>
        </w:tc>
      </w:tr>
      <w:tr w:rsidR="001A558D" w:rsidRPr="00B203FF" w:rsidTr="001A558D">
        <w:tc>
          <w:tcPr>
            <w:tcW w:w="946"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2</w:t>
            </w:r>
          </w:p>
        </w:tc>
        <w:tc>
          <w:tcPr>
            <w:tcW w:w="8353" w:type="dxa"/>
          </w:tcPr>
          <w:p w:rsidR="001A558D" w:rsidRPr="00B203FF" w:rsidRDefault="001A558D" w:rsidP="00D86C93">
            <w:pPr>
              <w:pStyle w:val="ac"/>
              <w:rPr>
                <w:rFonts w:ascii="Times New Roman" w:hAnsi="Times New Roman" w:cs="Times New Roman"/>
                <w:sz w:val="20"/>
                <w:szCs w:val="20"/>
                <w:lang w:val="en-US"/>
              </w:rPr>
            </w:pPr>
            <w:r w:rsidRPr="00B203FF">
              <w:rPr>
                <w:rFonts w:ascii="Times New Roman" w:hAnsi="Times New Roman" w:cs="Times New Roman"/>
                <w:sz w:val="20"/>
                <w:szCs w:val="20"/>
                <w:lang w:val="en-US"/>
              </w:rPr>
              <w:t>Unit 2</w:t>
            </w:r>
          </w:p>
          <w:p w:rsidR="001A558D" w:rsidRPr="00B203FF" w:rsidRDefault="001A558D" w:rsidP="00D86C93">
            <w:pPr>
              <w:pStyle w:val="ac"/>
              <w:rPr>
                <w:rFonts w:ascii="Times New Roman" w:hAnsi="Times New Roman" w:cs="Times New Roman"/>
                <w:sz w:val="20"/>
                <w:szCs w:val="20"/>
                <w:lang w:val="en-US"/>
              </w:rPr>
            </w:pPr>
            <w:r w:rsidRPr="00B203FF">
              <w:rPr>
                <w:rFonts w:ascii="Times New Roman" w:hAnsi="Times New Roman" w:cs="Times New Roman"/>
                <w:sz w:val="20"/>
                <w:szCs w:val="20"/>
                <w:lang w:val="en-US"/>
              </w:rPr>
              <w:t>The world’s best friend is you</w:t>
            </w:r>
          </w:p>
        </w:tc>
        <w:tc>
          <w:tcPr>
            <w:tcW w:w="1838"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19</w:t>
            </w:r>
          </w:p>
        </w:tc>
        <w:tc>
          <w:tcPr>
            <w:tcW w:w="1842"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3</w:t>
            </w:r>
          </w:p>
        </w:tc>
        <w:tc>
          <w:tcPr>
            <w:tcW w:w="1807"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1</w:t>
            </w:r>
          </w:p>
        </w:tc>
      </w:tr>
      <w:tr w:rsidR="001A558D" w:rsidRPr="00B203FF" w:rsidTr="001A558D">
        <w:tc>
          <w:tcPr>
            <w:tcW w:w="946"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3</w:t>
            </w:r>
          </w:p>
        </w:tc>
        <w:tc>
          <w:tcPr>
            <w:tcW w:w="8353" w:type="dxa"/>
          </w:tcPr>
          <w:p w:rsidR="001A558D" w:rsidRPr="00B203FF" w:rsidRDefault="001A558D" w:rsidP="00D86C93">
            <w:pPr>
              <w:pStyle w:val="ac"/>
              <w:rPr>
                <w:rFonts w:ascii="Times New Roman" w:hAnsi="Times New Roman" w:cs="Times New Roman"/>
                <w:sz w:val="20"/>
                <w:szCs w:val="20"/>
                <w:lang w:val="en-US"/>
              </w:rPr>
            </w:pPr>
            <w:r w:rsidRPr="00B203FF">
              <w:rPr>
                <w:rFonts w:ascii="Times New Roman" w:hAnsi="Times New Roman" w:cs="Times New Roman"/>
                <w:sz w:val="20"/>
                <w:szCs w:val="20"/>
                <w:lang w:val="en-US"/>
              </w:rPr>
              <w:t>Unit 3</w:t>
            </w:r>
          </w:p>
          <w:p w:rsidR="001A558D" w:rsidRPr="00B203FF" w:rsidRDefault="001A558D" w:rsidP="00D86C93">
            <w:pPr>
              <w:pStyle w:val="ac"/>
              <w:rPr>
                <w:rFonts w:ascii="Times New Roman" w:hAnsi="Times New Roman" w:cs="Times New Roman"/>
                <w:sz w:val="20"/>
                <w:szCs w:val="20"/>
                <w:lang w:val="en-US"/>
              </w:rPr>
            </w:pPr>
            <w:r w:rsidRPr="00B203FF">
              <w:rPr>
                <w:rFonts w:ascii="Times New Roman" w:hAnsi="Times New Roman" w:cs="Times New Roman"/>
                <w:sz w:val="20"/>
                <w:szCs w:val="20"/>
                <w:lang w:val="en-US"/>
              </w:rPr>
              <w:t>Mass media: good or bad?</w:t>
            </w:r>
          </w:p>
        </w:tc>
        <w:tc>
          <w:tcPr>
            <w:tcW w:w="1838"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33</w:t>
            </w:r>
          </w:p>
        </w:tc>
        <w:tc>
          <w:tcPr>
            <w:tcW w:w="1842"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3</w:t>
            </w:r>
          </w:p>
        </w:tc>
        <w:tc>
          <w:tcPr>
            <w:tcW w:w="1807"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1</w:t>
            </w:r>
          </w:p>
        </w:tc>
      </w:tr>
      <w:tr w:rsidR="001A558D" w:rsidRPr="00B203FF" w:rsidTr="001A558D">
        <w:tc>
          <w:tcPr>
            <w:tcW w:w="946"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4</w:t>
            </w:r>
          </w:p>
        </w:tc>
        <w:tc>
          <w:tcPr>
            <w:tcW w:w="8353" w:type="dxa"/>
          </w:tcPr>
          <w:p w:rsidR="001A558D" w:rsidRPr="00B203FF" w:rsidRDefault="001A558D" w:rsidP="00D86C93">
            <w:pPr>
              <w:pStyle w:val="ac"/>
              <w:rPr>
                <w:rFonts w:ascii="Times New Roman" w:hAnsi="Times New Roman" w:cs="Times New Roman"/>
                <w:sz w:val="20"/>
                <w:szCs w:val="20"/>
                <w:lang w:val="en-US"/>
              </w:rPr>
            </w:pPr>
            <w:r w:rsidRPr="00B203FF">
              <w:rPr>
                <w:rFonts w:ascii="Times New Roman" w:hAnsi="Times New Roman" w:cs="Times New Roman"/>
                <w:sz w:val="20"/>
                <w:szCs w:val="20"/>
                <w:lang w:val="en-US"/>
              </w:rPr>
              <w:t>Unit 4</w:t>
            </w:r>
          </w:p>
          <w:p w:rsidR="001A558D" w:rsidRPr="00B203FF" w:rsidRDefault="001A558D" w:rsidP="00D86C93">
            <w:pPr>
              <w:pStyle w:val="ac"/>
              <w:rPr>
                <w:rFonts w:ascii="Times New Roman" w:hAnsi="Times New Roman" w:cs="Times New Roman"/>
                <w:sz w:val="20"/>
                <w:szCs w:val="20"/>
                <w:lang w:val="en-US"/>
              </w:rPr>
            </w:pPr>
            <w:r w:rsidRPr="00B203FF">
              <w:rPr>
                <w:rFonts w:ascii="Times New Roman" w:hAnsi="Times New Roman" w:cs="Times New Roman"/>
                <w:sz w:val="20"/>
                <w:szCs w:val="20"/>
                <w:lang w:val="en-US"/>
              </w:rPr>
              <w:t>Trying to become a successful person</w:t>
            </w:r>
          </w:p>
        </w:tc>
        <w:tc>
          <w:tcPr>
            <w:tcW w:w="1838"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22</w:t>
            </w:r>
          </w:p>
        </w:tc>
        <w:tc>
          <w:tcPr>
            <w:tcW w:w="1842"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3</w:t>
            </w:r>
          </w:p>
        </w:tc>
        <w:tc>
          <w:tcPr>
            <w:tcW w:w="1807" w:type="dxa"/>
          </w:tcPr>
          <w:p w:rsidR="001A558D" w:rsidRPr="00B203FF" w:rsidRDefault="001A558D" w:rsidP="00D86C93">
            <w:pPr>
              <w:pStyle w:val="ac"/>
              <w:rPr>
                <w:rFonts w:ascii="Times New Roman" w:hAnsi="Times New Roman" w:cs="Times New Roman"/>
                <w:sz w:val="20"/>
                <w:szCs w:val="20"/>
              </w:rPr>
            </w:pPr>
            <w:r w:rsidRPr="00B203FF">
              <w:rPr>
                <w:rFonts w:ascii="Times New Roman" w:hAnsi="Times New Roman" w:cs="Times New Roman"/>
                <w:sz w:val="20"/>
                <w:szCs w:val="20"/>
              </w:rPr>
              <w:t>1</w:t>
            </w:r>
          </w:p>
        </w:tc>
      </w:tr>
    </w:tbl>
    <w:p w:rsidR="00854FCA" w:rsidRPr="00B203FF" w:rsidRDefault="00854FCA" w:rsidP="00D8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p>
    <w:p w:rsidR="00854FCA" w:rsidRPr="00B203FF" w:rsidRDefault="00854FCA" w:rsidP="00D8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p>
    <w:p w:rsidR="00D86C93" w:rsidRPr="00B203FF" w:rsidRDefault="00D86C93" w:rsidP="00D8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r w:rsidRPr="00B203FF">
        <w:rPr>
          <w:rFonts w:ascii="Times New Roman" w:hAnsi="Times New Roman" w:cs="Times New Roman"/>
          <w:b/>
          <w:sz w:val="20"/>
          <w:szCs w:val="20"/>
        </w:rPr>
        <w:t>3.Содержание учебного предмета</w:t>
      </w:r>
    </w:p>
    <w:p w:rsidR="00D86C93" w:rsidRPr="00B203FF" w:rsidRDefault="00D86C93" w:rsidP="00D86C93">
      <w:pPr>
        <w:suppressAutoHyphens/>
        <w:spacing w:before="120" w:after="0" w:line="240" w:lineRule="auto"/>
        <w:jc w:val="center"/>
        <w:rPr>
          <w:rFonts w:ascii="Times New Roman" w:eastAsia="Times New Roman" w:hAnsi="Times New Roman" w:cs="Times New Roman"/>
          <w:sz w:val="20"/>
          <w:szCs w:val="20"/>
          <w:lang w:eastAsia="ar-SA"/>
        </w:rPr>
      </w:pPr>
    </w:p>
    <w:tbl>
      <w:tblPr>
        <w:tblW w:w="9214" w:type="dxa"/>
        <w:tblInd w:w="85" w:type="dxa"/>
        <w:tblLayout w:type="fixed"/>
        <w:tblCellMar>
          <w:top w:w="85" w:type="dxa"/>
          <w:left w:w="85" w:type="dxa"/>
          <w:bottom w:w="85" w:type="dxa"/>
          <w:right w:w="85" w:type="dxa"/>
        </w:tblCellMar>
        <w:tblLook w:val="0000" w:firstRow="0" w:lastRow="0" w:firstColumn="0" w:lastColumn="0" w:noHBand="0" w:noVBand="0"/>
      </w:tblPr>
      <w:tblGrid>
        <w:gridCol w:w="8364"/>
        <w:gridCol w:w="850"/>
      </w:tblGrid>
      <w:tr w:rsidR="00D86C93" w:rsidRPr="00B203FF" w:rsidTr="00015EC3">
        <w:trPr>
          <w:trHeight w:val="149"/>
        </w:trPr>
        <w:tc>
          <w:tcPr>
            <w:tcW w:w="8364" w:type="dxa"/>
            <w:tcBorders>
              <w:top w:val="single" w:sz="4" w:space="0" w:color="000000"/>
              <w:left w:val="single" w:sz="4" w:space="0" w:color="000000"/>
              <w:bottom w:val="single" w:sz="4" w:space="0" w:color="000000"/>
            </w:tcBorders>
            <w:shd w:val="clear" w:color="auto" w:fill="auto"/>
            <w:vAlign w:val="center"/>
          </w:tcPr>
          <w:p w:rsidR="00D86C93" w:rsidRPr="00B203FF" w:rsidRDefault="00D86C93" w:rsidP="00D86C93">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B203FF">
              <w:rPr>
                <w:rFonts w:ascii="Times New Roman" w:eastAsia="Times New Roman" w:hAnsi="Times New Roman" w:cs="Times New Roman"/>
                <w:sz w:val="20"/>
                <w:szCs w:val="20"/>
                <w:lang w:eastAsia="ar-SA"/>
              </w:rPr>
              <w:t>Предметное содержание речи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C93" w:rsidRPr="00B203FF" w:rsidRDefault="00D86C93" w:rsidP="00D86C93">
            <w:pPr>
              <w:widowControl w:val="0"/>
              <w:suppressAutoHyphens/>
              <w:autoSpaceDE w:val="0"/>
              <w:snapToGrid w:val="0"/>
              <w:spacing w:after="0" w:line="240" w:lineRule="auto"/>
              <w:jc w:val="center"/>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количество часов</w:t>
            </w:r>
          </w:p>
        </w:tc>
      </w:tr>
      <w:tr w:rsidR="00D86C93" w:rsidRPr="00B203FF" w:rsidTr="00015EC3">
        <w:trPr>
          <w:trHeight w:val="52"/>
        </w:trPr>
        <w:tc>
          <w:tcPr>
            <w:tcW w:w="8364" w:type="dxa"/>
            <w:tcBorders>
              <w:top w:val="single" w:sz="4" w:space="0" w:color="000000"/>
              <w:left w:val="single" w:sz="4" w:space="0" w:color="000000"/>
              <w:bottom w:val="single" w:sz="4" w:space="0" w:color="000000"/>
            </w:tcBorders>
            <w:shd w:val="clear" w:color="auto" w:fill="auto"/>
          </w:tcPr>
          <w:p w:rsidR="00D86C93" w:rsidRPr="00B203FF" w:rsidRDefault="00D86C93" w:rsidP="00D86C93">
            <w:pPr>
              <w:numPr>
                <w:ilvl w:val="0"/>
                <w:numId w:val="23"/>
              </w:numPr>
              <w:tabs>
                <w:tab w:val="clear" w:pos="0"/>
                <w:tab w:val="num" w:pos="-360"/>
                <w:tab w:val="left" w:pos="482"/>
              </w:tabs>
              <w:suppressAutoHyphens/>
              <w:autoSpaceDE w:val="0"/>
              <w:snapToGrid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Климат и погода в Великобритании, Австралии, Канаде и России.</w:t>
            </w:r>
          </w:p>
          <w:p w:rsidR="00D86C93" w:rsidRPr="00B203FF" w:rsidRDefault="00D86C93" w:rsidP="00D86C93">
            <w:pPr>
              <w:numPr>
                <w:ilvl w:val="0"/>
                <w:numId w:val="23"/>
              </w:numPr>
              <w:tabs>
                <w:tab w:val="clear" w:pos="0"/>
                <w:tab w:val="num" w:pos="-360"/>
                <w:tab w:val="left" w:pos="48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Земля, Вселенная: общая информация о планете Земля (вес, возраст, размер, ближайшие соседи); Солнечная система.</w:t>
            </w:r>
          </w:p>
          <w:p w:rsidR="00D86C93" w:rsidRPr="00B203FF" w:rsidRDefault="00D86C93" w:rsidP="00D86C93">
            <w:pPr>
              <w:numPr>
                <w:ilvl w:val="0"/>
                <w:numId w:val="23"/>
              </w:numPr>
              <w:tabs>
                <w:tab w:val="clear" w:pos="0"/>
                <w:tab w:val="num" w:pos="-360"/>
                <w:tab w:val="left" w:pos="48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Космос и человек: известные ученые, изобретатели и космонавты. Мечта человечества о космических путешествиях.</w:t>
            </w:r>
          </w:p>
          <w:p w:rsidR="00D86C93" w:rsidRPr="00B203FF" w:rsidRDefault="00D86C93" w:rsidP="00D86C93">
            <w:pPr>
              <w:numPr>
                <w:ilvl w:val="0"/>
                <w:numId w:val="23"/>
              </w:numPr>
              <w:tabs>
                <w:tab w:val="clear" w:pos="0"/>
                <w:tab w:val="num" w:pos="-360"/>
                <w:tab w:val="left" w:pos="482"/>
              </w:tabs>
              <w:suppressAutoHyphens/>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Природные стихийные бедствия: землетрясение, ураган, торнадо, извержение вулкана, наводнение, засуха. Поведение человека в экстремальных ситуациях.</w:t>
            </w:r>
          </w:p>
          <w:p w:rsidR="00D86C93" w:rsidRPr="00B203FF" w:rsidRDefault="00D86C93" w:rsidP="00D86C93">
            <w:pPr>
              <w:numPr>
                <w:ilvl w:val="0"/>
                <w:numId w:val="23"/>
              </w:numPr>
              <w:tabs>
                <w:tab w:val="clear" w:pos="0"/>
                <w:tab w:val="num" w:pos="-360"/>
                <w:tab w:val="left" w:pos="48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Удивительные природные места в России и англоговорящих странах: Информация о мировых "чемпионах" (самое глубокое место на Земле, самая высокая точка и т. д.).</w:t>
            </w:r>
          </w:p>
          <w:p w:rsidR="00D86C93" w:rsidRPr="00B203FF" w:rsidRDefault="00D86C93" w:rsidP="00D86C93">
            <w:pPr>
              <w:numPr>
                <w:ilvl w:val="0"/>
                <w:numId w:val="23"/>
              </w:numPr>
              <w:tabs>
                <w:tab w:val="clear" w:pos="0"/>
                <w:tab w:val="num" w:pos="-360"/>
                <w:tab w:val="left" w:pos="48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Природа и проблемы экологии. Естественная и созданная человеком среда обитания. Проблемы загрязнения окружающей среды.</w:t>
            </w:r>
          </w:p>
          <w:p w:rsidR="00D86C93" w:rsidRPr="00B203FF" w:rsidRDefault="00D86C93" w:rsidP="00D86C93">
            <w:pPr>
              <w:numPr>
                <w:ilvl w:val="0"/>
                <w:numId w:val="23"/>
              </w:numPr>
              <w:tabs>
                <w:tab w:val="clear" w:pos="0"/>
                <w:tab w:val="num" w:pos="-360"/>
                <w:tab w:val="left" w:pos="48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Экология Земли и экология человека: твое отношение. Взаимоотношения между людьми в обществе: причины недоверия друг к другу, причины военных конфликтов (на примере отрывка из романа "</w:t>
            </w:r>
            <w:r w:rsidRPr="00B203FF">
              <w:rPr>
                <w:rFonts w:ascii="Times New Roman" w:eastAsia="Times New Roman" w:hAnsi="Times New Roman" w:cs="Times New Roman"/>
                <w:bCs/>
                <w:sz w:val="20"/>
                <w:szCs w:val="20"/>
                <w:lang w:val="en-US" w:eastAsia="ar-SA"/>
              </w:rPr>
              <w:t>Gulliver</w:t>
            </w:r>
            <w:r w:rsidRPr="00B203FF">
              <w:rPr>
                <w:rFonts w:ascii="Times New Roman" w:eastAsia="Times New Roman" w:hAnsi="Times New Roman" w:cs="Times New Roman"/>
                <w:bCs/>
                <w:sz w:val="20"/>
                <w:szCs w:val="20"/>
                <w:lang w:eastAsia="ar-SA"/>
              </w:rPr>
              <w:t>'</w:t>
            </w:r>
            <w:r w:rsidRPr="00B203FF">
              <w:rPr>
                <w:rFonts w:ascii="Times New Roman" w:eastAsia="Times New Roman" w:hAnsi="Times New Roman" w:cs="Times New Roman"/>
                <w:bCs/>
                <w:sz w:val="20"/>
                <w:szCs w:val="20"/>
                <w:lang w:val="en-US" w:eastAsia="ar-SA"/>
              </w:rPr>
              <w:t>sTravels</w:t>
            </w:r>
            <w:r w:rsidRPr="00B203FF">
              <w:rPr>
                <w:rFonts w:ascii="Times New Roman" w:eastAsia="Times New Roman" w:hAnsi="Times New Roman" w:cs="Times New Roman"/>
                <w:bCs/>
                <w:sz w:val="20"/>
                <w:szCs w:val="20"/>
                <w:lang w:eastAsia="ar-SA"/>
              </w:rPr>
              <w:t xml:space="preserve">" </w:t>
            </w:r>
            <w:r w:rsidRPr="00B203FF">
              <w:rPr>
                <w:rFonts w:ascii="Times New Roman" w:eastAsia="Times New Roman" w:hAnsi="Times New Roman" w:cs="Times New Roman"/>
                <w:bCs/>
                <w:sz w:val="20"/>
                <w:szCs w:val="20"/>
                <w:lang w:val="en-US" w:eastAsia="ar-SA"/>
              </w:rPr>
              <w:t>byJonathanSwift</w:t>
            </w:r>
            <w:r w:rsidRPr="00B203FF">
              <w:rPr>
                <w:rFonts w:ascii="Times New Roman" w:eastAsia="Times New Roman" w:hAnsi="Times New Roman" w:cs="Times New Roman"/>
                <w:bCs/>
                <w:sz w:val="20"/>
                <w:szCs w:val="20"/>
                <w:lang w:eastAsia="ar-SA"/>
              </w:rPr>
              <w:t>).</w:t>
            </w:r>
          </w:p>
          <w:p w:rsidR="00D86C93" w:rsidRPr="00B203FF" w:rsidRDefault="00D86C93" w:rsidP="00D86C93">
            <w:pPr>
              <w:numPr>
                <w:ilvl w:val="0"/>
                <w:numId w:val="23"/>
              </w:numPr>
              <w:tabs>
                <w:tab w:val="clear" w:pos="0"/>
                <w:tab w:val="num" w:pos="-360"/>
                <w:tab w:val="left" w:pos="48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 xml:space="preserve">Как можно защитить нашу планету: переработка промышленных и бытовых отходов, соблюдение чистоты в доме и на улице, в городе и за городом, экономия потребляемой </w:t>
            </w:r>
            <w:r w:rsidRPr="00B203FF">
              <w:rPr>
                <w:rFonts w:ascii="Times New Roman" w:eastAsia="Times New Roman" w:hAnsi="Times New Roman" w:cs="Times New Roman"/>
                <w:bCs/>
                <w:sz w:val="20"/>
                <w:szCs w:val="20"/>
                <w:lang w:eastAsia="ar-SA"/>
              </w:rPr>
              <w:lastRenderedPageBreak/>
              <w:t xml:space="preserve">энергии и воды. Совместные усилия по наведению чистоты в месте, где ты живешь. </w:t>
            </w:r>
          </w:p>
          <w:p w:rsidR="00D86C93" w:rsidRPr="00B203FF" w:rsidRDefault="00D86C93" w:rsidP="00D86C93">
            <w:pPr>
              <w:numPr>
                <w:ilvl w:val="0"/>
                <w:numId w:val="23"/>
              </w:numPr>
              <w:tabs>
                <w:tab w:val="clear" w:pos="0"/>
                <w:tab w:val="num" w:pos="-360"/>
                <w:tab w:val="left" w:pos="48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Средства массовой информации: телевидение, радио, пресса, интернет. Теле- и радиопрограммы в России и англоговорящих странах: их достоинства и недостатки. Универсальность радио как наиболее доступного средства массовой информации. Телевидение — способ увидеть весь мир. Любимые телепередачи.</w:t>
            </w:r>
          </w:p>
          <w:p w:rsidR="00D86C93" w:rsidRPr="00B203FF" w:rsidRDefault="00D86C93" w:rsidP="00D86C93">
            <w:pPr>
              <w:numPr>
                <w:ilvl w:val="0"/>
                <w:numId w:val="23"/>
              </w:numPr>
              <w:tabs>
                <w:tab w:val="clear" w:pos="0"/>
                <w:tab w:val="num" w:pos="-360"/>
                <w:tab w:val="left" w:pos="48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Пресса как источник информации: газеты центральные и местные (ежедневные и воскресные), таблоиды и молодежные журналы. Любимые издания моей семьи, любимые рубрики. Профессия — репортер. Создание собственного репортажа.</w:t>
            </w:r>
          </w:p>
          <w:p w:rsidR="00D86C93" w:rsidRPr="00B203FF" w:rsidRDefault="00D86C93" w:rsidP="00D86C93">
            <w:pPr>
              <w:numPr>
                <w:ilvl w:val="0"/>
                <w:numId w:val="23"/>
              </w:numPr>
              <w:tabs>
                <w:tab w:val="clear" w:pos="0"/>
                <w:tab w:val="num" w:pos="-360"/>
                <w:tab w:val="left" w:pos="48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Чтение в жизни современного подростка: печатные книги и книги на дисках, домашняя и школьная библиотека. Факты из истории книгопечатания (Иван Федоров). Круг чтения мой и моих зарубежных сверстников.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6C93" w:rsidRPr="00B203FF" w:rsidRDefault="00D86C93" w:rsidP="00015EC3">
            <w:pPr>
              <w:suppressAutoHyphens/>
              <w:snapToGrid w:val="0"/>
              <w:spacing w:before="60"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lastRenderedPageBreak/>
              <w:t>4</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before="60"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6</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before="60"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4</w:t>
            </w:r>
          </w:p>
          <w:p w:rsidR="00D86C93" w:rsidRPr="00B203FF" w:rsidRDefault="00D86C93" w:rsidP="00015EC3">
            <w:pPr>
              <w:suppressAutoHyphens/>
              <w:spacing w:before="120"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7</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6</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before="60"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6</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before="60"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5</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widowControl w:val="0"/>
              <w:suppressAutoHyphens/>
              <w:autoSpaceDE w:val="0"/>
              <w:spacing w:before="120"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10</w:t>
            </w:r>
          </w:p>
          <w:p w:rsidR="00D86C93" w:rsidRPr="00B203FF" w:rsidRDefault="00D86C93" w:rsidP="00D86C93">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5</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4</w:t>
            </w:r>
          </w:p>
          <w:p w:rsidR="00D86C93" w:rsidRPr="00B203FF" w:rsidRDefault="00D86C93" w:rsidP="00015EC3">
            <w:pPr>
              <w:suppressAutoHyphens/>
              <w:spacing w:before="120"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8</w:t>
            </w:r>
          </w:p>
        </w:tc>
      </w:tr>
      <w:tr w:rsidR="00D86C93" w:rsidRPr="00B203FF" w:rsidTr="00015EC3">
        <w:trPr>
          <w:trHeight w:val="52"/>
        </w:trPr>
        <w:tc>
          <w:tcPr>
            <w:tcW w:w="8364" w:type="dxa"/>
            <w:tcBorders>
              <w:top w:val="single" w:sz="4" w:space="0" w:color="000000"/>
              <w:left w:val="single" w:sz="4" w:space="0" w:color="000000"/>
              <w:bottom w:val="single" w:sz="4" w:space="0" w:color="000000"/>
            </w:tcBorders>
            <w:shd w:val="clear" w:color="auto" w:fill="auto"/>
          </w:tcPr>
          <w:p w:rsidR="00D86C93" w:rsidRPr="00B203FF" w:rsidRDefault="00D86C93" w:rsidP="00D86C93">
            <w:pPr>
              <w:numPr>
                <w:ilvl w:val="0"/>
                <w:numId w:val="23"/>
              </w:numPr>
              <w:tabs>
                <w:tab w:val="clear" w:pos="0"/>
                <w:tab w:val="num" w:pos="-360"/>
                <w:tab w:val="left" w:pos="482"/>
              </w:tabs>
              <w:suppressAutoHyphens/>
              <w:autoSpaceDE w:val="0"/>
              <w:snapToGrid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lastRenderedPageBreak/>
              <w:t xml:space="preserve">Любимые писатели мои и моих зарубежных сверстников. Наиболее распространенные жанры литературы. Рассказ о любимой книге. </w:t>
            </w:r>
          </w:p>
          <w:p w:rsidR="00D86C93" w:rsidRPr="00B203FF" w:rsidRDefault="00D86C93" w:rsidP="00D86C93">
            <w:pPr>
              <w:numPr>
                <w:ilvl w:val="0"/>
                <w:numId w:val="23"/>
              </w:numPr>
              <w:tabs>
                <w:tab w:val="clear" w:pos="0"/>
                <w:tab w:val="num" w:pos="-360"/>
                <w:tab w:val="left" w:pos="48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Известные люди, добившиеся в жизни успеха собственным трудом: факты, некоторые биографические данные. Успешные люди в твоем окружении.</w:t>
            </w:r>
          </w:p>
          <w:p w:rsidR="00D86C93" w:rsidRPr="00B203FF" w:rsidRDefault="00D86C93" w:rsidP="00D86C93">
            <w:pPr>
              <w:numPr>
                <w:ilvl w:val="0"/>
                <w:numId w:val="23"/>
              </w:numPr>
              <w:tabs>
                <w:tab w:val="clear" w:pos="0"/>
                <w:tab w:val="num" w:pos="-360"/>
                <w:tab w:val="left" w:pos="482"/>
                <w:tab w:val="left" w:pos="57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Взаимоотношения в семье (с родителями, братьями и сестрами), с друзьями, со сверстниками. Домашние обязанности. Проблемы подростков и способы их решения: письмо в молодежный журнал. Межличностные конфликты и их решения (на примере отрывка из романа "</w:t>
            </w:r>
            <w:r w:rsidRPr="00B203FF">
              <w:rPr>
                <w:rFonts w:ascii="Times New Roman" w:eastAsia="Times New Roman" w:hAnsi="Times New Roman" w:cs="Times New Roman"/>
                <w:bCs/>
                <w:sz w:val="20"/>
                <w:szCs w:val="20"/>
                <w:lang w:val="en-US" w:eastAsia="ar-SA"/>
              </w:rPr>
              <w:t>JaneEyre</w:t>
            </w:r>
            <w:r w:rsidRPr="00B203FF">
              <w:rPr>
                <w:rFonts w:ascii="Times New Roman" w:eastAsia="Times New Roman" w:hAnsi="Times New Roman" w:cs="Times New Roman"/>
                <w:bCs/>
                <w:sz w:val="20"/>
                <w:szCs w:val="20"/>
                <w:lang w:eastAsia="ar-SA"/>
              </w:rPr>
              <w:t xml:space="preserve">" </w:t>
            </w:r>
            <w:r w:rsidRPr="00B203FF">
              <w:rPr>
                <w:rFonts w:ascii="Times New Roman" w:eastAsia="Times New Roman" w:hAnsi="Times New Roman" w:cs="Times New Roman"/>
                <w:bCs/>
                <w:sz w:val="20"/>
                <w:szCs w:val="20"/>
                <w:lang w:val="en-US" w:eastAsia="ar-SA"/>
              </w:rPr>
              <w:t>by</w:t>
            </w:r>
            <w:r w:rsidRPr="00B203FF">
              <w:rPr>
                <w:rFonts w:ascii="Times New Roman" w:eastAsia="Times New Roman" w:hAnsi="Times New Roman" w:cs="Times New Roman"/>
                <w:bCs/>
                <w:sz w:val="20"/>
                <w:szCs w:val="20"/>
                <w:lang w:eastAsia="ar-SA"/>
              </w:rPr>
              <w:t xml:space="preserve"> С. </w:t>
            </w:r>
            <w:r w:rsidRPr="00B203FF">
              <w:rPr>
                <w:rFonts w:ascii="Times New Roman" w:eastAsia="Times New Roman" w:hAnsi="Times New Roman" w:cs="Times New Roman"/>
                <w:bCs/>
                <w:sz w:val="20"/>
                <w:szCs w:val="20"/>
                <w:lang w:val="en-US" w:eastAsia="ar-SA"/>
              </w:rPr>
              <w:t>Bronte</w:t>
            </w:r>
            <w:r w:rsidRPr="00B203FF">
              <w:rPr>
                <w:rFonts w:ascii="Times New Roman" w:eastAsia="Times New Roman" w:hAnsi="Times New Roman" w:cs="Times New Roman"/>
                <w:bCs/>
                <w:sz w:val="20"/>
                <w:szCs w:val="20"/>
                <w:lang w:eastAsia="ar-SA"/>
              </w:rPr>
              <w:t xml:space="preserve">). </w:t>
            </w:r>
          </w:p>
          <w:p w:rsidR="00D86C93" w:rsidRPr="00B203FF" w:rsidRDefault="00D86C93" w:rsidP="00D86C93">
            <w:pPr>
              <w:numPr>
                <w:ilvl w:val="0"/>
                <w:numId w:val="23"/>
              </w:numPr>
              <w:tabs>
                <w:tab w:val="clear" w:pos="0"/>
                <w:tab w:val="num" w:pos="-360"/>
                <w:tab w:val="left" w:pos="482"/>
                <w:tab w:val="left" w:pos="57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Некоторыепраздникиитрадициианглоговорящихстран</w:t>
            </w:r>
            <w:r w:rsidRPr="00B203FF">
              <w:rPr>
                <w:rFonts w:ascii="Times New Roman" w:eastAsia="Times New Roman" w:hAnsi="Times New Roman" w:cs="Times New Roman"/>
                <w:bCs/>
                <w:sz w:val="20"/>
                <w:szCs w:val="20"/>
                <w:lang w:val="en-US" w:eastAsia="ar-SA"/>
              </w:rPr>
              <w:t xml:space="preserve"> (Christmas, St Valentine's Day, Australia Day, Canada Day, Independence Day, Waitangi Day, Victory Day, Thanksgiving Day). </w:t>
            </w:r>
            <w:r w:rsidRPr="00B203FF">
              <w:rPr>
                <w:rFonts w:ascii="Times New Roman" w:eastAsia="Times New Roman" w:hAnsi="Times New Roman" w:cs="Times New Roman"/>
                <w:bCs/>
                <w:sz w:val="20"/>
                <w:szCs w:val="20"/>
                <w:lang w:eastAsia="ar-SA"/>
              </w:rPr>
              <w:t>Семейные праздники: приглашение гостей, подарки, поздравления (устные и письменные).</w:t>
            </w:r>
          </w:p>
          <w:p w:rsidR="00D86C93" w:rsidRPr="00B203FF" w:rsidRDefault="00D86C93" w:rsidP="00D86C93">
            <w:pPr>
              <w:numPr>
                <w:ilvl w:val="0"/>
                <w:numId w:val="23"/>
              </w:numPr>
              <w:tabs>
                <w:tab w:val="clear" w:pos="0"/>
                <w:tab w:val="num" w:pos="-360"/>
                <w:tab w:val="left" w:pos="482"/>
                <w:tab w:val="left" w:pos="572"/>
              </w:tabs>
              <w:suppressAutoHyphens/>
              <w:autoSpaceDE w:val="0"/>
              <w:spacing w:before="60" w:after="0" w:line="240" w:lineRule="auto"/>
              <w:ind w:left="482" w:hanging="482"/>
              <w:rPr>
                <w:rFonts w:ascii="Times New Roman" w:eastAsia="Times New Roman" w:hAnsi="Times New Roman" w:cs="Times New Roman"/>
                <w:bCs/>
                <w:sz w:val="20"/>
                <w:szCs w:val="20"/>
                <w:lang w:eastAsia="ar-SA"/>
              </w:rPr>
            </w:pPr>
            <w:r w:rsidRPr="00B203FF">
              <w:rPr>
                <w:rFonts w:ascii="Times New Roman" w:eastAsia="Times New Roman" w:hAnsi="Times New Roman" w:cs="Times New Roman"/>
                <w:bCs/>
                <w:sz w:val="20"/>
                <w:szCs w:val="20"/>
                <w:lang w:eastAsia="ar-SA"/>
              </w:rPr>
              <w:t>Независимость в принятии решений: выбор школьных предметов, проведение досуга и т. д. Доступные подростку способы зарабатывания карманных денег (на примере сверстников из англоговорящих стран).</w:t>
            </w:r>
          </w:p>
          <w:p w:rsidR="00D86C93" w:rsidRPr="00B203FF" w:rsidRDefault="00D86C93" w:rsidP="00D86C93">
            <w:pPr>
              <w:tabs>
                <w:tab w:val="left" w:pos="482"/>
                <w:tab w:val="left" w:pos="572"/>
              </w:tabs>
              <w:suppressAutoHyphens/>
              <w:autoSpaceDE w:val="0"/>
              <w:spacing w:before="60" w:after="0" w:line="240" w:lineRule="auto"/>
              <w:ind w:left="482"/>
              <w:rPr>
                <w:rFonts w:ascii="Times New Roman" w:eastAsia="Times New Roman" w:hAnsi="Times New Roman" w:cs="Times New Roman"/>
                <w:bCs/>
                <w:sz w:val="20"/>
                <w:szCs w:val="20"/>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6C93" w:rsidRPr="00B203FF" w:rsidRDefault="00D86C93" w:rsidP="00015EC3">
            <w:pPr>
              <w:suppressAutoHyphens/>
              <w:snapToGrid w:val="0"/>
              <w:spacing w:before="120"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10</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6</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7</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before="120"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8</w:t>
            </w: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suppressAutoHyphens/>
              <w:spacing w:after="0" w:line="240" w:lineRule="auto"/>
              <w:jc w:val="center"/>
              <w:rPr>
                <w:rFonts w:ascii="Times New Roman" w:eastAsia="Times New Roman" w:hAnsi="Times New Roman" w:cs="Times New Roman"/>
                <w:sz w:val="20"/>
                <w:szCs w:val="20"/>
                <w:lang w:eastAsia="ar-SA"/>
              </w:rPr>
            </w:pPr>
          </w:p>
          <w:p w:rsidR="00D86C93" w:rsidRPr="00B203FF" w:rsidRDefault="00D86C93" w:rsidP="00015EC3">
            <w:pPr>
              <w:suppressAutoHyphens/>
              <w:spacing w:after="0" w:line="240" w:lineRule="auto"/>
              <w:rPr>
                <w:rFonts w:ascii="Times New Roman" w:eastAsia="Times New Roman" w:hAnsi="Times New Roman" w:cs="Times New Roman"/>
                <w:bCs/>
                <w:smallCaps/>
                <w:spacing w:val="5"/>
                <w:sz w:val="20"/>
                <w:szCs w:val="20"/>
                <w:lang w:eastAsia="ar-SA"/>
              </w:rPr>
            </w:pPr>
            <w:r w:rsidRPr="00B203FF">
              <w:rPr>
                <w:rFonts w:ascii="Times New Roman" w:eastAsia="Times New Roman" w:hAnsi="Times New Roman" w:cs="Times New Roman"/>
                <w:bCs/>
                <w:smallCaps/>
                <w:spacing w:val="5"/>
                <w:sz w:val="20"/>
                <w:szCs w:val="20"/>
                <w:lang w:eastAsia="ar-SA"/>
              </w:rPr>
              <w:t>5</w:t>
            </w:r>
          </w:p>
        </w:tc>
      </w:tr>
    </w:tbl>
    <w:p w:rsidR="00D86C93" w:rsidRPr="00B203FF" w:rsidRDefault="00D86C93" w:rsidP="00D86C93">
      <w:pPr>
        <w:suppressAutoHyphens/>
        <w:spacing w:before="120" w:after="0" w:line="240" w:lineRule="auto"/>
        <w:jc w:val="center"/>
        <w:rPr>
          <w:rFonts w:ascii="Times New Roman" w:eastAsia="Times New Roman" w:hAnsi="Times New Roman" w:cs="Times New Roman"/>
          <w:b/>
          <w:sz w:val="20"/>
          <w:szCs w:val="20"/>
          <w:lang w:eastAsia="ar-SA"/>
        </w:rPr>
      </w:pPr>
      <w:r w:rsidRPr="00B203FF">
        <w:rPr>
          <w:rFonts w:ascii="Times New Roman" w:eastAsia="Times New Roman" w:hAnsi="Times New Roman" w:cs="Times New Roman"/>
          <w:b/>
          <w:sz w:val="20"/>
          <w:szCs w:val="20"/>
          <w:lang w:eastAsia="ar-SA"/>
        </w:rPr>
        <w:t>4. Требования к уровню подготовки обучающихся</w:t>
      </w:r>
    </w:p>
    <w:p w:rsidR="00D86C93" w:rsidRPr="00B203FF" w:rsidRDefault="00D86C93" w:rsidP="00D86C93">
      <w:pPr>
        <w:widowControl w:val="0"/>
        <w:numPr>
          <w:ilvl w:val="1"/>
          <w:numId w:val="7"/>
        </w:numPr>
        <w:shd w:val="clear" w:color="auto" w:fill="FFFFFF"/>
        <w:suppressAutoHyphens/>
        <w:spacing w:before="120" w:after="0" w:line="240" w:lineRule="auto"/>
        <w:ind w:left="0" w:firstLine="720"/>
        <w:jc w:val="center"/>
        <w:outlineLvl w:val="1"/>
        <w:rPr>
          <w:rFonts w:ascii="Times New Roman" w:eastAsia="Times New Roman" w:hAnsi="Times New Roman" w:cs="Times New Roman"/>
          <w:b/>
          <w:sz w:val="20"/>
          <w:szCs w:val="20"/>
          <w:lang w:eastAsia="ar-SA"/>
        </w:rPr>
      </w:pPr>
      <w:r w:rsidRPr="00B203FF">
        <w:rPr>
          <w:rFonts w:ascii="Times New Roman" w:eastAsia="Times New Roman" w:hAnsi="Times New Roman" w:cs="Times New Roman"/>
          <w:b/>
          <w:sz w:val="20"/>
          <w:szCs w:val="20"/>
          <w:lang w:eastAsia="ar-SA"/>
        </w:rPr>
        <w:t>Речевые умения</w:t>
      </w:r>
    </w:p>
    <w:p w:rsidR="00D86C93" w:rsidRPr="00B203FF" w:rsidRDefault="00D86C93" w:rsidP="00D86C93">
      <w:pPr>
        <w:widowControl w:val="0"/>
        <w:numPr>
          <w:ilvl w:val="1"/>
          <w:numId w:val="7"/>
        </w:numPr>
        <w:shd w:val="clear" w:color="auto" w:fill="FFFFFF"/>
        <w:suppressAutoHyphens/>
        <w:spacing w:before="120" w:after="0" w:line="240" w:lineRule="auto"/>
        <w:ind w:left="0" w:firstLine="720"/>
        <w:jc w:val="both"/>
        <w:outlineLvl w:val="1"/>
        <w:rPr>
          <w:rFonts w:ascii="Times New Roman" w:eastAsia="Times New Roman" w:hAnsi="Times New Roman" w:cs="Times New Roman"/>
          <w:b/>
          <w:color w:val="000000"/>
          <w:sz w:val="20"/>
          <w:szCs w:val="20"/>
          <w:lang w:eastAsia="ar-SA"/>
        </w:rPr>
      </w:pPr>
      <w:r w:rsidRPr="00B203FF">
        <w:rPr>
          <w:rFonts w:ascii="Times New Roman" w:eastAsia="Times New Roman" w:hAnsi="Times New Roman" w:cs="Times New Roman"/>
          <w:b/>
          <w:color w:val="000000"/>
          <w:sz w:val="20"/>
          <w:szCs w:val="20"/>
          <w:lang w:eastAsia="ar-SA"/>
        </w:rPr>
        <w:t>Говорение</w:t>
      </w:r>
    </w:p>
    <w:p w:rsidR="00D86C93" w:rsidRPr="00B203FF" w:rsidRDefault="00D86C93" w:rsidP="00D86C93">
      <w:pPr>
        <w:widowControl w:val="0"/>
        <w:shd w:val="clear" w:color="auto" w:fill="FFFFFF"/>
        <w:suppressAutoHyphens/>
        <w:spacing w:before="60" w:after="0" w:line="240" w:lineRule="auto"/>
        <w:ind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b/>
          <w:i/>
          <w:color w:val="000000"/>
          <w:sz w:val="20"/>
          <w:szCs w:val="20"/>
          <w:lang w:eastAsia="ar-SA"/>
        </w:rPr>
        <w:t>Диалогическая речь</w:t>
      </w:r>
      <w:r w:rsidRPr="00B203FF">
        <w:rPr>
          <w:rFonts w:ascii="Times New Roman" w:eastAsia="Times New Roman" w:hAnsi="Times New Roman" w:cs="Times New Roman"/>
          <w:i/>
          <w:color w:val="000000"/>
          <w:sz w:val="20"/>
          <w:szCs w:val="20"/>
          <w:lang w:eastAsia="ar-SA"/>
        </w:rPr>
        <w:t xml:space="preserve">. </w:t>
      </w:r>
      <w:r w:rsidRPr="00B203FF">
        <w:rPr>
          <w:rFonts w:ascii="Times New Roman" w:eastAsia="Times New Roman" w:hAnsi="Times New Roman" w:cs="Times New Roman"/>
          <w:color w:val="000000"/>
          <w:sz w:val="20"/>
          <w:szCs w:val="20"/>
          <w:lang w:eastAsia="ar-SA"/>
        </w:rPr>
        <w:t xml:space="preserve">Развитие у школьников диалогической речи на средней ступени предусматривает овладение ими умениями вести </w:t>
      </w:r>
      <w:r w:rsidRPr="00B203FF">
        <w:rPr>
          <w:rFonts w:ascii="Times New Roman" w:eastAsia="Times New Roman" w:hAnsi="Times New Roman" w:cs="Times New Roman"/>
          <w:color w:val="000000"/>
          <w:sz w:val="20"/>
          <w:szCs w:val="20"/>
          <w:u w:val="single"/>
          <w:lang w:eastAsia="ar-SA"/>
        </w:rPr>
        <w:t>диалог этикетного характера</w:t>
      </w:r>
      <w:r w:rsidRPr="00B203FF">
        <w:rPr>
          <w:rFonts w:ascii="Times New Roman" w:eastAsia="Times New Roman" w:hAnsi="Times New Roman" w:cs="Times New Roman"/>
          <w:color w:val="000000"/>
          <w:sz w:val="20"/>
          <w:szCs w:val="20"/>
          <w:lang w:eastAsia="ar-SA"/>
        </w:rPr>
        <w:t xml:space="preserve"> (до 3 реплик со стороны каждого учащегося), </w:t>
      </w:r>
      <w:r w:rsidRPr="00B203FF">
        <w:rPr>
          <w:rFonts w:ascii="Times New Roman" w:eastAsia="Times New Roman" w:hAnsi="Times New Roman" w:cs="Times New Roman"/>
          <w:color w:val="000000"/>
          <w:sz w:val="20"/>
          <w:szCs w:val="20"/>
          <w:u w:val="single"/>
          <w:lang w:eastAsia="ar-SA"/>
        </w:rPr>
        <w:t>диалог-расспрос</w:t>
      </w:r>
      <w:r w:rsidRPr="00B203FF">
        <w:rPr>
          <w:rFonts w:ascii="Times New Roman" w:eastAsia="Times New Roman" w:hAnsi="Times New Roman" w:cs="Times New Roman"/>
          <w:color w:val="000000"/>
          <w:sz w:val="20"/>
          <w:szCs w:val="20"/>
          <w:lang w:eastAsia="ar-SA"/>
        </w:rPr>
        <w:t xml:space="preserve"> (до 5 реплик), </w:t>
      </w:r>
      <w:r w:rsidRPr="00B203FF">
        <w:rPr>
          <w:rFonts w:ascii="Times New Roman" w:eastAsia="Times New Roman" w:hAnsi="Times New Roman" w:cs="Times New Roman"/>
          <w:color w:val="000000"/>
          <w:sz w:val="20"/>
          <w:szCs w:val="20"/>
          <w:u w:val="single"/>
          <w:lang w:eastAsia="ar-SA"/>
        </w:rPr>
        <w:t>диалог-побуждение к действию</w:t>
      </w:r>
      <w:r w:rsidRPr="00B203FF">
        <w:rPr>
          <w:rFonts w:ascii="Times New Roman" w:eastAsia="Times New Roman" w:hAnsi="Times New Roman" w:cs="Times New Roman"/>
          <w:color w:val="000000"/>
          <w:sz w:val="20"/>
          <w:szCs w:val="20"/>
          <w:lang w:eastAsia="ar-SA"/>
        </w:rPr>
        <w:t xml:space="preserve"> (до 3 реплик) и </w:t>
      </w:r>
      <w:r w:rsidRPr="00B203FF">
        <w:rPr>
          <w:rFonts w:ascii="Times New Roman" w:eastAsia="Times New Roman" w:hAnsi="Times New Roman" w:cs="Times New Roman"/>
          <w:color w:val="000000"/>
          <w:sz w:val="20"/>
          <w:szCs w:val="20"/>
          <w:u w:val="single"/>
          <w:lang w:eastAsia="ar-SA"/>
        </w:rPr>
        <w:t>диалог-обмен мнениями</w:t>
      </w:r>
      <w:r w:rsidRPr="00B203FF">
        <w:rPr>
          <w:rFonts w:ascii="Times New Roman" w:eastAsia="Times New Roman" w:hAnsi="Times New Roman" w:cs="Times New Roman"/>
          <w:color w:val="000000"/>
          <w:sz w:val="20"/>
          <w:szCs w:val="20"/>
          <w:lang w:eastAsia="ar-SA"/>
        </w:rPr>
        <w:t xml:space="preserve"> (не менее 4-6 реплик со стороны каждого учащегося), а также их комбинации:</w:t>
      </w:r>
    </w:p>
    <w:p w:rsidR="00D86C93" w:rsidRPr="00B203FF" w:rsidRDefault="00D86C93" w:rsidP="00D86C93">
      <w:pPr>
        <w:widowControl w:val="0"/>
        <w:shd w:val="clear" w:color="auto" w:fill="FFFFFF"/>
        <w:suppressAutoHyphens/>
        <w:spacing w:before="60" w:after="0" w:line="240" w:lineRule="auto"/>
        <w:ind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b/>
          <w:i/>
          <w:color w:val="000000"/>
          <w:sz w:val="20"/>
          <w:szCs w:val="20"/>
          <w:lang w:eastAsia="ar-SA"/>
        </w:rPr>
        <w:t xml:space="preserve">Монологическая речь. </w:t>
      </w:r>
      <w:r w:rsidRPr="00B203FF">
        <w:rPr>
          <w:rFonts w:ascii="Times New Roman" w:eastAsia="Times New Roman" w:hAnsi="Times New Roman" w:cs="Times New Roman"/>
          <w:color w:val="000000"/>
          <w:sz w:val="20"/>
          <w:szCs w:val="20"/>
          <w:lang w:eastAsia="ar-SA"/>
        </w:rPr>
        <w:t>Развитие монологической речи на средней ступени предусматривает овладение учащимися следующими умениями:</w:t>
      </w:r>
    </w:p>
    <w:p w:rsidR="00D86C93" w:rsidRPr="00B203FF" w:rsidRDefault="00D86C93" w:rsidP="00D86C93">
      <w:pPr>
        <w:widowControl w:val="0"/>
        <w:numPr>
          <w:ilvl w:val="0"/>
          <w:numId w:val="11"/>
        </w:numPr>
        <w:shd w:val="clear" w:color="auto" w:fill="FFFFFF"/>
        <w:suppressAutoHyphens/>
        <w:snapToGrid w:val="0"/>
        <w:spacing w:after="0" w:line="240" w:lineRule="auto"/>
        <w:ind w:left="0" w:firstLine="426"/>
        <w:jc w:val="both"/>
        <w:rPr>
          <w:rFonts w:ascii="Times New Roman" w:eastAsia="Times New Roman" w:hAnsi="Times New Roman" w:cs="Times New Roman"/>
          <w:sz w:val="20"/>
          <w:szCs w:val="20"/>
          <w:lang w:eastAsia="ar-SA"/>
        </w:rPr>
      </w:pPr>
      <w:r w:rsidRPr="00B203FF">
        <w:rPr>
          <w:rFonts w:ascii="Times New Roman" w:eastAsia="Times New Roman" w:hAnsi="Times New Roman" w:cs="Times New Roman"/>
          <w:sz w:val="20"/>
          <w:szCs w:val="20"/>
          <w:lang w:eastAsia="ar-SA"/>
        </w:rPr>
        <w:t>кратко высказываться о фактах и событиях, используя основные коммуникативные типы речи (</w:t>
      </w:r>
      <w:r w:rsidRPr="00B203FF">
        <w:rPr>
          <w:rFonts w:ascii="Times New Roman" w:eastAsia="Times New Roman" w:hAnsi="Times New Roman" w:cs="Times New Roman"/>
          <w:sz w:val="20"/>
          <w:szCs w:val="20"/>
          <w:u w:val="single"/>
          <w:lang w:eastAsia="ar-SA"/>
        </w:rPr>
        <w:t>описание, повествование, сообщение, характеристика), эмоциональные и оценочные суждения</w:t>
      </w:r>
      <w:r w:rsidRPr="00B203FF">
        <w:rPr>
          <w:rFonts w:ascii="Times New Roman" w:eastAsia="Times New Roman" w:hAnsi="Times New Roman" w:cs="Times New Roman"/>
          <w:sz w:val="20"/>
          <w:szCs w:val="20"/>
          <w:lang w:eastAsia="ar-SA"/>
        </w:rPr>
        <w:t>;</w:t>
      </w:r>
    </w:p>
    <w:p w:rsidR="00D86C93" w:rsidRPr="00B203FF" w:rsidRDefault="00D86C93" w:rsidP="00D86C93">
      <w:pPr>
        <w:widowControl w:val="0"/>
        <w:numPr>
          <w:ilvl w:val="0"/>
          <w:numId w:val="15"/>
        </w:numPr>
        <w:shd w:val="clear" w:color="auto" w:fill="FFFFFF"/>
        <w:suppressAutoHyphens/>
        <w:snapToGrid w:val="0"/>
        <w:spacing w:after="0" w:line="240" w:lineRule="auto"/>
        <w:ind w:left="0" w:firstLine="426"/>
        <w:jc w:val="both"/>
        <w:rPr>
          <w:rFonts w:ascii="Times New Roman" w:eastAsia="Times New Roman" w:hAnsi="Times New Roman" w:cs="Times New Roman"/>
          <w:sz w:val="20"/>
          <w:szCs w:val="20"/>
          <w:lang w:eastAsia="ar-SA"/>
        </w:rPr>
      </w:pPr>
      <w:r w:rsidRPr="00B203FF">
        <w:rPr>
          <w:rFonts w:ascii="Times New Roman" w:eastAsia="Times New Roman" w:hAnsi="Times New Roman" w:cs="Times New Roman"/>
          <w:sz w:val="20"/>
          <w:szCs w:val="20"/>
          <w:lang w:eastAsia="ar-SA"/>
        </w:rPr>
        <w:t xml:space="preserve">передавать содержание, основную мысль прочитанного с опорой на текст; </w:t>
      </w:r>
    </w:p>
    <w:p w:rsidR="00D86C93" w:rsidRPr="00B203FF" w:rsidRDefault="00D86C93" w:rsidP="00D86C93">
      <w:pPr>
        <w:widowControl w:val="0"/>
        <w:numPr>
          <w:ilvl w:val="0"/>
          <w:numId w:val="13"/>
        </w:numPr>
        <w:shd w:val="clear" w:color="auto" w:fill="FFFFFF"/>
        <w:suppressAutoHyphens/>
        <w:spacing w:after="0" w:line="240" w:lineRule="auto"/>
        <w:ind w:left="0" w:firstLine="426"/>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делать сообщение в связи с прочитанным текстом.</w:t>
      </w:r>
    </w:p>
    <w:p w:rsidR="00D86C93" w:rsidRPr="00B203FF" w:rsidRDefault="00D86C93" w:rsidP="00D86C93">
      <w:pPr>
        <w:widowControl w:val="0"/>
        <w:numPr>
          <w:ilvl w:val="0"/>
          <w:numId w:val="17"/>
        </w:numPr>
        <w:shd w:val="clear" w:color="auto" w:fill="FFFFFF"/>
        <w:suppressAutoHyphens/>
        <w:spacing w:after="0" w:line="240" w:lineRule="auto"/>
        <w:ind w:left="0" w:firstLine="426"/>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выражать и аргументировать свое отношение к прочитанному/услышанному.</w:t>
      </w:r>
    </w:p>
    <w:p w:rsidR="00D86C93" w:rsidRPr="00B203FF" w:rsidRDefault="00D86C93" w:rsidP="00D86C93">
      <w:pPr>
        <w:widowControl w:val="0"/>
        <w:shd w:val="clear" w:color="auto" w:fill="FFFFFF"/>
        <w:suppressAutoHyphens/>
        <w:spacing w:after="0" w:line="240" w:lineRule="auto"/>
        <w:ind w:firstLine="426"/>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lastRenderedPageBreak/>
        <w:t>Объем монологического высказывания – до 10 фраз.</w:t>
      </w:r>
    </w:p>
    <w:p w:rsidR="00D86C93" w:rsidRPr="00B203FF" w:rsidRDefault="00D86C93" w:rsidP="00D86C93">
      <w:pPr>
        <w:widowControl w:val="0"/>
        <w:numPr>
          <w:ilvl w:val="3"/>
          <w:numId w:val="7"/>
        </w:numPr>
        <w:shd w:val="clear" w:color="auto" w:fill="FFFFFF"/>
        <w:suppressAutoHyphens/>
        <w:spacing w:before="120" w:after="0" w:line="240" w:lineRule="auto"/>
        <w:ind w:left="0" w:firstLine="720"/>
        <w:jc w:val="both"/>
        <w:outlineLvl w:val="3"/>
        <w:rPr>
          <w:rFonts w:ascii="Times New Roman" w:eastAsia="Times New Roman" w:hAnsi="Times New Roman" w:cs="Times New Roman"/>
          <w:b/>
          <w:color w:val="000000"/>
          <w:sz w:val="20"/>
          <w:szCs w:val="20"/>
          <w:lang w:eastAsia="ar-SA"/>
        </w:rPr>
      </w:pPr>
      <w:r w:rsidRPr="00B203FF">
        <w:rPr>
          <w:rFonts w:ascii="Times New Roman" w:eastAsia="Times New Roman" w:hAnsi="Times New Roman" w:cs="Times New Roman"/>
          <w:b/>
          <w:color w:val="000000"/>
          <w:sz w:val="20"/>
          <w:szCs w:val="20"/>
          <w:lang w:eastAsia="ar-SA"/>
        </w:rPr>
        <w:t>Аудирование</w:t>
      </w:r>
    </w:p>
    <w:p w:rsidR="00D86C93" w:rsidRPr="00B203FF" w:rsidRDefault="00D86C93" w:rsidP="00D86C93">
      <w:pPr>
        <w:widowControl w:val="0"/>
        <w:shd w:val="clear" w:color="auto" w:fill="FFFFFF"/>
        <w:suppressAutoHyphens/>
        <w:spacing w:after="0" w:line="240" w:lineRule="auto"/>
        <w:ind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w:t>
      </w:r>
      <w:r w:rsidRPr="00B203FF">
        <w:rPr>
          <w:rFonts w:ascii="Times New Roman" w:eastAsia="Times New Roman" w:hAnsi="Times New Roman" w:cs="Times New Roman"/>
          <w:color w:val="000000"/>
          <w:sz w:val="20"/>
          <w:szCs w:val="20"/>
          <w:u w:val="single"/>
          <w:lang w:eastAsia="ar-SA"/>
        </w:rPr>
        <w:t>с пониманием основного содержания, с выборочным пониманием и полным пониманием текста</w:t>
      </w:r>
      <w:r w:rsidRPr="00B203FF">
        <w:rPr>
          <w:rFonts w:ascii="Times New Roman" w:eastAsia="Times New Roman" w:hAnsi="Times New Roman" w:cs="Times New Roman"/>
          <w:color w:val="000000"/>
          <w:sz w:val="20"/>
          <w:szCs w:val="20"/>
          <w:lang w:eastAsia="ar-SA"/>
        </w:rPr>
        <w:t>) в зависимости от коммуникативной задачи и функционального типа текста.</w:t>
      </w:r>
    </w:p>
    <w:p w:rsidR="00D86C93" w:rsidRPr="00B203FF" w:rsidRDefault="00D86C93" w:rsidP="00D86C93">
      <w:pPr>
        <w:widowControl w:val="0"/>
        <w:numPr>
          <w:ilvl w:val="4"/>
          <w:numId w:val="7"/>
        </w:numPr>
        <w:shd w:val="clear" w:color="auto" w:fill="FFFFFF"/>
        <w:suppressAutoHyphens/>
        <w:spacing w:before="120" w:after="0" w:line="240" w:lineRule="auto"/>
        <w:ind w:left="0" w:firstLine="720"/>
        <w:jc w:val="both"/>
        <w:outlineLvl w:val="4"/>
        <w:rPr>
          <w:rFonts w:ascii="Times New Roman" w:eastAsia="Times New Roman" w:hAnsi="Times New Roman" w:cs="Times New Roman"/>
          <w:b/>
          <w:color w:val="000000"/>
          <w:sz w:val="20"/>
          <w:szCs w:val="20"/>
          <w:lang w:eastAsia="ar-SA"/>
        </w:rPr>
      </w:pPr>
      <w:r w:rsidRPr="00B203FF">
        <w:rPr>
          <w:rFonts w:ascii="Times New Roman" w:eastAsia="Times New Roman" w:hAnsi="Times New Roman" w:cs="Times New Roman"/>
          <w:b/>
          <w:color w:val="000000"/>
          <w:sz w:val="20"/>
          <w:szCs w:val="20"/>
          <w:lang w:eastAsia="ar-SA"/>
        </w:rPr>
        <w:t>Чтение</w:t>
      </w:r>
    </w:p>
    <w:p w:rsidR="00D86C93" w:rsidRPr="00B203FF" w:rsidRDefault="00D86C93" w:rsidP="00D86C93">
      <w:pPr>
        <w:suppressAutoHyphens/>
        <w:spacing w:after="0" w:line="240" w:lineRule="auto"/>
        <w:ind w:firstLine="709"/>
        <w:jc w:val="both"/>
        <w:rPr>
          <w:rFonts w:ascii="Times New Roman" w:eastAsia="Times New Roman" w:hAnsi="Times New Roman" w:cs="Times New Roman"/>
          <w:sz w:val="20"/>
          <w:szCs w:val="20"/>
          <w:lang w:eastAsia="ar-SA"/>
        </w:rPr>
      </w:pPr>
      <w:r w:rsidRPr="00B203FF">
        <w:rPr>
          <w:rFonts w:ascii="Times New Roman" w:eastAsia="Times New Roman" w:hAnsi="Times New Roman" w:cs="Times New Roman"/>
          <w:sz w:val="20"/>
          <w:szCs w:val="20"/>
          <w:lang w:eastAsia="ar-SA"/>
        </w:rPr>
        <w:t>При овладении чтением школьники учатся читать аутентичные тексты разных жанров с различной глубиной понимания их содержания</w:t>
      </w:r>
      <w:r w:rsidRPr="00B203FF">
        <w:rPr>
          <w:rFonts w:ascii="Times New Roman" w:eastAsia="Times New Roman" w:hAnsi="Times New Roman" w:cs="Times New Roman"/>
          <w:sz w:val="20"/>
          <w:szCs w:val="20"/>
          <w:u w:val="single"/>
          <w:lang w:eastAsia="ar-SA"/>
        </w:rPr>
        <w:t>: с пониманием основного содержания (ознакомительное чтение), с полным пониманием (изучающее чтение) и с извлечением нужной или интересующей информации (просмотровое или поисковое чтение)</w:t>
      </w:r>
      <w:r w:rsidRPr="00B203FF">
        <w:rPr>
          <w:rFonts w:ascii="Times New Roman" w:eastAsia="Times New Roman" w:hAnsi="Times New Roman" w:cs="Times New Roman"/>
          <w:sz w:val="20"/>
          <w:szCs w:val="20"/>
          <w:lang w:eastAsia="ar-SA"/>
        </w:rPr>
        <w:t>. Словарь используется по мере необходимости независимо от вида чтения.</w:t>
      </w:r>
    </w:p>
    <w:p w:rsidR="00D86C93" w:rsidRPr="00B203FF" w:rsidRDefault="00D86C93" w:rsidP="00D86C93">
      <w:pPr>
        <w:widowControl w:val="0"/>
        <w:numPr>
          <w:ilvl w:val="4"/>
          <w:numId w:val="7"/>
        </w:numPr>
        <w:shd w:val="clear" w:color="auto" w:fill="FFFFFF"/>
        <w:suppressAutoHyphens/>
        <w:spacing w:before="120" w:after="0" w:line="240" w:lineRule="auto"/>
        <w:ind w:left="0" w:firstLine="720"/>
        <w:jc w:val="both"/>
        <w:outlineLvl w:val="4"/>
        <w:rPr>
          <w:rFonts w:ascii="Times New Roman" w:eastAsia="Times New Roman" w:hAnsi="Times New Roman" w:cs="Times New Roman"/>
          <w:b/>
          <w:color w:val="000000"/>
          <w:sz w:val="20"/>
          <w:szCs w:val="20"/>
          <w:lang w:eastAsia="ar-SA"/>
        </w:rPr>
      </w:pPr>
      <w:r w:rsidRPr="00B203FF">
        <w:rPr>
          <w:rFonts w:ascii="Times New Roman" w:eastAsia="Times New Roman" w:hAnsi="Times New Roman" w:cs="Times New Roman"/>
          <w:b/>
          <w:color w:val="000000"/>
          <w:sz w:val="20"/>
          <w:szCs w:val="20"/>
          <w:lang w:eastAsia="ar-SA"/>
        </w:rPr>
        <w:t>Письменная речь</w:t>
      </w:r>
    </w:p>
    <w:p w:rsidR="00D86C93" w:rsidRPr="00B203FF" w:rsidRDefault="00D86C93" w:rsidP="00D86C93">
      <w:pPr>
        <w:widowControl w:val="0"/>
        <w:shd w:val="clear" w:color="auto" w:fill="FFFFFF"/>
        <w:suppressAutoHyphens/>
        <w:spacing w:after="0" w:line="240" w:lineRule="auto"/>
        <w:ind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Овладение письменной речью предусматривает развитие следующих умений:</w:t>
      </w:r>
    </w:p>
    <w:p w:rsidR="00D86C93" w:rsidRPr="00B203FF" w:rsidRDefault="00D86C93" w:rsidP="00D86C93">
      <w:pPr>
        <w:widowControl w:val="0"/>
        <w:numPr>
          <w:ilvl w:val="0"/>
          <w:numId w:val="5"/>
        </w:numPr>
        <w:shd w:val="clear" w:color="auto" w:fill="FFFFFF"/>
        <w:tabs>
          <w:tab w:val="clear" w:pos="720"/>
          <w:tab w:val="num" w:pos="360"/>
        </w:tabs>
        <w:suppressAutoHyphens/>
        <w:spacing w:after="0" w:line="240" w:lineRule="auto"/>
        <w:ind w:left="36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u w:val="single"/>
          <w:lang w:eastAsia="ar-SA"/>
        </w:rPr>
        <w:t>делать выписки из текста</w:t>
      </w:r>
      <w:r w:rsidRPr="00B203FF">
        <w:rPr>
          <w:rFonts w:ascii="Times New Roman" w:eastAsia="Times New Roman" w:hAnsi="Times New Roman" w:cs="Times New Roman"/>
          <w:color w:val="000000"/>
          <w:sz w:val="20"/>
          <w:szCs w:val="20"/>
          <w:lang w:eastAsia="ar-SA"/>
        </w:rPr>
        <w:t>;</w:t>
      </w:r>
    </w:p>
    <w:p w:rsidR="00D86C93" w:rsidRPr="00B203FF" w:rsidRDefault="00D86C93" w:rsidP="00D86C93">
      <w:pPr>
        <w:widowControl w:val="0"/>
        <w:numPr>
          <w:ilvl w:val="0"/>
          <w:numId w:val="5"/>
        </w:numPr>
        <w:shd w:val="clear" w:color="auto" w:fill="FFFFFF"/>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u w:val="single"/>
          <w:lang w:eastAsia="ar-SA"/>
        </w:rPr>
        <w:t>писать короткие поздравления</w:t>
      </w:r>
      <w:r w:rsidRPr="00B203FF">
        <w:rPr>
          <w:rFonts w:ascii="Times New Roman" w:eastAsia="Times New Roman" w:hAnsi="Times New Roman" w:cs="Times New Roman"/>
          <w:color w:val="000000"/>
          <w:sz w:val="20"/>
          <w:szCs w:val="20"/>
          <w:lang w:eastAsia="ar-SA"/>
        </w:rPr>
        <w:t xml:space="preserve"> с днем рождения, другими праздниками, выражать пожелания; (объемом 30-40 слов, включая написание адреса);</w:t>
      </w:r>
    </w:p>
    <w:p w:rsidR="00D86C93" w:rsidRPr="00B203FF" w:rsidRDefault="00D86C93" w:rsidP="00D86C93">
      <w:pPr>
        <w:widowControl w:val="0"/>
        <w:numPr>
          <w:ilvl w:val="0"/>
          <w:numId w:val="5"/>
        </w:numPr>
        <w:shd w:val="clear" w:color="auto" w:fill="FFFFFF"/>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u w:val="single"/>
          <w:lang w:eastAsia="ar-SA"/>
        </w:rPr>
        <w:t>заполнять бланки</w:t>
      </w:r>
      <w:r w:rsidRPr="00B203FF">
        <w:rPr>
          <w:rFonts w:ascii="Times New Roman" w:eastAsia="Times New Roman" w:hAnsi="Times New Roman" w:cs="Times New Roman"/>
          <w:color w:val="000000"/>
          <w:sz w:val="20"/>
          <w:szCs w:val="20"/>
          <w:lang w:eastAsia="ar-SA"/>
        </w:rPr>
        <w:t xml:space="preserve"> (указывать имя, фамилию, пол, возраст, гражданство, адрес);</w:t>
      </w:r>
    </w:p>
    <w:p w:rsidR="00D86C93" w:rsidRPr="00B203FF" w:rsidRDefault="00D86C93" w:rsidP="00D86C93">
      <w:pPr>
        <w:widowControl w:val="0"/>
        <w:numPr>
          <w:ilvl w:val="0"/>
          <w:numId w:val="5"/>
        </w:numPr>
        <w:shd w:val="clear" w:color="auto" w:fill="FFFFFF"/>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u w:val="single"/>
          <w:lang w:eastAsia="ar-SA"/>
        </w:rPr>
        <w:t>писать личное письмо</w:t>
      </w:r>
      <w:r w:rsidRPr="00B203FF">
        <w:rPr>
          <w:rFonts w:ascii="Times New Roman" w:eastAsia="Times New Roman" w:hAnsi="Times New Roman" w:cs="Times New Roman"/>
          <w:color w:val="000000"/>
          <w:sz w:val="20"/>
          <w:szCs w:val="20"/>
          <w:lang w:eastAsia="ar-SA"/>
        </w:rPr>
        <w:t xml:space="preserve"> по образцу/ </w:t>
      </w:r>
      <w:r w:rsidRPr="00B203FF">
        <w:rPr>
          <w:rFonts w:ascii="Times New Roman" w:eastAsia="Times New Roman" w:hAnsi="Times New Roman" w:cs="Times New Roman"/>
          <w:i/>
          <w:color w:val="000000"/>
          <w:sz w:val="20"/>
          <w:szCs w:val="20"/>
          <w:lang w:eastAsia="ar-SA"/>
        </w:rPr>
        <w:t xml:space="preserve">без опоры на образец </w:t>
      </w:r>
      <w:r w:rsidRPr="00B203FF">
        <w:rPr>
          <w:rFonts w:ascii="Times New Roman" w:eastAsia="Times New Roman" w:hAnsi="Times New Roman" w:cs="Times New Roman"/>
          <w:color w:val="000000"/>
          <w:sz w:val="20"/>
          <w:szCs w:val="20"/>
          <w:lang w:eastAsia="ar-SA"/>
        </w:rPr>
        <w:t>(расспрашивать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70-80 слов, включая адрес).</w:t>
      </w:r>
    </w:p>
    <w:p w:rsidR="00D86C93" w:rsidRPr="00B203FF" w:rsidRDefault="00D86C93" w:rsidP="00D86C93">
      <w:pPr>
        <w:widowControl w:val="0"/>
        <w:shd w:val="clear" w:color="auto" w:fill="FFFFFF"/>
        <w:suppressAutoHyphens/>
        <w:spacing w:before="120" w:after="0" w:line="240" w:lineRule="auto"/>
        <w:ind w:firstLine="720"/>
        <w:jc w:val="both"/>
        <w:rPr>
          <w:rFonts w:ascii="Times New Roman" w:eastAsia="Times New Roman" w:hAnsi="Times New Roman" w:cs="Times New Roman"/>
          <w:sz w:val="20"/>
          <w:szCs w:val="20"/>
          <w:lang w:eastAsia="ar-SA"/>
        </w:rPr>
      </w:pPr>
      <w:r w:rsidRPr="00B203FF">
        <w:rPr>
          <w:rFonts w:ascii="Times New Roman" w:eastAsia="Times New Roman" w:hAnsi="Times New Roman" w:cs="Times New Roman"/>
          <w:sz w:val="20"/>
          <w:szCs w:val="20"/>
          <w:lang w:eastAsia="ar-SA"/>
        </w:rPr>
        <w:t xml:space="preserve">Успешное овладение английским языком на допороговом уровне (соответствующем международному стандарту) предполагает развитие </w:t>
      </w:r>
      <w:r w:rsidRPr="00B203FF">
        <w:rPr>
          <w:rFonts w:ascii="Times New Roman" w:eastAsia="Times New Roman" w:hAnsi="Times New Roman" w:cs="Times New Roman"/>
          <w:sz w:val="20"/>
          <w:szCs w:val="20"/>
          <w:u w:val="single"/>
          <w:lang w:eastAsia="ar-SA"/>
        </w:rPr>
        <w:t>учебных</w:t>
      </w:r>
      <w:r w:rsidRPr="00B203FF">
        <w:rPr>
          <w:rFonts w:ascii="Times New Roman" w:eastAsia="Times New Roman" w:hAnsi="Times New Roman" w:cs="Times New Roman"/>
          <w:sz w:val="20"/>
          <w:szCs w:val="20"/>
          <w:lang w:eastAsia="ar-SA"/>
        </w:rPr>
        <w:t xml:space="preserve"> и </w:t>
      </w:r>
      <w:r w:rsidRPr="00B203FF">
        <w:rPr>
          <w:rFonts w:ascii="Times New Roman" w:eastAsia="Times New Roman" w:hAnsi="Times New Roman" w:cs="Times New Roman"/>
          <w:sz w:val="20"/>
          <w:szCs w:val="20"/>
          <w:u w:val="single"/>
          <w:lang w:eastAsia="ar-SA"/>
        </w:rPr>
        <w:t>компенсаторных</w:t>
      </w:r>
      <w:r w:rsidRPr="00B203FF">
        <w:rPr>
          <w:rFonts w:ascii="Times New Roman" w:eastAsia="Times New Roman" w:hAnsi="Times New Roman" w:cs="Times New Roman"/>
          <w:sz w:val="20"/>
          <w:szCs w:val="20"/>
          <w:lang w:eastAsia="ar-SA"/>
        </w:rPr>
        <w:t xml:space="preserve"> умений при обучении говорению, письму аудированию и чтению. </w:t>
      </w:r>
    </w:p>
    <w:p w:rsidR="00D86C93" w:rsidRPr="00B203FF" w:rsidRDefault="00D86C93" w:rsidP="00D86C93">
      <w:pPr>
        <w:widowControl w:val="0"/>
        <w:shd w:val="clear" w:color="auto" w:fill="FFFFFF"/>
        <w:suppressAutoHyphens/>
        <w:spacing w:before="120" w:after="0" w:line="240" w:lineRule="auto"/>
        <w:ind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 xml:space="preserve">На средней ступени обучения уучащиеся развиваются такие </w:t>
      </w:r>
      <w:r w:rsidRPr="00B203FF">
        <w:rPr>
          <w:rFonts w:ascii="Times New Roman" w:eastAsia="Times New Roman" w:hAnsi="Times New Roman" w:cs="Times New Roman"/>
          <w:color w:val="000000"/>
          <w:sz w:val="20"/>
          <w:szCs w:val="20"/>
          <w:u w:val="single"/>
          <w:lang w:eastAsia="ar-SA"/>
        </w:rPr>
        <w:t>специальные учебные умения</w:t>
      </w:r>
      <w:r w:rsidRPr="00B203FF">
        <w:rPr>
          <w:rFonts w:ascii="Times New Roman" w:eastAsia="Times New Roman" w:hAnsi="Times New Roman" w:cs="Times New Roman"/>
          <w:color w:val="000000"/>
          <w:sz w:val="20"/>
          <w:szCs w:val="20"/>
          <w:lang w:eastAsia="ar-SA"/>
        </w:rPr>
        <w:t xml:space="preserve"> как:</w:t>
      </w:r>
    </w:p>
    <w:p w:rsidR="00D86C93" w:rsidRPr="00B203FF" w:rsidRDefault="00D86C93" w:rsidP="00D86C93">
      <w:pPr>
        <w:widowControl w:val="0"/>
        <w:numPr>
          <w:ilvl w:val="0"/>
          <w:numId w:val="6"/>
        </w:numPr>
        <w:shd w:val="clear" w:color="auto" w:fill="FFFFFF"/>
        <w:tabs>
          <w:tab w:val="clear" w:pos="720"/>
          <w:tab w:val="num" w:pos="360"/>
        </w:tabs>
        <w:suppressAutoHyphens/>
        <w:spacing w:after="0" w:line="240" w:lineRule="auto"/>
        <w:ind w:left="0"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D86C93" w:rsidRPr="00B203FF" w:rsidRDefault="00D86C93" w:rsidP="00D86C93">
      <w:pPr>
        <w:widowControl w:val="0"/>
        <w:numPr>
          <w:ilvl w:val="0"/>
          <w:numId w:val="20"/>
        </w:numPr>
        <w:shd w:val="clear" w:color="auto" w:fill="FFFFFF"/>
        <w:suppressAutoHyphens/>
        <w:spacing w:after="0" w:line="240" w:lineRule="auto"/>
        <w:ind w:left="0"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пользоваться словарями и справочниками, в том числе электронными;</w:t>
      </w:r>
    </w:p>
    <w:p w:rsidR="00D86C93" w:rsidRPr="00B203FF" w:rsidRDefault="00D86C93" w:rsidP="00D86C93">
      <w:pPr>
        <w:widowControl w:val="0"/>
        <w:numPr>
          <w:ilvl w:val="0"/>
          <w:numId w:val="18"/>
        </w:numPr>
        <w:suppressAutoHyphens/>
        <w:spacing w:after="0" w:line="240" w:lineRule="auto"/>
        <w:ind w:left="0"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участвовать в проектной деятельности, в том числе межпредметного характера, требующей использования иноязычных источников информации.</w:t>
      </w:r>
    </w:p>
    <w:p w:rsidR="00D86C93" w:rsidRPr="00B203FF" w:rsidRDefault="00D86C93" w:rsidP="00D86C93">
      <w:pPr>
        <w:widowControl w:val="0"/>
        <w:shd w:val="clear" w:color="auto" w:fill="FFFFFF"/>
        <w:suppressAutoHyphens/>
        <w:spacing w:before="120" w:after="0" w:line="240" w:lineRule="auto"/>
        <w:ind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 xml:space="preserve">В основной школе также целенаправленно осуществляется развитие </w:t>
      </w:r>
      <w:r w:rsidRPr="00B203FF">
        <w:rPr>
          <w:rFonts w:ascii="Times New Roman" w:eastAsia="Times New Roman" w:hAnsi="Times New Roman" w:cs="Times New Roman"/>
          <w:color w:val="000000"/>
          <w:sz w:val="20"/>
          <w:szCs w:val="20"/>
          <w:u w:val="single"/>
          <w:lang w:eastAsia="ar-SA"/>
        </w:rPr>
        <w:t>компенсаторных умений</w:t>
      </w:r>
      <w:r w:rsidRPr="00B203FF">
        <w:rPr>
          <w:rFonts w:ascii="Times New Roman" w:eastAsia="Times New Roman" w:hAnsi="Times New Roman" w:cs="Times New Roman"/>
          <w:color w:val="000000"/>
          <w:sz w:val="20"/>
          <w:szCs w:val="20"/>
          <w:lang w:eastAsia="ar-SA"/>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 </w:t>
      </w:r>
    </w:p>
    <w:p w:rsidR="00D86C93" w:rsidRPr="00B203FF" w:rsidRDefault="00D86C93" w:rsidP="00D86C93">
      <w:pPr>
        <w:widowControl w:val="0"/>
        <w:numPr>
          <w:ilvl w:val="6"/>
          <w:numId w:val="7"/>
        </w:numPr>
        <w:shd w:val="clear" w:color="auto" w:fill="FFFFFF"/>
        <w:suppressAutoHyphens/>
        <w:spacing w:before="120" w:after="0" w:line="240" w:lineRule="auto"/>
        <w:ind w:left="0" w:firstLine="720"/>
        <w:jc w:val="both"/>
        <w:outlineLvl w:val="6"/>
        <w:rPr>
          <w:rFonts w:ascii="Times New Roman" w:eastAsia="Times New Roman" w:hAnsi="Times New Roman" w:cs="Times New Roman"/>
          <w:b/>
          <w:color w:val="000000"/>
          <w:sz w:val="20"/>
          <w:szCs w:val="20"/>
          <w:lang w:eastAsia="ar-SA"/>
        </w:rPr>
      </w:pPr>
      <w:r w:rsidRPr="00B203FF">
        <w:rPr>
          <w:rFonts w:ascii="Times New Roman" w:eastAsia="Times New Roman" w:hAnsi="Times New Roman" w:cs="Times New Roman"/>
          <w:b/>
          <w:color w:val="000000"/>
          <w:sz w:val="20"/>
          <w:szCs w:val="20"/>
          <w:lang w:eastAsia="ar-SA"/>
        </w:rPr>
        <w:t>Социокультурные знания и умения</w:t>
      </w:r>
    </w:p>
    <w:p w:rsidR="00D86C93" w:rsidRPr="00B203FF" w:rsidRDefault="00D86C93" w:rsidP="00D86C93">
      <w:pPr>
        <w:widowControl w:val="0"/>
        <w:shd w:val="clear" w:color="auto" w:fill="FFFFFF"/>
        <w:suppressAutoHyphens/>
        <w:spacing w:after="0" w:line="240" w:lineRule="auto"/>
        <w:ind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86C93" w:rsidRPr="00B203FF" w:rsidRDefault="00D86C93" w:rsidP="00D86C93">
      <w:pPr>
        <w:widowControl w:val="0"/>
        <w:shd w:val="clear" w:color="auto" w:fill="FFFFFF"/>
        <w:suppressAutoHyphens/>
        <w:spacing w:after="0" w:line="240" w:lineRule="auto"/>
        <w:ind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Они овладевают знаниями о:</w:t>
      </w:r>
    </w:p>
    <w:p w:rsidR="00D86C93" w:rsidRPr="00B203FF" w:rsidRDefault="00D86C93" w:rsidP="00D86C93">
      <w:pPr>
        <w:widowControl w:val="0"/>
        <w:numPr>
          <w:ilvl w:val="0"/>
          <w:numId w:val="9"/>
        </w:numPr>
        <w:shd w:val="clear" w:color="auto" w:fill="FFFFFF"/>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значении английского языка в современном мире;</w:t>
      </w:r>
    </w:p>
    <w:p w:rsidR="00D86C93" w:rsidRPr="00B203FF" w:rsidRDefault="00D86C93" w:rsidP="00D86C93">
      <w:pPr>
        <w:widowControl w:val="0"/>
        <w:numPr>
          <w:ilvl w:val="0"/>
          <w:numId w:val="9"/>
        </w:numPr>
        <w:shd w:val="clear" w:color="auto" w:fill="FFFFFF"/>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наиболее употребительной тематической фоновой лексики и реалиях при изучении учебных тем;</w:t>
      </w:r>
    </w:p>
    <w:p w:rsidR="00D86C93" w:rsidRPr="00B203FF" w:rsidRDefault="00D86C93" w:rsidP="00D86C93">
      <w:pPr>
        <w:widowControl w:val="0"/>
        <w:numPr>
          <w:ilvl w:val="0"/>
          <w:numId w:val="9"/>
        </w:numPr>
        <w:shd w:val="clear" w:color="auto" w:fill="FFFFFF"/>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 xml:space="preserve"> социокультурном портрете стран (говорящих на изучаемом языке) и культурном наследии стран изучаемого языка.;</w:t>
      </w:r>
    </w:p>
    <w:p w:rsidR="00D86C93" w:rsidRPr="00B203FF" w:rsidRDefault="00D86C93" w:rsidP="00D86C93">
      <w:pPr>
        <w:widowControl w:val="0"/>
        <w:numPr>
          <w:ilvl w:val="0"/>
          <w:numId w:val="9"/>
        </w:numPr>
        <w:shd w:val="clear" w:color="auto" w:fill="FFFFFF"/>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речевых различиях в ситуациях формального и неформального общения в рамках изучаемых предметов речи.</w:t>
      </w:r>
    </w:p>
    <w:p w:rsidR="00D86C93" w:rsidRPr="00B203FF" w:rsidRDefault="00D86C93" w:rsidP="00D86C93">
      <w:pPr>
        <w:widowControl w:val="0"/>
        <w:shd w:val="clear" w:color="auto" w:fill="FFFFFF"/>
        <w:suppressAutoHyphens/>
        <w:spacing w:before="120" w:after="0" w:line="240" w:lineRule="auto"/>
        <w:ind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Предусматривается также овладение умениями:</w:t>
      </w:r>
    </w:p>
    <w:p w:rsidR="00D86C93" w:rsidRPr="00B203FF" w:rsidRDefault="00D86C93" w:rsidP="00D86C93">
      <w:pPr>
        <w:widowControl w:val="0"/>
        <w:numPr>
          <w:ilvl w:val="0"/>
          <w:numId w:val="16"/>
        </w:numPr>
        <w:shd w:val="clear" w:color="auto" w:fill="FFFFFF"/>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представлять родную страну и культуру на иностранном языке;</w:t>
      </w:r>
    </w:p>
    <w:p w:rsidR="00D86C93" w:rsidRPr="00B203FF" w:rsidRDefault="00D86C93" w:rsidP="00D86C93">
      <w:pPr>
        <w:widowControl w:val="0"/>
        <w:numPr>
          <w:ilvl w:val="0"/>
          <w:numId w:val="16"/>
        </w:numPr>
        <w:shd w:val="clear" w:color="auto" w:fill="FFFFFF"/>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оказывать помощь зарубежным гостям в ситуациях повседневного общения.</w:t>
      </w:r>
    </w:p>
    <w:p w:rsidR="00D86C93" w:rsidRPr="00B203FF" w:rsidRDefault="00D86C93" w:rsidP="00D86C93">
      <w:pPr>
        <w:widowControl w:val="0"/>
        <w:shd w:val="clear" w:color="auto" w:fill="FFFFFF"/>
        <w:suppressAutoHyphens/>
        <w:spacing w:after="0" w:line="240" w:lineRule="auto"/>
        <w:ind w:left="720"/>
        <w:jc w:val="both"/>
        <w:rPr>
          <w:rFonts w:ascii="Times New Roman" w:eastAsia="Times New Roman" w:hAnsi="Times New Roman" w:cs="Times New Roman"/>
          <w:color w:val="000000"/>
          <w:sz w:val="20"/>
          <w:szCs w:val="20"/>
          <w:lang w:eastAsia="ar-SA"/>
        </w:rPr>
      </w:pPr>
    </w:p>
    <w:p w:rsidR="00D86C93" w:rsidRPr="00B203FF" w:rsidRDefault="00D86C93" w:rsidP="00D86C93">
      <w:pPr>
        <w:widowControl w:val="0"/>
        <w:numPr>
          <w:ilvl w:val="2"/>
          <w:numId w:val="7"/>
        </w:numPr>
        <w:shd w:val="clear" w:color="auto" w:fill="FFFFFF"/>
        <w:tabs>
          <w:tab w:val="left" w:pos="4724"/>
        </w:tabs>
        <w:suppressAutoHyphens/>
        <w:spacing w:before="120" w:after="0" w:line="240" w:lineRule="auto"/>
        <w:ind w:left="0" w:firstLine="720"/>
        <w:jc w:val="both"/>
        <w:outlineLvl w:val="2"/>
        <w:rPr>
          <w:rFonts w:ascii="Times New Roman" w:eastAsia="Times New Roman" w:hAnsi="Times New Roman" w:cs="Times New Roman"/>
          <w:b/>
          <w:sz w:val="20"/>
          <w:szCs w:val="20"/>
          <w:lang w:eastAsia="ar-SA"/>
        </w:rPr>
      </w:pPr>
      <w:r w:rsidRPr="00B203FF">
        <w:rPr>
          <w:rFonts w:ascii="Times New Roman" w:eastAsia="Times New Roman" w:hAnsi="Times New Roman" w:cs="Times New Roman"/>
          <w:b/>
          <w:sz w:val="20"/>
          <w:szCs w:val="20"/>
          <w:lang w:eastAsia="ar-SA"/>
        </w:rPr>
        <w:t>Графика и орфография</w:t>
      </w:r>
    </w:p>
    <w:p w:rsidR="00D86C93" w:rsidRPr="00B203FF" w:rsidRDefault="00D86C93" w:rsidP="00D86C93">
      <w:pPr>
        <w:widowControl w:val="0"/>
        <w:suppressAutoHyphens/>
        <w:spacing w:after="120" w:line="240" w:lineRule="auto"/>
        <w:ind w:firstLine="720"/>
        <w:jc w:val="both"/>
        <w:rPr>
          <w:rFonts w:ascii="Times New Roman" w:eastAsia="Times New Roman" w:hAnsi="Times New Roman" w:cs="Times New Roman"/>
          <w:sz w:val="20"/>
          <w:szCs w:val="20"/>
          <w:lang w:eastAsia="ar-SA"/>
        </w:rPr>
      </w:pPr>
      <w:r w:rsidRPr="00B203FF">
        <w:rPr>
          <w:rFonts w:ascii="Times New Roman" w:eastAsia="Times New Roman" w:hAnsi="Times New Roman" w:cs="Times New Roman"/>
          <w:sz w:val="20"/>
          <w:szCs w:val="20"/>
          <w:lang w:eastAsia="ar-SA"/>
        </w:rPr>
        <w:lastRenderedPageBreak/>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D86C93" w:rsidRPr="00B203FF" w:rsidRDefault="00D86C93" w:rsidP="00D86C93">
      <w:pPr>
        <w:widowControl w:val="0"/>
        <w:numPr>
          <w:ilvl w:val="2"/>
          <w:numId w:val="7"/>
        </w:numPr>
        <w:shd w:val="clear" w:color="auto" w:fill="FFFFFF"/>
        <w:suppressAutoHyphens/>
        <w:spacing w:before="120" w:after="0" w:line="240" w:lineRule="auto"/>
        <w:ind w:left="0" w:firstLine="720"/>
        <w:jc w:val="both"/>
        <w:outlineLvl w:val="2"/>
        <w:rPr>
          <w:rFonts w:ascii="Times New Roman" w:eastAsia="Times New Roman" w:hAnsi="Times New Roman" w:cs="Times New Roman"/>
          <w:b/>
          <w:sz w:val="20"/>
          <w:szCs w:val="20"/>
          <w:lang w:eastAsia="ar-SA"/>
        </w:rPr>
      </w:pPr>
      <w:r w:rsidRPr="00B203FF">
        <w:rPr>
          <w:rFonts w:ascii="Times New Roman" w:eastAsia="Times New Roman" w:hAnsi="Times New Roman" w:cs="Times New Roman"/>
          <w:b/>
          <w:sz w:val="20"/>
          <w:szCs w:val="20"/>
          <w:lang w:eastAsia="ar-SA"/>
        </w:rPr>
        <w:t>Фонетическая сторона речи</w:t>
      </w:r>
    </w:p>
    <w:p w:rsidR="00D86C93" w:rsidRPr="00B203FF" w:rsidRDefault="00D86C93" w:rsidP="00D86C93">
      <w:pPr>
        <w:widowControl w:val="0"/>
        <w:numPr>
          <w:ilvl w:val="0"/>
          <w:numId w:val="7"/>
        </w:numPr>
        <w:shd w:val="clear" w:color="auto" w:fill="FFFFFF"/>
        <w:suppressAutoHyphens/>
        <w:spacing w:after="0" w:line="240" w:lineRule="auto"/>
        <w:ind w:left="0" w:firstLine="720"/>
        <w:jc w:val="both"/>
        <w:outlineLvl w:val="0"/>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D86C93" w:rsidRPr="00B203FF" w:rsidRDefault="00D86C93" w:rsidP="00D86C93">
      <w:pPr>
        <w:widowControl w:val="0"/>
        <w:suppressAutoHyphens/>
        <w:spacing w:after="0" w:line="240" w:lineRule="auto"/>
        <w:ind w:firstLine="709"/>
        <w:jc w:val="both"/>
        <w:rPr>
          <w:rFonts w:ascii="Times New Roman" w:eastAsia="Times New Roman" w:hAnsi="Times New Roman" w:cs="Times New Roman"/>
          <w:sz w:val="20"/>
          <w:szCs w:val="20"/>
          <w:lang w:eastAsia="ar-SA"/>
        </w:rPr>
      </w:pPr>
      <w:r w:rsidRPr="00B203FF">
        <w:rPr>
          <w:rFonts w:ascii="Times New Roman" w:eastAsia="Times New Roman" w:hAnsi="Times New Roman" w:cs="Times New Roman"/>
          <w:sz w:val="20"/>
          <w:szCs w:val="20"/>
          <w:lang w:eastAsia="ar-SA"/>
        </w:rPr>
        <w:t>Дальнейшее совершенствование слухо-произносительных навыков, в том числе применительно к новому языковому материалу.</w:t>
      </w:r>
    </w:p>
    <w:p w:rsidR="00D86C93" w:rsidRPr="00B203FF" w:rsidRDefault="00D86C93" w:rsidP="00D86C93">
      <w:pPr>
        <w:widowControl w:val="0"/>
        <w:suppressAutoHyphens/>
        <w:spacing w:before="120" w:after="120" w:line="240" w:lineRule="auto"/>
        <w:ind w:firstLine="720"/>
        <w:jc w:val="both"/>
        <w:rPr>
          <w:rFonts w:ascii="Times New Roman" w:eastAsia="Times New Roman" w:hAnsi="Times New Roman" w:cs="Times New Roman"/>
          <w:b/>
          <w:sz w:val="20"/>
          <w:szCs w:val="20"/>
          <w:lang w:eastAsia="ar-SA"/>
        </w:rPr>
      </w:pPr>
      <w:r w:rsidRPr="00B203FF">
        <w:rPr>
          <w:rFonts w:ascii="Times New Roman" w:eastAsia="Times New Roman" w:hAnsi="Times New Roman" w:cs="Times New Roman"/>
          <w:b/>
          <w:sz w:val="20"/>
          <w:szCs w:val="20"/>
          <w:lang w:eastAsia="ar-SA"/>
        </w:rPr>
        <w:t>Лексическая сторона речи</w:t>
      </w:r>
    </w:p>
    <w:p w:rsidR="00D86C93" w:rsidRPr="00B203FF" w:rsidRDefault="00D86C93" w:rsidP="00D86C93">
      <w:pPr>
        <w:widowControl w:val="0"/>
        <w:shd w:val="clear" w:color="auto" w:fill="FFFFFF"/>
        <w:suppressAutoHyphens/>
        <w:spacing w:after="0" w:line="240" w:lineRule="auto"/>
        <w:ind w:firstLine="708"/>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D86C93" w:rsidRPr="00B203FF" w:rsidRDefault="00D86C93" w:rsidP="00D86C93">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val="es-ES" w:eastAsia="ar-SA"/>
        </w:rPr>
        <w:tab/>
      </w:r>
      <w:r w:rsidRPr="00B203FF">
        <w:rPr>
          <w:rFonts w:ascii="Times New Roman" w:eastAsia="Times New Roman" w:hAnsi="Times New Roman" w:cs="Times New Roman"/>
          <w:color w:val="000000"/>
          <w:sz w:val="20"/>
          <w:szCs w:val="20"/>
          <w:lang w:eastAsia="ar-SA"/>
        </w:rPr>
        <w:t>Развитие навыков их распознавания и употребления в речи.</w:t>
      </w:r>
    </w:p>
    <w:p w:rsidR="00D86C93" w:rsidRPr="00B203FF" w:rsidRDefault="00D86C93" w:rsidP="00D86C93">
      <w:pPr>
        <w:widowControl w:val="0"/>
        <w:shd w:val="clear" w:color="auto" w:fill="FFFFFF"/>
        <w:suppressAutoHyphens/>
        <w:spacing w:after="0" w:line="240" w:lineRule="auto"/>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ab/>
        <w:t>Расширение потенциального словаря за счет интернациональной лексики и овладения новыми словообразовательными средствами:</w:t>
      </w:r>
    </w:p>
    <w:p w:rsidR="00D86C93" w:rsidRPr="00B203FF" w:rsidRDefault="00D86C93" w:rsidP="00D86C93">
      <w:pPr>
        <w:widowControl w:val="0"/>
        <w:numPr>
          <w:ilvl w:val="0"/>
          <w:numId w:val="8"/>
        </w:numPr>
        <w:shd w:val="clear" w:color="auto" w:fill="FFFFFF"/>
        <w:suppressAutoHyphens/>
        <w:spacing w:after="0" w:line="240" w:lineRule="auto"/>
        <w:ind w:firstLine="426"/>
        <w:jc w:val="both"/>
        <w:rPr>
          <w:rFonts w:ascii="Times New Roman" w:eastAsia="Times New Roman" w:hAnsi="Times New Roman" w:cs="Times New Roman"/>
          <w:color w:val="000000"/>
          <w:sz w:val="20"/>
          <w:szCs w:val="20"/>
          <w:lang w:val="en-US" w:eastAsia="ar-SA"/>
        </w:rPr>
      </w:pPr>
      <w:r w:rsidRPr="00B203FF">
        <w:rPr>
          <w:rFonts w:ascii="Times New Roman" w:eastAsia="Times New Roman" w:hAnsi="Times New Roman" w:cs="Times New Roman"/>
          <w:color w:val="000000"/>
          <w:sz w:val="20"/>
          <w:szCs w:val="20"/>
          <w:lang w:eastAsia="ar-SA"/>
        </w:rPr>
        <w:t>аффиксами</w:t>
      </w:r>
    </w:p>
    <w:p w:rsidR="00D86C93" w:rsidRPr="00B203FF" w:rsidRDefault="00D86C93" w:rsidP="00D86C93">
      <w:pPr>
        <w:widowControl w:val="0"/>
        <w:numPr>
          <w:ilvl w:val="0"/>
          <w:numId w:val="19"/>
        </w:numPr>
        <w:shd w:val="clear" w:color="auto" w:fill="FFFFFF"/>
        <w:suppressAutoHyphens/>
        <w:spacing w:after="0" w:line="240" w:lineRule="auto"/>
        <w:jc w:val="both"/>
        <w:rPr>
          <w:rFonts w:ascii="Times New Roman" w:eastAsia="Times New Roman" w:hAnsi="Times New Roman" w:cs="Times New Roman"/>
          <w:color w:val="000000"/>
          <w:sz w:val="20"/>
          <w:szCs w:val="20"/>
          <w:lang w:val="en-US" w:eastAsia="ar-SA"/>
        </w:rPr>
      </w:pPr>
      <w:r w:rsidRPr="00B203FF">
        <w:rPr>
          <w:rFonts w:ascii="Times New Roman" w:eastAsia="Times New Roman" w:hAnsi="Times New Roman" w:cs="Times New Roman"/>
          <w:color w:val="000000"/>
          <w:sz w:val="20"/>
          <w:szCs w:val="20"/>
          <w:lang w:eastAsia="ar-SA"/>
        </w:rPr>
        <w:t>глаголов</w:t>
      </w:r>
      <w:r w:rsidRPr="00B203FF">
        <w:rPr>
          <w:rFonts w:ascii="Times New Roman" w:eastAsia="Times New Roman" w:hAnsi="Times New Roman" w:cs="Times New Roman"/>
          <w:color w:val="000000"/>
          <w:sz w:val="20"/>
          <w:szCs w:val="20"/>
          <w:lang w:val="en-US" w:eastAsia="ar-SA"/>
        </w:rPr>
        <w:t xml:space="preserve">: </w:t>
      </w:r>
      <w:r w:rsidRPr="00B203FF">
        <w:rPr>
          <w:rFonts w:ascii="Times New Roman" w:eastAsia="Times New Roman" w:hAnsi="Times New Roman" w:cs="Times New Roman"/>
          <w:b/>
          <w:i/>
          <w:color w:val="000000"/>
          <w:sz w:val="20"/>
          <w:szCs w:val="20"/>
          <w:lang w:val="en-US" w:eastAsia="ar-SA"/>
        </w:rPr>
        <w:t>dis-, mis-; - ize/ise</w:t>
      </w:r>
      <w:r w:rsidRPr="00B203FF">
        <w:rPr>
          <w:rFonts w:ascii="Times New Roman" w:eastAsia="Times New Roman" w:hAnsi="Times New Roman" w:cs="Times New Roman"/>
          <w:color w:val="000000"/>
          <w:sz w:val="20"/>
          <w:szCs w:val="20"/>
          <w:lang w:val="en-US" w:eastAsia="ar-SA"/>
        </w:rPr>
        <w:t xml:space="preserve">; </w:t>
      </w:r>
    </w:p>
    <w:p w:rsidR="00D86C93" w:rsidRPr="00B203FF" w:rsidRDefault="00D86C93" w:rsidP="00D86C93">
      <w:pPr>
        <w:widowControl w:val="0"/>
        <w:numPr>
          <w:ilvl w:val="1"/>
          <w:numId w:val="7"/>
        </w:numPr>
        <w:shd w:val="clear" w:color="auto" w:fill="FFFFFF"/>
        <w:suppressAutoHyphens/>
        <w:spacing w:before="120" w:after="0" w:line="240" w:lineRule="auto"/>
        <w:ind w:left="708" w:firstLine="0"/>
        <w:jc w:val="both"/>
        <w:outlineLvl w:val="1"/>
        <w:rPr>
          <w:rFonts w:ascii="Times New Roman" w:eastAsia="Times New Roman" w:hAnsi="Times New Roman" w:cs="Times New Roman"/>
          <w:b/>
          <w:sz w:val="20"/>
          <w:szCs w:val="20"/>
          <w:lang w:eastAsia="ar-SA"/>
        </w:rPr>
      </w:pPr>
      <w:r w:rsidRPr="00B203FF">
        <w:rPr>
          <w:rFonts w:ascii="Times New Roman" w:eastAsia="Times New Roman" w:hAnsi="Times New Roman" w:cs="Times New Roman"/>
          <w:b/>
          <w:sz w:val="20"/>
          <w:szCs w:val="20"/>
          <w:lang w:eastAsia="ar-SA"/>
        </w:rPr>
        <w:t>Грамматическая сторона речи</w:t>
      </w:r>
    </w:p>
    <w:p w:rsidR="00D86C93" w:rsidRPr="00B203FF" w:rsidRDefault="00D86C93" w:rsidP="00D86C93">
      <w:pPr>
        <w:widowControl w:val="0"/>
        <w:suppressAutoHyphens/>
        <w:spacing w:after="0" w:line="240" w:lineRule="auto"/>
        <w:ind w:firstLine="720"/>
        <w:jc w:val="both"/>
        <w:rPr>
          <w:rFonts w:ascii="Times New Roman" w:eastAsia="Times New Roman" w:hAnsi="Times New Roman" w:cs="Times New Roman"/>
          <w:color w:val="000000"/>
          <w:sz w:val="20"/>
          <w:szCs w:val="20"/>
          <w:lang w:eastAsia="ar-SA"/>
        </w:rPr>
      </w:pPr>
      <w:r w:rsidRPr="00B203FF">
        <w:rPr>
          <w:rFonts w:ascii="Times New Roman" w:eastAsia="Times New Roman" w:hAnsi="Times New Roman" w:cs="Times New Roman"/>
          <w:color w:val="000000"/>
          <w:sz w:val="20"/>
          <w:szCs w:val="20"/>
          <w:lang w:eastAsia="ar-SA"/>
        </w:rPr>
        <w:t>Расширение объема значений грамматических явлений, изученных ранее, и овладение новыми грамматическими явлениями.</w:t>
      </w:r>
    </w:p>
    <w:p w:rsidR="00D86C93" w:rsidRPr="00B203FF" w:rsidRDefault="00D86C93" w:rsidP="00D86C93">
      <w:pPr>
        <w:numPr>
          <w:ilvl w:val="0"/>
          <w:numId w:val="1"/>
        </w:numPr>
        <w:tabs>
          <w:tab w:val="clear" w:pos="720"/>
          <w:tab w:val="num" w:pos="0"/>
        </w:tabs>
        <w:suppressAutoHyphens/>
        <w:spacing w:after="0" w:line="240" w:lineRule="auto"/>
        <w:ind w:left="176" w:hanging="176"/>
        <w:jc w:val="both"/>
        <w:rPr>
          <w:rFonts w:ascii="Times New Roman" w:hAnsi="Times New Roman" w:cs="Times New Roman"/>
          <w:sz w:val="20"/>
          <w:szCs w:val="20"/>
          <w:lang w:val="en-US" w:eastAsia="ar-SA"/>
        </w:rPr>
      </w:pPr>
      <w:r w:rsidRPr="00B203FF">
        <w:rPr>
          <w:rFonts w:ascii="Times New Roman" w:hAnsi="Times New Roman" w:cs="Times New Roman"/>
          <w:sz w:val="20"/>
          <w:szCs w:val="20"/>
          <w:lang w:eastAsia="ar-SA"/>
        </w:rPr>
        <w:t>предложениясконструкциями</w:t>
      </w:r>
      <w:r w:rsidRPr="00B203FF">
        <w:rPr>
          <w:rFonts w:ascii="Times New Roman" w:hAnsi="Times New Roman" w:cs="Times New Roman"/>
          <w:b/>
          <w:i/>
          <w:sz w:val="20"/>
          <w:szCs w:val="20"/>
          <w:lang w:val="en-US" w:eastAsia="ar-SA"/>
        </w:rPr>
        <w:t>as… as, not so ….as, either… or, neither … nor</w:t>
      </w:r>
      <w:r w:rsidRPr="00B203FF">
        <w:rPr>
          <w:rFonts w:ascii="Times New Roman" w:hAnsi="Times New Roman" w:cs="Times New Roman"/>
          <w:sz w:val="20"/>
          <w:szCs w:val="20"/>
          <w:lang w:val="en-US" w:eastAsia="ar-SA"/>
        </w:rPr>
        <w:t>;</w:t>
      </w:r>
    </w:p>
    <w:p w:rsidR="00D86C93" w:rsidRPr="00B203FF" w:rsidRDefault="00D86C93" w:rsidP="00D86C93">
      <w:pPr>
        <w:numPr>
          <w:ilvl w:val="0"/>
          <w:numId w:val="1"/>
        </w:numPr>
        <w:tabs>
          <w:tab w:val="clear" w:pos="720"/>
          <w:tab w:val="num" w:pos="0"/>
        </w:tabs>
        <w:suppressAutoHyphens/>
        <w:spacing w:after="0" w:line="240" w:lineRule="auto"/>
        <w:ind w:left="176" w:hanging="176"/>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условные предложения реального и нереального характера (</w:t>
      </w:r>
      <w:r w:rsidRPr="00B203FF">
        <w:rPr>
          <w:rFonts w:ascii="Times New Roman" w:hAnsi="Times New Roman" w:cs="Times New Roman"/>
          <w:b/>
          <w:i/>
          <w:sz w:val="20"/>
          <w:szCs w:val="20"/>
          <w:lang w:val="en-GB" w:eastAsia="ar-SA"/>
        </w:rPr>
        <w:t>ConditionalIand</w:t>
      </w:r>
      <w:r w:rsidRPr="00B203FF">
        <w:rPr>
          <w:rFonts w:ascii="Times New Roman" w:hAnsi="Times New Roman" w:cs="Times New Roman"/>
          <w:b/>
          <w:i/>
          <w:sz w:val="20"/>
          <w:szCs w:val="20"/>
          <w:lang w:eastAsia="ar-SA"/>
        </w:rPr>
        <w:t xml:space="preserve"> II</w:t>
      </w:r>
      <w:r w:rsidRPr="00B203FF">
        <w:rPr>
          <w:rFonts w:ascii="Times New Roman" w:hAnsi="Times New Roman" w:cs="Times New Roman"/>
          <w:sz w:val="20"/>
          <w:szCs w:val="20"/>
          <w:lang w:eastAsia="ar-SA"/>
        </w:rPr>
        <w:t>),</w:t>
      </w:r>
    </w:p>
    <w:p w:rsidR="00D86C93" w:rsidRPr="00B203FF" w:rsidRDefault="00D86C93" w:rsidP="00D86C93">
      <w:pPr>
        <w:numPr>
          <w:ilvl w:val="0"/>
          <w:numId w:val="1"/>
        </w:numPr>
        <w:tabs>
          <w:tab w:val="clear" w:pos="720"/>
          <w:tab w:val="num" w:pos="0"/>
        </w:tabs>
        <w:suppressAutoHyphens/>
        <w:spacing w:after="0" w:line="240" w:lineRule="auto"/>
        <w:ind w:left="176" w:hanging="176"/>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сложноподчиненные предложения с придаточными:</w:t>
      </w:r>
    </w:p>
    <w:p w:rsidR="00D86C93" w:rsidRPr="00B203FF" w:rsidRDefault="00D86C93" w:rsidP="00D86C93">
      <w:pPr>
        <w:numPr>
          <w:ilvl w:val="1"/>
          <w:numId w:val="22"/>
        </w:numPr>
        <w:tabs>
          <w:tab w:val="left" w:pos="529"/>
        </w:tabs>
        <w:suppressAutoHyphens/>
        <w:spacing w:after="0" w:line="240" w:lineRule="auto"/>
        <w:ind w:left="388" w:hanging="142"/>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 xml:space="preserve">времени с союзами </w:t>
      </w:r>
      <w:r w:rsidRPr="00B203FF">
        <w:rPr>
          <w:rFonts w:ascii="Times New Roman" w:hAnsi="Times New Roman" w:cs="Times New Roman"/>
          <w:b/>
          <w:i/>
          <w:sz w:val="20"/>
          <w:szCs w:val="20"/>
          <w:lang w:val="en-GB" w:eastAsia="ar-SA"/>
        </w:rPr>
        <w:t>for, since, during</w:t>
      </w:r>
      <w:r w:rsidRPr="00B203FF">
        <w:rPr>
          <w:rFonts w:ascii="Times New Roman" w:hAnsi="Times New Roman" w:cs="Times New Roman"/>
          <w:sz w:val="20"/>
          <w:szCs w:val="20"/>
          <w:lang w:eastAsia="ar-SA"/>
        </w:rPr>
        <w:t>;</w:t>
      </w:r>
    </w:p>
    <w:p w:rsidR="00D86C93" w:rsidRPr="00B203FF" w:rsidRDefault="00D86C93" w:rsidP="00D86C93">
      <w:pPr>
        <w:numPr>
          <w:ilvl w:val="1"/>
          <w:numId w:val="22"/>
        </w:numPr>
        <w:tabs>
          <w:tab w:val="left" w:pos="529"/>
        </w:tabs>
        <w:suppressAutoHyphens/>
        <w:spacing w:after="0" w:line="240" w:lineRule="auto"/>
        <w:ind w:left="388" w:hanging="142"/>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 xml:space="preserve">цели с союзом </w:t>
      </w:r>
      <w:r w:rsidRPr="00B203FF">
        <w:rPr>
          <w:rFonts w:ascii="Times New Roman" w:hAnsi="Times New Roman" w:cs="Times New Roman"/>
          <w:b/>
          <w:i/>
          <w:sz w:val="20"/>
          <w:szCs w:val="20"/>
          <w:lang w:val="en-GB" w:eastAsia="ar-SA"/>
        </w:rPr>
        <w:t>sothat</w:t>
      </w:r>
      <w:r w:rsidRPr="00B203FF">
        <w:rPr>
          <w:rFonts w:ascii="Times New Roman" w:hAnsi="Times New Roman" w:cs="Times New Roman"/>
          <w:sz w:val="20"/>
          <w:szCs w:val="20"/>
          <w:lang w:eastAsia="ar-SA"/>
        </w:rPr>
        <w:t>;</w:t>
      </w:r>
    </w:p>
    <w:p w:rsidR="00D86C93" w:rsidRPr="00B203FF" w:rsidRDefault="00D86C93" w:rsidP="00D86C93">
      <w:pPr>
        <w:numPr>
          <w:ilvl w:val="1"/>
          <w:numId w:val="22"/>
        </w:numPr>
        <w:tabs>
          <w:tab w:val="left" w:pos="529"/>
        </w:tabs>
        <w:suppressAutoHyphens/>
        <w:spacing w:after="0" w:line="240" w:lineRule="auto"/>
        <w:ind w:left="388" w:hanging="142"/>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 xml:space="preserve">условия с союзом </w:t>
      </w:r>
      <w:r w:rsidRPr="00B203FF">
        <w:rPr>
          <w:rFonts w:ascii="Times New Roman" w:hAnsi="Times New Roman" w:cs="Times New Roman"/>
          <w:b/>
          <w:i/>
          <w:sz w:val="20"/>
          <w:szCs w:val="20"/>
          <w:lang w:val="en-GB" w:eastAsia="ar-SA"/>
        </w:rPr>
        <w:t>unless</w:t>
      </w:r>
      <w:r w:rsidRPr="00B203FF">
        <w:rPr>
          <w:rFonts w:ascii="Times New Roman" w:hAnsi="Times New Roman" w:cs="Times New Roman"/>
          <w:sz w:val="20"/>
          <w:szCs w:val="20"/>
          <w:lang w:eastAsia="ar-SA"/>
        </w:rPr>
        <w:t>;</w:t>
      </w:r>
    </w:p>
    <w:p w:rsidR="00D86C93" w:rsidRPr="00B203FF" w:rsidRDefault="00D86C93" w:rsidP="00D86C93">
      <w:pPr>
        <w:numPr>
          <w:ilvl w:val="0"/>
          <w:numId w:val="22"/>
        </w:numPr>
        <w:suppressAutoHyphens/>
        <w:spacing w:after="0" w:line="240" w:lineRule="auto"/>
        <w:ind w:left="176" w:hanging="176"/>
        <w:jc w:val="both"/>
        <w:rPr>
          <w:rFonts w:ascii="Times New Roman" w:hAnsi="Times New Roman" w:cs="Times New Roman"/>
          <w:sz w:val="20"/>
          <w:szCs w:val="20"/>
          <w:lang w:val="en-US" w:eastAsia="ar-SA"/>
        </w:rPr>
      </w:pPr>
      <w:r w:rsidRPr="00B203FF">
        <w:rPr>
          <w:rFonts w:ascii="Times New Roman" w:hAnsi="Times New Roman" w:cs="Times New Roman"/>
          <w:sz w:val="20"/>
          <w:szCs w:val="20"/>
          <w:lang w:eastAsia="ar-SA"/>
        </w:rPr>
        <w:t>союзы</w:t>
      </w:r>
      <w:r w:rsidRPr="00B203FF">
        <w:rPr>
          <w:rFonts w:ascii="Times New Roman" w:hAnsi="Times New Roman" w:cs="Times New Roman"/>
          <w:b/>
          <w:i/>
          <w:sz w:val="20"/>
          <w:szCs w:val="20"/>
          <w:lang w:val="en-US" w:eastAsia="ar-SA"/>
        </w:rPr>
        <w:t>whoever, whatever, however, whenever</w:t>
      </w:r>
      <w:r w:rsidRPr="00B203FF">
        <w:rPr>
          <w:rFonts w:ascii="Times New Roman" w:hAnsi="Times New Roman" w:cs="Times New Roman"/>
          <w:sz w:val="20"/>
          <w:szCs w:val="20"/>
          <w:lang w:val="en-US" w:eastAsia="ar-SA"/>
        </w:rPr>
        <w:t>;</w:t>
      </w:r>
    </w:p>
    <w:p w:rsidR="00D86C93" w:rsidRPr="00B203FF" w:rsidRDefault="00D86C93" w:rsidP="00D86C93">
      <w:pPr>
        <w:numPr>
          <w:ilvl w:val="0"/>
          <w:numId w:val="22"/>
        </w:numPr>
        <w:suppressAutoHyphens/>
        <w:spacing w:after="0" w:line="240" w:lineRule="auto"/>
        <w:ind w:left="176" w:hanging="176"/>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 xml:space="preserve">условные предложения нереального характера </w:t>
      </w:r>
      <w:r w:rsidRPr="00B203FF">
        <w:rPr>
          <w:rFonts w:ascii="Times New Roman" w:hAnsi="Times New Roman" w:cs="Times New Roman"/>
          <w:b/>
          <w:i/>
          <w:sz w:val="20"/>
          <w:szCs w:val="20"/>
          <w:lang w:val="en-US" w:eastAsia="ar-SA"/>
        </w:rPr>
        <w:t>ConditionalIII</w:t>
      </w:r>
      <w:r w:rsidRPr="00B203FF">
        <w:rPr>
          <w:rFonts w:ascii="Times New Roman" w:hAnsi="Times New Roman" w:cs="Times New Roman"/>
          <w:sz w:val="20"/>
          <w:szCs w:val="20"/>
          <w:lang w:eastAsia="ar-SA"/>
        </w:rPr>
        <w:t xml:space="preserve"> (рецептивный уровень),</w:t>
      </w:r>
    </w:p>
    <w:p w:rsidR="00D86C93" w:rsidRPr="00B203FF" w:rsidRDefault="00D86C93" w:rsidP="00D86C93">
      <w:pPr>
        <w:numPr>
          <w:ilvl w:val="0"/>
          <w:numId w:val="22"/>
        </w:numPr>
        <w:suppressAutoHyphens/>
        <w:spacing w:after="0" w:line="240" w:lineRule="auto"/>
        <w:ind w:left="176" w:hanging="176"/>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конструкции с инфинитивом (сложное дополнение, сложное подлежащее (рецептивный уровень));</w:t>
      </w:r>
    </w:p>
    <w:p w:rsidR="00D86C93" w:rsidRPr="00B203FF" w:rsidRDefault="00D86C93" w:rsidP="00D86C93">
      <w:pPr>
        <w:numPr>
          <w:ilvl w:val="0"/>
          <w:numId w:val="22"/>
        </w:numPr>
        <w:suppressAutoHyphens/>
        <w:spacing w:after="0" w:line="240" w:lineRule="auto"/>
        <w:ind w:left="176" w:hanging="176"/>
        <w:jc w:val="both"/>
        <w:rPr>
          <w:rFonts w:ascii="Times New Roman" w:hAnsi="Times New Roman" w:cs="Times New Roman"/>
          <w:b/>
          <w:i/>
          <w:sz w:val="20"/>
          <w:szCs w:val="20"/>
          <w:lang w:val="en-US" w:eastAsia="ar-SA"/>
        </w:rPr>
      </w:pPr>
      <w:r w:rsidRPr="00B203FF">
        <w:rPr>
          <w:rFonts w:ascii="Times New Roman" w:hAnsi="Times New Roman" w:cs="Times New Roman"/>
          <w:b/>
          <w:i/>
          <w:sz w:val="20"/>
          <w:szCs w:val="20"/>
          <w:lang w:val="en-US" w:eastAsia="ar-SA"/>
        </w:rPr>
        <w:t>Past Continuous, Past Perfect, Present Perfect Continuous, Future-in-the-Past</w:t>
      </w:r>
    </w:p>
    <w:p w:rsidR="00D86C93" w:rsidRPr="00B203FF" w:rsidRDefault="00D86C93" w:rsidP="00D86C93">
      <w:pPr>
        <w:numPr>
          <w:ilvl w:val="0"/>
          <w:numId w:val="22"/>
        </w:numPr>
        <w:suppressAutoHyphens/>
        <w:spacing w:after="0" w:line="240" w:lineRule="auto"/>
        <w:ind w:left="176" w:hanging="176"/>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косвенная речь в утвердительных и вопросительных предложениях в настоящем и прошедшем времени;</w:t>
      </w:r>
    </w:p>
    <w:p w:rsidR="00D86C93" w:rsidRPr="00B203FF" w:rsidRDefault="00D86C93" w:rsidP="00D86C93">
      <w:pPr>
        <w:numPr>
          <w:ilvl w:val="0"/>
          <w:numId w:val="22"/>
        </w:numPr>
        <w:suppressAutoHyphens/>
        <w:spacing w:after="0" w:line="240" w:lineRule="auto"/>
        <w:ind w:left="176" w:hanging="176"/>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согласование времен в рамках сложного предложения в плане настоящего и прошлого.</w:t>
      </w:r>
    </w:p>
    <w:p w:rsidR="00D86C93" w:rsidRPr="00B203FF" w:rsidRDefault="00D86C93" w:rsidP="00D86C93">
      <w:pPr>
        <w:numPr>
          <w:ilvl w:val="0"/>
          <w:numId w:val="22"/>
        </w:numPr>
        <w:suppressAutoHyphens/>
        <w:spacing w:after="0" w:line="240" w:lineRule="auto"/>
        <w:ind w:left="176" w:hanging="176"/>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определенный, неопределённый и нулевой артикли (в том числе и с географическими названиями);</w:t>
      </w:r>
    </w:p>
    <w:p w:rsidR="00D86C93" w:rsidRPr="00B203FF" w:rsidRDefault="00D86C93" w:rsidP="00D86C93">
      <w:pPr>
        <w:numPr>
          <w:ilvl w:val="0"/>
          <w:numId w:val="22"/>
        </w:numPr>
        <w:suppressAutoHyphens/>
        <w:spacing w:after="0" w:line="240" w:lineRule="auto"/>
        <w:ind w:left="176" w:hanging="176"/>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неопределенные местоимения и их производные (</w:t>
      </w:r>
      <w:r w:rsidRPr="00B203FF">
        <w:rPr>
          <w:rFonts w:ascii="Times New Roman" w:hAnsi="Times New Roman" w:cs="Times New Roman"/>
          <w:b/>
          <w:i/>
          <w:sz w:val="20"/>
          <w:szCs w:val="20"/>
          <w:lang w:val="en-GB" w:eastAsia="ar-SA"/>
        </w:rPr>
        <w:t>somebody</w:t>
      </w:r>
      <w:r w:rsidRPr="00B203FF">
        <w:rPr>
          <w:rFonts w:ascii="Times New Roman" w:hAnsi="Times New Roman" w:cs="Times New Roman"/>
          <w:b/>
          <w:i/>
          <w:sz w:val="20"/>
          <w:szCs w:val="20"/>
          <w:lang w:eastAsia="ar-SA"/>
        </w:rPr>
        <w:t xml:space="preserve">, </w:t>
      </w:r>
      <w:r w:rsidRPr="00B203FF">
        <w:rPr>
          <w:rFonts w:ascii="Times New Roman" w:hAnsi="Times New Roman" w:cs="Times New Roman"/>
          <w:b/>
          <w:i/>
          <w:sz w:val="20"/>
          <w:szCs w:val="20"/>
          <w:lang w:val="en-GB" w:eastAsia="ar-SA"/>
        </w:rPr>
        <w:t>anything</w:t>
      </w:r>
      <w:r w:rsidRPr="00B203FF">
        <w:rPr>
          <w:rFonts w:ascii="Times New Roman" w:hAnsi="Times New Roman" w:cs="Times New Roman"/>
          <w:b/>
          <w:i/>
          <w:sz w:val="20"/>
          <w:szCs w:val="20"/>
          <w:lang w:eastAsia="ar-SA"/>
        </w:rPr>
        <w:t xml:space="preserve">, </w:t>
      </w:r>
      <w:r w:rsidRPr="00B203FF">
        <w:rPr>
          <w:rFonts w:ascii="Times New Roman" w:hAnsi="Times New Roman" w:cs="Times New Roman"/>
          <w:b/>
          <w:i/>
          <w:sz w:val="20"/>
          <w:szCs w:val="20"/>
          <w:lang w:val="en-GB" w:eastAsia="ar-SA"/>
        </w:rPr>
        <w:t>nobody</w:t>
      </w:r>
      <w:r w:rsidRPr="00B203FF">
        <w:rPr>
          <w:rFonts w:ascii="Times New Roman" w:hAnsi="Times New Roman" w:cs="Times New Roman"/>
          <w:b/>
          <w:i/>
          <w:sz w:val="20"/>
          <w:szCs w:val="20"/>
          <w:lang w:eastAsia="ar-SA"/>
        </w:rPr>
        <w:t xml:space="preserve">, </w:t>
      </w:r>
      <w:r w:rsidRPr="00B203FF">
        <w:rPr>
          <w:rFonts w:ascii="Times New Roman" w:hAnsi="Times New Roman" w:cs="Times New Roman"/>
          <w:b/>
          <w:i/>
          <w:sz w:val="20"/>
          <w:szCs w:val="20"/>
          <w:lang w:val="en-GB" w:eastAsia="ar-SA"/>
        </w:rPr>
        <w:t>everything</w:t>
      </w:r>
      <w:r w:rsidRPr="00B203FF">
        <w:rPr>
          <w:rFonts w:ascii="Times New Roman" w:hAnsi="Times New Roman" w:cs="Times New Roman"/>
          <w:b/>
          <w:i/>
          <w:sz w:val="20"/>
          <w:szCs w:val="20"/>
          <w:lang w:eastAsia="ar-SA"/>
        </w:rPr>
        <w:t xml:space="preserve">, </w:t>
      </w:r>
      <w:r w:rsidRPr="00B203FF">
        <w:rPr>
          <w:rFonts w:ascii="Times New Roman" w:hAnsi="Times New Roman" w:cs="Times New Roman"/>
          <w:b/>
          <w:i/>
          <w:sz w:val="20"/>
          <w:szCs w:val="20"/>
          <w:lang w:val="en-GB" w:eastAsia="ar-SA"/>
        </w:rPr>
        <w:t>etc</w:t>
      </w:r>
      <w:r w:rsidRPr="00B203FF">
        <w:rPr>
          <w:rFonts w:ascii="Times New Roman" w:hAnsi="Times New Roman" w:cs="Times New Roman"/>
          <w:sz w:val="20"/>
          <w:szCs w:val="20"/>
          <w:lang w:eastAsia="ar-SA"/>
        </w:rPr>
        <w:t>.),</w:t>
      </w:r>
    </w:p>
    <w:p w:rsidR="00D86C93" w:rsidRPr="00B203FF" w:rsidRDefault="00D86C93" w:rsidP="00D86C93">
      <w:pPr>
        <w:numPr>
          <w:ilvl w:val="0"/>
          <w:numId w:val="22"/>
        </w:numPr>
        <w:suppressAutoHyphens/>
        <w:spacing w:after="0" w:line="240" w:lineRule="auto"/>
        <w:ind w:left="176" w:hanging="176"/>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 xml:space="preserve">устойчивые словоформы в функции наречия типа </w:t>
      </w:r>
      <w:r w:rsidRPr="00B203FF">
        <w:rPr>
          <w:rFonts w:ascii="Times New Roman" w:hAnsi="Times New Roman" w:cs="Times New Roman"/>
          <w:b/>
          <w:i/>
          <w:sz w:val="20"/>
          <w:szCs w:val="20"/>
          <w:lang w:val="en-GB" w:eastAsia="ar-SA"/>
        </w:rPr>
        <w:t>sometimes, at last, at least, etc</w:t>
      </w:r>
      <w:r w:rsidRPr="00B203FF">
        <w:rPr>
          <w:rFonts w:ascii="Times New Roman" w:hAnsi="Times New Roman" w:cs="Times New Roman"/>
          <w:sz w:val="20"/>
          <w:szCs w:val="20"/>
          <w:lang w:eastAsia="ar-SA"/>
        </w:rPr>
        <w:t>.,</w:t>
      </w:r>
    </w:p>
    <w:p w:rsidR="00D86C93" w:rsidRPr="00B203FF" w:rsidRDefault="00D86C93" w:rsidP="00D86C93">
      <w:pPr>
        <w:spacing w:after="0" w:line="240" w:lineRule="auto"/>
        <w:jc w:val="both"/>
        <w:rPr>
          <w:rFonts w:ascii="Times New Roman" w:hAnsi="Times New Roman" w:cs="Times New Roman"/>
          <w:sz w:val="20"/>
          <w:szCs w:val="20"/>
          <w:lang w:eastAsia="ar-SA"/>
        </w:rPr>
      </w:pPr>
      <w:r w:rsidRPr="00B203FF">
        <w:rPr>
          <w:rFonts w:ascii="Times New Roman" w:hAnsi="Times New Roman" w:cs="Times New Roman"/>
          <w:sz w:val="20"/>
          <w:szCs w:val="20"/>
          <w:lang w:eastAsia="ar-SA"/>
        </w:rPr>
        <w:t xml:space="preserve">значения слов и словосочетаний с формами на </w:t>
      </w:r>
      <w:r w:rsidRPr="00B203FF">
        <w:rPr>
          <w:rFonts w:ascii="Times New Roman" w:hAnsi="Times New Roman" w:cs="Times New Roman"/>
          <w:b/>
          <w:i/>
          <w:sz w:val="20"/>
          <w:szCs w:val="20"/>
          <w:lang w:eastAsia="ar-SA"/>
        </w:rPr>
        <w:t>–ing</w:t>
      </w:r>
      <w:r w:rsidRPr="00B203FF">
        <w:rPr>
          <w:rFonts w:ascii="Times New Roman" w:hAnsi="Times New Roman" w:cs="Times New Roman"/>
          <w:sz w:val="20"/>
          <w:szCs w:val="20"/>
          <w:lang w:eastAsia="ar-SA"/>
        </w:rPr>
        <w:t xml:space="preserve"> без различения их функций (герундий, причастие настоящего времени, отглагольное существительное</w:t>
      </w:r>
    </w:p>
    <w:p w:rsidR="00D86C93" w:rsidRPr="00B203FF" w:rsidRDefault="00D86C93" w:rsidP="00D86C93">
      <w:pPr>
        <w:suppressAutoHyphens/>
        <w:spacing w:before="120" w:after="0" w:line="240" w:lineRule="auto"/>
        <w:jc w:val="center"/>
        <w:rPr>
          <w:rFonts w:ascii="Times New Roman" w:eastAsia="Times New Roman" w:hAnsi="Times New Roman" w:cs="Times New Roman"/>
          <w:sz w:val="20"/>
          <w:szCs w:val="20"/>
          <w:lang w:eastAsia="ar-SA"/>
        </w:rPr>
      </w:pPr>
    </w:p>
    <w:p w:rsidR="00D86C93" w:rsidRPr="00B203FF" w:rsidRDefault="00D86C93" w:rsidP="00D86C93">
      <w:pPr>
        <w:suppressAutoHyphens/>
        <w:spacing w:before="120" w:after="0" w:line="240" w:lineRule="auto"/>
        <w:jc w:val="center"/>
        <w:rPr>
          <w:rFonts w:ascii="Times New Roman" w:eastAsia="Times New Roman" w:hAnsi="Times New Roman" w:cs="Times New Roman"/>
          <w:sz w:val="20"/>
          <w:szCs w:val="20"/>
          <w:lang w:eastAsia="ar-SA"/>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D7378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0"/>
          <w:szCs w:val="20"/>
          <w:lang w:eastAsia="ru-RU"/>
        </w:rPr>
      </w:pPr>
      <w:r w:rsidRPr="00B203FF">
        <w:rPr>
          <w:rFonts w:ascii="Times New Roman" w:eastAsia="Times New Roman" w:hAnsi="Times New Roman" w:cs="Times New Roman"/>
          <w:b/>
          <w:color w:val="000000"/>
          <w:sz w:val="20"/>
          <w:szCs w:val="20"/>
          <w:lang w:eastAsia="ru-RU"/>
        </w:rPr>
        <w:t>Личностные</w:t>
      </w:r>
      <w:r w:rsidRPr="00B203FF">
        <w:rPr>
          <w:rFonts w:ascii="Times New Roman" w:eastAsia="Times New Roman" w:hAnsi="Times New Roman" w:cs="Times New Roman"/>
          <w:color w:val="000000"/>
          <w:sz w:val="20"/>
          <w:szCs w:val="20"/>
          <w:lang w:eastAsia="ru-RU"/>
        </w:rPr>
        <w:t xml:space="preserve">, </w:t>
      </w:r>
      <w:r w:rsidRPr="00B203FF">
        <w:rPr>
          <w:rFonts w:ascii="Times New Roman" w:eastAsia="Times New Roman" w:hAnsi="Times New Roman" w:cs="Times New Roman"/>
          <w:b/>
          <w:color w:val="000000"/>
          <w:sz w:val="20"/>
          <w:szCs w:val="20"/>
          <w:lang w:eastAsia="ru-RU"/>
        </w:rPr>
        <w:t xml:space="preserve">метапредметные  и предметные результаты </w:t>
      </w:r>
      <w:r w:rsidR="002A0A38" w:rsidRPr="00B203FF">
        <w:rPr>
          <w:rFonts w:ascii="Times New Roman" w:eastAsia="Times New Roman" w:hAnsi="Times New Roman" w:cs="Times New Roman"/>
          <w:b/>
          <w:color w:val="000000"/>
          <w:sz w:val="20"/>
          <w:szCs w:val="20"/>
          <w:lang w:eastAsia="ru-RU"/>
        </w:rPr>
        <w:t xml:space="preserve"> </w:t>
      </w:r>
      <w:r w:rsidRPr="00B203FF">
        <w:rPr>
          <w:rFonts w:ascii="Times New Roman" w:eastAsia="Times New Roman" w:hAnsi="Times New Roman" w:cs="Times New Roman"/>
          <w:b/>
          <w:color w:val="000000"/>
          <w:sz w:val="20"/>
          <w:szCs w:val="20"/>
          <w:lang w:eastAsia="ru-RU"/>
        </w:rPr>
        <w:t>освоения учебного предмета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Личностные результаты выпускников основной школы, формируемые при изучении иностранного языка: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формирование мотивации изучения иностранных языков и стремление к самосовершенствованию в образовательной области «Иностранный язык»;</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осознание возможностей самореализации средствами иностранного языка;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стремление к совершенствованию собственной речевой культуры в целом;</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формирование коммуникативной компетенции в межкультурной и межэтнической коммуникации;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lastRenderedPageBreak/>
        <w:t>• развитие таких качеств, как воля, целеустремленность, креативность, инициативность, эмпатия, трудолюбие, дисциплинированность;</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формирование общекультурной и этнической идентичности как составляющих гражданской идентичности личности;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готовность отстаивать национальные и общечеловеческие (гуманистические, демократические) ценности, свою гражданскую позицию. </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Метапредметные результаты изучения иностранного языка в основной школе: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развитие умения планировать свое речевое и неречевое поведение;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развитие коммуникативной компетенции, включая умение взаимодействовать с окружающими, выполняя разные социальные роли;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Предметные результаты освоения выпускниками основной школы программы по иностранному языку:</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1. В коммуникативной сфере (т. е. владении иностранным языком как средством общения)</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Речевая компетенция в следующих видах речевой деятельности: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говорении: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рассказывать о себе, своей семье, друзьях, своих интересах и планах на будущее;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сообщать краткие сведения о своем городе/селе, о своей стране и странах изучаемого языка;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аудировании: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воспринимать на слух и полностью понимать речь учителя, одноклассников;</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чтении: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читать аутентичные тексты разных жанров и стилей преимущественно с пониманием основного содержания;</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читать аутентичные тексты с выборочным пониманием значимой/нужной/интересующей информации;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письменной речи: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заполнять анкеты и формуляры;</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составлять план, тезисы устного или письменного сообщения; кратко излагать результаты проектной деятельности.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Языковая компетенция (владение языковыми средствами):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применение правил написания слов, изученных в основной школе;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адекватное произношение и различение на слух всех звуков иностранного языка; соблюдение правильного ударения в словах и фразах;</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распознавание и употребление в речи основных значений изученных лексических единиц (слов, словосочетаний, реплик-клише речевого этикета);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знание основных способов словообразования (аффиксации, словосложения, конверсии);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lastRenderedPageBreak/>
        <w:t>• понимание и использование явлений многозначности слов иностранного языка, синонимии, антонимии и лексической сочетаемости;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знание основных различий систем иностранного и русского/родного языков.</w:t>
      </w:r>
    </w:p>
    <w:p w:rsidR="002533B2" w:rsidRPr="00B203FF" w:rsidRDefault="002533B2"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Социокультурная компетенция:</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знакомство с образцами художественной, публицистической и научно-популярной литературы;</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представление о сходстве и различиях в традициях своей страны и стран изучаемого языка;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понимание роли владения иностранными языками в современном мире.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Компенсаторная компетенция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2533B2" w:rsidRPr="00B203FF" w:rsidRDefault="002533B2"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2.В познавательной сфере: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умение сравнивать языковые явления родного и иностранного языков</w:t>
      </w:r>
      <w:r w:rsidR="0064446A" w:rsidRPr="00B203FF">
        <w:rPr>
          <w:rFonts w:ascii="Times New Roman" w:eastAsia="Times New Roman" w:hAnsi="Times New Roman" w:cs="Times New Roman"/>
          <w:color w:val="000000"/>
          <w:sz w:val="20"/>
          <w:szCs w:val="20"/>
          <w:lang w:eastAsia="ru-RU"/>
        </w:rPr>
        <w:t>,</w:t>
      </w:r>
      <w:r w:rsidRPr="00B203FF">
        <w:rPr>
          <w:rFonts w:ascii="Times New Roman" w:eastAsia="Times New Roman" w:hAnsi="Times New Roman" w:cs="Times New Roman"/>
          <w:color w:val="000000"/>
          <w:sz w:val="20"/>
          <w:szCs w:val="20"/>
          <w:lang w:eastAsia="ru-RU"/>
        </w:rPr>
        <w:t>на уровне отдельных грамматических явлений, слов, словосочетаний, предложений;</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готовность и умение осуществлять индивидуальную и совместную проектную работу;</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владение способами и приемами дальнейшего самостоятельного изучения иностранных языков.</w:t>
      </w:r>
    </w:p>
    <w:p w:rsidR="002533B2" w:rsidRPr="00B203FF" w:rsidRDefault="002533B2"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3.В ценностно-ориентационной сфере: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представление о языке как средстве выражения чувств, эмоций, основе культуры мышления;</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2533B2" w:rsidRPr="00B203FF" w:rsidRDefault="002533B2"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4. В эстетической сфере: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владение элементарными средствами выражения чувств и эмоций на иностранном языке;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стремление к знакомству с образцами художественного творчества на иностранном языке и средствами иностранного языка;</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развитие чувства прекрасного в процессе обсуждения современных тенденций в живописи, музыке, литературе.</w:t>
      </w:r>
    </w:p>
    <w:p w:rsidR="000F46EB" w:rsidRPr="00B203FF" w:rsidRDefault="000F46EB"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5. В трудовой сфере: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умение рационально планировать свой учебный труд;</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умение работать в соответствии с намеченным планом.</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6.. В физической сфере:</w:t>
      </w:r>
    </w:p>
    <w:p w:rsidR="002A0A38" w:rsidRPr="00B203FF" w:rsidRDefault="002A0A38"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 стремление вести здоровый образ жизни (режим труда и отдыха, питание, спорт, фитнес).</w:t>
      </w:r>
    </w:p>
    <w:p w:rsidR="0064446A" w:rsidRPr="00B203FF" w:rsidRDefault="0064446A" w:rsidP="0025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EF66EC" w:rsidRPr="00B203FF" w:rsidRDefault="00EF66EC" w:rsidP="0035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rsidR="00EF66EC" w:rsidRPr="00B203FF" w:rsidRDefault="00EF66EC" w:rsidP="007B6581">
      <w:pPr>
        <w:widowControl w:val="0"/>
        <w:shd w:val="clear" w:color="auto" w:fill="FFFFFF"/>
        <w:suppressAutoHyphens/>
        <w:spacing w:before="120" w:after="0" w:line="240" w:lineRule="auto"/>
        <w:jc w:val="both"/>
        <w:outlineLvl w:val="1"/>
        <w:rPr>
          <w:rFonts w:ascii="Times New Roman" w:eastAsia="Times New Roman" w:hAnsi="Times New Roman" w:cs="Times New Roman"/>
          <w:b/>
          <w:sz w:val="20"/>
          <w:szCs w:val="20"/>
          <w:lang w:eastAsia="ar-SA"/>
        </w:rPr>
      </w:pPr>
    </w:p>
    <w:p w:rsidR="00031030" w:rsidRPr="00B203FF" w:rsidRDefault="00D86C93" w:rsidP="00854FCA">
      <w:pPr>
        <w:jc w:val="center"/>
        <w:rPr>
          <w:rFonts w:ascii="Times New Roman" w:hAnsi="Times New Roman" w:cs="Times New Roman"/>
          <w:b/>
          <w:sz w:val="20"/>
          <w:szCs w:val="20"/>
        </w:rPr>
      </w:pPr>
      <w:r w:rsidRPr="00B203FF">
        <w:rPr>
          <w:rFonts w:ascii="Times New Roman" w:hAnsi="Times New Roman" w:cs="Times New Roman"/>
          <w:b/>
          <w:sz w:val="20"/>
          <w:szCs w:val="20"/>
        </w:rPr>
        <w:t>5. Календарно- т</w:t>
      </w:r>
      <w:r w:rsidR="002A0A38" w:rsidRPr="00B203FF">
        <w:rPr>
          <w:rFonts w:ascii="Times New Roman" w:hAnsi="Times New Roman" w:cs="Times New Roman"/>
          <w:b/>
          <w:sz w:val="20"/>
          <w:szCs w:val="20"/>
        </w:rPr>
        <w:t>ематическое планирование</w:t>
      </w:r>
    </w:p>
    <w:tbl>
      <w:tblPr>
        <w:tblStyle w:val="a4"/>
        <w:tblW w:w="14378" w:type="dxa"/>
        <w:tblLayout w:type="fixed"/>
        <w:tblLook w:val="04A0" w:firstRow="1" w:lastRow="0" w:firstColumn="1" w:lastColumn="0" w:noHBand="0" w:noVBand="1"/>
      </w:tblPr>
      <w:tblGrid>
        <w:gridCol w:w="675"/>
        <w:gridCol w:w="4252"/>
        <w:gridCol w:w="3261"/>
        <w:gridCol w:w="3119"/>
        <w:gridCol w:w="992"/>
        <w:gridCol w:w="850"/>
        <w:gridCol w:w="993"/>
        <w:gridCol w:w="236"/>
      </w:tblGrid>
      <w:tr w:rsidR="005C7138" w:rsidRPr="00B203FF" w:rsidTr="004930B4">
        <w:trPr>
          <w:gridAfter w:val="1"/>
          <w:wAfter w:w="236" w:type="dxa"/>
          <w:trHeight w:val="954"/>
        </w:trPr>
        <w:tc>
          <w:tcPr>
            <w:tcW w:w="675" w:type="dxa"/>
            <w:vMerge w:val="restart"/>
          </w:tcPr>
          <w:p w:rsidR="00854FCA" w:rsidRPr="00B203FF" w:rsidRDefault="00854FCA" w:rsidP="00E24E32">
            <w:pPr>
              <w:tabs>
                <w:tab w:val="left" w:pos="1890"/>
              </w:tabs>
              <w:rPr>
                <w:rFonts w:ascii="Times New Roman" w:hAnsi="Times New Roman" w:cs="Times New Roman"/>
                <w:b/>
                <w:sz w:val="20"/>
                <w:szCs w:val="20"/>
              </w:rPr>
            </w:pPr>
            <w:r w:rsidRPr="00B203FF">
              <w:rPr>
                <w:rFonts w:ascii="Times New Roman" w:hAnsi="Times New Roman" w:cs="Times New Roman"/>
                <w:b/>
                <w:sz w:val="20"/>
                <w:szCs w:val="20"/>
              </w:rPr>
              <w:t>№ урока</w:t>
            </w:r>
          </w:p>
        </w:tc>
        <w:tc>
          <w:tcPr>
            <w:tcW w:w="4252" w:type="dxa"/>
            <w:vMerge w:val="restart"/>
          </w:tcPr>
          <w:p w:rsidR="00854FCA" w:rsidRPr="00B203FF" w:rsidRDefault="00854FCA" w:rsidP="00E24E32">
            <w:pPr>
              <w:tabs>
                <w:tab w:val="left" w:pos="1890"/>
              </w:tabs>
              <w:jc w:val="center"/>
              <w:rPr>
                <w:rFonts w:ascii="Times New Roman" w:hAnsi="Times New Roman" w:cs="Times New Roman"/>
                <w:b/>
                <w:sz w:val="20"/>
                <w:szCs w:val="20"/>
              </w:rPr>
            </w:pPr>
            <w:r w:rsidRPr="00B203FF">
              <w:rPr>
                <w:rFonts w:ascii="Times New Roman" w:hAnsi="Times New Roman" w:cs="Times New Roman"/>
                <w:b/>
                <w:sz w:val="20"/>
                <w:szCs w:val="20"/>
              </w:rPr>
              <w:t>Тема раздела урока</w:t>
            </w:r>
          </w:p>
        </w:tc>
        <w:tc>
          <w:tcPr>
            <w:tcW w:w="6380" w:type="dxa"/>
            <w:gridSpan w:val="2"/>
          </w:tcPr>
          <w:p w:rsidR="00854FCA" w:rsidRPr="00B203FF" w:rsidRDefault="00854FCA" w:rsidP="00854FCA">
            <w:pPr>
              <w:tabs>
                <w:tab w:val="left" w:pos="1890"/>
              </w:tabs>
              <w:jc w:val="center"/>
              <w:rPr>
                <w:rFonts w:ascii="Times New Roman" w:hAnsi="Times New Roman" w:cs="Times New Roman"/>
                <w:b/>
                <w:sz w:val="20"/>
                <w:szCs w:val="20"/>
              </w:rPr>
            </w:pPr>
            <w:r w:rsidRPr="00B203FF">
              <w:rPr>
                <w:rFonts w:ascii="Times New Roman" w:hAnsi="Times New Roman" w:cs="Times New Roman"/>
                <w:b/>
                <w:sz w:val="20"/>
                <w:szCs w:val="20"/>
              </w:rPr>
              <w:t>Предметные результат</w:t>
            </w:r>
          </w:p>
        </w:tc>
        <w:tc>
          <w:tcPr>
            <w:tcW w:w="992" w:type="dxa"/>
            <w:shd w:val="clear" w:color="auto" w:fill="auto"/>
          </w:tcPr>
          <w:p w:rsidR="00854FCA" w:rsidRPr="00B203FF" w:rsidRDefault="00854FCA" w:rsidP="00854FCA">
            <w:pPr>
              <w:spacing w:after="160" w:line="259" w:lineRule="auto"/>
              <w:rPr>
                <w:rFonts w:ascii="Times New Roman" w:hAnsi="Times New Roman" w:cs="Times New Roman"/>
                <w:sz w:val="20"/>
                <w:szCs w:val="20"/>
              </w:rPr>
            </w:pPr>
            <w:r w:rsidRPr="00B203FF">
              <w:rPr>
                <w:rFonts w:ascii="Times New Roman" w:hAnsi="Times New Roman" w:cs="Times New Roman"/>
                <w:b/>
                <w:sz w:val="20"/>
                <w:szCs w:val="20"/>
              </w:rPr>
              <w:t xml:space="preserve">Виды деятельности </w:t>
            </w:r>
          </w:p>
        </w:tc>
        <w:tc>
          <w:tcPr>
            <w:tcW w:w="850" w:type="dxa"/>
            <w:shd w:val="clear" w:color="auto" w:fill="auto"/>
          </w:tcPr>
          <w:p w:rsidR="00854FCA" w:rsidRPr="00B203FF" w:rsidRDefault="00854FCA">
            <w:pPr>
              <w:spacing w:after="160" w:line="259" w:lineRule="auto"/>
              <w:rPr>
                <w:rFonts w:ascii="Times New Roman" w:hAnsi="Times New Roman" w:cs="Times New Roman"/>
                <w:sz w:val="20"/>
                <w:szCs w:val="20"/>
              </w:rPr>
            </w:pPr>
            <w:r w:rsidRPr="00B203FF">
              <w:rPr>
                <w:rFonts w:ascii="Times New Roman" w:hAnsi="Times New Roman" w:cs="Times New Roman"/>
                <w:b/>
                <w:sz w:val="20"/>
                <w:szCs w:val="20"/>
              </w:rPr>
              <w:t>Дата урока</w:t>
            </w:r>
          </w:p>
        </w:tc>
        <w:tc>
          <w:tcPr>
            <w:tcW w:w="993" w:type="dxa"/>
            <w:shd w:val="clear" w:color="auto" w:fill="auto"/>
          </w:tcPr>
          <w:p w:rsidR="00854FCA" w:rsidRPr="00B203FF" w:rsidRDefault="00854FCA">
            <w:pPr>
              <w:spacing w:after="160" w:line="259" w:lineRule="auto"/>
              <w:rPr>
                <w:rFonts w:ascii="Times New Roman" w:hAnsi="Times New Roman" w:cs="Times New Roman"/>
                <w:sz w:val="20"/>
                <w:szCs w:val="20"/>
              </w:rPr>
            </w:pPr>
            <w:r w:rsidRPr="00B203FF">
              <w:rPr>
                <w:rFonts w:ascii="Times New Roman" w:hAnsi="Times New Roman" w:cs="Times New Roman"/>
                <w:b/>
                <w:sz w:val="20"/>
                <w:szCs w:val="20"/>
              </w:rPr>
              <w:t>Коррекция</w:t>
            </w:r>
          </w:p>
        </w:tc>
      </w:tr>
      <w:tr w:rsidR="005C7138" w:rsidRPr="00B203FF" w:rsidTr="004930B4">
        <w:tc>
          <w:tcPr>
            <w:tcW w:w="675" w:type="dxa"/>
            <w:vMerge/>
          </w:tcPr>
          <w:p w:rsidR="00854FCA" w:rsidRPr="00B203FF" w:rsidRDefault="00854FCA" w:rsidP="00E24E32">
            <w:pPr>
              <w:tabs>
                <w:tab w:val="left" w:pos="1890"/>
              </w:tabs>
              <w:rPr>
                <w:rFonts w:ascii="Times New Roman" w:hAnsi="Times New Roman" w:cs="Times New Roman"/>
                <w:b/>
                <w:sz w:val="20"/>
                <w:szCs w:val="20"/>
              </w:rPr>
            </w:pPr>
          </w:p>
        </w:tc>
        <w:tc>
          <w:tcPr>
            <w:tcW w:w="4252" w:type="dxa"/>
            <w:vMerge/>
          </w:tcPr>
          <w:p w:rsidR="00854FCA" w:rsidRPr="00B203FF" w:rsidRDefault="00854FCA" w:rsidP="00E24E32">
            <w:pPr>
              <w:tabs>
                <w:tab w:val="left" w:pos="1890"/>
              </w:tabs>
              <w:rPr>
                <w:rFonts w:ascii="Times New Roman" w:hAnsi="Times New Roman" w:cs="Times New Roman"/>
                <w:b/>
                <w:sz w:val="20"/>
                <w:szCs w:val="20"/>
              </w:rPr>
            </w:pPr>
          </w:p>
        </w:tc>
        <w:tc>
          <w:tcPr>
            <w:tcW w:w="3261" w:type="dxa"/>
          </w:tcPr>
          <w:p w:rsidR="00854FCA" w:rsidRPr="00B203FF" w:rsidRDefault="00854FCA" w:rsidP="00E24E32">
            <w:pPr>
              <w:tabs>
                <w:tab w:val="left" w:pos="1890"/>
              </w:tabs>
              <w:rPr>
                <w:rFonts w:ascii="Times New Roman" w:hAnsi="Times New Roman" w:cs="Times New Roman"/>
                <w:b/>
                <w:sz w:val="20"/>
                <w:szCs w:val="20"/>
              </w:rPr>
            </w:pPr>
            <w:r w:rsidRPr="00B203FF">
              <w:rPr>
                <w:rFonts w:ascii="Times New Roman" w:hAnsi="Times New Roman" w:cs="Times New Roman"/>
                <w:b/>
                <w:sz w:val="20"/>
                <w:szCs w:val="20"/>
              </w:rPr>
              <w:t>ученик научится</w:t>
            </w:r>
          </w:p>
        </w:tc>
        <w:tc>
          <w:tcPr>
            <w:tcW w:w="3119" w:type="dxa"/>
          </w:tcPr>
          <w:p w:rsidR="00854FCA" w:rsidRPr="00B203FF" w:rsidRDefault="00854FCA" w:rsidP="00E24E32">
            <w:pPr>
              <w:tabs>
                <w:tab w:val="left" w:pos="1890"/>
              </w:tabs>
              <w:rPr>
                <w:rFonts w:ascii="Times New Roman" w:hAnsi="Times New Roman" w:cs="Times New Roman"/>
                <w:b/>
                <w:sz w:val="20"/>
                <w:szCs w:val="20"/>
              </w:rPr>
            </w:pPr>
            <w:r w:rsidRPr="00B203FF">
              <w:rPr>
                <w:rFonts w:ascii="Times New Roman" w:hAnsi="Times New Roman" w:cs="Times New Roman"/>
                <w:b/>
                <w:sz w:val="20"/>
                <w:szCs w:val="20"/>
              </w:rPr>
              <w:t>получит возможность научиться</w:t>
            </w:r>
          </w:p>
        </w:tc>
        <w:tc>
          <w:tcPr>
            <w:tcW w:w="992" w:type="dxa"/>
          </w:tcPr>
          <w:p w:rsidR="00854FCA" w:rsidRPr="00B203FF" w:rsidRDefault="00854FCA" w:rsidP="00E24E32">
            <w:pPr>
              <w:tabs>
                <w:tab w:val="left" w:pos="1890"/>
              </w:tabs>
              <w:rPr>
                <w:rFonts w:ascii="Times New Roman" w:hAnsi="Times New Roman" w:cs="Times New Roman"/>
                <w:b/>
                <w:sz w:val="20"/>
                <w:szCs w:val="20"/>
              </w:rPr>
            </w:pPr>
          </w:p>
        </w:tc>
        <w:tc>
          <w:tcPr>
            <w:tcW w:w="850" w:type="dxa"/>
          </w:tcPr>
          <w:p w:rsidR="00854FCA" w:rsidRPr="00B203FF" w:rsidRDefault="00854FCA" w:rsidP="00E24E32">
            <w:pPr>
              <w:tabs>
                <w:tab w:val="left" w:pos="1890"/>
              </w:tabs>
              <w:rPr>
                <w:rFonts w:ascii="Times New Roman" w:hAnsi="Times New Roman" w:cs="Times New Roman"/>
                <w:b/>
                <w:sz w:val="20"/>
                <w:szCs w:val="20"/>
              </w:rPr>
            </w:pPr>
          </w:p>
        </w:tc>
        <w:tc>
          <w:tcPr>
            <w:tcW w:w="993" w:type="dxa"/>
          </w:tcPr>
          <w:p w:rsidR="00854FCA" w:rsidRPr="00B203FF" w:rsidRDefault="00854FCA" w:rsidP="00E24E32">
            <w:pPr>
              <w:tabs>
                <w:tab w:val="left" w:pos="1890"/>
              </w:tabs>
              <w:rPr>
                <w:rFonts w:ascii="Times New Roman" w:hAnsi="Times New Roman" w:cs="Times New Roman"/>
                <w:b/>
                <w:sz w:val="20"/>
                <w:szCs w:val="20"/>
              </w:rPr>
            </w:pPr>
          </w:p>
        </w:tc>
        <w:tc>
          <w:tcPr>
            <w:tcW w:w="236" w:type="dxa"/>
            <w:tcBorders>
              <w:top w:val="nil"/>
              <w:right w:val="nil"/>
            </w:tcBorders>
          </w:tcPr>
          <w:p w:rsidR="00854FCA" w:rsidRPr="00B203FF" w:rsidRDefault="00854FCA" w:rsidP="00E24E32">
            <w:pPr>
              <w:tabs>
                <w:tab w:val="left" w:pos="1890"/>
              </w:tabs>
              <w:rPr>
                <w:rFonts w:ascii="Times New Roman" w:hAnsi="Times New Roman" w:cs="Times New Roman"/>
                <w:b/>
                <w:sz w:val="20"/>
                <w:szCs w:val="20"/>
              </w:rPr>
            </w:pPr>
          </w:p>
        </w:tc>
      </w:tr>
      <w:tr w:rsidR="00854FCA" w:rsidRPr="00B203FF" w:rsidTr="00B203FF">
        <w:trPr>
          <w:gridAfter w:val="1"/>
          <w:wAfter w:w="236" w:type="dxa"/>
          <w:trHeight w:val="2015"/>
        </w:trPr>
        <w:tc>
          <w:tcPr>
            <w:tcW w:w="675" w:type="dxa"/>
            <w:tcBorders>
              <w:top w:val="single" w:sz="4" w:space="0" w:color="auto"/>
              <w:bottom w:val="single" w:sz="4" w:space="0" w:color="auto"/>
            </w:tcBorders>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1.</w:t>
            </w:r>
          </w:p>
          <w:p w:rsidR="00035C19" w:rsidRPr="00B203FF" w:rsidRDefault="00035C19" w:rsidP="00E24E32">
            <w:pPr>
              <w:tabs>
                <w:tab w:val="left" w:pos="1890"/>
              </w:tabs>
              <w:rPr>
                <w:rFonts w:ascii="Times New Roman" w:hAnsi="Times New Roman" w:cs="Times New Roman"/>
                <w:sz w:val="20"/>
                <w:szCs w:val="20"/>
                <w:lang w:val="en-US"/>
              </w:rPr>
            </w:pPr>
          </w:p>
          <w:p w:rsidR="00035C19" w:rsidRPr="00B203FF" w:rsidRDefault="00035C19" w:rsidP="00E24E32">
            <w:pPr>
              <w:tabs>
                <w:tab w:val="left" w:pos="1890"/>
              </w:tabs>
              <w:rPr>
                <w:rFonts w:ascii="Times New Roman" w:hAnsi="Times New Roman" w:cs="Times New Roman"/>
                <w:sz w:val="20"/>
                <w:szCs w:val="20"/>
                <w:lang w:val="en-US"/>
              </w:rPr>
            </w:pPr>
          </w:p>
          <w:p w:rsidR="00035C19" w:rsidRPr="00B203FF" w:rsidRDefault="00035C19" w:rsidP="00E24E32">
            <w:pPr>
              <w:tabs>
                <w:tab w:val="left" w:pos="1890"/>
              </w:tabs>
              <w:rPr>
                <w:rFonts w:ascii="Times New Roman" w:hAnsi="Times New Roman" w:cs="Times New Roman"/>
                <w:sz w:val="20"/>
                <w:szCs w:val="20"/>
                <w:lang w:val="en-US"/>
              </w:rPr>
            </w:pPr>
          </w:p>
          <w:p w:rsidR="00035C19" w:rsidRPr="00B203FF" w:rsidRDefault="00035C19" w:rsidP="00E24E32">
            <w:pPr>
              <w:tabs>
                <w:tab w:val="left" w:pos="1890"/>
              </w:tabs>
              <w:rPr>
                <w:rFonts w:ascii="Times New Roman" w:hAnsi="Times New Roman" w:cs="Times New Roman"/>
                <w:sz w:val="20"/>
                <w:szCs w:val="20"/>
                <w:lang w:val="en-US"/>
              </w:rPr>
            </w:pPr>
          </w:p>
          <w:p w:rsidR="00035C19" w:rsidRPr="00B203FF" w:rsidRDefault="00035C19" w:rsidP="00E24E32">
            <w:pPr>
              <w:tabs>
                <w:tab w:val="left" w:pos="1890"/>
              </w:tabs>
              <w:rPr>
                <w:rFonts w:ascii="Times New Roman" w:hAnsi="Times New Roman" w:cs="Times New Roman"/>
                <w:sz w:val="20"/>
                <w:szCs w:val="20"/>
                <w:lang w:val="en-US"/>
              </w:rPr>
            </w:pPr>
          </w:p>
          <w:p w:rsidR="00035C19" w:rsidRPr="00B203FF" w:rsidRDefault="00035C19" w:rsidP="00E24E32">
            <w:pPr>
              <w:tabs>
                <w:tab w:val="left" w:pos="1890"/>
              </w:tabs>
              <w:rPr>
                <w:rFonts w:ascii="Times New Roman" w:hAnsi="Times New Roman" w:cs="Times New Roman"/>
                <w:sz w:val="20"/>
                <w:szCs w:val="20"/>
                <w:lang w:val="en-US"/>
              </w:rPr>
            </w:pPr>
          </w:p>
        </w:tc>
        <w:tc>
          <w:tcPr>
            <w:tcW w:w="4252" w:type="dxa"/>
            <w:tcBorders>
              <w:top w:val="single" w:sz="4" w:space="0" w:color="auto"/>
            </w:tcBorders>
          </w:tcPr>
          <w:p w:rsidR="00035C19" w:rsidRPr="00B203FF" w:rsidRDefault="00035C19" w:rsidP="00D86C93">
            <w:pPr>
              <w:tabs>
                <w:tab w:val="left" w:pos="1890"/>
              </w:tabs>
              <w:jc w:val="center"/>
              <w:rPr>
                <w:rFonts w:ascii="Times New Roman" w:hAnsi="Times New Roman" w:cs="Times New Roman"/>
                <w:b/>
                <w:sz w:val="20"/>
                <w:szCs w:val="20"/>
                <w:lang w:val="en-US"/>
              </w:rPr>
            </w:pPr>
            <w:r w:rsidRPr="00B203FF">
              <w:rPr>
                <w:rFonts w:ascii="Times New Roman" w:hAnsi="Times New Roman" w:cs="Times New Roman"/>
                <w:b/>
                <w:sz w:val="20"/>
                <w:szCs w:val="20"/>
                <w:lang w:val="en-US"/>
              </w:rPr>
              <w:t>I</w:t>
            </w:r>
            <w:r w:rsidRPr="00B203FF">
              <w:rPr>
                <w:rFonts w:ascii="Times New Roman" w:hAnsi="Times New Roman" w:cs="Times New Roman"/>
                <w:b/>
                <w:sz w:val="20"/>
                <w:szCs w:val="20"/>
              </w:rPr>
              <w:t>четверть</w:t>
            </w:r>
            <w:r w:rsidRPr="00B203FF">
              <w:rPr>
                <w:rFonts w:ascii="Times New Roman" w:hAnsi="Times New Roman" w:cs="Times New Roman"/>
                <w:b/>
                <w:sz w:val="20"/>
                <w:szCs w:val="20"/>
                <w:lang w:val="en-US"/>
              </w:rPr>
              <w:t xml:space="preserve"> UNIT 1. It’s a wonderful planet we live on.</w:t>
            </w:r>
          </w:p>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b/>
                <w:sz w:val="20"/>
                <w:szCs w:val="20"/>
              </w:rPr>
              <w:t>Наша прекрасная планета, на которой мы живем. 27 часов</w:t>
            </w:r>
          </w:p>
          <w:p w:rsidR="00035C19" w:rsidRPr="00B203FF" w:rsidRDefault="00035C19" w:rsidP="00EF66EC">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 природы нет плохой погоды.</w:t>
            </w:r>
          </w:p>
        </w:tc>
        <w:tc>
          <w:tcPr>
            <w:tcW w:w="3261" w:type="dxa"/>
            <w:tcBorders>
              <w:top w:val="single" w:sz="4" w:space="0" w:color="auto"/>
            </w:tcBorders>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eastAsia="Times New Roman" w:hAnsi="Times New Roman" w:cs="Times New Roman"/>
                <w:sz w:val="20"/>
                <w:szCs w:val="20"/>
              </w:rPr>
              <w:br/>
            </w:r>
            <w:r w:rsidRPr="00B203FF">
              <w:rPr>
                <w:rFonts w:ascii="Times New Roman" w:hAnsi="Times New Roman" w:cs="Times New Roman"/>
                <w:sz w:val="20"/>
                <w:szCs w:val="20"/>
              </w:rPr>
              <w:t>понимать основные значения изученных лексических единиц (слов, словосочетаний); знать основные способы словообразования (аффиксация, словосложение, конверсия);</w:t>
            </w:r>
          </w:p>
          <w:p w:rsidR="00035C19" w:rsidRPr="00B203FF" w:rsidRDefault="00035C19" w:rsidP="003C4591">
            <w:pPr>
              <w:tabs>
                <w:tab w:val="left" w:pos="1890"/>
              </w:tabs>
              <w:rPr>
                <w:rFonts w:ascii="Times New Roman" w:hAnsi="Times New Roman" w:cs="Times New Roman"/>
                <w:b/>
                <w:sz w:val="20"/>
                <w:szCs w:val="20"/>
              </w:rPr>
            </w:pPr>
          </w:p>
        </w:tc>
        <w:tc>
          <w:tcPr>
            <w:tcW w:w="3119" w:type="dxa"/>
            <w:tcBorders>
              <w:top w:val="single" w:sz="4" w:space="0" w:color="auto"/>
            </w:tcBorders>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создания целостной картины поли язычного, поликультурного мира, осознания места и роли родного и изучаемого иностранного языка в этом мире;</w:t>
            </w:r>
          </w:p>
          <w:p w:rsidR="00035C19" w:rsidRPr="00B203FF" w:rsidRDefault="00035C19" w:rsidP="002A0A38">
            <w:pPr>
              <w:pStyle w:val="a5"/>
              <w:rPr>
                <w:rFonts w:ascii="Times New Roman" w:hAnsi="Times New Roman" w:cs="Times New Roman"/>
                <w:sz w:val="20"/>
                <w:szCs w:val="20"/>
              </w:rPr>
            </w:pPr>
          </w:p>
        </w:tc>
        <w:tc>
          <w:tcPr>
            <w:tcW w:w="992" w:type="dxa"/>
            <w:tcBorders>
              <w:top w:val="single" w:sz="4" w:space="0" w:color="auto"/>
            </w:tcBorders>
          </w:tcPr>
          <w:p w:rsidR="00035C19" w:rsidRPr="00B203FF" w:rsidRDefault="00035C19" w:rsidP="00B203FF">
            <w:pPr>
              <w:spacing w:after="0" w:line="240" w:lineRule="auto"/>
              <w:rPr>
                <w:rFonts w:ascii="Times New Roman" w:hAnsi="Times New Roman" w:cs="Times New Roman"/>
                <w:sz w:val="20"/>
                <w:szCs w:val="20"/>
              </w:rPr>
            </w:pPr>
            <w:r w:rsidRPr="00B203FF">
              <w:rPr>
                <w:rFonts w:ascii="Times New Roman" w:eastAsia="Calibri" w:hAnsi="Times New Roman" w:cs="Times New Roman"/>
                <w:sz w:val="20"/>
                <w:szCs w:val="20"/>
              </w:rPr>
              <w:t>фронтальный опрос с выборочным оцениванием</w:t>
            </w:r>
          </w:p>
        </w:tc>
        <w:tc>
          <w:tcPr>
            <w:tcW w:w="850" w:type="dxa"/>
            <w:tcBorders>
              <w:top w:val="single" w:sz="4" w:space="0" w:color="auto"/>
            </w:tcBorders>
          </w:tcPr>
          <w:p w:rsidR="00B203FF" w:rsidRPr="00B203FF" w:rsidRDefault="00C25E4D" w:rsidP="003C4591">
            <w:pPr>
              <w:spacing w:after="0" w:line="240" w:lineRule="auto"/>
              <w:rPr>
                <w:rFonts w:ascii="Times New Roman" w:hAnsi="Times New Roman" w:cs="Times New Roman"/>
                <w:sz w:val="20"/>
                <w:szCs w:val="20"/>
              </w:rPr>
            </w:pPr>
            <w:r w:rsidRPr="00B203FF">
              <w:rPr>
                <w:rFonts w:ascii="Times New Roman" w:hAnsi="Times New Roman" w:cs="Times New Roman"/>
                <w:sz w:val="20"/>
                <w:szCs w:val="20"/>
              </w:rPr>
              <w:t>2.09</w:t>
            </w:r>
          </w:p>
          <w:p w:rsidR="00035C19" w:rsidRPr="00B203FF" w:rsidRDefault="00035C19" w:rsidP="00B203FF">
            <w:pPr>
              <w:rPr>
                <w:rFonts w:ascii="Times New Roman" w:hAnsi="Times New Roman" w:cs="Times New Roman"/>
                <w:sz w:val="20"/>
                <w:szCs w:val="20"/>
              </w:rPr>
            </w:pPr>
          </w:p>
        </w:tc>
        <w:tc>
          <w:tcPr>
            <w:tcW w:w="993" w:type="dxa"/>
            <w:tcBorders>
              <w:top w:val="single" w:sz="4" w:space="0" w:color="auto"/>
            </w:tcBorders>
          </w:tcPr>
          <w:p w:rsidR="00035C19" w:rsidRPr="00B203FF" w:rsidRDefault="00035C19" w:rsidP="00B203FF">
            <w:pPr>
              <w:rPr>
                <w:rFonts w:ascii="Times New Roman" w:hAnsi="Times New Roman" w:cs="Times New Roman"/>
                <w:sz w:val="20"/>
                <w:szCs w:val="20"/>
              </w:rPr>
            </w:pPr>
          </w:p>
        </w:tc>
      </w:tr>
      <w:tr w:rsidR="00854FCA" w:rsidRPr="00B203FF" w:rsidTr="00B203FF">
        <w:trPr>
          <w:gridAfter w:val="1"/>
          <w:wAfter w:w="236" w:type="dxa"/>
        </w:trPr>
        <w:tc>
          <w:tcPr>
            <w:tcW w:w="675" w:type="dxa"/>
            <w:tcBorders>
              <w:top w:val="single" w:sz="4" w:space="0" w:color="auto"/>
            </w:tcBorders>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2.</w:t>
            </w:r>
          </w:p>
        </w:tc>
        <w:tc>
          <w:tcPr>
            <w:tcW w:w="4252" w:type="dxa"/>
            <w:tcBorders>
              <w:top w:val="nil"/>
            </w:tcBorders>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Типичная британская погода.</w:t>
            </w:r>
          </w:p>
        </w:tc>
        <w:tc>
          <w:tcPr>
            <w:tcW w:w="3261" w:type="dxa"/>
            <w:tcBorders>
              <w:top w:val="nil"/>
            </w:tcBorders>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рассказывать о погоде, интересах и планах на будущее, сообщать краткие сведения о погоде в  своем городе/селе, о своей стране и стране изучаемого языка;</w:t>
            </w:r>
          </w:p>
          <w:p w:rsidR="00035C19" w:rsidRPr="00B203FF" w:rsidRDefault="00035C19" w:rsidP="003C4591">
            <w:pPr>
              <w:spacing w:after="0" w:line="240" w:lineRule="auto"/>
              <w:rPr>
                <w:rFonts w:ascii="Times New Roman" w:hAnsi="Times New Roman" w:cs="Times New Roman"/>
                <w:sz w:val="20"/>
                <w:szCs w:val="20"/>
              </w:rPr>
            </w:pPr>
          </w:p>
        </w:tc>
        <w:tc>
          <w:tcPr>
            <w:tcW w:w="3119" w:type="dxa"/>
            <w:tcBorders>
              <w:top w:val="nil"/>
            </w:tcBorders>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c>
          <w:tcPr>
            <w:tcW w:w="992" w:type="dxa"/>
            <w:tcBorders>
              <w:top w:val="single" w:sz="4" w:space="0" w:color="auto"/>
            </w:tcBorders>
          </w:tcPr>
          <w:p w:rsidR="00035C19" w:rsidRPr="00B203FF" w:rsidRDefault="00035C19" w:rsidP="00035C19">
            <w:pPr>
              <w:rPr>
                <w:rFonts w:ascii="Times New Roman" w:hAnsi="Times New Roman" w:cs="Times New Roman"/>
                <w:sz w:val="20"/>
                <w:szCs w:val="20"/>
              </w:rPr>
            </w:pPr>
            <w:r w:rsidRPr="00B203FF">
              <w:rPr>
                <w:rFonts w:ascii="Times New Roman" w:eastAsia="Calibri" w:hAnsi="Times New Roman" w:cs="Times New Roman"/>
                <w:sz w:val="20"/>
                <w:szCs w:val="20"/>
              </w:rPr>
              <w:t>фронтальный опрос с выборочным оцениванием</w:t>
            </w:r>
          </w:p>
        </w:tc>
        <w:tc>
          <w:tcPr>
            <w:tcW w:w="850" w:type="dxa"/>
            <w:tcBorders>
              <w:top w:val="single" w:sz="4" w:space="0" w:color="auto"/>
            </w:tcBorders>
          </w:tcPr>
          <w:p w:rsidR="00035C19" w:rsidRPr="00B203FF" w:rsidRDefault="00C25E4D" w:rsidP="002D34D0">
            <w:pPr>
              <w:pStyle w:val="a7"/>
              <w:rPr>
                <w:sz w:val="20"/>
                <w:szCs w:val="20"/>
              </w:rPr>
            </w:pPr>
            <w:r w:rsidRPr="00B203FF">
              <w:rPr>
                <w:sz w:val="20"/>
                <w:szCs w:val="20"/>
              </w:rPr>
              <w:t>5.09</w:t>
            </w:r>
          </w:p>
        </w:tc>
        <w:tc>
          <w:tcPr>
            <w:tcW w:w="993" w:type="dxa"/>
            <w:tcBorders>
              <w:top w:val="single" w:sz="4" w:space="0" w:color="auto"/>
            </w:tcBorders>
          </w:tcPr>
          <w:p w:rsidR="00035C19" w:rsidRPr="00B203FF" w:rsidRDefault="00035C19" w:rsidP="002D34D0">
            <w:pPr>
              <w:pStyle w:val="a7"/>
              <w:rPr>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3.</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Прогноз погоды.</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 xml:space="preserve">начинать, вести/поддерживать и заканчивать беседу в стандартных </w:t>
            </w:r>
            <w:r w:rsidRPr="00B203FF">
              <w:rPr>
                <w:rFonts w:ascii="Times New Roman" w:hAnsi="Times New Roman" w:cs="Times New Roman"/>
                <w:sz w:val="20"/>
                <w:szCs w:val="20"/>
              </w:rPr>
              <w:lastRenderedPageBreak/>
              <w:t>ситуациях общения, соблюдая нормы речевого этикета;</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lastRenderedPageBreak/>
              <w:t xml:space="preserve">умения занимать различные позиции и роли, понимать </w:t>
            </w:r>
            <w:r w:rsidRPr="00B203FF">
              <w:rPr>
                <w:rFonts w:ascii="Times New Roman" w:hAnsi="Times New Roman" w:cs="Times New Roman"/>
                <w:iCs/>
                <w:sz w:val="20"/>
                <w:szCs w:val="20"/>
              </w:rPr>
              <w:lastRenderedPageBreak/>
              <w:t>позиции и роли других людей.</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c>
          <w:tcPr>
            <w:tcW w:w="992" w:type="dxa"/>
          </w:tcPr>
          <w:p w:rsidR="00035C19" w:rsidRPr="00B203FF" w:rsidRDefault="00035C19" w:rsidP="00871228">
            <w:pPr>
              <w:shd w:val="clear" w:color="auto" w:fill="FFFFFF"/>
              <w:spacing w:after="0" w:line="240" w:lineRule="auto"/>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lastRenderedPageBreak/>
              <w:t>сообщение/расск</w:t>
            </w:r>
            <w:r w:rsidRPr="00B203FF">
              <w:rPr>
                <w:rFonts w:ascii="Times New Roman" w:eastAsia="Times New Roman" w:hAnsi="Times New Roman" w:cs="Times New Roman"/>
                <w:color w:val="000000"/>
                <w:sz w:val="20"/>
                <w:szCs w:val="20"/>
                <w:lang w:eastAsia="ru-RU"/>
              </w:rPr>
              <w:lastRenderedPageBreak/>
              <w:t>аз/интервью)</w:t>
            </w:r>
          </w:p>
        </w:tc>
        <w:tc>
          <w:tcPr>
            <w:tcW w:w="850" w:type="dxa"/>
          </w:tcPr>
          <w:p w:rsidR="00035C19" w:rsidRPr="00B203FF" w:rsidRDefault="00C25E4D" w:rsidP="00871228">
            <w:pPr>
              <w:shd w:val="clear" w:color="auto" w:fill="FFFFFF"/>
              <w:spacing w:after="0" w:line="240" w:lineRule="auto"/>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lastRenderedPageBreak/>
              <w:t>6.09</w:t>
            </w:r>
          </w:p>
        </w:tc>
        <w:tc>
          <w:tcPr>
            <w:tcW w:w="993" w:type="dxa"/>
          </w:tcPr>
          <w:p w:rsidR="00035C19" w:rsidRPr="00B203FF" w:rsidRDefault="00035C19" w:rsidP="00871228">
            <w:pPr>
              <w:shd w:val="clear" w:color="auto" w:fill="FFFFFF"/>
              <w:spacing w:after="0" w:line="240" w:lineRule="auto"/>
              <w:rPr>
                <w:rFonts w:ascii="Times New Roman" w:eastAsia="Times New Roman" w:hAnsi="Times New Roman" w:cs="Times New Roman"/>
                <w:color w:val="000000"/>
                <w:sz w:val="20"/>
                <w:szCs w:val="20"/>
                <w:lang w:eastAsia="ru-RU"/>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4.</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До встречи в России.</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35C19" w:rsidRPr="00B203FF" w:rsidRDefault="00035C19" w:rsidP="003C4591">
            <w:pPr>
              <w:spacing w:after="0" w:line="240" w:lineRule="auto"/>
              <w:rPr>
                <w:rFonts w:ascii="Times New Roman" w:hAnsi="Times New Roman" w:cs="Times New Roman"/>
                <w:sz w:val="20"/>
                <w:szCs w:val="20"/>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организации и ведения диалога в паре, группе, учитывая сходство и разницу позиций;</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 xml:space="preserve">взаимодействия с партнерами для получения общего продукта или результата; </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корректировки своих действий и</w:t>
            </w:r>
            <w:r w:rsidR="00C25E4D" w:rsidRPr="00B203FF">
              <w:rPr>
                <w:rFonts w:ascii="Times New Roman" w:hAnsi="Times New Roman" w:cs="Times New Roman"/>
                <w:iCs/>
                <w:sz w:val="20"/>
                <w:szCs w:val="20"/>
              </w:rPr>
              <w:t xml:space="preserve"> </w:t>
            </w:r>
            <w:r w:rsidRPr="00B203FF">
              <w:rPr>
                <w:rFonts w:ascii="Times New Roman" w:hAnsi="Times New Roman" w:cs="Times New Roman"/>
                <w:iCs/>
                <w:sz w:val="20"/>
                <w:szCs w:val="20"/>
              </w:rPr>
              <w:t xml:space="preserve">поведения; </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871228">
            <w:pPr>
              <w:shd w:val="clear" w:color="auto" w:fill="FFFFFF"/>
              <w:spacing w:after="0" w:line="240" w:lineRule="auto"/>
              <w:rPr>
                <w:rFonts w:ascii="Times New Roman" w:eastAsia="Times New Roman" w:hAnsi="Times New Roman" w:cs="Times New Roman"/>
                <w:color w:val="000000"/>
                <w:sz w:val="20"/>
                <w:szCs w:val="20"/>
                <w:lang w:eastAsia="ru-RU"/>
              </w:rPr>
            </w:pPr>
          </w:p>
        </w:tc>
        <w:tc>
          <w:tcPr>
            <w:tcW w:w="850" w:type="dxa"/>
          </w:tcPr>
          <w:p w:rsidR="00035C19" w:rsidRPr="00B203FF" w:rsidRDefault="00C25E4D" w:rsidP="00871228">
            <w:pPr>
              <w:shd w:val="clear" w:color="auto" w:fill="FFFFFF"/>
              <w:spacing w:after="0" w:line="240" w:lineRule="auto"/>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9.09</w:t>
            </w:r>
          </w:p>
        </w:tc>
        <w:tc>
          <w:tcPr>
            <w:tcW w:w="993" w:type="dxa"/>
          </w:tcPr>
          <w:p w:rsidR="00035C19" w:rsidRPr="00B203FF" w:rsidRDefault="00035C19" w:rsidP="00871228">
            <w:pPr>
              <w:shd w:val="clear" w:color="auto" w:fill="FFFFFF"/>
              <w:spacing w:after="0" w:line="240" w:lineRule="auto"/>
              <w:rPr>
                <w:rFonts w:ascii="Times New Roman" w:eastAsia="Times New Roman" w:hAnsi="Times New Roman" w:cs="Times New Roman"/>
                <w:color w:val="000000"/>
                <w:sz w:val="20"/>
                <w:szCs w:val="20"/>
                <w:lang w:eastAsia="ru-RU"/>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5.</w:t>
            </w:r>
          </w:p>
        </w:tc>
        <w:tc>
          <w:tcPr>
            <w:tcW w:w="4252" w:type="dxa"/>
          </w:tcPr>
          <w:p w:rsidR="00035C19" w:rsidRPr="00B203FF" w:rsidRDefault="00035C19" w:rsidP="00EF66EC">
            <w:pPr>
              <w:spacing w:after="0" w:line="240" w:lineRule="auto"/>
              <w:jc w:val="center"/>
              <w:rPr>
                <w:rFonts w:ascii="Times New Roman" w:hAnsi="Times New Roman" w:cs="Times New Roman"/>
                <w:sz w:val="20"/>
                <w:szCs w:val="20"/>
              </w:rPr>
            </w:pPr>
            <w:r w:rsidRPr="00B203FF">
              <w:rPr>
                <w:rFonts w:ascii="Times New Roman" w:hAnsi="Times New Roman" w:cs="Times New Roman"/>
                <w:sz w:val="20"/>
                <w:szCs w:val="20"/>
              </w:rPr>
              <w:t>Наша планета Земля.</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35C19" w:rsidRPr="00B203FF" w:rsidRDefault="00035C19" w:rsidP="003C4591">
            <w:pPr>
              <w:spacing w:after="0" w:line="240" w:lineRule="auto"/>
              <w:rPr>
                <w:rFonts w:ascii="Times New Roman" w:hAnsi="Times New Roman" w:cs="Times New Roman"/>
                <w:sz w:val="20"/>
                <w:szCs w:val="20"/>
              </w:rPr>
            </w:pPr>
          </w:p>
        </w:tc>
        <w:tc>
          <w:tcPr>
            <w:tcW w:w="3119" w:type="dxa"/>
          </w:tcPr>
          <w:p w:rsidR="00035C19" w:rsidRPr="00B203FF" w:rsidRDefault="00C25E4D"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У</w:t>
            </w:r>
            <w:r w:rsidR="00035C19" w:rsidRPr="00B203FF">
              <w:rPr>
                <w:rFonts w:ascii="Times New Roman" w:hAnsi="Times New Roman" w:cs="Times New Roman"/>
                <w:iCs/>
                <w:sz w:val="20"/>
                <w:szCs w:val="20"/>
              </w:rPr>
              <w:t>мения занимать различные позиции и роли, понимать позиции и роли других людей.</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ED114E">
            <w:pPr>
              <w:shd w:val="clear" w:color="auto" w:fill="FFFFFF"/>
              <w:spacing w:after="0" w:line="240" w:lineRule="auto"/>
              <w:rPr>
                <w:rFonts w:ascii="Times New Roman" w:eastAsia="Times New Roman" w:hAnsi="Times New Roman" w:cs="Times New Roman"/>
                <w:color w:val="000000"/>
                <w:sz w:val="20"/>
                <w:szCs w:val="20"/>
                <w:lang w:eastAsia="ru-RU"/>
              </w:rPr>
            </w:pPr>
          </w:p>
        </w:tc>
        <w:tc>
          <w:tcPr>
            <w:tcW w:w="850" w:type="dxa"/>
          </w:tcPr>
          <w:p w:rsidR="00035C19" w:rsidRPr="00B203FF" w:rsidRDefault="00C25E4D" w:rsidP="00ED114E">
            <w:pPr>
              <w:shd w:val="clear" w:color="auto" w:fill="FFFFFF"/>
              <w:spacing w:after="0" w:line="240" w:lineRule="auto"/>
              <w:rPr>
                <w:rFonts w:ascii="Times New Roman" w:eastAsia="Times New Roman" w:hAnsi="Times New Roman" w:cs="Times New Roman"/>
                <w:color w:val="000000"/>
                <w:sz w:val="20"/>
                <w:szCs w:val="20"/>
                <w:lang w:eastAsia="ru-RU"/>
              </w:rPr>
            </w:pPr>
            <w:r w:rsidRPr="00B203FF">
              <w:rPr>
                <w:rFonts w:ascii="Times New Roman" w:hAnsi="Times New Roman" w:cs="Times New Roman"/>
                <w:iCs/>
                <w:sz w:val="20"/>
                <w:szCs w:val="20"/>
              </w:rPr>
              <w:t>12.09</w:t>
            </w:r>
          </w:p>
        </w:tc>
        <w:tc>
          <w:tcPr>
            <w:tcW w:w="993" w:type="dxa"/>
          </w:tcPr>
          <w:p w:rsidR="00035C19" w:rsidRPr="00B203FF" w:rsidRDefault="00035C19" w:rsidP="00ED114E">
            <w:pPr>
              <w:shd w:val="clear" w:color="auto" w:fill="FFFFFF"/>
              <w:spacing w:after="0" w:line="240" w:lineRule="auto"/>
              <w:rPr>
                <w:rFonts w:ascii="Times New Roman" w:eastAsia="Times New Roman" w:hAnsi="Times New Roman" w:cs="Times New Roman"/>
                <w:color w:val="000000"/>
                <w:sz w:val="20"/>
                <w:szCs w:val="20"/>
                <w:lang w:eastAsia="ru-RU"/>
              </w:rPr>
            </w:pPr>
          </w:p>
        </w:tc>
      </w:tr>
      <w:tr w:rsidR="00854FCA" w:rsidRPr="00B203FF" w:rsidTr="00B203FF">
        <w:trPr>
          <w:gridAfter w:val="1"/>
          <w:wAfter w:w="236" w:type="dxa"/>
          <w:trHeight w:val="2185"/>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6.</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Что вы знаете о космосе?</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использовать перифраз, синонимичные средства в процессе устного общения;</w:t>
            </w:r>
          </w:p>
          <w:p w:rsidR="00035C19" w:rsidRPr="00B203FF" w:rsidRDefault="00035C19" w:rsidP="00871228">
            <w:pPr>
              <w:spacing w:after="0" w:line="240" w:lineRule="auto"/>
              <w:rPr>
                <w:rFonts w:ascii="Times New Roman" w:hAnsi="Times New Roman" w:cs="Times New Roman"/>
                <w:sz w:val="20"/>
                <w:szCs w:val="20"/>
              </w:rPr>
            </w:pPr>
          </w:p>
        </w:tc>
        <w:tc>
          <w:tcPr>
            <w:tcW w:w="3119" w:type="dxa"/>
          </w:tcPr>
          <w:p w:rsidR="00035C19" w:rsidRPr="00B203FF" w:rsidRDefault="00C25E4D" w:rsidP="00B203FF">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О</w:t>
            </w:r>
            <w:r w:rsidR="00035C19" w:rsidRPr="00B203FF">
              <w:rPr>
                <w:rFonts w:ascii="Times New Roman" w:hAnsi="Times New Roman" w:cs="Times New Roman"/>
                <w:iCs/>
                <w:sz w:val="20"/>
                <w:szCs w:val="20"/>
              </w:rPr>
              <w:t>рган</w:t>
            </w:r>
            <w:r w:rsidRPr="00B203FF">
              <w:rPr>
                <w:rFonts w:ascii="Times New Roman" w:hAnsi="Times New Roman" w:cs="Times New Roman"/>
                <w:iCs/>
                <w:sz w:val="20"/>
                <w:szCs w:val="20"/>
              </w:rPr>
              <w:t>3.10</w:t>
            </w:r>
            <w:r w:rsidR="00035C19" w:rsidRPr="00B203FF">
              <w:rPr>
                <w:rFonts w:ascii="Times New Roman" w:hAnsi="Times New Roman" w:cs="Times New Roman"/>
                <w:iCs/>
                <w:sz w:val="20"/>
                <w:szCs w:val="20"/>
              </w:rPr>
              <w:t>изации и ведения диалога в паре, группе, учитывая сходство и разницу позиций;</w:t>
            </w:r>
          </w:p>
        </w:tc>
        <w:tc>
          <w:tcPr>
            <w:tcW w:w="992" w:type="dxa"/>
          </w:tcPr>
          <w:p w:rsidR="00035C19" w:rsidRPr="00B203FF" w:rsidRDefault="00035C19" w:rsidP="00ED114E">
            <w:pPr>
              <w:spacing w:after="0" w:line="240" w:lineRule="auto"/>
              <w:rPr>
                <w:rFonts w:ascii="Times New Roman" w:hAnsi="Times New Roman" w:cs="Times New Roman"/>
                <w:sz w:val="20"/>
                <w:szCs w:val="20"/>
              </w:rPr>
            </w:pPr>
          </w:p>
        </w:tc>
        <w:tc>
          <w:tcPr>
            <w:tcW w:w="850" w:type="dxa"/>
          </w:tcPr>
          <w:p w:rsidR="00035C19" w:rsidRPr="00B203FF" w:rsidRDefault="00C25E4D" w:rsidP="00ED114E">
            <w:pPr>
              <w:spacing w:after="0" w:line="240" w:lineRule="auto"/>
              <w:rPr>
                <w:rFonts w:ascii="Times New Roman" w:hAnsi="Times New Roman" w:cs="Times New Roman"/>
                <w:sz w:val="20"/>
                <w:szCs w:val="20"/>
              </w:rPr>
            </w:pPr>
            <w:r w:rsidRPr="00B203FF">
              <w:rPr>
                <w:rFonts w:ascii="Times New Roman" w:hAnsi="Times New Roman" w:cs="Times New Roman"/>
                <w:iCs/>
                <w:sz w:val="20"/>
                <w:szCs w:val="20"/>
              </w:rPr>
              <w:t>13.09</w:t>
            </w:r>
          </w:p>
        </w:tc>
        <w:tc>
          <w:tcPr>
            <w:tcW w:w="993" w:type="dxa"/>
          </w:tcPr>
          <w:p w:rsidR="00035C19" w:rsidRPr="00B203FF" w:rsidRDefault="00035C19" w:rsidP="00B203FF">
            <w:pPr>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7.</w:t>
            </w:r>
          </w:p>
        </w:tc>
        <w:tc>
          <w:tcPr>
            <w:tcW w:w="4252" w:type="dxa"/>
          </w:tcPr>
          <w:p w:rsidR="00035C19" w:rsidRPr="00B203FF" w:rsidRDefault="00035C19" w:rsidP="003C4591">
            <w:pPr>
              <w:tabs>
                <w:tab w:val="left" w:pos="1890"/>
              </w:tabs>
              <w:rPr>
                <w:rFonts w:ascii="Times New Roman" w:hAnsi="Times New Roman" w:cs="Times New Roman"/>
                <w:sz w:val="20"/>
                <w:szCs w:val="20"/>
              </w:rPr>
            </w:pPr>
            <w:r w:rsidRPr="00B203FF">
              <w:rPr>
                <w:rFonts w:ascii="Times New Roman" w:hAnsi="Times New Roman" w:cs="Times New Roman"/>
                <w:sz w:val="20"/>
                <w:szCs w:val="20"/>
              </w:rPr>
              <w:t>Загадки вселенной.</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знать особенности структуры простых и сложных предложений изучаемого иностранного языка; интонацию различных коммуникативных типов предложений;</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знать признаки изученных грамматических явлений;</w:t>
            </w:r>
          </w:p>
          <w:p w:rsidR="00035C19" w:rsidRPr="00B203FF" w:rsidRDefault="00035C19" w:rsidP="003C4591">
            <w:pPr>
              <w:spacing w:after="0" w:line="240" w:lineRule="auto"/>
              <w:rPr>
                <w:rFonts w:ascii="Times New Roman" w:hAnsi="Times New Roman" w:cs="Times New Roman"/>
                <w:sz w:val="20"/>
                <w:szCs w:val="20"/>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ED114E">
            <w:pPr>
              <w:spacing w:after="0" w:line="240" w:lineRule="auto"/>
              <w:rPr>
                <w:rFonts w:ascii="Times New Roman" w:hAnsi="Times New Roman" w:cs="Times New Roman"/>
                <w:sz w:val="20"/>
                <w:szCs w:val="20"/>
              </w:rPr>
            </w:pPr>
          </w:p>
        </w:tc>
        <w:tc>
          <w:tcPr>
            <w:tcW w:w="850" w:type="dxa"/>
          </w:tcPr>
          <w:p w:rsidR="00035C19" w:rsidRPr="00B203FF" w:rsidRDefault="00C25E4D" w:rsidP="00ED114E">
            <w:pPr>
              <w:spacing w:after="0" w:line="240" w:lineRule="auto"/>
              <w:rPr>
                <w:rFonts w:ascii="Times New Roman" w:hAnsi="Times New Roman" w:cs="Times New Roman"/>
                <w:sz w:val="20"/>
                <w:szCs w:val="20"/>
              </w:rPr>
            </w:pPr>
            <w:r w:rsidRPr="00B203FF">
              <w:rPr>
                <w:rFonts w:ascii="Times New Roman" w:hAnsi="Times New Roman" w:cs="Times New Roman"/>
                <w:iCs/>
                <w:sz w:val="20"/>
                <w:szCs w:val="20"/>
              </w:rPr>
              <w:t>16.09</w:t>
            </w:r>
          </w:p>
        </w:tc>
        <w:tc>
          <w:tcPr>
            <w:tcW w:w="993" w:type="dxa"/>
          </w:tcPr>
          <w:p w:rsidR="00035C19" w:rsidRPr="00B203FF" w:rsidRDefault="00035C19" w:rsidP="00ED114E">
            <w:pPr>
              <w:spacing w:after="0" w:line="240" w:lineRule="auto"/>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8.</w:t>
            </w:r>
          </w:p>
        </w:tc>
        <w:tc>
          <w:tcPr>
            <w:tcW w:w="4252" w:type="dxa"/>
          </w:tcPr>
          <w:p w:rsidR="00035C19" w:rsidRPr="00B203FF" w:rsidRDefault="00035C19" w:rsidP="00EF66EC">
            <w:pPr>
              <w:tabs>
                <w:tab w:val="left" w:pos="1890"/>
              </w:tabs>
              <w:rPr>
                <w:rFonts w:ascii="Times New Roman" w:hAnsi="Times New Roman" w:cs="Times New Roman"/>
                <w:sz w:val="20"/>
                <w:szCs w:val="20"/>
              </w:rPr>
            </w:pPr>
            <w:r w:rsidRPr="00B203FF">
              <w:rPr>
                <w:rFonts w:ascii="Times New Roman" w:hAnsi="Times New Roman" w:cs="Times New Roman"/>
                <w:sz w:val="20"/>
                <w:szCs w:val="20"/>
              </w:rPr>
              <w:t xml:space="preserve">Входная контрольная работа по чтению </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текст с выборочным пониманием нужной или интересующей информации;</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заполнять анкеты и формуляры;</w:t>
            </w:r>
          </w:p>
          <w:p w:rsidR="00035C19" w:rsidRPr="00B203FF" w:rsidRDefault="00035C19" w:rsidP="003C4591">
            <w:pPr>
              <w:spacing w:after="0" w:line="240" w:lineRule="auto"/>
              <w:rPr>
                <w:rFonts w:ascii="Times New Roman" w:hAnsi="Times New Roman" w:cs="Times New Roman"/>
                <w:sz w:val="20"/>
                <w:szCs w:val="20"/>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 xml:space="preserve">корректировки своих действий и поведения; </w:t>
            </w:r>
          </w:p>
          <w:p w:rsidR="00035C19" w:rsidRPr="00B203FF" w:rsidRDefault="00035C19" w:rsidP="002A0A38">
            <w:pPr>
              <w:shd w:val="clear" w:color="auto" w:fill="FFFFFF"/>
              <w:spacing w:after="0" w:line="240" w:lineRule="auto"/>
              <w:rPr>
                <w:rFonts w:ascii="Times New Roman" w:hAnsi="Times New Roman" w:cs="Times New Roman"/>
                <w:sz w:val="20"/>
                <w:szCs w:val="20"/>
              </w:rPr>
            </w:pPr>
          </w:p>
        </w:tc>
        <w:tc>
          <w:tcPr>
            <w:tcW w:w="992" w:type="dxa"/>
          </w:tcPr>
          <w:p w:rsidR="00035C19" w:rsidRPr="00B203FF" w:rsidRDefault="00035C19" w:rsidP="00E35ED9">
            <w:pPr>
              <w:shd w:val="clear" w:color="auto" w:fill="FFFFFF"/>
              <w:spacing w:after="0" w:line="240" w:lineRule="auto"/>
              <w:rPr>
                <w:rFonts w:ascii="Times New Roman" w:eastAsia="Times New Roman" w:hAnsi="Times New Roman" w:cs="Times New Roman"/>
                <w:color w:val="000000"/>
                <w:sz w:val="20"/>
                <w:szCs w:val="20"/>
                <w:lang w:eastAsia="ru-RU"/>
              </w:rPr>
            </w:pPr>
          </w:p>
        </w:tc>
        <w:tc>
          <w:tcPr>
            <w:tcW w:w="850" w:type="dxa"/>
          </w:tcPr>
          <w:p w:rsidR="00035C19" w:rsidRPr="00B203FF" w:rsidRDefault="00C25E4D" w:rsidP="00E35ED9">
            <w:pPr>
              <w:shd w:val="clear" w:color="auto" w:fill="FFFFFF"/>
              <w:spacing w:after="0" w:line="240" w:lineRule="auto"/>
              <w:rPr>
                <w:rFonts w:ascii="Times New Roman" w:eastAsia="Times New Roman" w:hAnsi="Times New Roman" w:cs="Times New Roman"/>
                <w:color w:val="000000"/>
                <w:sz w:val="20"/>
                <w:szCs w:val="20"/>
                <w:lang w:eastAsia="ru-RU"/>
              </w:rPr>
            </w:pPr>
            <w:r w:rsidRPr="00B203FF">
              <w:rPr>
                <w:rFonts w:ascii="Times New Roman" w:hAnsi="Times New Roman" w:cs="Times New Roman"/>
                <w:sz w:val="20"/>
                <w:szCs w:val="20"/>
              </w:rPr>
              <w:t>19.09</w:t>
            </w:r>
          </w:p>
        </w:tc>
        <w:tc>
          <w:tcPr>
            <w:tcW w:w="993" w:type="dxa"/>
          </w:tcPr>
          <w:p w:rsidR="00035C19" w:rsidRPr="00B203FF" w:rsidRDefault="00035C19" w:rsidP="00E35ED9">
            <w:pPr>
              <w:shd w:val="clear" w:color="auto" w:fill="FFFFFF"/>
              <w:spacing w:after="0" w:line="240" w:lineRule="auto"/>
              <w:rPr>
                <w:rFonts w:ascii="Times New Roman" w:eastAsia="Times New Roman" w:hAnsi="Times New Roman" w:cs="Times New Roman"/>
                <w:color w:val="000000"/>
                <w:sz w:val="20"/>
                <w:szCs w:val="20"/>
                <w:lang w:eastAsia="ru-RU"/>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9.</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Что вы делали вчера?</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знать особенности структуры простых и сложных предложений изучаемого иностранного языка; интонацию различных коммуникативных типов предложений;</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знать признаки изученных грамматических явлений;</w:t>
            </w:r>
          </w:p>
          <w:p w:rsidR="00035C19" w:rsidRPr="00B203FF" w:rsidRDefault="00035C19" w:rsidP="003C4591">
            <w:pPr>
              <w:spacing w:after="0" w:line="240" w:lineRule="auto"/>
              <w:rPr>
                <w:rFonts w:ascii="Times New Roman" w:hAnsi="Times New Roman" w:cs="Times New Roman"/>
                <w:sz w:val="20"/>
                <w:szCs w:val="20"/>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умения занимать различные позиции и роли, понимать позиции и роли других людей.</w:t>
            </w:r>
          </w:p>
          <w:p w:rsidR="00035C19" w:rsidRPr="00B203FF" w:rsidRDefault="00035C19" w:rsidP="002A0A38">
            <w:pPr>
              <w:pStyle w:val="a5"/>
              <w:rPr>
                <w:rFonts w:ascii="Times New Roman" w:hAnsi="Times New Roman" w:cs="Times New Roman"/>
                <w:sz w:val="20"/>
                <w:szCs w:val="20"/>
              </w:rPr>
            </w:pP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3C4591">
            <w:pPr>
              <w:spacing w:after="0" w:line="240" w:lineRule="auto"/>
              <w:rPr>
                <w:rFonts w:ascii="Times New Roman" w:eastAsia="Times New Roman" w:hAnsi="Times New Roman" w:cs="Times New Roman"/>
                <w:sz w:val="20"/>
                <w:szCs w:val="20"/>
                <w:lang w:eastAsia="ru-RU"/>
              </w:rPr>
            </w:pPr>
          </w:p>
        </w:tc>
        <w:tc>
          <w:tcPr>
            <w:tcW w:w="850" w:type="dxa"/>
          </w:tcPr>
          <w:p w:rsidR="00035C19" w:rsidRPr="00B203FF" w:rsidRDefault="00C25E4D" w:rsidP="003C4591">
            <w:pPr>
              <w:spacing w:after="0" w:line="240" w:lineRule="auto"/>
              <w:rPr>
                <w:rFonts w:ascii="Times New Roman" w:eastAsia="Times New Roman" w:hAnsi="Times New Roman" w:cs="Times New Roman"/>
                <w:sz w:val="20"/>
                <w:szCs w:val="20"/>
                <w:lang w:eastAsia="ru-RU"/>
              </w:rPr>
            </w:pPr>
            <w:r w:rsidRPr="00B203FF">
              <w:rPr>
                <w:rFonts w:ascii="Times New Roman" w:eastAsia="Times New Roman" w:hAnsi="Times New Roman" w:cs="Times New Roman"/>
                <w:sz w:val="20"/>
                <w:szCs w:val="20"/>
                <w:lang w:eastAsia="ru-RU"/>
              </w:rPr>
              <w:t>20.09</w:t>
            </w:r>
          </w:p>
        </w:tc>
        <w:tc>
          <w:tcPr>
            <w:tcW w:w="993" w:type="dxa"/>
          </w:tcPr>
          <w:p w:rsidR="00035C19" w:rsidRPr="00B203FF" w:rsidRDefault="00035C19" w:rsidP="003C4591">
            <w:pPr>
              <w:spacing w:after="0" w:line="240" w:lineRule="auto"/>
              <w:rPr>
                <w:rFonts w:ascii="Times New Roman" w:eastAsia="Times New Roman" w:hAnsi="Times New Roman" w:cs="Times New Roman"/>
                <w:sz w:val="20"/>
                <w:szCs w:val="20"/>
                <w:lang w:eastAsia="ru-RU"/>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10.</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Входная контрольная работа по грамматике</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понимать основные значения изученных лексических единиц (слов, словосочетаний); знать основные способы словообразования (аффиксация, словосложение, конверсия);</w:t>
            </w:r>
          </w:p>
          <w:p w:rsidR="00035C19" w:rsidRPr="00B203FF" w:rsidRDefault="00035C19" w:rsidP="00E24E32">
            <w:pPr>
              <w:spacing w:after="0" w:line="240" w:lineRule="auto"/>
              <w:rPr>
                <w:rFonts w:ascii="Times New Roman" w:hAnsi="Times New Roman" w:cs="Times New Roman"/>
                <w:sz w:val="20"/>
                <w:szCs w:val="20"/>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E35ED9">
            <w:pPr>
              <w:shd w:val="clear" w:color="auto" w:fill="FFFFFF"/>
              <w:spacing w:after="0" w:line="240" w:lineRule="auto"/>
              <w:rPr>
                <w:rFonts w:ascii="Times New Roman" w:eastAsia="Times New Roman" w:hAnsi="Times New Roman" w:cs="Times New Roman"/>
                <w:color w:val="000000"/>
                <w:sz w:val="20"/>
                <w:szCs w:val="20"/>
                <w:lang w:eastAsia="ru-RU"/>
              </w:rPr>
            </w:pPr>
          </w:p>
        </w:tc>
        <w:tc>
          <w:tcPr>
            <w:tcW w:w="850" w:type="dxa"/>
          </w:tcPr>
          <w:p w:rsidR="00035C19" w:rsidRPr="00B203FF" w:rsidRDefault="00C25E4D" w:rsidP="00E35ED9">
            <w:pPr>
              <w:shd w:val="clear" w:color="auto" w:fill="FFFFFF"/>
              <w:spacing w:after="0" w:line="240" w:lineRule="auto"/>
              <w:rPr>
                <w:rFonts w:ascii="Times New Roman" w:eastAsia="Times New Roman" w:hAnsi="Times New Roman" w:cs="Times New Roman"/>
                <w:color w:val="000000"/>
                <w:sz w:val="20"/>
                <w:szCs w:val="20"/>
                <w:lang w:eastAsia="ru-RU"/>
              </w:rPr>
            </w:pPr>
            <w:r w:rsidRPr="00B203FF">
              <w:rPr>
                <w:rFonts w:ascii="Times New Roman" w:eastAsia="Times New Roman" w:hAnsi="Times New Roman" w:cs="Times New Roman"/>
                <w:color w:val="000000"/>
                <w:sz w:val="20"/>
                <w:szCs w:val="20"/>
                <w:lang w:eastAsia="ru-RU"/>
              </w:rPr>
              <w:t>23.09</w:t>
            </w:r>
          </w:p>
        </w:tc>
        <w:tc>
          <w:tcPr>
            <w:tcW w:w="993" w:type="dxa"/>
          </w:tcPr>
          <w:p w:rsidR="00035C19" w:rsidRPr="00B203FF" w:rsidRDefault="00035C19" w:rsidP="00E35ED9">
            <w:pPr>
              <w:shd w:val="clear" w:color="auto" w:fill="FFFFFF"/>
              <w:spacing w:after="0" w:line="240" w:lineRule="auto"/>
              <w:rPr>
                <w:rFonts w:ascii="Times New Roman" w:eastAsia="Times New Roman" w:hAnsi="Times New Roman" w:cs="Times New Roman"/>
                <w:color w:val="000000"/>
                <w:sz w:val="20"/>
                <w:szCs w:val="20"/>
                <w:lang w:eastAsia="ru-RU"/>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11</w:t>
            </w:r>
          </w:p>
        </w:tc>
        <w:tc>
          <w:tcPr>
            <w:tcW w:w="4252" w:type="dxa"/>
          </w:tcPr>
          <w:p w:rsidR="00035C19" w:rsidRPr="00B203FF" w:rsidRDefault="00035C19" w:rsidP="002A0A38">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 страха глаза велики.</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 xml:space="preserve">ознакомления представителей других стран с культурой своего народа; осознания себя гражданином своей страны и мира; </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pStyle w:val="a5"/>
              <w:rPr>
                <w:rFonts w:ascii="Times New Roman" w:eastAsia="Times New Roman" w:hAnsi="Times New Roman" w:cs="Times New Roman"/>
                <w:iCs/>
                <w:color w:val="000000"/>
                <w:sz w:val="20"/>
                <w:szCs w:val="20"/>
              </w:rPr>
            </w:pPr>
          </w:p>
        </w:tc>
        <w:tc>
          <w:tcPr>
            <w:tcW w:w="850" w:type="dxa"/>
          </w:tcPr>
          <w:p w:rsidR="00035C19" w:rsidRPr="00B203FF" w:rsidRDefault="00C25E4D" w:rsidP="002A0A38">
            <w:pPr>
              <w:pStyle w:val="a5"/>
              <w:rPr>
                <w:rFonts w:ascii="Times New Roman" w:eastAsia="Times New Roman" w:hAnsi="Times New Roman" w:cs="Times New Roman"/>
                <w:iCs/>
                <w:color w:val="000000"/>
                <w:sz w:val="20"/>
                <w:szCs w:val="20"/>
              </w:rPr>
            </w:pPr>
            <w:r w:rsidRPr="00B203FF">
              <w:rPr>
                <w:rFonts w:ascii="Times New Roman" w:eastAsia="Times New Roman" w:hAnsi="Times New Roman" w:cs="Times New Roman"/>
                <w:iCs/>
                <w:color w:val="000000"/>
                <w:sz w:val="20"/>
                <w:szCs w:val="20"/>
              </w:rPr>
              <w:t>26.09</w:t>
            </w:r>
          </w:p>
        </w:tc>
        <w:tc>
          <w:tcPr>
            <w:tcW w:w="993" w:type="dxa"/>
          </w:tcPr>
          <w:p w:rsidR="00035C19" w:rsidRPr="00B203FF" w:rsidRDefault="00035C19" w:rsidP="002A0A38">
            <w:pPr>
              <w:pStyle w:val="a5"/>
              <w:rPr>
                <w:rFonts w:ascii="Times New Roman" w:eastAsia="Times New Roman" w:hAnsi="Times New Roman" w:cs="Times New Roman"/>
                <w:iCs/>
                <w:color w:val="000000"/>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12</w:t>
            </w:r>
          </w:p>
        </w:tc>
        <w:tc>
          <w:tcPr>
            <w:tcW w:w="4252" w:type="dxa"/>
          </w:tcPr>
          <w:p w:rsidR="00035C19" w:rsidRPr="00B203FF" w:rsidRDefault="00035C19" w:rsidP="00EF66EC">
            <w:pPr>
              <w:spacing w:after="0" w:line="240" w:lineRule="auto"/>
              <w:jc w:val="center"/>
              <w:rPr>
                <w:rFonts w:ascii="Times New Roman" w:hAnsi="Times New Roman" w:cs="Times New Roman"/>
                <w:sz w:val="20"/>
                <w:szCs w:val="20"/>
              </w:rPr>
            </w:pPr>
            <w:r w:rsidRPr="00B203FF">
              <w:rPr>
                <w:rFonts w:ascii="Times New Roman" w:hAnsi="Times New Roman" w:cs="Times New Roman"/>
                <w:sz w:val="20"/>
                <w:szCs w:val="20"/>
              </w:rPr>
              <w:t>Пробы пера.</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использовать перифраз, синонимичные средства в процессе устного общения;</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организации и ведения диалога в паре, группе, учитывая сходство и разницу позиций;</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spacing w:after="0" w:line="240" w:lineRule="auto"/>
              <w:rPr>
                <w:rFonts w:ascii="Times New Roman" w:hAnsi="Times New Roman" w:cs="Times New Roman"/>
                <w:sz w:val="20"/>
                <w:szCs w:val="20"/>
              </w:rPr>
            </w:pPr>
          </w:p>
        </w:tc>
        <w:tc>
          <w:tcPr>
            <w:tcW w:w="850" w:type="dxa"/>
          </w:tcPr>
          <w:p w:rsidR="00035C19" w:rsidRPr="00B203FF" w:rsidRDefault="00C25E4D" w:rsidP="002A0A38">
            <w:pPr>
              <w:spacing w:after="0" w:line="240" w:lineRule="auto"/>
              <w:rPr>
                <w:rFonts w:ascii="Times New Roman" w:hAnsi="Times New Roman" w:cs="Times New Roman"/>
                <w:sz w:val="20"/>
                <w:szCs w:val="20"/>
              </w:rPr>
            </w:pPr>
            <w:r w:rsidRPr="00B203FF">
              <w:rPr>
                <w:rFonts w:ascii="Times New Roman" w:hAnsi="Times New Roman" w:cs="Times New Roman"/>
                <w:sz w:val="20"/>
                <w:szCs w:val="20"/>
              </w:rPr>
              <w:t>27.09</w:t>
            </w:r>
          </w:p>
        </w:tc>
        <w:tc>
          <w:tcPr>
            <w:tcW w:w="993" w:type="dxa"/>
          </w:tcPr>
          <w:p w:rsidR="00035C19" w:rsidRPr="00B203FF" w:rsidRDefault="00035C19" w:rsidP="002A0A38">
            <w:pPr>
              <w:spacing w:after="0" w:line="240" w:lineRule="auto"/>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13</w:t>
            </w:r>
          </w:p>
        </w:tc>
        <w:tc>
          <w:tcPr>
            <w:tcW w:w="4252" w:type="dxa"/>
          </w:tcPr>
          <w:p w:rsidR="00035C19" w:rsidRPr="00B203FF" w:rsidRDefault="00035C19" w:rsidP="002E5DE4">
            <w:pPr>
              <w:spacing w:after="0" w:line="240" w:lineRule="auto"/>
              <w:jc w:val="center"/>
              <w:rPr>
                <w:rFonts w:ascii="Times New Roman" w:hAnsi="Times New Roman" w:cs="Times New Roman"/>
                <w:sz w:val="20"/>
                <w:szCs w:val="20"/>
              </w:rPr>
            </w:pPr>
            <w:r w:rsidRPr="00B203FF">
              <w:rPr>
                <w:rFonts w:ascii="Times New Roman" w:hAnsi="Times New Roman" w:cs="Times New Roman"/>
                <w:sz w:val="20"/>
                <w:szCs w:val="20"/>
              </w:rPr>
              <w:t>Знаменитые космонавты.</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 xml:space="preserve">рассказывать о себе, своей семье, друзьях, своих интересах и планах </w:t>
            </w:r>
            <w:r w:rsidRPr="00B203FF">
              <w:rPr>
                <w:rFonts w:ascii="Times New Roman" w:hAnsi="Times New Roman" w:cs="Times New Roman"/>
                <w:sz w:val="20"/>
                <w:szCs w:val="20"/>
              </w:rPr>
              <w:lastRenderedPageBreak/>
              <w:t>на будущее, сообщать краткие сведения о своем городе/селе, о своей стране и стране изучаемого языка;</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lastRenderedPageBreak/>
              <w:t xml:space="preserve">создания целостной картины поли язычного, поликультурного </w:t>
            </w:r>
            <w:r w:rsidRPr="00B203FF">
              <w:rPr>
                <w:rFonts w:ascii="Times New Roman" w:hAnsi="Times New Roman" w:cs="Times New Roman"/>
                <w:iCs/>
                <w:sz w:val="20"/>
                <w:szCs w:val="20"/>
              </w:rPr>
              <w:lastRenderedPageBreak/>
              <w:t>мира, осознания места и роли родного и изучаемого иностранного языка в этом мире;</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c>
          <w:tcPr>
            <w:tcW w:w="850" w:type="dxa"/>
          </w:tcPr>
          <w:p w:rsidR="00035C19" w:rsidRPr="00B203FF" w:rsidRDefault="00C25E4D"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30.09</w:t>
            </w:r>
          </w:p>
        </w:tc>
        <w:tc>
          <w:tcPr>
            <w:tcW w:w="993"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14</w:t>
            </w:r>
          </w:p>
        </w:tc>
        <w:tc>
          <w:tcPr>
            <w:tcW w:w="4252" w:type="dxa"/>
          </w:tcPr>
          <w:p w:rsidR="00035C19" w:rsidRPr="00B203FF" w:rsidRDefault="00035C19" w:rsidP="00E24E32">
            <w:pPr>
              <w:tabs>
                <w:tab w:val="left" w:pos="1890"/>
              </w:tabs>
              <w:rPr>
                <w:rFonts w:ascii="Times New Roman" w:hAnsi="Times New Roman" w:cs="Times New Roman"/>
                <w:sz w:val="20"/>
                <w:szCs w:val="20"/>
                <w:lang w:val="en-US"/>
              </w:rPr>
            </w:pPr>
            <w:r w:rsidRPr="00B203FF">
              <w:rPr>
                <w:rFonts w:ascii="Times New Roman" w:hAnsi="Times New Roman" w:cs="Times New Roman"/>
                <w:sz w:val="20"/>
                <w:szCs w:val="20"/>
              </w:rPr>
              <w:t>Что</w:t>
            </w:r>
            <w:r w:rsidRPr="00B203FF">
              <w:rPr>
                <w:rFonts w:ascii="Times New Roman" w:hAnsi="Times New Roman" w:cs="Times New Roman"/>
                <w:sz w:val="20"/>
                <w:szCs w:val="20"/>
                <w:lang w:val="en-US"/>
              </w:rPr>
              <w:t xml:space="preserve"> </w:t>
            </w:r>
            <w:r w:rsidRPr="00B203FF">
              <w:rPr>
                <w:rFonts w:ascii="Times New Roman" w:hAnsi="Times New Roman" w:cs="Times New Roman"/>
                <w:sz w:val="20"/>
                <w:szCs w:val="20"/>
              </w:rPr>
              <w:t>такое</w:t>
            </w:r>
            <w:r w:rsidRPr="00B203FF">
              <w:rPr>
                <w:rFonts w:ascii="Times New Roman" w:hAnsi="Times New Roman" w:cs="Times New Roman"/>
                <w:sz w:val="20"/>
                <w:szCs w:val="20"/>
                <w:lang w:val="en-US"/>
              </w:rPr>
              <w:t xml:space="preserve"> Present Perfect </w:t>
            </w:r>
            <w:r w:rsidRPr="00B203FF">
              <w:rPr>
                <w:rFonts w:ascii="Times New Roman" w:hAnsi="Times New Roman" w:cs="Times New Roman"/>
                <w:sz w:val="20"/>
                <w:szCs w:val="20"/>
              </w:rPr>
              <w:t>и</w:t>
            </w:r>
            <w:r w:rsidRPr="00B203FF">
              <w:rPr>
                <w:rFonts w:ascii="Times New Roman" w:hAnsi="Times New Roman" w:cs="Times New Roman"/>
                <w:sz w:val="20"/>
                <w:szCs w:val="20"/>
                <w:lang w:val="en-US"/>
              </w:rPr>
              <w:t xml:space="preserve"> Present Perfect Continuous?</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c>
          <w:tcPr>
            <w:tcW w:w="850" w:type="dxa"/>
          </w:tcPr>
          <w:p w:rsidR="00035C19" w:rsidRPr="00B203FF" w:rsidRDefault="00C25E4D"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03.10</w:t>
            </w:r>
          </w:p>
        </w:tc>
        <w:tc>
          <w:tcPr>
            <w:tcW w:w="993"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15</w:t>
            </w:r>
          </w:p>
        </w:tc>
        <w:tc>
          <w:tcPr>
            <w:tcW w:w="4252" w:type="dxa"/>
          </w:tcPr>
          <w:p w:rsidR="00035C19" w:rsidRPr="00B203FF" w:rsidRDefault="00035C19" w:rsidP="002E5DE4">
            <w:pPr>
              <w:spacing w:after="0" w:line="240" w:lineRule="auto"/>
              <w:jc w:val="center"/>
              <w:rPr>
                <w:rFonts w:ascii="Times New Roman" w:hAnsi="Times New Roman" w:cs="Times New Roman"/>
                <w:sz w:val="20"/>
                <w:szCs w:val="20"/>
              </w:rPr>
            </w:pPr>
            <w:r w:rsidRPr="00B203FF">
              <w:rPr>
                <w:rFonts w:ascii="Times New Roman" w:hAnsi="Times New Roman" w:cs="Times New Roman"/>
                <w:sz w:val="20"/>
                <w:szCs w:val="20"/>
              </w:rPr>
              <w:t>Путешествие в Космос.</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заполнять анкеты и формуляры;</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 xml:space="preserve">писать личные письма с опорой на образец: расспрашивать адресата о его жизни и делах, сообщать то же о себе, употребляя формулы речевого этикета, принятые в странах изучаемого языка. </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умения занимать различные позиции и роли, понимать позиции и роли других людей.</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c>
          <w:tcPr>
            <w:tcW w:w="850" w:type="dxa"/>
          </w:tcPr>
          <w:p w:rsidR="00035C19" w:rsidRPr="00B203FF" w:rsidRDefault="00CB33D1"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4.10</w:t>
            </w:r>
          </w:p>
        </w:tc>
        <w:tc>
          <w:tcPr>
            <w:tcW w:w="993"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16</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Стихийные бедствия.</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 xml:space="preserve">писать личные письма с опорой на образец: расспрашивать адресата о его жизни и делах, сообщать то же о себе, употребляя формулы речевого этикета, принятые в странах изучаемого языка. </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 xml:space="preserve">взаимодействия с партнерами для получения общего продукта или результата; </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c>
          <w:tcPr>
            <w:tcW w:w="850" w:type="dxa"/>
          </w:tcPr>
          <w:p w:rsidR="00035C19" w:rsidRPr="00B203FF" w:rsidRDefault="00CB33D1"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7.10</w:t>
            </w:r>
          </w:p>
        </w:tc>
        <w:tc>
          <w:tcPr>
            <w:tcW w:w="993"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17</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Торнадо – это страшно.</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E24E32">
            <w:pPr>
              <w:tabs>
                <w:tab w:val="left" w:pos="1890"/>
              </w:tabs>
              <w:rPr>
                <w:rFonts w:ascii="Times New Roman" w:eastAsia="Times New Roman" w:hAnsi="Times New Roman" w:cs="Times New Roman"/>
                <w:sz w:val="20"/>
                <w:szCs w:val="20"/>
              </w:rPr>
            </w:pPr>
          </w:p>
        </w:tc>
        <w:tc>
          <w:tcPr>
            <w:tcW w:w="850" w:type="dxa"/>
          </w:tcPr>
          <w:p w:rsidR="00035C19" w:rsidRPr="00B203FF" w:rsidRDefault="00CB33D1" w:rsidP="00E24E32">
            <w:pPr>
              <w:tabs>
                <w:tab w:val="left" w:pos="1890"/>
              </w:tabs>
              <w:rPr>
                <w:rFonts w:ascii="Times New Roman" w:eastAsia="Times New Roman" w:hAnsi="Times New Roman" w:cs="Times New Roman"/>
                <w:sz w:val="20"/>
                <w:szCs w:val="20"/>
              </w:rPr>
            </w:pPr>
            <w:r w:rsidRPr="00B203FF">
              <w:rPr>
                <w:rFonts w:ascii="Times New Roman" w:eastAsia="Times New Roman" w:hAnsi="Times New Roman" w:cs="Times New Roman"/>
                <w:sz w:val="20"/>
                <w:szCs w:val="20"/>
              </w:rPr>
              <w:t>10.10</w:t>
            </w:r>
          </w:p>
        </w:tc>
        <w:tc>
          <w:tcPr>
            <w:tcW w:w="993" w:type="dxa"/>
          </w:tcPr>
          <w:p w:rsidR="00035C19" w:rsidRPr="00B203FF" w:rsidRDefault="00035C19" w:rsidP="00E24E32">
            <w:pPr>
              <w:tabs>
                <w:tab w:val="left" w:pos="1890"/>
              </w:tabs>
              <w:rPr>
                <w:rFonts w:ascii="Times New Roman" w:eastAsia="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18</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Осторожно:</w:t>
            </w:r>
          </w:p>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угроза стихийного бедствия.</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 xml:space="preserve">знать особенности структуры простых и сложных предложений изучаемого иностранного языка; интонацию различных коммуникативных типов </w:t>
            </w:r>
            <w:r w:rsidRPr="00B203FF">
              <w:rPr>
                <w:rFonts w:ascii="Times New Roman" w:hAnsi="Times New Roman" w:cs="Times New Roman"/>
                <w:sz w:val="20"/>
                <w:szCs w:val="20"/>
              </w:rPr>
              <w:lastRenderedPageBreak/>
              <w:t>предложений;</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lastRenderedPageBreak/>
              <w:t>создания целостной картины полиязычного, поликультурного мира, осознания места и роли родного и изучаемого иностранного языка в этом мире;</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pStyle w:val="a5"/>
              <w:rPr>
                <w:rFonts w:ascii="Times New Roman" w:eastAsia="Times New Roman" w:hAnsi="Times New Roman" w:cs="Times New Roman"/>
                <w:iCs/>
                <w:color w:val="000000"/>
                <w:sz w:val="20"/>
                <w:szCs w:val="20"/>
              </w:rPr>
            </w:pPr>
          </w:p>
        </w:tc>
        <w:tc>
          <w:tcPr>
            <w:tcW w:w="850" w:type="dxa"/>
          </w:tcPr>
          <w:p w:rsidR="00035C19" w:rsidRPr="00B203FF" w:rsidRDefault="00CB33D1" w:rsidP="002A0A38">
            <w:pPr>
              <w:pStyle w:val="a5"/>
              <w:rPr>
                <w:rFonts w:ascii="Times New Roman" w:eastAsia="Times New Roman" w:hAnsi="Times New Roman" w:cs="Times New Roman"/>
                <w:iCs/>
                <w:color w:val="000000"/>
                <w:sz w:val="20"/>
                <w:szCs w:val="20"/>
              </w:rPr>
            </w:pPr>
            <w:r w:rsidRPr="00B203FF">
              <w:rPr>
                <w:rFonts w:ascii="Times New Roman" w:eastAsia="Times New Roman" w:hAnsi="Times New Roman" w:cs="Times New Roman"/>
                <w:iCs/>
                <w:color w:val="000000"/>
                <w:sz w:val="20"/>
                <w:szCs w:val="20"/>
              </w:rPr>
              <w:t>11.10</w:t>
            </w:r>
          </w:p>
        </w:tc>
        <w:tc>
          <w:tcPr>
            <w:tcW w:w="993" w:type="dxa"/>
          </w:tcPr>
          <w:p w:rsidR="00035C19" w:rsidRPr="00B203FF" w:rsidRDefault="00035C19" w:rsidP="002A0A38">
            <w:pPr>
              <w:pStyle w:val="a5"/>
              <w:rPr>
                <w:rFonts w:ascii="Times New Roman" w:eastAsia="Times New Roman" w:hAnsi="Times New Roman" w:cs="Times New Roman"/>
                <w:iCs/>
                <w:color w:val="000000"/>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19</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 xml:space="preserve">Необитаемый остров </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ориентироваться в иноязычном тексте: прогнозировать его содержание по заголовку;</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организации и ведения диалога в паре, группе, учитывая сходство и разницу позиций;</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E35ED9">
            <w:pPr>
              <w:shd w:val="clear" w:color="auto" w:fill="FFFFFF"/>
              <w:spacing w:after="0" w:line="240" w:lineRule="auto"/>
              <w:rPr>
                <w:rFonts w:ascii="Times New Roman" w:eastAsia="Times New Roman" w:hAnsi="Times New Roman" w:cs="Times New Roman"/>
                <w:sz w:val="20"/>
                <w:szCs w:val="20"/>
              </w:rPr>
            </w:pPr>
          </w:p>
        </w:tc>
        <w:tc>
          <w:tcPr>
            <w:tcW w:w="850" w:type="dxa"/>
          </w:tcPr>
          <w:p w:rsidR="00035C19" w:rsidRPr="00B203FF" w:rsidRDefault="00CB33D1" w:rsidP="00E35ED9">
            <w:pPr>
              <w:shd w:val="clear" w:color="auto" w:fill="FFFFFF"/>
              <w:spacing w:after="0" w:line="240" w:lineRule="auto"/>
              <w:rPr>
                <w:rFonts w:ascii="Times New Roman" w:eastAsia="Times New Roman" w:hAnsi="Times New Roman" w:cs="Times New Roman"/>
                <w:sz w:val="20"/>
                <w:szCs w:val="20"/>
              </w:rPr>
            </w:pPr>
            <w:r w:rsidRPr="00B203FF">
              <w:rPr>
                <w:rFonts w:ascii="Times New Roman" w:eastAsia="Times New Roman" w:hAnsi="Times New Roman" w:cs="Times New Roman"/>
                <w:sz w:val="20"/>
                <w:szCs w:val="20"/>
              </w:rPr>
              <w:t>17</w:t>
            </w:r>
          </w:p>
        </w:tc>
        <w:tc>
          <w:tcPr>
            <w:tcW w:w="993" w:type="dxa"/>
          </w:tcPr>
          <w:p w:rsidR="00035C19" w:rsidRPr="00B203FF" w:rsidRDefault="00035C19" w:rsidP="00E35ED9">
            <w:pPr>
              <w:shd w:val="clear" w:color="auto" w:fill="FFFFFF"/>
              <w:spacing w:after="0" w:line="240" w:lineRule="auto"/>
              <w:rPr>
                <w:rFonts w:ascii="Times New Roman" w:eastAsia="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20</w:t>
            </w:r>
          </w:p>
        </w:tc>
        <w:tc>
          <w:tcPr>
            <w:tcW w:w="4252" w:type="dxa"/>
          </w:tcPr>
          <w:p w:rsidR="00035C19" w:rsidRPr="00B203FF" w:rsidRDefault="00035C19" w:rsidP="002A0A38">
            <w:pPr>
              <w:tabs>
                <w:tab w:val="left" w:pos="1890"/>
              </w:tabs>
              <w:rPr>
                <w:rFonts w:ascii="Times New Roman" w:hAnsi="Times New Roman" w:cs="Times New Roman"/>
                <w:sz w:val="20"/>
                <w:szCs w:val="20"/>
              </w:rPr>
            </w:pPr>
            <w:r w:rsidRPr="00B203FF">
              <w:rPr>
                <w:rFonts w:ascii="Times New Roman" w:hAnsi="Times New Roman" w:cs="Times New Roman"/>
                <w:sz w:val="20"/>
                <w:szCs w:val="20"/>
              </w:rPr>
              <w:t>Богатства планеты Земля.</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ориентироваться в иноязычном тексте: прогнозировать его содержание по заголовку;</w:t>
            </w:r>
          </w:p>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аутентичные тексты разных жанров преимущественно с пониманием основного содержания;</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c>
          <w:tcPr>
            <w:tcW w:w="850" w:type="dxa"/>
          </w:tcPr>
          <w:p w:rsidR="00035C19" w:rsidRPr="00B203FF" w:rsidRDefault="00CB33D1"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18</w:t>
            </w:r>
          </w:p>
        </w:tc>
        <w:tc>
          <w:tcPr>
            <w:tcW w:w="993"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p>
        </w:tc>
      </w:tr>
      <w:tr w:rsidR="00854FCA" w:rsidRPr="00B203FF" w:rsidTr="004930B4">
        <w:trPr>
          <w:gridAfter w:val="1"/>
          <w:wAfter w:w="236" w:type="dxa"/>
          <w:trHeight w:val="2129"/>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21</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Пишем сценарий фильма о природе.</w:t>
            </w:r>
          </w:p>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проектная работа</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аутентичные тексты разных жанров преимущественно с пониманием основного содержания;</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умения занимать различные позиции и роли, понимать позиции и роли других людей.</w:t>
            </w:r>
          </w:p>
          <w:p w:rsidR="00035C19" w:rsidRPr="00B203FF" w:rsidRDefault="00035C19" w:rsidP="00E24E32">
            <w:pPr>
              <w:tabs>
                <w:tab w:val="left" w:pos="1890"/>
              </w:tabs>
              <w:rPr>
                <w:rFonts w:ascii="Times New Roman" w:hAnsi="Times New Roman" w:cs="Times New Roman"/>
                <w:sz w:val="20"/>
                <w:szCs w:val="20"/>
              </w:rPr>
            </w:pPr>
          </w:p>
        </w:tc>
        <w:tc>
          <w:tcPr>
            <w:tcW w:w="992" w:type="dxa"/>
            <w:tcBorders>
              <w:bottom w:val="single" w:sz="4" w:space="0" w:color="auto"/>
            </w:tcBorders>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color w:val="000000" w:themeColor="text1"/>
                <w:sz w:val="20"/>
                <w:szCs w:val="20"/>
              </w:rPr>
            </w:pPr>
          </w:p>
        </w:tc>
        <w:tc>
          <w:tcPr>
            <w:tcW w:w="850" w:type="dxa"/>
            <w:tcBorders>
              <w:bottom w:val="single" w:sz="4" w:space="0" w:color="auto"/>
            </w:tcBorders>
          </w:tcPr>
          <w:p w:rsidR="00035C19" w:rsidRPr="00B203FF" w:rsidRDefault="00CB33D1" w:rsidP="002A0A38">
            <w:pPr>
              <w:pStyle w:val="a5"/>
              <w:shd w:val="clear" w:color="auto" w:fill="FFFFFF"/>
              <w:suppressAutoHyphens/>
              <w:spacing w:after="0" w:line="240" w:lineRule="auto"/>
              <w:jc w:val="both"/>
              <w:rPr>
                <w:rFonts w:ascii="Times New Roman" w:hAnsi="Times New Roman" w:cs="Times New Roman"/>
                <w:color w:val="000000" w:themeColor="text1"/>
                <w:sz w:val="20"/>
                <w:szCs w:val="20"/>
              </w:rPr>
            </w:pPr>
            <w:r w:rsidRPr="00B203FF">
              <w:rPr>
                <w:rFonts w:ascii="Times New Roman" w:hAnsi="Times New Roman" w:cs="Times New Roman"/>
                <w:color w:val="000000" w:themeColor="text1"/>
                <w:sz w:val="20"/>
                <w:szCs w:val="20"/>
              </w:rPr>
              <w:t>21</w:t>
            </w:r>
          </w:p>
        </w:tc>
        <w:tc>
          <w:tcPr>
            <w:tcW w:w="993" w:type="dxa"/>
            <w:tcBorders>
              <w:bottom w:val="single" w:sz="4" w:space="0" w:color="auto"/>
            </w:tcBorders>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color w:val="000000" w:themeColor="text1"/>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22</w:t>
            </w:r>
          </w:p>
        </w:tc>
        <w:tc>
          <w:tcPr>
            <w:tcW w:w="4252" w:type="dxa"/>
          </w:tcPr>
          <w:p w:rsidR="00035C19" w:rsidRPr="00B203FF" w:rsidRDefault="00035C19" w:rsidP="002E5DE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Контроль навыков чтения «Природа в разных уголках света»</w:t>
            </w:r>
          </w:p>
        </w:tc>
        <w:tc>
          <w:tcPr>
            <w:tcW w:w="3261" w:type="dxa"/>
          </w:tcPr>
          <w:p w:rsidR="00035C19" w:rsidRPr="00B203FF" w:rsidRDefault="00035C19" w:rsidP="00E24E32">
            <w:pPr>
              <w:spacing w:after="0" w:line="240" w:lineRule="auto"/>
              <w:rPr>
                <w:rFonts w:ascii="Times New Roman" w:eastAsia="Times New Roman" w:hAnsi="Times New Roman" w:cs="Times New Roman"/>
                <w:sz w:val="20"/>
                <w:szCs w:val="20"/>
                <w:lang w:eastAsia="ru-RU"/>
              </w:rPr>
            </w:pPr>
            <w:r w:rsidRPr="00B203FF">
              <w:rPr>
                <w:rFonts w:ascii="Times New Roman" w:hAnsi="Times New Roman" w:cs="Times New Roman"/>
                <w:sz w:val="20"/>
                <w:szCs w:val="20"/>
              </w:rPr>
              <w:t>ориентироваться в иноязычном тексте: прогнозировать его содержание по заголовку</w:t>
            </w: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pStyle w:val="a5"/>
              <w:rPr>
                <w:rFonts w:ascii="Times New Roman" w:eastAsia="Times New Roman" w:hAnsi="Times New Roman" w:cs="Times New Roman"/>
                <w:color w:val="000000" w:themeColor="text1"/>
                <w:sz w:val="20"/>
                <w:szCs w:val="20"/>
              </w:rPr>
            </w:pPr>
          </w:p>
        </w:tc>
        <w:tc>
          <w:tcPr>
            <w:tcW w:w="850" w:type="dxa"/>
          </w:tcPr>
          <w:p w:rsidR="00035C19" w:rsidRPr="00B203FF" w:rsidRDefault="00CB33D1" w:rsidP="002A0A38">
            <w:pPr>
              <w:pStyle w:val="a5"/>
              <w:rPr>
                <w:rFonts w:ascii="Times New Roman" w:eastAsia="Times New Roman" w:hAnsi="Times New Roman" w:cs="Times New Roman"/>
                <w:color w:val="000000" w:themeColor="text1"/>
                <w:sz w:val="20"/>
                <w:szCs w:val="20"/>
              </w:rPr>
            </w:pPr>
            <w:r w:rsidRPr="00B203FF">
              <w:rPr>
                <w:rFonts w:ascii="Times New Roman" w:eastAsia="Times New Roman" w:hAnsi="Times New Roman" w:cs="Times New Roman"/>
                <w:color w:val="000000" w:themeColor="text1"/>
                <w:sz w:val="20"/>
                <w:szCs w:val="20"/>
              </w:rPr>
              <w:t>24</w:t>
            </w:r>
          </w:p>
        </w:tc>
        <w:tc>
          <w:tcPr>
            <w:tcW w:w="993" w:type="dxa"/>
          </w:tcPr>
          <w:p w:rsidR="00035C19" w:rsidRPr="00B203FF" w:rsidRDefault="00035C19" w:rsidP="002A0A38">
            <w:pPr>
              <w:pStyle w:val="a5"/>
              <w:rPr>
                <w:rFonts w:ascii="Times New Roman" w:eastAsia="Times New Roman" w:hAnsi="Times New Roman" w:cs="Times New Roman"/>
                <w:color w:val="000000" w:themeColor="text1"/>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23</w:t>
            </w:r>
          </w:p>
        </w:tc>
        <w:tc>
          <w:tcPr>
            <w:tcW w:w="4252" w:type="dxa"/>
          </w:tcPr>
          <w:p w:rsidR="00035C19" w:rsidRPr="00B203FF" w:rsidRDefault="00035C19" w:rsidP="002A0A38">
            <w:pPr>
              <w:spacing w:after="0" w:line="240" w:lineRule="auto"/>
              <w:jc w:val="center"/>
              <w:rPr>
                <w:rFonts w:ascii="Times New Roman" w:hAnsi="Times New Roman" w:cs="Times New Roman"/>
                <w:sz w:val="20"/>
                <w:szCs w:val="20"/>
              </w:rPr>
            </w:pPr>
            <w:r w:rsidRPr="00B203FF">
              <w:rPr>
                <w:rFonts w:ascii="Times New Roman" w:hAnsi="Times New Roman" w:cs="Times New Roman"/>
                <w:sz w:val="20"/>
                <w:szCs w:val="20"/>
              </w:rPr>
              <w:t>Контроль навыков говорения</w:t>
            </w:r>
          </w:p>
          <w:p w:rsidR="00035C19" w:rsidRPr="00B203FF" w:rsidRDefault="00035C19" w:rsidP="002E5DE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«Природа родного края».</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организации и ведения диалога в паре, группе, учитывая сходство и разницу позиций;</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E35ED9">
            <w:pPr>
              <w:shd w:val="clear" w:color="auto" w:fill="FFFFFF"/>
              <w:spacing w:after="0" w:line="240" w:lineRule="auto"/>
              <w:rPr>
                <w:rFonts w:ascii="Times New Roman" w:eastAsia="Times New Roman" w:hAnsi="Times New Roman" w:cs="Times New Roman"/>
                <w:sz w:val="20"/>
                <w:szCs w:val="20"/>
              </w:rPr>
            </w:pPr>
          </w:p>
        </w:tc>
        <w:tc>
          <w:tcPr>
            <w:tcW w:w="850" w:type="dxa"/>
          </w:tcPr>
          <w:p w:rsidR="00035C19" w:rsidRPr="00B203FF" w:rsidRDefault="00CB33D1" w:rsidP="00E35ED9">
            <w:pPr>
              <w:shd w:val="clear" w:color="auto" w:fill="FFFFFF"/>
              <w:spacing w:after="0" w:line="240" w:lineRule="auto"/>
              <w:rPr>
                <w:rFonts w:ascii="Times New Roman" w:eastAsia="Times New Roman" w:hAnsi="Times New Roman" w:cs="Times New Roman"/>
                <w:sz w:val="20"/>
                <w:szCs w:val="20"/>
              </w:rPr>
            </w:pPr>
            <w:r w:rsidRPr="00B203FF">
              <w:rPr>
                <w:rFonts w:ascii="Times New Roman" w:eastAsia="Times New Roman" w:hAnsi="Times New Roman" w:cs="Times New Roman"/>
                <w:sz w:val="20"/>
                <w:szCs w:val="20"/>
              </w:rPr>
              <w:t>25</w:t>
            </w:r>
          </w:p>
        </w:tc>
        <w:tc>
          <w:tcPr>
            <w:tcW w:w="993" w:type="dxa"/>
          </w:tcPr>
          <w:p w:rsidR="00035C19" w:rsidRPr="00B203FF" w:rsidRDefault="00035C19" w:rsidP="00E35ED9">
            <w:pPr>
              <w:shd w:val="clear" w:color="auto" w:fill="FFFFFF"/>
              <w:spacing w:after="0" w:line="240" w:lineRule="auto"/>
              <w:rPr>
                <w:rFonts w:ascii="Times New Roman" w:eastAsia="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24</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Контроль лексико-грамматических навыков</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знать признаки изученных грамматических явлений;</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умения занимать различные позиции и роли, понимать позиции и роли других людей.</w:t>
            </w:r>
          </w:p>
          <w:p w:rsidR="00035C19" w:rsidRPr="00B203FF" w:rsidRDefault="00035C19" w:rsidP="00E24E32">
            <w:pPr>
              <w:tabs>
                <w:tab w:val="left" w:pos="1890"/>
              </w:tabs>
              <w:rPr>
                <w:rFonts w:ascii="Times New Roman" w:hAnsi="Times New Roman" w:cs="Times New Roman"/>
                <w:sz w:val="20"/>
                <w:szCs w:val="20"/>
              </w:rPr>
            </w:pPr>
          </w:p>
        </w:tc>
        <w:tc>
          <w:tcPr>
            <w:tcW w:w="992" w:type="dxa"/>
            <w:tcBorders>
              <w:bottom w:val="nil"/>
            </w:tcBorders>
          </w:tcPr>
          <w:p w:rsidR="00035C19" w:rsidRPr="00B203FF" w:rsidRDefault="00035C19" w:rsidP="002A0A38">
            <w:pPr>
              <w:pStyle w:val="a5"/>
              <w:rPr>
                <w:rFonts w:ascii="Times New Roman" w:eastAsia="Times New Roman" w:hAnsi="Times New Roman" w:cs="Times New Roman"/>
                <w:iCs/>
                <w:color w:val="000000"/>
                <w:sz w:val="20"/>
                <w:szCs w:val="20"/>
              </w:rPr>
            </w:pPr>
          </w:p>
        </w:tc>
        <w:tc>
          <w:tcPr>
            <w:tcW w:w="850" w:type="dxa"/>
            <w:tcBorders>
              <w:bottom w:val="nil"/>
            </w:tcBorders>
          </w:tcPr>
          <w:p w:rsidR="00035C19" w:rsidRPr="00B203FF" w:rsidRDefault="00CB33D1" w:rsidP="002A0A38">
            <w:pPr>
              <w:pStyle w:val="a5"/>
              <w:rPr>
                <w:rFonts w:ascii="Times New Roman" w:eastAsia="Times New Roman" w:hAnsi="Times New Roman" w:cs="Times New Roman"/>
                <w:iCs/>
                <w:color w:val="000000"/>
                <w:sz w:val="20"/>
                <w:szCs w:val="20"/>
              </w:rPr>
            </w:pPr>
            <w:r w:rsidRPr="00B203FF">
              <w:rPr>
                <w:rFonts w:ascii="Times New Roman" w:eastAsia="Times New Roman" w:hAnsi="Times New Roman" w:cs="Times New Roman"/>
                <w:iCs/>
                <w:color w:val="000000"/>
                <w:sz w:val="20"/>
                <w:szCs w:val="20"/>
              </w:rPr>
              <w:t>28</w:t>
            </w:r>
          </w:p>
        </w:tc>
        <w:tc>
          <w:tcPr>
            <w:tcW w:w="993" w:type="dxa"/>
            <w:tcBorders>
              <w:bottom w:val="nil"/>
            </w:tcBorders>
          </w:tcPr>
          <w:p w:rsidR="00035C19" w:rsidRPr="00B203FF" w:rsidRDefault="00035C19" w:rsidP="002A0A38">
            <w:pPr>
              <w:pStyle w:val="a5"/>
              <w:rPr>
                <w:rFonts w:ascii="Times New Roman" w:eastAsia="Times New Roman" w:hAnsi="Times New Roman" w:cs="Times New Roman"/>
                <w:iCs/>
                <w:color w:val="000000"/>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25</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Контроль навыков аудирования «Наша планета»</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понимать роль владения иностранными языками в современном мире;</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 xml:space="preserve">ознакомления представителей других стран с культурой своего народа; осознания себя гражданином своей страны и мира; </w:t>
            </w:r>
          </w:p>
          <w:p w:rsidR="00035C19" w:rsidRPr="00B203FF" w:rsidRDefault="00035C19" w:rsidP="00E24E32">
            <w:pPr>
              <w:tabs>
                <w:tab w:val="left" w:pos="1890"/>
              </w:tabs>
              <w:rPr>
                <w:rFonts w:ascii="Times New Roman" w:hAnsi="Times New Roman" w:cs="Times New Roman"/>
                <w:sz w:val="20"/>
                <w:szCs w:val="20"/>
              </w:rPr>
            </w:pPr>
          </w:p>
        </w:tc>
        <w:tc>
          <w:tcPr>
            <w:tcW w:w="992" w:type="dxa"/>
            <w:tcBorders>
              <w:top w:val="single" w:sz="4" w:space="0" w:color="auto"/>
            </w:tcBorders>
          </w:tcPr>
          <w:p w:rsidR="00035C19" w:rsidRPr="00B203FF" w:rsidRDefault="00035C19" w:rsidP="00E35ED9">
            <w:pPr>
              <w:shd w:val="clear" w:color="auto" w:fill="FFFFFF"/>
              <w:spacing w:after="0" w:line="240" w:lineRule="auto"/>
              <w:rPr>
                <w:rFonts w:ascii="Times New Roman" w:eastAsia="Times New Roman" w:hAnsi="Times New Roman" w:cs="Times New Roman"/>
                <w:sz w:val="20"/>
                <w:szCs w:val="20"/>
              </w:rPr>
            </w:pPr>
          </w:p>
        </w:tc>
        <w:tc>
          <w:tcPr>
            <w:tcW w:w="850" w:type="dxa"/>
            <w:tcBorders>
              <w:top w:val="single" w:sz="4" w:space="0" w:color="auto"/>
            </w:tcBorders>
          </w:tcPr>
          <w:p w:rsidR="00035C19" w:rsidRPr="00B203FF" w:rsidRDefault="00035C19" w:rsidP="00E35ED9">
            <w:pPr>
              <w:shd w:val="clear" w:color="auto" w:fill="FFFFFF"/>
              <w:spacing w:after="0" w:line="240" w:lineRule="auto"/>
              <w:rPr>
                <w:rFonts w:ascii="Times New Roman" w:eastAsia="Times New Roman" w:hAnsi="Times New Roman" w:cs="Times New Roman"/>
                <w:sz w:val="20"/>
                <w:szCs w:val="20"/>
              </w:rPr>
            </w:pPr>
          </w:p>
        </w:tc>
        <w:tc>
          <w:tcPr>
            <w:tcW w:w="993" w:type="dxa"/>
            <w:tcBorders>
              <w:top w:val="single" w:sz="4" w:space="0" w:color="auto"/>
            </w:tcBorders>
          </w:tcPr>
          <w:p w:rsidR="00035C19" w:rsidRPr="00B203FF" w:rsidRDefault="00035C19" w:rsidP="00E35ED9">
            <w:pPr>
              <w:shd w:val="clear" w:color="auto" w:fill="FFFFFF"/>
              <w:spacing w:after="0" w:line="240" w:lineRule="auto"/>
              <w:rPr>
                <w:rFonts w:ascii="Times New Roman" w:eastAsia="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26</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Резерв. КВН</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знать правила безопасности при использовании как традиционных, так и новых технологий познавательной, коммуникативной и созидательной деятельности в условиях информационного общества;</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p>
        </w:tc>
        <w:tc>
          <w:tcPr>
            <w:tcW w:w="850"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p>
        </w:tc>
        <w:tc>
          <w:tcPr>
            <w:tcW w:w="993"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p>
        </w:tc>
      </w:tr>
      <w:tr w:rsidR="00854FCA" w:rsidRPr="00B203FF" w:rsidTr="00B203FF">
        <w:trPr>
          <w:gridAfter w:val="1"/>
          <w:wAfter w:w="236" w:type="dxa"/>
          <w:trHeight w:val="1864"/>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27</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Резерв: игра «Звездный час»</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знать правила безопасности при использовании как традиционных, так и новых технологий познавательной, коммуникативной и созидательной деятельности в условиях информационного общества;</w:t>
            </w:r>
          </w:p>
          <w:p w:rsidR="00035C19" w:rsidRPr="00B203FF" w:rsidRDefault="00035C19" w:rsidP="00E24E32">
            <w:pPr>
              <w:spacing w:after="0" w:line="240" w:lineRule="auto"/>
              <w:rPr>
                <w:rFonts w:ascii="Times New Roman" w:eastAsia="Times New Roman" w:hAnsi="Times New Roman" w:cs="Times New Roman"/>
                <w:sz w:val="20"/>
                <w:szCs w:val="20"/>
                <w:lang w:eastAsia="ru-RU"/>
              </w:rPr>
            </w:pP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r w:rsidRPr="00B203FF">
              <w:rPr>
                <w:rFonts w:ascii="Times New Roman" w:hAnsi="Times New Roman" w:cs="Times New Roman"/>
                <w:iCs/>
                <w:sz w:val="20"/>
                <w:szCs w:val="20"/>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35C19" w:rsidRPr="00B203FF" w:rsidRDefault="00035C19" w:rsidP="00E24E32">
            <w:pPr>
              <w:tabs>
                <w:tab w:val="left" w:pos="1890"/>
              </w:tabs>
              <w:rPr>
                <w:rFonts w:ascii="Times New Roman" w:hAnsi="Times New Roman" w:cs="Times New Roman"/>
                <w:sz w:val="20"/>
                <w:szCs w:val="20"/>
              </w:rPr>
            </w:pPr>
          </w:p>
        </w:tc>
        <w:tc>
          <w:tcPr>
            <w:tcW w:w="992"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p>
        </w:tc>
        <w:tc>
          <w:tcPr>
            <w:tcW w:w="850"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p>
        </w:tc>
        <w:tc>
          <w:tcPr>
            <w:tcW w:w="993"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Cs/>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28</w:t>
            </w:r>
          </w:p>
        </w:tc>
        <w:tc>
          <w:tcPr>
            <w:tcW w:w="4252" w:type="dxa"/>
          </w:tcPr>
          <w:p w:rsidR="00035C19" w:rsidRPr="00B203FF" w:rsidRDefault="00035C19" w:rsidP="00D86C93">
            <w:pPr>
              <w:shd w:val="clear" w:color="auto" w:fill="FFFFFF"/>
              <w:jc w:val="center"/>
              <w:rPr>
                <w:rFonts w:ascii="Times New Roman" w:hAnsi="Times New Roman" w:cs="Times New Roman"/>
                <w:b/>
                <w:sz w:val="20"/>
                <w:szCs w:val="20"/>
                <w:lang w:val="en-US"/>
              </w:rPr>
            </w:pPr>
            <w:r w:rsidRPr="00B203FF">
              <w:rPr>
                <w:rFonts w:ascii="Times New Roman" w:hAnsi="Times New Roman" w:cs="Times New Roman"/>
                <w:b/>
                <w:sz w:val="20"/>
                <w:szCs w:val="20"/>
                <w:lang w:val="en-US"/>
              </w:rPr>
              <w:t>UNIT 2. The world’s best friend is you.</w:t>
            </w:r>
          </w:p>
          <w:p w:rsidR="00035C19" w:rsidRPr="00B203FF" w:rsidRDefault="00035C19" w:rsidP="00D86C93">
            <w:pPr>
              <w:shd w:val="clear" w:color="auto" w:fill="FFFFFF"/>
              <w:jc w:val="center"/>
              <w:rPr>
                <w:rFonts w:ascii="Times New Roman" w:hAnsi="Times New Roman" w:cs="Times New Roman"/>
                <w:b/>
                <w:sz w:val="20"/>
                <w:szCs w:val="20"/>
              </w:rPr>
            </w:pPr>
            <w:r w:rsidRPr="00B203FF">
              <w:rPr>
                <w:rFonts w:ascii="Times New Roman" w:hAnsi="Times New Roman" w:cs="Times New Roman"/>
                <w:b/>
                <w:sz w:val="20"/>
                <w:szCs w:val="20"/>
              </w:rPr>
              <w:t>Лучший друг мира – это ты! 21 час</w:t>
            </w:r>
          </w:p>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Как защитить нашу планету.</w:t>
            </w:r>
          </w:p>
        </w:tc>
        <w:tc>
          <w:tcPr>
            <w:tcW w:w="3261" w:type="dxa"/>
          </w:tcPr>
          <w:p w:rsidR="00035C19" w:rsidRPr="00B203FF" w:rsidRDefault="00035C19" w:rsidP="00307C20">
            <w:pPr>
              <w:rPr>
                <w:rFonts w:ascii="Times New Roman" w:hAnsi="Times New Roman" w:cs="Times New Roman"/>
                <w:sz w:val="20"/>
                <w:szCs w:val="20"/>
              </w:rPr>
            </w:pPr>
            <w:r w:rsidRPr="00B203FF">
              <w:rPr>
                <w:rFonts w:ascii="Times New Roman" w:hAnsi="Times New Roman" w:cs="Times New Roman"/>
                <w:sz w:val="20"/>
                <w:szCs w:val="20"/>
              </w:rPr>
              <w:t>Понимать на слух основное содержание текста</w:t>
            </w:r>
          </w:p>
          <w:p w:rsidR="00035C19" w:rsidRPr="00B203FF" w:rsidRDefault="00035C19" w:rsidP="00307C20">
            <w:pPr>
              <w:rPr>
                <w:rFonts w:ascii="Times New Roman" w:hAnsi="Times New Roman" w:cs="Times New Roman"/>
                <w:sz w:val="20"/>
                <w:szCs w:val="20"/>
              </w:rPr>
            </w:pPr>
            <w:r w:rsidRPr="00B203FF">
              <w:rPr>
                <w:rFonts w:ascii="Times New Roman" w:hAnsi="Times New Roman" w:cs="Times New Roman"/>
                <w:sz w:val="20"/>
                <w:szCs w:val="20"/>
              </w:rPr>
              <w:t>рассказа юного путешественника о своей семье и своем хобби; выделять в тексте запрашиваемую информацию.</w:t>
            </w:r>
          </w:p>
          <w:p w:rsidR="00035C19" w:rsidRPr="00B203FF" w:rsidRDefault="00035C19" w:rsidP="00651C05">
            <w:pPr>
              <w:rPr>
                <w:rFonts w:ascii="Times New Roman" w:hAnsi="Times New Roman" w:cs="Times New Roman"/>
                <w:sz w:val="20"/>
                <w:szCs w:val="20"/>
              </w:rPr>
            </w:pPr>
            <w:r w:rsidRPr="00B203FF">
              <w:rPr>
                <w:rFonts w:ascii="Times New Roman" w:hAnsi="Times New Roman" w:cs="Times New Roman"/>
                <w:sz w:val="20"/>
                <w:szCs w:val="20"/>
              </w:rPr>
              <w:t xml:space="preserve">Понимать на слух основное содержание несложных произведений фольклора </w:t>
            </w:r>
            <w:r w:rsidRPr="00B203FF">
              <w:rPr>
                <w:rFonts w:ascii="Times New Roman" w:hAnsi="Times New Roman" w:cs="Times New Roman"/>
                <w:sz w:val="20"/>
                <w:szCs w:val="20"/>
              </w:rPr>
              <w:lastRenderedPageBreak/>
              <w:t>(лимериков) с опорой на рисунки.</w:t>
            </w:r>
          </w:p>
        </w:tc>
        <w:tc>
          <w:tcPr>
            <w:tcW w:w="3119" w:type="dxa"/>
          </w:tcPr>
          <w:p w:rsidR="00035C19" w:rsidRPr="00B203FF" w:rsidRDefault="00035C19" w:rsidP="00307C20">
            <w:pPr>
              <w:spacing w:line="240" w:lineRule="exact"/>
              <w:rPr>
                <w:rFonts w:ascii="Times New Roman" w:hAnsi="Times New Roman" w:cs="Times New Roman"/>
                <w:sz w:val="20"/>
                <w:szCs w:val="20"/>
              </w:rPr>
            </w:pPr>
            <w:r w:rsidRPr="00B203FF">
              <w:rPr>
                <w:rFonts w:ascii="Times New Roman" w:hAnsi="Times New Roman" w:cs="Times New Roman"/>
                <w:sz w:val="20"/>
                <w:szCs w:val="20"/>
              </w:rPr>
              <w:lastRenderedPageBreak/>
              <w:t>Разыгрывать этикетные диалоги, диалоги-знакомства по ролям.</w:t>
            </w:r>
          </w:p>
          <w:p w:rsidR="00035C19" w:rsidRPr="00B203FF" w:rsidRDefault="00035C19" w:rsidP="00307C20">
            <w:pPr>
              <w:rPr>
                <w:rFonts w:ascii="Times New Roman" w:hAnsi="Times New Roman" w:cs="Times New Roman"/>
                <w:sz w:val="20"/>
                <w:szCs w:val="20"/>
              </w:rPr>
            </w:pPr>
            <w:r w:rsidRPr="00B203FF">
              <w:rPr>
                <w:rFonts w:ascii="Times New Roman" w:hAnsi="Times New Roman" w:cs="Times New Roman"/>
                <w:sz w:val="20"/>
                <w:szCs w:val="20"/>
              </w:rPr>
              <w:t>Читать текст страноведческого характера,</w:t>
            </w:r>
          </w:p>
          <w:p w:rsidR="00035C19" w:rsidRPr="00B203FF" w:rsidRDefault="00035C19" w:rsidP="00307C20">
            <w:pPr>
              <w:rPr>
                <w:rFonts w:ascii="Times New Roman" w:hAnsi="Times New Roman" w:cs="Times New Roman"/>
                <w:sz w:val="20"/>
                <w:szCs w:val="20"/>
              </w:rPr>
            </w:pPr>
            <w:r w:rsidRPr="00B203FF">
              <w:rPr>
                <w:rFonts w:ascii="Times New Roman" w:hAnsi="Times New Roman" w:cs="Times New Roman"/>
                <w:sz w:val="20"/>
                <w:szCs w:val="20"/>
              </w:rPr>
              <w:t>восстанавливая целостность текста путем</w:t>
            </w:r>
          </w:p>
          <w:p w:rsidR="00035C19" w:rsidRPr="00B203FF" w:rsidRDefault="00035C19" w:rsidP="00307C20">
            <w:pPr>
              <w:rPr>
                <w:rFonts w:ascii="Times New Roman" w:hAnsi="Times New Roman" w:cs="Times New Roman"/>
                <w:sz w:val="20"/>
                <w:szCs w:val="20"/>
              </w:rPr>
            </w:pPr>
            <w:r w:rsidRPr="00B203FF">
              <w:rPr>
                <w:rFonts w:ascii="Times New Roman" w:hAnsi="Times New Roman" w:cs="Times New Roman"/>
                <w:sz w:val="20"/>
                <w:szCs w:val="20"/>
              </w:rPr>
              <w:t>сопоставления вопросов и ответов.</w:t>
            </w:r>
          </w:p>
          <w:p w:rsidR="00035C19" w:rsidRPr="00B203FF" w:rsidRDefault="00035C19" w:rsidP="00651C05">
            <w:pPr>
              <w:rPr>
                <w:rFonts w:ascii="Times New Roman" w:hAnsi="Times New Roman" w:cs="Times New Roman"/>
                <w:sz w:val="20"/>
                <w:szCs w:val="20"/>
              </w:rPr>
            </w:pPr>
            <w:r w:rsidRPr="00B203FF">
              <w:rPr>
                <w:rFonts w:ascii="Times New Roman" w:hAnsi="Times New Roman" w:cs="Times New Roman"/>
                <w:sz w:val="20"/>
                <w:szCs w:val="20"/>
              </w:rPr>
              <w:t xml:space="preserve">3. Вести диалог-расспрос, </w:t>
            </w:r>
            <w:r w:rsidRPr="00B203FF">
              <w:rPr>
                <w:rFonts w:ascii="Times New Roman" w:hAnsi="Times New Roman" w:cs="Times New Roman"/>
                <w:sz w:val="20"/>
                <w:szCs w:val="20"/>
              </w:rPr>
              <w:lastRenderedPageBreak/>
              <w:t>запрашивая интересую-щую информацию</w:t>
            </w:r>
          </w:p>
          <w:p w:rsidR="00035C19" w:rsidRPr="00B203FF" w:rsidRDefault="00035C19" w:rsidP="00307C20">
            <w:pPr>
              <w:pStyle w:val="a5"/>
              <w:shd w:val="clear" w:color="auto" w:fill="FFFFFF"/>
              <w:suppressAutoHyphens/>
              <w:spacing w:after="0" w:line="240" w:lineRule="auto"/>
              <w:jc w:val="both"/>
              <w:rPr>
                <w:rFonts w:ascii="Times New Roman" w:hAnsi="Times New Roman" w:cs="Times New Roman"/>
                <w:i/>
                <w:iCs/>
                <w:sz w:val="20"/>
                <w:szCs w:val="20"/>
              </w:rPr>
            </w:pPr>
          </w:p>
        </w:tc>
        <w:tc>
          <w:tcPr>
            <w:tcW w:w="992" w:type="dxa"/>
            <w:tcBorders>
              <w:bottom w:val="nil"/>
            </w:tcBorders>
          </w:tcPr>
          <w:p w:rsidR="00035C19" w:rsidRPr="00B203FF" w:rsidRDefault="00035C19" w:rsidP="002A0A38">
            <w:pPr>
              <w:pStyle w:val="a5"/>
              <w:shd w:val="clear" w:color="auto" w:fill="FFFFFF"/>
              <w:suppressAutoHyphens/>
              <w:spacing w:after="0" w:line="240" w:lineRule="auto"/>
              <w:jc w:val="both"/>
              <w:rPr>
                <w:rFonts w:ascii="Times New Roman" w:eastAsia="Calibri" w:hAnsi="Times New Roman" w:cs="Times New Roman"/>
                <w:i/>
                <w:sz w:val="20"/>
                <w:szCs w:val="20"/>
              </w:rPr>
            </w:pPr>
          </w:p>
        </w:tc>
        <w:tc>
          <w:tcPr>
            <w:tcW w:w="850" w:type="dxa"/>
            <w:tcBorders>
              <w:bottom w:val="nil"/>
            </w:tcBorders>
          </w:tcPr>
          <w:p w:rsidR="00035C19" w:rsidRPr="00B203FF" w:rsidRDefault="00035C19" w:rsidP="002A0A38">
            <w:pPr>
              <w:pStyle w:val="a5"/>
              <w:shd w:val="clear" w:color="auto" w:fill="FFFFFF"/>
              <w:suppressAutoHyphens/>
              <w:spacing w:after="0" w:line="240" w:lineRule="auto"/>
              <w:jc w:val="both"/>
              <w:rPr>
                <w:rFonts w:ascii="Times New Roman" w:eastAsia="Calibri" w:hAnsi="Times New Roman" w:cs="Times New Roman"/>
                <w:i/>
                <w:sz w:val="20"/>
                <w:szCs w:val="20"/>
              </w:rPr>
            </w:pPr>
          </w:p>
        </w:tc>
        <w:tc>
          <w:tcPr>
            <w:tcW w:w="993" w:type="dxa"/>
            <w:tcBorders>
              <w:bottom w:val="nil"/>
            </w:tcBorders>
          </w:tcPr>
          <w:p w:rsidR="00035C19" w:rsidRPr="00B203FF" w:rsidRDefault="00035C19" w:rsidP="002A0A38">
            <w:pPr>
              <w:pStyle w:val="a5"/>
              <w:shd w:val="clear" w:color="auto" w:fill="FFFFFF"/>
              <w:suppressAutoHyphens/>
              <w:spacing w:after="0" w:line="240" w:lineRule="auto"/>
              <w:jc w:val="both"/>
              <w:rPr>
                <w:rFonts w:ascii="Times New Roman" w:eastAsia="Calibri" w:hAnsi="Times New Roman" w:cs="Times New Roman"/>
                <w:i/>
                <w:sz w:val="20"/>
                <w:szCs w:val="20"/>
              </w:rPr>
            </w:pPr>
          </w:p>
        </w:tc>
      </w:tr>
      <w:tr w:rsidR="00854FCA" w:rsidRPr="00B203FF" w:rsidTr="004930B4">
        <w:trPr>
          <w:gridAfter w:val="1"/>
          <w:wAfter w:w="236" w:type="dxa"/>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29</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Проблемы экологии.</w:t>
            </w:r>
          </w:p>
        </w:tc>
        <w:tc>
          <w:tcPr>
            <w:tcW w:w="3261" w:type="dxa"/>
          </w:tcPr>
          <w:p w:rsidR="00035C19" w:rsidRPr="00B203FF" w:rsidRDefault="00035C19" w:rsidP="00307C20">
            <w:pPr>
              <w:rPr>
                <w:rFonts w:ascii="Times New Roman" w:hAnsi="Times New Roman" w:cs="Times New Roman"/>
                <w:sz w:val="20"/>
                <w:szCs w:val="20"/>
              </w:rPr>
            </w:pPr>
            <w:r w:rsidRPr="00B203FF">
              <w:rPr>
                <w:rFonts w:ascii="Times New Roman" w:hAnsi="Times New Roman" w:cs="Times New Roman"/>
                <w:sz w:val="20"/>
                <w:szCs w:val="20"/>
              </w:rPr>
              <w:t xml:space="preserve">Читать с </w:t>
            </w:r>
            <w:r w:rsidR="005C7138" w:rsidRPr="00B203FF">
              <w:rPr>
                <w:rFonts w:ascii="Times New Roman" w:hAnsi="Times New Roman" w:cs="Times New Roman"/>
                <w:sz w:val="20"/>
                <w:szCs w:val="20"/>
              </w:rPr>
              <w:t xml:space="preserve">пониманием основного содержания </w:t>
            </w:r>
            <w:r w:rsidRPr="00B203FF">
              <w:rPr>
                <w:rFonts w:ascii="Times New Roman" w:hAnsi="Times New Roman" w:cs="Times New Roman"/>
                <w:sz w:val="20"/>
                <w:szCs w:val="20"/>
              </w:rPr>
              <w:t>небольшие тексты информационного характера;</w:t>
            </w:r>
          </w:p>
          <w:p w:rsidR="00035C19" w:rsidRPr="00B203FF" w:rsidRDefault="00035C19" w:rsidP="008F7A8B">
            <w:pPr>
              <w:rPr>
                <w:rFonts w:ascii="Times New Roman" w:hAnsi="Times New Roman" w:cs="Times New Roman"/>
                <w:sz w:val="20"/>
                <w:szCs w:val="20"/>
              </w:rPr>
            </w:pPr>
            <w:r w:rsidRPr="00B203FF">
              <w:rPr>
                <w:rFonts w:ascii="Times New Roman" w:hAnsi="Times New Roman" w:cs="Times New Roman"/>
                <w:sz w:val="20"/>
                <w:szCs w:val="20"/>
              </w:rPr>
              <w:t>игнорировать незнакомы</w:t>
            </w:r>
            <w:r w:rsidR="005C7138" w:rsidRPr="00B203FF">
              <w:rPr>
                <w:rFonts w:ascii="Times New Roman" w:hAnsi="Times New Roman" w:cs="Times New Roman"/>
                <w:sz w:val="20"/>
                <w:szCs w:val="20"/>
              </w:rPr>
              <w:t xml:space="preserve">е слова, не мешающие, </w:t>
            </w:r>
            <w:r w:rsidRPr="00B203FF">
              <w:rPr>
                <w:rFonts w:ascii="Times New Roman" w:hAnsi="Times New Roman" w:cs="Times New Roman"/>
                <w:sz w:val="20"/>
                <w:szCs w:val="20"/>
              </w:rPr>
              <w:t>пониманию основного содержания текста; прогнозировать содержание текста по заголовку;</w:t>
            </w:r>
          </w:p>
        </w:tc>
        <w:tc>
          <w:tcPr>
            <w:tcW w:w="3119" w:type="dxa"/>
          </w:tcPr>
          <w:p w:rsidR="00035C19" w:rsidRPr="00B203FF" w:rsidRDefault="00035C19" w:rsidP="00307C20">
            <w:pPr>
              <w:rPr>
                <w:rFonts w:ascii="Times New Roman" w:hAnsi="Times New Roman" w:cs="Times New Roman"/>
                <w:sz w:val="20"/>
                <w:szCs w:val="20"/>
              </w:rPr>
            </w:pPr>
            <w:r w:rsidRPr="00B203FF">
              <w:rPr>
                <w:rFonts w:ascii="Times New Roman" w:hAnsi="Times New Roman" w:cs="Times New Roman"/>
                <w:sz w:val="20"/>
                <w:szCs w:val="20"/>
              </w:rPr>
              <w:t>кратко передавать основное содержание прочитанного; находить в тексте запрашиваемую</w:t>
            </w:r>
          </w:p>
          <w:p w:rsidR="00035C19" w:rsidRPr="00B203FF" w:rsidRDefault="00035C19" w:rsidP="00307C20">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информацию.</w:t>
            </w:r>
          </w:p>
        </w:tc>
        <w:tc>
          <w:tcPr>
            <w:tcW w:w="992" w:type="dxa"/>
            <w:tcBorders>
              <w:top w:val="single" w:sz="4" w:space="0" w:color="auto"/>
              <w:bottom w:val="nil"/>
            </w:tcBorders>
          </w:tcPr>
          <w:p w:rsidR="00035C19" w:rsidRPr="00B203FF" w:rsidRDefault="00035C19" w:rsidP="00E24E32">
            <w:pPr>
              <w:tabs>
                <w:tab w:val="left" w:pos="1890"/>
              </w:tabs>
              <w:rPr>
                <w:rFonts w:ascii="Times New Roman" w:hAnsi="Times New Roman" w:cs="Times New Roman"/>
                <w:b/>
                <w:sz w:val="20"/>
                <w:szCs w:val="20"/>
              </w:rPr>
            </w:pPr>
          </w:p>
        </w:tc>
        <w:tc>
          <w:tcPr>
            <w:tcW w:w="850" w:type="dxa"/>
            <w:tcBorders>
              <w:top w:val="single" w:sz="4" w:space="0" w:color="auto"/>
              <w:bottom w:val="nil"/>
            </w:tcBorders>
          </w:tcPr>
          <w:p w:rsidR="00035C19" w:rsidRPr="00B203FF" w:rsidRDefault="00035C19" w:rsidP="00E24E32">
            <w:pPr>
              <w:tabs>
                <w:tab w:val="left" w:pos="1890"/>
              </w:tabs>
              <w:rPr>
                <w:rFonts w:ascii="Times New Roman" w:hAnsi="Times New Roman" w:cs="Times New Roman"/>
                <w:b/>
                <w:sz w:val="20"/>
                <w:szCs w:val="20"/>
              </w:rPr>
            </w:pPr>
          </w:p>
        </w:tc>
        <w:tc>
          <w:tcPr>
            <w:tcW w:w="993" w:type="dxa"/>
            <w:tcBorders>
              <w:top w:val="single" w:sz="4" w:space="0" w:color="auto"/>
              <w:bottom w:val="nil"/>
            </w:tcBorders>
          </w:tcPr>
          <w:p w:rsidR="00035C19" w:rsidRPr="00B203FF" w:rsidRDefault="00035C19" w:rsidP="00E24E32">
            <w:pPr>
              <w:tabs>
                <w:tab w:val="left" w:pos="1890"/>
              </w:tabs>
              <w:rPr>
                <w:rFonts w:ascii="Times New Roman" w:hAnsi="Times New Roman" w:cs="Times New Roman"/>
                <w:b/>
                <w:sz w:val="20"/>
                <w:szCs w:val="20"/>
              </w:rPr>
            </w:pPr>
          </w:p>
        </w:tc>
      </w:tr>
      <w:tr w:rsidR="00854FCA" w:rsidRPr="00B203FF" w:rsidTr="00B203FF">
        <w:trPr>
          <w:gridAfter w:val="1"/>
          <w:wAfter w:w="236" w:type="dxa"/>
          <w:trHeight w:val="1999"/>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30</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Защитим нашу планету вместе.</w:t>
            </w:r>
          </w:p>
        </w:tc>
        <w:tc>
          <w:tcPr>
            <w:tcW w:w="3261" w:type="dxa"/>
          </w:tcPr>
          <w:p w:rsidR="00035C19" w:rsidRPr="00B203FF" w:rsidRDefault="00035C19" w:rsidP="00307C20">
            <w:pPr>
              <w:rPr>
                <w:rFonts w:ascii="Times New Roman" w:hAnsi="Times New Roman" w:cs="Times New Roman"/>
                <w:sz w:val="20"/>
                <w:szCs w:val="20"/>
              </w:rPr>
            </w:pPr>
            <w:r w:rsidRPr="00B203FF">
              <w:rPr>
                <w:rFonts w:ascii="Times New Roman" w:hAnsi="Times New Roman" w:cs="Times New Roman"/>
                <w:sz w:val="20"/>
                <w:szCs w:val="20"/>
              </w:rPr>
              <w:t>Читать вслух по ролям (разыгрывать) восстановленный диалог.</w:t>
            </w:r>
          </w:p>
          <w:p w:rsidR="00035C19" w:rsidRPr="00B203FF" w:rsidRDefault="00035C19" w:rsidP="00307C20">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с пониманием основного содержания небольшой текст об одном из членов детского клуба путешественников</w:t>
            </w:r>
          </w:p>
        </w:tc>
        <w:tc>
          <w:tcPr>
            <w:tcW w:w="3119" w:type="dxa"/>
          </w:tcPr>
          <w:p w:rsidR="00035C19" w:rsidRPr="00B203FF" w:rsidRDefault="00035C19" w:rsidP="00E24E32">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Разыгрывать по ролям диалог, созданный по аналогии с диалогом-образцом.</w:t>
            </w:r>
          </w:p>
        </w:tc>
        <w:tc>
          <w:tcPr>
            <w:tcW w:w="992" w:type="dxa"/>
          </w:tcPr>
          <w:p w:rsidR="00035C19" w:rsidRPr="00B203FF" w:rsidRDefault="00035C19" w:rsidP="00E24E32">
            <w:pPr>
              <w:tabs>
                <w:tab w:val="left" w:pos="1890"/>
              </w:tabs>
              <w:rPr>
                <w:rFonts w:ascii="Times New Roman" w:hAnsi="Times New Roman" w:cs="Times New Roman"/>
                <w:b/>
                <w:sz w:val="20"/>
                <w:szCs w:val="20"/>
              </w:rPr>
            </w:pPr>
          </w:p>
        </w:tc>
        <w:tc>
          <w:tcPr>
            <w:tcW w:w="850" w:type="dxa"/>
          </w:tcPr>
          <w:p w:rsidR="00035C19" w:rsidRPr="00B203FF" w:rsidRDefault="00035C19" w:rsidP="00E24E32">
            <w:pPr>
              <w:tabs>
                <w:tab w:val="left" w:pos="1890"/>
              </w:tabs>
              <w:rPr>
                <w:rFonts w:ascii="Times New Roman" w:hAnsi="Times New Roman" w:cs="Times New Roman"/>
                <w:b/>
                <w:sz w:val="20"/>
                <w:szCs w:val="20"/>
              </w:rPr>
            </w:pPr>
          </w:p>
        </w:tc>
        <w:tc>
          <w:tcPr>
            <w:tcW w:w="993" w:type="dxa"/>
          </w:tcPr>
          <w:p w:rsidR="00035C19" w:rsidRPr="00B203FF" w:rsidRDefault="00035C19" w:rsidP="00E24E32">
            <w:pPr>
              <w:tabs>
                <w:tab w:val="left" w:pos="1890"/>
              </w:tabs>
              <w:rPr>
                <w:rFonts w:ascii="Times New Roman" w:hAnsi="Times New Roman" w:cs="Times New Roman"/>
                <w:b/>
                <w:sz w:val="20"/>
                <w:szCs w:val="20"/>
              </w:rPr>
            </w:pPr>
          </w:p>
        </w:tc>
      </w:tr>
      <w:tr w:rsidR="00854FCA" w:rsidRPr="00B203FF" w:rsidTr="004930B4">
        <w:trPr>
          <w:gridAfter w:val="1"/>
          <w:wAfter w:w="236" w:type="dxa"/>
          <w:trHeight w:val="1983"/>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31</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Если бы да кабы.</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с пониманием основного содержания текст страноведческого характера (о Великобритании); находить в тексте запрашиваемую информацию; отвечать на вопросы к тексту</w:t>
            </w:r>
          </w:p>
        </w:tc>
        <w:tc>
          <w:tcPr>
            <w:tcW w:w="3119" w:type="dxa"/>
          </w:tcPr>
          <w:p w:rsidR="00035C19" w:rsidRPr="00B203FF" w:rsidRDefault="00035C19" w:rsidP="00E24E32">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Рассказывать о Соединенном Королевстве, с опорой на план и информацию из прочитанных текстов</w:t>
            </w:r>
          </w:p>
          <w:p w:rsidR="00035C19" w:rsidRPr="00B203FF" w:rsidRDefault="00035C19" w:rsidP="001D379B">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 xml:space="preserve"> </w:t>
            </w:r>
          </w:p>
        </w:tc>
        <w:tc>
          <w:tcPr>
            <w:tcW w:w="992" w:type="dxa"/>
          </w:tcPr>
          <w:p w:rsidR="00035C19" w:rsidRPr="00B203FF" w:rsidRDefault="00035C19" w:rsidP="001D379B">
            <w:pPr>
              <w:tabs>
                <w:tab w:val="left" w:pos="1890"/>
              </w:tabs>
              <w:rPr>
                <w:rFonts w:ascii="Times New Roman" w:hAnsi="Times New Roman" w:cs="Times New Roman"/>
                <w:b/>
                <w:sz w:val="20"/>
                <w:szCs w:val="20"/>
              </w:rPr>
            </w:pPr>
          </w:p>
        </w:tc>
        <w:tc>
          <w:tcPr>
            <w:tcW w:w="850" w:type="dxa"/>
          </w:tcPr>
          <w:p w:rsidR="00035C19" w:rsidRPr="00B203FF" w:rsidRDefault="00035C19" w:rsidP="001D379B">
            <w:pPr>
              <w:tabs>
                <w:tab w:val="left" w:pos="1890"/>
              </w:tabs>
              <w:rPr>
                <w:rFonts w:ascii="Times New Roman" w:hAnsi="Times New Roman" w:cs="Times New Roman"/>
                <w:b/>
                <w:sz w:val="20"/>
                <w:szCs w:val="20"/>
              </w:rPr>
            </w:pPr>
          </w:p>
        </w:tc>
        <w:tc>
          <w:tcPr>
            <w:tcW w:w="993" w:type="dxa"/>
          </w:tcPr>
          <w:p w:rsidR="00035C19" w:rsidRPr="00B203FF" w:rsidRDefault="00035C19" w:rsidP="001D379B">
            <w:pPr>
              <w:tabs>
                <w:tab w:val="left" w:pos="1890"/>
              </w:tabs>
              <w:rPr>
                <w:rFonts w:ascii="Times New Roman" w:hAnsi="Times New Roman" w:cs="Times New Roman"/>
                <w:b/>
                <w:sz w:val="20"/>
                <w:szCs w:val="20"/>
              </w:rPr>
            </w:pPr>
          </w:p>
        </w:tc>
      </w:tr>
      <w:tr w:rsidR="00854FCA" w:rsidRPr="00B203FF" w:rsidTr="004930B4">
        <w:trPr>
          <w:gridAfter w:val="1"/>
          <w:wAfter w:w="236" w:type="dxa"/>
          <w:trHeight w:val="1197"/>
        </w:trPr>
        <w:tc>
          <w:tcPr>
            <w:tcW w:w="675"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32</w:t>
            </w:r>
          </w:p>
        </w:tc>
        <w:tc>
          <w:tcPr>
            <w:tcW w:w="4252" w:type="dxa"/>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Что бы ты сделал, если бы….?</w:t>
            </w:r>
          </w:p>
        </w:tc>
        <w:tc>
          <w:tcPr>
            <w:tcW w:w="3261"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Воспринимать на слух и понимать полностью короткие диалоги юмористического характера, опираясь на картинки.</w:t>
            </w:r>
          </w:p>
        </w:tc>
        <w:tc>
          <w:tcPr>
            <w:tcW w:w="3119" w:type="dxa"/>
          </w:tcPr>
          <w:p w:rsidR="00035C19" w:rsidRPr="00B203FF" w:rsidRDefault="00035C19" w:rsidP="002A0A38">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Рассказывать о Соединенном Королевстве, с опорой на план и информацию из прочитанных текстов</w:t>
            </w:r>
          </w:p>
        </w:tc>
        <w:tc>
          <w:tcPr>
            <w:tcW w:w="992" w:type="dxa"/>
            <w:tcBorders>
              <w:top w:val="single" w:sz="4" w:space="0" w:color="auto"/>
            </w:tcBorders>
          </w:tcPr>
          <w:p w:rsidR="00035C19" w:rsidRPr="00B203FF" w:rsidRDefault="00035C19" w:rsidP="00E24E32">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Устный опрос</w:t>
            </w:r>
          </w:p>
        </w:tc>
        <w:tc>
          <w:tcPr>
            <w:tcW w:w="850" w:type="dxa"/>
            <w:tcBorders>
              <w:top w:val="single" w:sz="4" w:space="0" w:color="auto"/>
            </w:tcBorders>
          </w:tcPr>
          <w:p w:rsidR="00035C19" w:rsidRPr="00B203FF" w:rsidRDefault="00035C19" w:rsidP="00E24E32">
            <w:pPr>
              <w:tabs>
                <w:tab w:val="left" w:pos="1890"/>
              </w:tabs>
              <w:rPr>
                <w:rFonts w:ascii="Times New Roman" w:hAnsi="Times New Roman" w:cs="Times New Roman"/>
                <w:sz w:val="20"/>
                <w:szCs w:val="20"/>
              </w:rPr>
            </w:pPr>
          </w:p>
        </w:tc>
        <w:tc>
          <w:tcPr>
            <w:tcW w:w="993" w:type="dxa"/>
            <w:tcBorders>
              <w:top w:val="single" w:sz="4" w:space="0" w:color="auto"/>
            </w:tcBorders>
          </w:tcPr>
          <w:p w:rsidR="00035C19" w:rsidRPr="00B203FF" w:rsidRDefault="00035C19" w:rsidP="00E24E32">
            <w:pPr>
              <w:tabs>
                <w:tab w:val="left" w:pos="1890"/>
              </w:tabs>
              <w:rPr>
                <w:rFonts w:ascii="Times New Roman" w:hAnsi="Times New Roman" w:cs="Times New Roman"/>
                <w:sz w:val="20"/>
                <w:szCs w:val="20"/>
              </w:rPr>
            </w:pPr>
          </w:p>
        </w:tc>
      </w:tr>
      <w:tr w:rsidR="005C7138" w:rsidRPr="00B203FF" w:rsidTr="004930B4">
        <w:trPr>
          <w:gridAfter w:val="1"/>
          <w:wAfter w:w="236" w:type="dxa"/>
          <w:trHeight w:val="1682"/>
        </w:trPr>
        <w:tc>
          <w:tcPr>
            <w:tcW w:w="675" w:type="dxa"/>
          </w:tcPr>
          <w:p w:rsidR="005C7138" w:rsidRPr="00B203FF" w:rsidRDefault="005C7138"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33</w:t>
            </w:r>
          </w:p>
        </w:tc>
        <w:tc>
          <w:tcPr>
            <w:tcW w:w="4252" w:type="dxa"/>
          </w:tcPr>
          <w:p w:rsidR="005C7138" w:rsidRPr="00B203FF" w:rsidRDefault="005C7138"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Какой была наша планета?</w:t>
            </w:r>
          </w:p>
        </w:tc>
        <w:tc>
          <w:tcPr>
            <w:tcW w:w="3261" w:type="dxa"/>
          </w:tcPr>
          <w:p w:rsidR="005C7138" w:rsidRPr="00B203FF" w:rsidRDefault="005C7138"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с полным пониманием короткие информационные тексты (страничка интернет- форума) о традициях и обычаях Британии, построенные на знакомом языковом материале.</w:t>
            </w:r>
          </w:p>
        </w:tc>
        <w:tc>
          <w:tcPr>
            <w:tcW w:w="3119" w:type="dxa"/>
            <w:tcBorders>
              <w:top w:val="single" w:sz="4" w:space="0" w:color="auto"/>
            </w:tcBorders>
          </w:tcPr>
          <w:p w:rsidR="005C7138" w:rsidRPr="00B203FF" w:rsidRDefault="005C7138" w:rsidP="00422544">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Передавать основное содержание прочитанного с опорой на тексты, посвященные традициям и обычаям Британии рассказывать,</w:t>
            </w:r>
          </w:p>
        </w:tc>
        <w:tc>
          <w:tcPr>
            <w:tcW w:w="992" w:type="dxa"/>
            <w:tcBorders>
              <w:top w:val="single" w:sz="4" w:space="0" w:color="auto"/>
            </w:tcBorders>
          </w:tcPr>
          <w:p w:rsidR="005C7138" w:rsidRPr="00B203FF" w:rsidRDefault="005C7138" w:rsidP="00422544">
            <w:pPr>
              <w:tabs>
                <w:tab w:val="left" w:pos="1890"/>
              </w:tabs>
              <w:rPr>
                <w:rFonts w:ascii="Times New Roman" w:hAnsi="Times New Roman" w:cs="Times New Roman"/>
                <w:b/>
                <w:sz w:val="20"/>
                <w:szCs w:val="20"/>
              </w:rPr>
            </w:pPr>
          </w:p>
        </w:tc>
        <w:tc>
          <w:tcPr>
            <w:tcW w:w="850" w:type="dxa"/>
            <w:tcBorders>
              <w:top w:val="single" w:sz="4" w:space="0" w:color="auto"/>
            </w:tcBorders>
          </w:tcPr>
          <w:p w:rsidR="005C7138" w:rsidRPr="00B203FF" w:rsidRDefault="005C7138" w:rsidP="00422544">
            <w:pPr>
              <w:tabs>
                <w:tab w:val="left" w:pos="1890"/>
              </w:tabs>
              <w:rPr>
                <w:rFonts w:ascii="Times New Roman" w:hAnsi="Times New Roman" w:cs="Times New Roman"/>
                <w:b/>
                <w:sz w:val="20"/>
                <w:szCs w:val="20"/>
              </w:rPr>
            </w:pPr>
          </w:p>
        </w:tc>
        <w:tc>
          <w:tcPr>
            <w:tcW w:w="993" w:type="dxa"/>
            <w:tcBorders>
              <w:top w:val="single" w:sz="4" w:space="0" w:color="auto"/>
            </w:tcBorders>
          </w:tcPr>
          <w:p w:rsidR="005C7138" w:rsidRPr="00B203FF" w:rsidRDefault="005C7138" w:rsidP="00422544">
            <w:pPr>
              <w:tabs>
                <w:tab w:val="left" w:pos="1890"/>
              </w:tabs>
              <w:rPr>
                <w:rFonts w:ascii="Times New Roman" w:hAnsi="Times New Roman" w:cs="Times New Roman"/>
                <w:b/>
                <w:sz w:val="20"/>
                <w:szCs w:val="20"/>
              </w:rPr>
            </w:pPr>
          </w:p>
        </w:tc>
      </w:tr>
      <w:tr w:rsidR="005C7138" w:rsidRPr="00B203FF" w:rsidTr="004930B4">
        <w:trPr>
          <w:gridAfter w:val="1"/>
          <w:wAfter w:w="236" w:type="dxa"/>
          <w:trHeight w:val="2550"/>
        </w:trPr>
        <w:tc>
          <w:tcPr>
            <w:tcW w:w="675" w:type="dxa"/>
          </w:tcPr>
          <w:p w:rsidR="005C7138" w:rsidRPr="00B203FF" w:rsidRDefault="005C7138"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34</w:t>
            </w:r>
          </w:p>
        </w:tc>
        <w:tc>
          <w:tcPr>
            <w:tcW w:w="4252" w:type="dxa"/>
          </w:tcPr>
          <w:p w:rsidR="005C7138" w:rsidRPr="00B203FF" w:rsidRDefault="005C7138"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Читаем Джонатана Свифта</w:t>
            </w:r>
          </w:p>
        </w:tc>
        <w:tc>
          <w:tcPr>
            <w:tcW w:w="3261" w:type="dxa"/>
          </w:tcPr>
          <w:p w:rsidR="005C7138" w:rsidRPr="00B203FF" w:rsidRDefault="005C7138"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Сообщать краткие сведения о знаменитом писателе, опираясь, прочитанный текст</w:t>
            </w:r>
          </w:p>
        </w:tc>
        <w:tc>
          <w:tcPr>
            <w:tcW w:w="3119" w:type="dxa"/>
          </w:tcPr>
          <w:p w:rsidR="005C7138" w:rsidRPr="00B203FF" w:rsidRDefault="005C7138" w:rsidP="00422544">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опираясь на прочитанные тексты, об английском городе, который хотелось бы посетить, объясняя свой выбор; рассказывать о своем придуманном городе, сообщая о том, какие достопримечательности находятся в нем; кратко излагать результаты групповой работы, посвященные городу, придуманному учащимися.</w:t>
            </w:r>
          </w:p>
        </w:tc>
        <w:tc>
          <w:tcPr>
            <w:tcW w:w="992" w:type="dxa"/>
          </w:tcPr>
          <w:p w:rsidR="005C7138" w:rsidRPr="00B203FF" w:rsidRDefault="005C7138" w:rsidP="00422544">
            <w:pPr>
              <w:tabs>
                <w:tab w:val="left" w:pos="1890"/>
              </w:tabs>
              <w:rPr>
                <w:rFonts w:ascii="Times New Roman" w:hAnsi="Times New Roman" w:cs="Times New Roman"/>
                <w:b/>
                <w:sz w:val="20"/>
                <w:szCs w:val="20"/>
              </w:rPr>
            </w:pPr>
          </w:p>
        </w:tc>
        <w:tc>
          <w:tcPr>
            <w:tcW w:w="850" w:type="dxa"/>
          </w:tcPr>
          <w:p w:rsidR="005C7138" w:rsidRPr="00B203FF" w:rsidRDefault="005C7138" w:rsidP="00422544">
            <w:pPr>
              <w:tabs>
                <w:tab w:val="left" w:pos="1890"/>
              </w:tabs>
              <w:rPr>
                <w:rFonts w:ascii="Times New Roman" w:hAnsi="Times New Roman" w:cs="Times New Roman"/>
                <w:b/>
                <w:sz w:val="20"/>
                <w:szCs w:val="20"/>
              </w:rPr>
            </w:pPr>
          </w:p>
        </w:tc>
        <w:tc>
          <w:tcPr>
            <w:tcW w:w="993" w:type="dxa"/>
          </w:tcPr>
          <w:p w:rsidR="005C7138" w:rsidRPr="00B203FF" w:rsidRDefault="005C7138"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35</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Идеальный мир.</w:t>
            </w:r>
          </w:p>
        </w:tc>
        <w:tc>
          <w:tcPr>
            <w:tcW w:w="3261"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с полным пониманием тексты, построенные на знакомом языковом материале, восстанавливать целостность текстов;</w:t>
            </w:r>
          </w:p>
        </w:tc>
        <w:tc>
          <w:tcPr>
            <w:tcW w:w="3119"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 xml:space="preserve">читать текст информационного характера с полным пониманием, находить в нем запрашиваемую информацию; читать вслух стихотворение </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035C19" w:rsidP="00422544">
            <w:pPr>
              <w:tabs>
                <w:tab w:val="left" w:pos="1890"/>
              </w:tabs>
              <w:rPr>
                <w:rFonts w:ascii="Times New Roman" w:hAnsi="Times New Roman" w:cs="Times New Roman"/>
                <w:sz w:val="20"/>
                <w:szCs w:val="20"/>
              </w:rPr>
            </w:pPr>
          </w:p>
        </w:tc>
        <w:tc>
          <w:tcPr>
            <w:tcW w:w="993" w:type="dxa"/>
          </w:tcPr>
          <w:p w:rsidR="00035C19" w:rsidRPr="00B203FF" w:rsidRDefault="00035C19" w:rsidP="00422544">
            <w:pPr>
              <w:tabs>
                <w:tab w:val="left" w:pos="1890"/>
              </w:tabs>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36</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Откуда столько мусора?</w:t>
            </w:r>
          </w:p>
        </w:tc>
        <w:tc>
          <w:tcPr>
            <w:tcW w:w="3261"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с полным пониманием короткие информационные тексты (страничка интернет - форума) о традициях и обычаях Британии, построенные на знакомом языковом материале.</w:t>
            </w:r>
          </w:p>
        </w:tc>
        <w:tc>
          <w:tcPr>
            <w:tcW w:w="3119"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Передавать основное содержание прочитанного с опорой на тексты</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37</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Куда девать мусор?</w:t>
            </w:r>
          </w:p>
        </w:tc>
        <w:tc>
          <w:tcPr>
            <w:tcW w:w="3261"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Воспринимать на слух и понимать небольшой текст диалогического характера, выделяя запрашиваемую информацию</w:t>
            </w:r>
          </w:p>
        </w:tc>
        <w:tc>
          <w:tcPr>
            <w:tcW w:w="3119"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Рассказывать о проблемах мусора с опорой на план и информацию из прочитанных текстов</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38</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О проблемах экологии по радио.</w:t>
            </w:r>
          </w:p>
        </w:tc>
        <w:tc>
          <w:tcPr>
            <w:tcW w:w="3261" w:type="dxa"/>
          </w:tcPr>
          <w:p w:rsidR="00035C19" w:rsidRPr="00B203FF" w:rsidRDefault="00035C19" w:rsidP="00422544">
            <w:pPr>
              <w:spacing w:line="240" w:lineRule="exact"/>
              <w:rPr>
                <w:rFonts w:ascii="Times New Roman" w:hAnsi="Times New Roman" w:cs="Times New Roman"/>
                <w:sz w:val="20"/>
                <w:szCs w:val="20"/>
              </w:rPr>
            </w:pPr>
            <w:r w:rsidRPr="00B203FF">
              <w:rPr>
                <w:rFonts w:ascii="Times New Roman" w:hAnsi="Times New Roman" w:cs="Times New Roman"/>
                <w:sz w:val="20"/>
                <w:szCs w:val="20"/>
              </w:rPr>
              <w:t>Слушать тексты диалогического характера с</w:t>
            </w:r>
          </w:p>
          <w:p w:rsidR="00035C19" w:rsidRPr="00B203FF" w:rsidRDefault="00035C19" w:rsidP="00422544">
            <w:pPr>
              <w:spacing w:line="240" w:lineRule="exact"/>
              <w:rPr>
                <w:rFonts w:ascii="Times New Roman" w:hAnsi="Times New Roman" w:cs="Times New Roman"/>
                <w:sz w:val="20"/>
                <w:szCs w:val="20"/>
              </w:rPr>
            </w:pPr>
            <w:r w:rsidRPr="00B203FF">
              <w:rPr>
                <w:rFonts w:ascii="Times New Roman" w:hAnsi="Times New Roman" w:cs="Times New Roman"/>
                <w:sz w:val="20"/>
                <w:szCs w:val="20"/>
              </w:rPr>
              <w:t>полным пониманием; соотносить их с картинками;</w:t>
            </w:r>
          </w:p>
          <w:p w:rsidR="00035C19" w:rsidRPr="00B203FF" w:rsidRDefault="00035C19" w:rsidP="00422544">
            <w:pPr>
              <w:spacing w:line="240" w:lineRule="exact"/>
              <w:rPr>
                <w:rFonts w:ascii="Times New Roman" w:hAnsi="Times New Roman" w:cs="Times New Roman"/>
                <w:sz w:val="20"/>
                <w:szCs w:val="20"/>
              </w:rPr>
            </w:pPr>
            <w:r w:rsidRPr="00B203FF">
              <w:rPr>
                <w:rFonts w:ascii="Times New Roman" w:hAnsi="Times New Roman" w:cs="Times New Roman"/>
                <w:sz w:val="20"/>
                <w:szCs w:val="20"/>
              </w:rPr>
              <w:t>восстанавливать диалоги путем добавления пропущенных слов и словосочетаний.</w:t>
            </w:r>
          </w:p>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w:t>
            </w:r>
          </w:p>
        </w:tc>
        <w:tc>
          <w:tcPr>
            <w:tcW w:w="3119" w:type="dxa"/>
          </w:tcPr>
          <w:p w:rsidR="00035C19" w:rsidRPr="00B203FF" w:rsidRDefault="00035C19" w:rsidP="00422544">
            <w:pPr>
              <w:spacing w:line="240" w:lineRule="exact"/>
              <w:rPr>
                <w:rFonts w:ascii="Times New Roman" w:hAnsi="Times New Roman" w:cs="Times New Roman"/>
                <w:sz w:val="20"/>
                <w:szCs w:val="20"/>
              </w:rPr>
            </w:pPr>
            <w:r w:rsidRPr="00B203FF">
              <w:rPr>
                <w:rFonts w:ascii="Times New Roman" w:hAnsi="Times New Roman" w:cs="Times New Roman"/>
                <w:sz w:val="20"/>
                <w:szCs w:val="20"/>
              </w:rPr>
              <w:t>Разыгрывать этикетные диалоги, диалоги- знакомства по ролям.</w:t>
            </w:r>
          </w:p>
          <w:p w:rsidR="00035C19" w:rsidRPr="00B203FF" w:rsidRDefault="00035C19" w:rsidP="00422544">
            <w:pPr>
              <w:spacing w:line="240" w:lineRule="exact"/>
              <w:rPr>
                <w:rFonts w:ascii="Times New Roman" w:hAnsi="Times New Roman" w:cs="Times New Roman"/>
                <w:sz w:val="20"/>
                <w:szCs w:val="20"/>
              </w:rPr>
            </w:pPr>
            <w:r w:rsidRPr="00B203FF">
              <w:rPr>
                <w:rFonts w:ascii="Times New Roman" w:hAnsi="Times New Roman" w:cs="Times New Roman"/>
                <w:sz w:val="20"/>
                <w:szCs w:val="20"/>
              </w:rPr>
              <w:t>Находить на карте и называть страны, из которых приехали члены детского международного клуба охраны природы</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Фронтальный опрос</w:t>
            </w:r>
          </w:p>
        </w:tc>
        <w:tc>
          <w:tcPr>
            <w:tcW w:w="850" w:type="dxa"/>
          </w:tcPr>
          <w:p w:rsidR="00035C19" w:rsidRPr="00B203FF" w:rsidRDefault="00035C19" w:rsidP="00422544">
            <w:pPr>
              <w:tabs>
                <w:tab w:val="left" w:pos="1890"/>
              </w:tabs>
              <w:rPr>
                <w:rFonts w:ascii="Times New Roman" w:hAnsi="Times New Roman" w:cs="Times New Roman"/>
                <w:sz w:val="20"/>
                <w:szCs w:val="20"/>
              </w:rPr>
            </w:pPr>
          </w:p>
        </w:tc>
        <w:tc>
          <w:tcPr>
            <w:tcW w:w="993" w:type="dxa"/>
          </w:tcPr>
          <w:p w:rsidR="00035C19" w:rsidRPr="00B203FF" w:rsidRDefault="00035C19" w:rsidP="00422544">
            <w:pPr>
              <w:tabs>
                <w:tab w:val="left" w:pos="1890"/>
              </w:tabs>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39</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Несколько шагов к чистой планете.</w:t>
            </w:r>
          </w:p>
        </w:tc>
        <w:tc>
          <w:tcPr>
            <w:tcW w:w="3261" w:type="dxa"/>
          </w:tcPr>
          <w:p w:rsidR="00035C19" w:rsidRPr="00B203FF" w:rsidRDefault="00035C19" w:rsidP="00422544">
            <w:pPr>
              <w:autoSpaceDE w:val="0"/>
              <w:autoSpaceDN w:val="0"/>
              <w:adjustRightInd w:val="0"/>
              <w:rPr>
                <w:rFonts w:ascii="Times New Roman" w:hAnsi="Times New Roman" w:cs="Times New Roman"/>
                <w:sz w:val="20"/>
                <w:szCs w:val="20"/>
              </w:rPr>
            </w:pPr>
            <w:r w:rsidRPr="00B203FF">
              <w:rPr>
                <w:rFonts w:ascii="Times New Roman" w:hAnsi="Times New Roman" w:cs="Times New Roman"/>
                <w:sz w:val="20"/>
                <w:szCs w:val="20"/>
              </w:rPr>
              <w:t>Вести диалог-расспрос, запрашивая интересующую информацию; обобщать полученную информацию</w:t>
            </w:r>
          </w:p>
        </w:tc>
        <w:tc>
          <w:tcPr>
            <w:tcW w:w="3119" w:type="dxa"/>
          </w:tcPr>
          <w:p w:rsidR="00035C19" w:rsidRPr="00B203FF" w:rsidRDefault="00035C19" w:rsidP="00422544">
            <w:pPr>
              <w:autoSpaceDE w:val="0"/>
              <w:autoSpaceDN w:val="0"/>
              <w:adjustRightInd w:val="0"/>
              <w:rPr>
                <w:rFonts w:ascii="Times New Roman" w:hAnsi="Times New Roman" w:cs="Times New Roman"/>
                <w:sz w:val="20"/>
                <w:szCs w:val="20"/>
              </w:rPr>
            </w:pPr>
            <w:r w:rsidRPr="00B203FF">
              <w:rPr>
                <w:rFonts w:ascii="Times New Roman" w:hAnsi="Times New Roman" w:cs="Times New Roman"/>
                <w:sz w:val="20"/>
                <w:szCs w:val="20"/>
              </w:rPr>
              <w:t>Читать небольшой текст (электронное письмо) с полным пониманием; отвечать на вопросы по содержанию текста.</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40</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Ты тоже можешь сохранить планету.</w:t>
            </w:r>
          </w:p>
        </w:tc>
        <w:tc>
          <w:tcPr>
            <w:tcW w:w="3261"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 xml:space="preserve">Читать художественный текст или стихотворения (аутентичную сказку) с пониманием основного </w:t>
            </w:r>
            <w:r w:rsidRPr="00B203FF">
              <w:rPr>
                <w:rFonts w:ascii="Times New Roman" w:hAnsi="Times New Roman" w:cs="Times New Roman"/>
                <w:sz w:val="20"/>
                <w:szCs w:val="20"/>
              </w:rPr>
              <w:lastRenderedPageBreak/>
              <w:t>содержания находить запрашиваемую информацию; игнорировать незнакомые слова, не мешающие понять основное содержание текста; пользоваться сносками</w:t>
            </w:r>
          </w:p>
        </w:tc>
        <w:tc>
          <w:tcPr>
            <w:tcW w:w="3119"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lastRenderedPageBreak/>
              <w:t xml:space="preserve">Передавать основное содержание прочитанного с опорой на текст, выражая свое отношение к </w:t>
            </w:r>
            <w:r w:rsidRPr="00B203FF">
              <w:rPr>
                <w:rFonts w:ascii="Times New Roman" w:hAnsi="Times New Roman" w:cs="Times New Roman"/>
                <w:sz w:val="20"/>
                <w:szCs w:val="20"/>
              </w:rPr>
              <w:lastRenderedPageBreak/>
              <w:t>происходящему.</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Устный опрос</w:t>
            </w:r>
          </w:p>
        </w:tc>
        <w:tc>
          <w:tcPr>
            <w:tcW w:w="850" w:type="dxa"/>
          </w:tcPr>
          <w:p w:rsidR="00035C19" w:rsidRPr="00B203FF" w:rsidRDefault="00035C19" w:rsidP="00422544">
            <w:pPr>
              <w:tabs>
                <w:tab w:val="left" w:pos="1890"/>
              </w:tabs>
              <w:rPr>
                <w:rFonts w:ascii="Times New Roman" w:hAnsi="Times New Roman" w:cs="Times New Roman"/>
                <w:sz w:val="20"/>
                <w:szCs w:val="20"/>
              </w:rPr>
            </w:pPr>
          </w:p>
        </w:tc>
        <w:tc>
          <w:tcPr>
            <w:tcW w:w="993" w:type="dxa"/>
          </w:tcPr>
          <w:p w:rsidR="00035C19" w:rsidRPr="00B203FF" w:rsidRDefault="00035C19" w:rsidP="00422544">
            <w:pPr>
              <w:tabs>
                <w:tab w:val="left" w:pos="1890"/>
              </w:tabs>
              <w:rPr>
                <w:rFonts w:ascii="Times New Roman" w:hAnsi="Times New Roman" w:cs="Times New Roman"/>
                <w:sz w:val="20"/>
                <w:szCs w:val="20"/>
              </w:rPr>
            </w:pPr>
          </w:p>
        </w:tc>
      </w:tr>
      <w:tr w:rsidR="00854FCA" w:rsidRPr="00B203FF" w:rsidTr="00B203FF">
        <w:trPr>
          <w:gridAfter w:val="1"/>
          <w:wAfter w:w="236" w:type="dxa"/>
          <w:trHeight w:val="2143"/>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41</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Фильм о защите планеты Земля.</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текст Описывать воображаемые картинки к тексту</w:t>
            </w:r>
          </w:p>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 xml:space="preserve">Читать текст с пониманием основного содержания; находить в тексте запрашиваемую информацию; находить в тексте предложения, соответствующие картинкам; производить лингвистический анализ прочитанного текста </w:t>
            </w:r>
          </w:p>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42</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Кинофестиваль документальных фильмов</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 xml:space="preserve">Вести диалог-расспрос, запрашивая интересующую информацию </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Заполнять анкету, внося личные сведения.</w:t>
            </w:r>
          </w:p>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Писать личное письмопредлагая включить дополнительную интересную информацию</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Работа по карточкам</w:t>
            </w:r>
          </w:p>
        </w:tc>
        <w:tc>
          <w:tcPr>
            <w:tcW w:w="850" w:type="dxa"/>
          </w:tcPr>
          <w:p w:rsidR="00035C19" w:rsidRPr="00B203FF" w:rsidRDefault="00035C19" w:rsidP="00422544">
            <w:pPr>
              <w:tabs>
                <w:tab w:val="left" w:pos="1890"/>
              </w:tabs>
              <w:rPr>
                <w:rFonts w:ascii="Times New Roman" w:hAnsi="Times New Roman" w:cs="Times New Roman"/>
                <w:sz w:val="20"/>
                <w:szCs w:val="20"/>
              </w:rPr>
            </w:pPr>
          </w:p>
        </w:tc>
        <w:tc>
          <w:tcPr>
            <w:tcW w:w="993" w:type="dxa"/>
          </w:tcPr>
          <w:p w:rsidR="00035C19" w:rsidRPr="00B203FF" w:rsidRDefault="00035C19" w:rsidP="00422544">
            <w:pPr>
              <w:tabs>
                <w:tab w:val="left" w:pos="1890"/>
              </w:tabs>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43</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Конференция по проблемам окружающей среды.</w:t>
            </w:r>
          </w:p>
        </w:tc>
        <w:tc>
          <w:tcPr>
            <w:tcW w:w="3261"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с полным пониманием короткие информационные тексты (страничка интернет- форума) о традициях и обычаях Британии, построенные на знакомом языковом материале.</w:t>
            </w:r>
          </w:p>
        </w:tc>
        <w:tc>
          <w:tcPr>
            <w:tcW w:w="3119"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Передавать основное содержание прочитанного с опорой на тексты, посвященные традициям и обычаям Британии</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44</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Окружающая среда.</w:t>
            </w:r>
          </w:p>
        </w:tc>
        <w:tc>
          <w:tcPr>
            <w:tcW w:w="3261"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читать с полным пониманием текст, передающий краткое содержание сказки; восстанавливать целостность текста, путем добавления пропущенных слов</w:t>
            </w:r>
          </w:p>
        </w:tc>
        <w:tc>
          <w:tcPr>
            <w:tcW w:w="3119"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Комментировать основную мысль  текста, рассуждать о проблемах,</w:t>
            </w:r>
          </w:p>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приводя необходимые аргументы</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45</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Контрольная работа по чтению</w:t>
            </w:r>
          </w:p>
        </w:tc>
        <w:tc>
          <w:tcPr>
            <w:tcW w:w="3261"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прогнозировать продолжение сюжета по началу текста; определять основную идею текста; устанавливать логическую последовательность основных фактов текста; находить в тексте запрашиваемую информацию.</w:t>
            </w:r>
          </w:p>
        </w:tc>
        <w:tc>
          <w:tcPr>
            <w:tcW w:w="3119"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r w:rsidRPr="00B203FF">
              <w:rPr>
                <w:rFonts w:ascii="Times New Roman" w:hAnsi="Times New Roman" w:cs="Times New Roman"/>
                <w:sz w:val="20"/>
                <w:szCs w:val="20"/>
              </w:rPr>
              <w:t xml:space="preserve">описывать внешность и характер героев прочитанного отрывка из книги; кратко высказываться на заданную тему, выражая свое отношение к предмету речи </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тест</w:t>
            </w:r>
          </w:p>
        </w:tc>
        <w:tc>
          <w:tcPr>
            <w:tcW w:w="850" w:type="dxa"/>
          </w:tcPr>
          <w:p w:rsidR="00035C19" w:rsidRPr="00B203FF" w:rsidRDefault="00035C19" w:rsidP="00422544">
            <w:pPr>
              <w:tabs>
                <w:tab w:val="left" w:pos="1890"/>
              </w:tabs>
              <w:rPr>
                <w:rFonts w:ascii="Times New Roman" w:hAnsi="Times New Roman" w:cs="Times New Roman"/>
                <w:sz w:val="20"/>
                <w:szCs w:val="20"/>
              </w:rPr>
            </w:pPr>
          </w:p>
        </w:tc>
        <w:tc>
          <w:tcPr>
            <w:tcW w:w="993" w:type="dxa"/>
          </w:tcPr>
          <w:p w:rsidR="00035C19" w:rsidRPr="00B203FF" w:rsidRDefault="00035C19" w:rsidP="00422544">
            <w:pPr>
              <w:tabs>
                <w:tab w:val="left" w:pos="1890"/>
              </w:tabs>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46</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Контроль навыков аудирования</w:t>
            </w:r>
          </w:p>
        </w:tc>
        <w:tc>
          <w:tcPr>
            <w:tcW w:w="3261"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Контроль коммуникативных умений учащихся в аудировании</w:t>
            </w:r>
          </w:p>
        </w:tc>
        <w:tc>
          <w:tcPr>
            <w:tcW w:w="3119"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тест</w:t>
            </w:r>
          </w:p>
        </w:tc>
        <w:tc>
          <w:tcPr>
            <w:tcW w:w="850" w:type="dxa"/>
          </w:tcPr>
          <w:p w:rsidR="00035C19" w:rsidRPr="00B203FF" w:rsidRDefault="00035C19" w:rsidP="00422544">
            <w:pPr>
              <w:tabs>
                <w:tab w:val="left" w:pos="1890"/>
              </w:tabs>
              <w:rPr>
                <w:rFonts w:ascii="Times New Roman" w:hAnsi="Times New Roman" w:cs="Times New Roman"/>
                <w:sz w:val="20"/>
                <w:szCs w:val="20"/>
              </w:rPr>
            </w:pPr>
          </w:p>
        </w:tc>
        <w:tc>
          <w:tcPr>
            <w:tcW w:w="993" w:type="dxa"/>
          </w:tcPr>
          <w:p w:rsidR="00035C19" w:rsidRPr="00B203FF" w:rsidRDefault="00035C19" w:rsidP="00422544">
            <w:pPr>
              <w:tabs>
                <w:tab w:val="left" w:pos="1890"/>
              </w:tabs>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47</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Лексико-грамматический тест</w:t>
            </w:r>
          </w:p>
        </w:tc>
        <w:tc>
          <w:tcPr>
            <w:tcW w:w="3261"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Контроль и самоконтроль знания пройденных лексических единиц и грамматического материала; сформированности языковых умений и навыков.</w:t>
            </w:r>
          </w:p>
        </w:tc>
        <w:tc>
          <w:tcPr>
            <w:tcW w:w="3119"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i/>
                <w:iCs/>
                <w:sz w:val="20"/>
                <w:szCs w:val="20"/>
              </w:rPr>
            </w:pP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тест</w:t>
            </w:r>
          </w:p>
        </w:tc>
        <w:tc>
          <w:tcPr>
            <w:tcW w:w="850" w:type="dxa"/>
          </w:tcPr>
          <w:p w:rsidR="00035C19" w:rsidRPr="00B203FF" w:rsidRDefault="00035C19" w:rsidP="00422544">
            <w:pPr>
              <w:tabs>
                <w:tab w:val="left" w:pos="1890"/>
              </w:tabs>
              <w:rPr>
                <w:rFonts w:ascii="Times New Roman" w:hAnsi="Times New Roman" w:cs="Times New Roman"/>
                <w:sz w:val="20"/>
                <w:szCs w:val="20"/>
              </w:rPr>
            </w:pPr>
          </w:p>
        </w:tc>
        <w:tc>
          <w:tcPr>
            <w:tcW w:w="993" w:type="dxa"/>
          </w:tcPr>
          <w:p w:rsidR="00035C19" w:rsidRPr="00B203FF" w:rsidRDefault="00035C19" w:rsidP="00422544">
            <w:pPr>
              <w:tabs>
                <w:tab w:val="left" w:pos="1890"/>
              </w:tabs>
              <w:rPr>
                <w:rFonts w:ascii="Times New Roman" w:hAnsi="Times New Roman" w:cs="Times New Roman"/>
                <w:sz w:val="20"/>
                <w:szCs w:val="20"/>
              </w:rPr>
            </w:pPr>
          </w:p>
        </w:tc>
      </w:tr>
      <w:tr w:rsidR="00854FCA" w:rsidRPr="00B203FF" w:rsidTr="004930B4">
        <w:trPr>
          <w:gridAfter w:val="1"/>
          <w:wAfter w:w="236" w:type="dxa"/>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48</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Контроль навыков говорения</w:t>
            </w:r>
          </w:p>
        </w:tc>
        <w:tc>
          <w:tcPr>
            <w:tcW w:w="3261" w:type="dxa"/>
          </w:tcPr>
          <w:p w:rsidR="00035C19" w:rsidRPr="00B203FF" w:rsidRDefault="00035C19" w:rsidP="00422544">
            <w:pPr>
              <w:pStyle w:val="a5"/>
              <w:shd w:val="clear" w:color="auto" w:fill="FFFFFF"/>
              <w:suppressAutoHyphens/>
              <w:spacing w:after="0" w:line="240" w:lineRule="auto"/>
              <w:jc w:val="both"/>
              <w:rPr>
                <w:rFonts w:ascii="Times New Roman" w:hAnsi="Times New Roman" w:cs="Times New Roman"/>
                <w:sz w:val="20"/>
                <w:szCs w:val="20"/>
              </w:rPr>
            </w:pPr>
            <w:r w:rsidRPr="00B203FF">
              <w:rPr>
                <w:rFonts w:ascii="Times New Roman" w:hAnsi="Times New Roman" w:cs="Times New Roman"/>
                <w:sz w:val="20"/>
                <w:szCs w:val="20"/>
              </w:rPr>
              <w:t>Контроль коммуникативных умений учащихся в говорении</w:t>
            </w:r>
          </w:p>
        </w:tc>
        <w:tc>
          <w:tcPr>
            <w:tcW w:w="3119" w:type="dxa"/>
          </w:tcPr>
          <w:p w:rsidR="00035C19" w:rsidRPr="00B203FF" w:rsidRDefault="00035C19" w:rsidP="00422544">
            <w:pPr>
              <w:tabs>
                <w:tab w:val="left" w:pos="1890"/>
              </w:tabs>
              <w:rPr>
                <w:rFonts w:ascii="Times New Roman" w:hAnsi="Times New Roman" w:cs="Times New Roman"/>
                <w:b/>
                <w:sz w:val="20"/>
                <w:szCs w:val="20"/>
              </w:rPr>
            </w:pP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035C19" w:rsidP="00422544">
            <w:pPr>
              <w:tabs>
                <w:tab w:val="left" w:pos="1890"/>
              </w:tabs>
              <w:rPr>
                <w:rFonts w:ascii="Times New Roman" w:hAnsi="Times New Roman" w:cs="Times New Roman"/>
                <w:sz w:val="20"/>
                <w:szCs w:val="20"/>
              </w:rPr>
            </w:pPr>
          </w:p>
        </w:tc>
        <w:tc>
          <w:tcPr>
            <w:tcW w:w="993" w:type="dxa"/>
          </w:tcPr>
          <w:p w:rsidR="00035C19" w:rsidRPr="00B203FF" w:rsidRDefault="00035C19" w:rsidP="00422544">
            <w:pPr>
              <w:tabs>
                <w:tab w:val="left" w:pos="1890"/>
              </w:tabs>
              <w:rPr>
                <w:rFonts w:ascii="Times New Roman" w:hAnsi="Times New Roman" w:cs="Times New Roman"/>
                <w:sz w:val="20"/>
                <w:szCs w:val="20"/>
              </w:rPr>
            </w:pPr>
          </w:p>
        </w:tc>
      </w:tr>
      <w:tr w:rsidR="00854FCA" w:rsidRPr="00B203FF" w:rsidTr="004930B4">
        <w:trPr>
          <w:gridAfter w:val="1"/>
          <w:wAfter w:w="236" w:type="dxa"/>
          <w:trHeight w:val="2967"/>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49</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Виды СМИ.</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Участвовать в диалоге: запрашивать</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интересующую информацию; сообщать</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информацию, отвечая на вопросы разных видов.</w:t>
            </w:r>
          </w:p>
          <w:p w:rsidR="00035C19" w:rsidRPr="00B203FF" w:rsidRDefault="00035C19" w:rsidP="00422544">
            <w:pPr>
              <w:tabs>
                <w:tab w:val="left" w:pos="1890"/>
              </w:tabs>
              <w:rPr>
                <w:rFonts w:ascii="Times New Roman" w:hAnsi="Times New Roman" w:cs="Times New Roman"/>
                <w:b/>
                <w:sz w:val="20"/>
                <w:szCs w:val="20"/>
              </w:rPr>
            </w:pP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Заполнять таблицу о различных видах СМИ соответствии с информацией из текста.</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Составлять тезисы для устного сообщения по</w:t>
            </w:r>
          </w:p>
          <w:p w:rsidR="00035C19" w:rsidRPr="00B203FF" w:rsidRDefault="00035C19" w:rsidP="00422544">
            <w:pPr>
              <w:tabs>
                <w:tab w:val="left" w:pos="1890"/>
              </w:tabs>
              <w:rPr>
                <w:rFonts w:ascii="Times New Roman" w:hAnsi="Times New Roman" w:cs="Times New Roman"/>
                <w:sz w:val="20"/>
                <w:szCs w:val="20"/>
              </w:rPr>
            </w:pPr>
          </w:p>
        </w:tc>
        <w:tc>
          <w:tcPr>
            <w:tcW w:w="992" w:type="dxa"/>
          </w:tcPr>
          <w:p w:rsidR="00035C19" w:rsidRPr="00B203FF" w:rsidRDefault="00035C19" w:rsidP="00422544">
            <w:pPr>
              <w:snapToGrid w:val="0"/>
              <w:rPr>
                <w:rFonts w:ascii="Times New Roman" w:hAnsi="Times New Roman" w:cs="Times New Roman"/>
                <w:i/>
                <w:sz w:val="20"/>
                <w:szCs w:val="20"/>
              </w:rPr>
            </w:pPr>
          </w:p>
        </w:tc>
        <w:tc>
          <w:tcPr>
            <w:tcW w:w="850" w:type="dxa"/>
          </w:tcPr>
          <w:p w:rsidR="00035C19" w:rsidRPr="00B203FF" w:rsidRDefault="00035C19" w:rsidP="00422544">
            <w:pPr>
              <w:snapToGrid w:val="0"/>
              <w:rPr>
                <w:rFonts w:ascii="Times New Roman" w:hAnsi="Times New Roman" w:cs="Times New Roman"/>
                <w:i/>
                <w:sz w:val="20"/>
                <w:szCs w:val="20"/>
              </w:rPr>
            </w:pPr>
          </w:p>
        </w:tc>
        <w:tc>
          <w:tcPr>
            <w:tcW w:w="993" w:type="dxa"/>
          </w:tcPr>
          <w:p w:rsidR="00035C19" w:rsidRPr="00B203FF" w:rsidRDefault="00035C19" w:rsidP="00422544">
            <w:pPr>
              <w:snapToGrid w:val="0"/>
              <w:rPr>
                <w:rFonts w:ascii="Times New Roman" w:hAnsi="Times New Roman" w:cs="Times New Roman"/>
                <w:i/>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50</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Радио и телевидение.</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Разыгрывать диалоги по ролям.</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Вести диалог – расспрос: запрашивать</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интересующую информацию (о семье).</w:t>
            </w:r>
          </w:p>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2. Читать вслух различные песни</w:t>
            </w:r>
          </w:p>
        </w:tc>
        <w:tc>
          <w:tcPr>
            <w:tcW w:w="3119" w:type="dxa"/>
          </w:tcPr>
          <w:p w:rsidR="00035C19" w:rsidRPr="00B203FF" w:rsidRDefault="00035C19" w:rsidP="00422544">
            <w:pPr>
              <w:rPr>
                <w:rFonts w:ascii="Times New Roman" w:eastAsia="Batang" w:hAnsi="Times New Roman" w:cs="Times New Roman"/>
                <w:sz w:val="20"/>
                <w:szCs w:val="20"/>
              </w:rPr>
            </w:pPr>
            <w:r w:rsidRPr="00B203FF">
              <w:rPr>
                <w:rFonts w:ascii="Times New Roman" w:eastAsia="Batang" w:hAnsi="Times New Roman" w:cs="Times New Roman"/>
                <w:sz w:val="20"/>
                <w:szCs w:val="20"/>
              </w:rPr>
              <w:t>Читать с полным пониманием короткие тексты</w:t>
            </w:r>
          </w:p>
          <w:p w:rsidR="00035C19" w:rsidRPr="00B203FF" w:rsidRDefault="00035C19" w:rsidP="00422544">
            <w:pPr>
              <w:rPr>
                <w:rFonts w:ascii="Times New Roman" w:eastAsia="Batang" w:hAnsi="Times New Roman" w:cs="Times New Roman"/>
                <w:sz w:val="20"/>
                <w:szCs w:val="20"/>
              </w:rPr>
            </w:pPr>
            <w:r w:rsidRPr="00B203FF">
              <w:rPr>
                <w:rFonts w:ascii="Times New Roman" w:eastAsia="Batang" w:hAnsi="Times New Roman" w:cs="Times New Roman"/>
                <w:sz w:val="20"/>
                <w:szCs w:val="20"/>
              </w:rPr>
              <w:t>диалогического характера (шутки), построенные на</w:t>
            </w:r>
          </w:p>
          <w:p w:rsidR="00035C19" w:rsidRPr="00B203FF" w:rsidRDefault="00035C19" w:rsidP="00422544">
            <w:pPr>
              <w:rPr>
                <w:rFonts w:ascii="Times New Roman" w:eastAsia="Batang" w:hAnsi="Times New Roman" w:cs="Times New Roman"/>
                <w:sz w:val="20"/>
                <w:szCs w:val="20"/>
              </w:rPr>
            </w:pPr>
            <w:r w:rsidRPr="00B203FF">
              <w:rPr>
                <w:rFonts w:ascii="Times New Roman" w:eastAsia="Batang" w:hAnsi="Times New Roman" w:cs="Times New Roman"/>
                <w:sz w:val="20"/>
                <w:szCs w:val="20"/>
              </w:rPr>
              <w:t>знакомом языковом материале.</w:t>
            </w:r>
          </w:p>
          <w:p w:rsidR="00035C19" w:rsidRPr="00B203FF" w:rsidRDefault="00035C19" w:rsidP="00422544">
            <w:pPr>
              <w:rPr>
                <w:rFonts w:ascii="Times New Roman" w:hAnsi="Times New Roman" w:cs="Times New Roman"/>
                <w:sz w:val="20"/>
                <w:szCs w:val="20"/>
              </w:rPr>
            </w:pPr>
            <w:r w:rsidRPr="00B203FF">
              <w:rPr>
                <w:rFonts w:ascii="Times New Roman" w:eastAsia="Batang" w:hAnsi="Times New Roman" w:cs="Times New Roman"/>
                <w:sz w:val="20"/>
                <w:szCs w:val="20"/>
              </w:rPr>
              <w:t>3. Заполнять таблицу, словосочетаний, описывающих значения</w:t>
            </w:r>
          </w:p>
        </w:tc>
        <w:tc>
          <w:tcPr>
            <w:tcW w:w="992"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5C7138" w:rsidRPr="00B203FF" w:rsidTr="004930B4">
        <w:trPr>
          <w:gridAfter w:val="2"/>
          <w:wAfter w:w="1229"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51</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Пробуемся  на роль радиоведущего</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Рассказывать о своих домашних обязанностях с</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опорой на речевые образцы.</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 xml:space="preserve"> Читать с пониманием основного содержания</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текст (рассказ о дне рождения бабушки); выделять</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lastRenderedPageBreak/>
              <w:t>главные факты из текста, опуская второстепенные;</w:t>
            </w:r>
          </w:p>
          <w:p w:rsidR="00035C19" w:rsidRPr="00B203FF" w:rsidRDefault="00035C19" w:rsidP="00422544">
            <w:pPr>
              <w:tabs>
                <w:tab w:val="left" w:pos="1890"/>
              </w:tabs>
              <w:rPr>
                <w:rFonts w:ascii="Times New Roman" w:hAnsi="Times New Roman" w:cs="Times New Roman"/>
                <w:b/>
                <w:sz w:val="20"/>
                <w:szCs w:val="20"/>
                <w:lang w:val="en-US"/>
              </w:rPr>
            </w:pPr>
            <w:r w:rsidRPr="00B203FF">
              <w:rPr>
                <w:rFonts w:ascii="Times New Roman" w:hAnsi="Times New Roman" w:cs="Times New Roman"/>
                <w:sz w:val="20"/>
                <w:szCs w:val="20"/>
              </w:rPr>
              <w:t>отвечать на вопросы</w:t>
            </w:r>
          </w:p>
        </w:tc>
        <w:tc>
          <w:tcPr>
            <w:tcW w:w="3119" w:type="dxa"/>
          </w:tcPr>
          <w:p w:rsidR="00035C19" w:rsidRPr="00B203FF" w:rsidRDefault="00035C19" w:rsidP="00422544">
            <w:pPr>
              <w:rPr>
                <w:rFonts w:ascii="Times New Roman" w:eastAsia="Batang" w:hAnsi="Times New Roman" w:cs="Times New Roman"/>
                <w:sz w:val="20"/>
                <w:szCs w:val="20"/>
              </w:rPr>
            </w:pPr>
            <w:r w:rsidRPr="00B203FF">
              <w:rPr>
                <w:rFonts w:ascii="Times New Roman" w:eastAsia="Batang" w:hAnsi="Times New Roman" w:cs="Times New Roman"/>
                <w:sz w:val="20"/>
                <w:szCs w:val="20"/>
              </w:rPr>
              <w:lastRenderedPageBreak/>
              <w:t>Писать небольшой рассказ о семейном празднике</w:t>
            </w:r>
          </w:p>
          <w:p w:rsidR="00035C19" w:rsidRPr="00B203FF" w:rsidRDefault="00035C19" w:rsidP="00422544">
            <w:pPr>
              <w:rPr>
                <w:rFonts w:ascii="Times New Roman" w:eastAsia="Batang" w:hAnsi="Times New Roman" w:cs="Times New Roman"/>
                <w:sz w:val="20"/>
                <w:szCs w:val="20"/>
              </w:rPr>
            </w:pPr>
            <w:r w:rsidRPr="00B203FF">
              <w:rPr>
                <w:rFonts w:ascii="Times New Roman" w:eastAsia="Batang" w:hAnsi="Times New Roman" w:cs="Times New Roman"/>
                <w:sz w:val="20"/>
                <w:szCs w:val="20"/>
              </w:rPr>
              <w:t>с опорой на план. Составлять рассказ по картинкам, определяя</w:t>
            </w:r>
          </w:p>
          <w:p w:rsidR="00035C19" w:rsidRPr="00B203FF" w:rsidRDefault="00035C19" w:rsidP="00422544">
            <w:pPr>
              <w:rPr>
                <w:rFonts w:ascii="Times New Roman" w:eastAsia="Batang" w:hAnsi="Times New Roman" w:cs="Times New Roman"/>
                <w:sz w:val="20"/>
                <w:szCs w:val="20"/>
              </w:rPr>
            </w:pPr>
            <w:r w:rsidRPr="00B203FF">
              <w:rPr>
                <w:rFonts w:ascii="Times New Roman" w:eastAsia="Batang" w:hAnsi="Times New Roman" w:cs="Times New Roman"/>
                <w:sz w:val="20"/>
                <w:szCs w:val="20"/>
              </w:rPr>
              <w:t>(передавая) временную последовательность</w:t>
            </w:r>
          </w:p>
          <w:p w:rsidR="00035C19" w:rsidRPr="00B203FF" w:rsidRDefault="00035C19" w:rsidP="00422544">
            <w:pPr>
              <w:tabs>
                <w:tab w:val="left" w:pos="1890"/>
              </w:tabs>
              <w:rPr>
                <w:rFonts w:ascii="Times New Roman" w:hAnsi="Times New Roman" w:cs="Times New Roman"/>
                <w:sz w:val="20"/>
                <w:szCs w:val="20"/>
                <w:lang w:val="en-US"/>
              </w:rPr>
            </w:pPr>
            <w:r w:rsidRPr="00B203FF">
              <w:rPr>
                <w:rFonts w:ascii="Times New Roman" w:eastAsia="Batang" w:hAnsi="Times New Roman" w:cs="Times New Roman"/>
                <w:sz w:val="20"/>
                <w:szCs w:val="20"/>
              </w:rPr>
              <w:t>событий.</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52</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Песня о радио.</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с пониманием основного содержания</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небольшие тексты о различных жанрах песни в городе и за городом;</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выражать свое отношение к прочитанному;</w:t>
            </w:r>
          </w:p>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находить запрашиваемую информацию в текстах</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Рассказывать о том, где бы хотел жить в городе</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или за городом, используя информацию из текста и</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опираясь на предлагаемые речевые образцы.</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53</w:t>
            </w:r>
          </w:p>
        </w:tc>
        <w:tc>
          <w:tcPr>
            <w:tcW w:w="4252" w:type="dxa"/>
          </w:tcPr>
          <w:p w:rsidR="00035C19" w:rsidRPr="00B203FF" w:rsidRDefault="00035C19" w:rsidP="00422544">
            <w:pPr>
              <w:shd w:val="clear" w:color="auto" w:fill="FFFFFF"/>
              <w:jc w:val="both"/>
              <w:rPr>
                <w:rFonts w:ascii="Times New Roman" w:hAnsi="Times New Roman" w:cs="Times New Roman"/>
                <w:sz w:val="20"/>
                <w:szCs w:val="20"/>
              </w:rPr>
            </w:pPr>
            <w:r w:rsidRPr="00B203FF">
              <w:rPr>
                <w:rFonts w:ascii="Times New Roman" w:hAnsi="Times New Roman" w:cs="Times New Roman"/>
                <w:sz w:val="20"/>
                <w:szCs w:val="20"/>
              </w:rPr>
              <w:t>Новый год у телевизора.</w:t>
            </w:r>
          </w:p>
          <w:p w:rsidR="00035C19" w:rsidRPr="00B203FF" w:rsidRDefault="00035C19" w:rsidP="00422544">
            <w:pPr>
              <w:tabs>
                <w:tab w:val="left" w:pos="1890"/>
              </w:tabs>
              <w:rPr>
                <w:rFonts w:ascii="Times New Roman" w:hAnsi="Times New Roman" w:cs="Times New Roman"/>
                <w:b/>
                <w:sz w:val="20"/>
                <w:szCs w:val="20"/>
                <w:lang w:val="en-US"/>
              </w:rPr>
            </w:pP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делать сообщение на заданную тему на основе прочитанного</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кратко высказываться без предварительной подготовки на заданную тему</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E77432" w:rsidP="00422544">
            <w:pPr>
              <w:tabs>
                <w:tab w:val="left" w:pos="1890"/>
              </w:tabs>
              <w:rPr>
                <w:rFonts w:ascii="Times New Roman" w:hAnsi="Times New Roman" w:cs="Times New Roman"/>
                <w:b/>
                <w:sz w:val="20"/>
                <w:szCs w:val="20"/>
              </w:rPr>
            </w:pPr>
            <w:r>
              <w:rPr>
                <w:rFonts w:ascii="Times New Roman" w:hAnsi="Times New Roman" w:cs="Times New Roman"/>
                <w:b/>
                <w:sz w:val="20"/>
                <w:szCs w:val="20"/>
              </w:rPr>
              <w:t>20.01</w:t>
            </w: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54</w:t>
            </w:r>
          </w:p>
        </w:tc>
        <w:tc>
          <w:tcPr>
            <w:tcW w:w="4252" w:type="dxa"/>
          </w:tcPr>
          <w:p w:rsidR="00035C19" w:rsidRPr="00B203FF" w:rsidRDefault="00035C19" w:rsidP="00422544">
            <w:pPr>
              <w:tabs>
                <w:tab w:val="left" w:pos="1890"/>
              </w:tabs>
              <w:rPr>
                <w:rFonts w:ascii="Times New Roman" w:hAnsi="Times New Roman" w:cs="Times New Roman"/>
                <w:b/>
                <w:sz w:val="20"/>
                <w:szCs w:val="20"/>
                <w:lang w:val="en-US"/>
              </w:rPr>
            </w:pPr>
            <w:r w:rsidRPr="00B203FF">
              <w:rPr>
                <w:rFonts w:ascii="Times New Roman" w:hAnsi="Times New Roman" w:cs="Times New Roman"/>
                <w:sz w:val="20"/>
                <w:szCs w:val="20"/>
              </w:rPr>
              <w:t>Телевидение.</w:t>
            </w:r>
          </w:p>
        </w:tc>
        <w:tc>
          <w:tcPr>
            <w:tcW w:w="3261" w:type="dxa"/>
          </w:tcPr>
          <w:p w:rsidR="00035C19" w:rsidRPr="00B203FF" w:rsidRDefault="00035C19" w:rsidP="00422544">
            <w:pPr>
              <w:rPr>
                <w:rFonts w:ascii="Times New Roman" w:hAnsi="Times New Roman" w:cs="Times New Roman"/>
                <w:b/>
                <w:sz w:val="20"/>
                <w:szCs w:val="20"/>
              </w:rPr>
            </w:pPr>
            <w:r w:rsidRPr="00B203FF">
              <w:rPr>
                <w:rFonts w:ascii="Times New Roman" w:hAnsi="Times New Roman" w:cs="Times New Roman"/>
                <w:sz w:val="20"/>
                <w:szCs w:val="20"/>
              </w:rPr>
              <w:t>Вести диалог-расспрос, запрашивая информацию о телевидении в различных странах</w:t>
            </w:r>
          </w:p>
          <w:p w:rsidR="00035C19" w:rsidRPr="00B203FF" w:rsidRDefault="00035C19" w:rsidP="00422544">
            <w:pPr>
              <w:tabs>
                <w:tab w:val="left" w:pos="1890"/>
              </w:tabs>
              <w:rPr>
                <w:rFonts w:ascii="Times New Roman" w:hAnsi="Times New Roman" w:cs="Times New Roman"/>
                <w:b/>
                <w:sz w:val="20"/>
                <w:szCs w:val="20"/>
              </w:rPr>
            </w:pP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разыгрывать прочитанные диалоги по ролям; выражать свое отношение к прочитанному, обосновывая его; рассказывать о знаменитом человеке с опорой на речевые образцы</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55</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Ты любишь телевикторины.</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Полностью понимать мини-диалоги этикетного</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характера; соотносить их с картинками;</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восстанавливать диалоги, вставляя пропущенные</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слова и словосочетания.</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Разыгрывать мини-диалоги, включающие</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lastRenderedPageBreak/>
              <w:t>реплики-клише речевого этикета.</w:t>
            </w:r>
          </w:p>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Вести этикетный диалог, выражая просьбу</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lastRenderedPageBreak/>
              <w:t>Рассказывать о правилах поведения на уроке и в</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школе, сравнивать их с требованиями в</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британской школе.</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Рассуждать о событиях, произошедших в тексте,</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выражая свое отношение к ним.</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56</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Почувствуй себя корреспондентом.</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Применять знания и умения в речевых ситуациях, в серии грамматических упражнений</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Применять знания и умения в речевых ситуациях, в устной речи</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Работа по карточкам</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57</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Периодика в нашей жизни.</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Разыгрывать мини-диалоги, включающие</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реплики-клише речевого этикета.</w:t>
            </w:r>
          </w:p>
          <w:p w:rsidR="00035C19" w:rsidRPr="00B203FF" w:rsidRDefault="00035C19" w:rsidP="00422544">
            <w:pPr>
              <w:tabs>
                <w:tab w:val="left" w:pos="1890"/>
              </w:tabs>
              <w:rPr>
                <w:rFonts w:ascii="Times New Roman" w:hAnsi="Times New Roman" w:cs="Times New Roman"/>
                <w:b/>
                <w:sz w:val="20"/>
                <w:szCs w:val="20"/>
              </w:rPr>
            </w:pP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Рассуждать о событиях, произошедших в тексте, выражая свое отношение к ним.</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58</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О чём вы читаете в газетах и журналах.</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понимать прослушанный текст, построенный на знакомом языковом материале.</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2. Обсуждать в парах, что можно / нельзя делать</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на уроке в школе.</w:t>
            </w:r>
          </w:p>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Сравнивать российские и британские школы</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текст диалогического характера  с пониманием основного</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содержания; восстанавливать целостность текста</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путем добавления пропущенной информации</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(вопросов).</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 Заполнять таблицу, внося информацию из про-</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слушанного текста / собственного опыта</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59</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Учимся писать статьи.</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текст</w:t>
            </w:r>
            <w:r w:rsidR="00B203FF" w:rsidRPr="00B203FF">
              <w:rPr>
                <w:rFonts w:ascii="Times New Roman" w:hAnsi="Times New Roman" w:cs="Times New Roman"/>
                <w:sz w:val="20"/>
                <w:szCs w:val="20"/>
              </w:rPr>
              <w:t xml:space="preserve"> </w:t>
            </w:r>
            <w:r w:rsidRPr="00B203FF">
              <w:rPr>
                <w:rFonts w:ascii="Times New Roman" w:hAnsi="Times New Roman" w:cs="Times New Roman"/>
                <w:sz w:val="20"/>
                <w:szCs w:val="20"/>
              </w:rPr>
              <w:t>Описывать воображаемые статьи к тексту</w:t>
            </w:r>
          </w:p>
          <w:p w:rsidR="00035C19" w:rsidRPr="00B203FF" w:rsidRDefault="00035C19" w:rsidP="00422544">
            <w:pPr>
              <w:tabs>
                <w:tab w:val="left" w:pos="1890"/>
              </w:tabs>
              <w:rPr>
                <w:rFonts w:ascii="Times New Roman" w:hAnsi="Times New Roman" w:cs="Times New Roman"/>
                <w:b/>
                <w:sz w:val="20"/>
                <w:szCs w:val="20"/>
              </w:rPr>
            </w:pP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текст пониманием основного содержания; находить в тексте запрашиваемую информацию; находить в тексте предложения, соответствующие картинкам;</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 xml:space="preserve">производить лингвистический </w:t>
            </w:r>
            <w:r w:rsidRPr="00B203FF">
              <w:rPr>
                <w:rFonts w:ascii="Times New Roman" w:hAnsi="Times New Roman" w:cs="Times New Roman"/>
                <w:sz w:val="20"/>
                <w:szCs w:val="20"/>
              </w:rPr>
              <w:lastRenderedPageBreak/>
              <w:t>анализ</w:t>
            </w:r>
          </w:p>
          <w:p w:rsidR="00035C19" w:rsidRPr="00B203FF" w:rsidRDefault="00035C19" w:rsidP="00422544">
            <w:pPr>
              <w:rPr>
                <w:rFonts w:ascii="Times New Roman" w:hAnsi="Times New Roman" w:cs="Times New Roman"/>
                <w:sz w:val="20"/>
                <w:szCs w:val="20"/>
              </w:rPr>
            </w:pP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60</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Скромность –это хорошо.</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Полностью понимать мини-диалоги этикетного</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характера; соотносить их с картинками;</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восстанавливать диалоги, вставляя пропущенные</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слова и словосочетания.</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Разыгрывать мини-диалоги, включающие</w:t>
            </w:r>
          </w:p>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реплики-клише</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Рассказывать о правилах поведения на уроке и в</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школе, сравнивать их с требованиями в</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британской школе.</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Рассуждать о событиях, произошедших в тексте,</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выражая свое отношение к ним.</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Фронтальный опрос</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61</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Каково быть репортёром?</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Применять знания и умения в речевых ситуациях, в серии грамматических упражнений</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Применять знания и умения в речевых ситуациях, в устной речи</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Работа по карточкам</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62</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Хотел бы стать репортёром?</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Читать с полным пониманием короткие тексты информационного характера об образовании в Великобритании и России, находить в них запрашиваемую информацию</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Обсуждать образование в Великобритании и России с опорой на план; кратко излагать результаты групповой работы; передавать основное содержание прочитанных текстов опираясь на план, представленный в виде вопросов;</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16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63</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Тайна гибели Артёма Боровика.</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Рассказывать о своей школьной форме  иллюстрации и речевые образцы;</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вести диалог-расспрос, запрашивая интересующую информацию и заполняя таблицу.</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64</w:t>
            </w:r>
          </w:p>
        </w:tc>
        <w:tc>
          <w:tcPr>
            <w:tcW w:w="4252" w:type="dxa"/>
          </w:tcPr>
          <w:p w:rsidR="00035C19" w:rsidRPr="00B203FF" w:rsidRDefault="00035C19" w:rsidP="00422544">
            <w:pPr>
              <w:shd w:val="clear" w:color="auto" w:fill="FFFFFF"/>
              <w:jc w:val="both"/>
              <w:rPr>
                <w:rFonts w:ascii="Times New Roman" w:hAnsi="Times New Roman" w:cs="Times New Roman"/>
                <w:sz w:val="20"/>
                <w:szCs w:val="20"/>
              </w:rPr>
            </w:pPr>
            <w:r w:rsidRPr="00B203FF">
              <w:rPr>
                <w:rFonts w:ascii="Times New Roman" w:hAnsi="Times New Roman" w:cs="Times New Roman"/>
                <w:sz w:val="20"/>
                <w:szCs w:val="20"/>
              </w:rPr>
              <w:t>Рассказ о хорошем человеке.</w:t>
            </w:r>
          </w:p>
        </w:tc>
        <w:tc>
          <w:tcPr>
            <w:tcW w:w="3261"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lang w:val="en-US"/>
              </w:rPr>
              <w:t>Систематизировать</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lang w:val="en-US"/>
              </w:rPr>
              <w:t>Лексико</w:t>
            </w:r>
            <w:r w:rsidRPr="00B203FF">
              <w:rPr>
                <w:rFonts w:ascii="Times New Roman" w:hAnsi="Times New Roman" w:cs="Times New Roman"/>
                <w:sz w:val="20"/>
                <w:szCs w:val="20"/>
              </w:rPr>
              <w:t>-</w:t>
            </w:r>
            <w:r w:rsidRPr="00B203FF">
              <w:rPr>
                <w:rFonts w:ascii="Times New Roman" w:hAnsi="Times New Roman" w:cs="Times New Roman"/>
                <w:sz w:val="20"/>
                <w:szCs w:val="20"/>
                <w:lang w:val="en-US"/>
              </w:rPr>
              <w:t>грамматический</w:t>
            </w:r>
          </w:p>
          <w:p w:rsidR="00035C19" w:rsidRPr="00B203FF" w:rsidRDefault="00035C19" w:rsidP="00422544">
            <w:pPr>
              <w:tabs>
                <w:tab w:val="left" w:pos="1890"/>
              </w:tabs>
              <w:rPr>
                <w:rFonts w:ascii="Times New Roman" w:hAnsi="Times New Roman" w:cs="Times New Roman"/>
                <w:b/>
                <w:sz w:val="20"/>
                <w:szCs w:val="20"/>
                <w:lang w:val="en-US"/>
              </w:rPr>
            </w:pPr>
            <w:r w:rsidRPr="00B203FF">
              <w:rPr>
                <w:rFonts w:ascii="Times New Roman" w:hAnsi="Times New Roman" w:cs="Times New Roman"/>
                <w:sz w:val="20"/>
                <w:szCs w:val="20"/>
                <w:lang w:val="en-US"/>
              </w:rPr>
              <w:t>материал</w:t>
            </w:r>
          </w:p>
        </w:tc>
        <w:tc>
          <w:tcPr>
            <w:tcW w:w="3119" w:type="dxa"/>
          </w:tcPr>
          <w:p w:rsidR="00035C19" w:rsidRPr="00B203FF" w:rsidRDefault="00035C19" w:rsidP="00422544">
            <w:pPr>
              <w:tabs>
                <w:tab w:val="left" w:pos="1890"/>
              </w:tabs>
              <w:rPr>
                <w:rFonts w:ascii="Times New Roman" w:hAnsi="Times New Roman" w:cs="Times New Roman"/>
                <w:sz w:val="20"/>
                <w:szCs w:val="20"/>
                <w:lang w:val="en-US"/>
              </w:rPr>
            </w:pP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Работа по карточкам</w:t>
            </w:r>
          </w:p>
        </w:tc>
        <w:tc>
          <w:tcPr>
            <w:tcW w:w="850" w:type="dxa"/>
          </w:tcPr>
          <w:p w:rsidR="00035C19" w:rsidRPr="00B203FF" w:rsidRDefault="00035C19" w:rsidP="00422544">
            <w:pPr>
              <w:tabs>
                <w:tab w:val="left" w:pos="1890"/>
              </w:tabs>
              <w:rPr>
                <w:rFonts w:ascii="Times New Roman" w:hAnsi="Times New Roman" w:cs="Times New Roman"/>
                <w:b/>
                <w:sz w:val="20"/>
                <w:szCs w:val="20"/>
                <w:lang w:val="en-US"/>
              </w:rPr>
            </w:pPr>
          </w:p>
        </w:tc>
        <w:tc>
          <w:tcPr>
            <w:tcW w:w="993" w:type="dxa"/>
          </w:tcPr>
          <w:p w:rsidR="00035C19" w:rsidRPr="00B203FF" w:rsidRDefault="00035C19" w:rsidP="00422544">
            <w:pPr>
              <w:tabs>
                <w:tab w:val="left" w:pos="1890"/>
              </w:tabs>
              <w:rPr>
                <w:rFonts w:ascii="Times New Roman" w:hAnsi="Times New Roman" w:cs="Times New Roman"/>
                <w:b/>
                <w:sz w:val="20"/>
                <w:szCs w:val="20"/>
                <w:lang w:val="en-US"/>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65</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Роль книг в нашей жизни.</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Читать с пониманием основного содержания аутентичный рассказ: устанавливать последовательность основных событий, находить запрашиваемую информацию</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передавать основное содержание прочитанного с опорой на текст, выражая свое отношение к происходящему; игнорировать незнакомые слова, не мешающие пониманию основного содержания текста</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66</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Почему книги до сих пор популярны?</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читать с полным пониманием короткий юмористический рассказ. Разыгрывать прочитанные юмористические диалоги по ролям</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рассказывать о прочитанной книге с опорой на план и речевые образцы.</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Фронтальный опрос</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67</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Книги как часть СМИ.</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Описывать героев детских книг (внешность; черты характера) с опорой на речевые образцы и изображения</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Восстанавливать английские пословицы, объединяя части предложений</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68</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Учимся докладывать.</w:t>
            </w:r>
          </w:p>
        </w:tc>
        <w:tc>
          <w:tcPr>
            <w:tcW w:w="3261"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lang w:val="en-US"/>
              </w:rPr>
              <w:t>Систематизировать</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lang w:val="en-US"/>
              </w:rPr>
              <w:t>Лексико</w:t>
            </w:r>
            <w:r w:rsidRPr="00B203FF">
              <w:rPr>
                <w:rFonts w:ascii="Times New Roman" w:hAnsi="Times New Roman" w:cs="Times New Roman"/>
                <w:sz w:val="20"/>
                <w:szCs w:val="20"/>
              </w:rPr>
              <w:t>-</w:t>
            </w:r>
            <w:r w:rsidRPr="00B203FF">
              <w:rPr>
                <w:rFonts w:ascii="Times New Roman" w:hAnsi="Times New Roman" w:cs="Times New Roman"/>
                <w:sz w:val="20"/>
                <w:szCs w:val="20"/>
                <w:lang w:val="en-US"/>
              </w:rPr>
              <w:t>грамматический</w:t>
            </w:r>
          </w:p>
          <w:p w:rsidR="00035C19" w:rsidRPr="00B203FF" w:rsidRDefault="00035C19" w:rsidP="00422544">
            <w:pPr>
              <w:tabs>
                <w:tab w:val="left" w:pos="1890"/>
              </w:tabs>
              <w:rPr>
                <w:rFonts w:ascii="Times New Roman" w:hAnsi="Times New Roman" w:cs="Times New Roman"/>
                <w:b/>
                <w:sz w:val="20"/>
                <w:szCs w:val="20"/>
                <w:lang w:val="en-US"/>
              </w:rPr>
            </w:pPr>
            <w:r w:rsidRPr="00B203FF">
              <w:rPr>
                <w:rFonts w:ascii="Times New Roman" w:hAnsi="Times New Roman" w:cs="Times New Roman"/>
                <w:sz w:val="20"/>
                <w:szCs w:val="20"/>
                <w:lang w:val="en-US"/>
              </w:rPr>
              <w:t>материал</w:t>
            </w:r>
          </w:p>
        </w:tc>
        <w:tc>
          <w:tcPr>
            <w:tcW w:w="3119" w:type="dxa"/>
          </w:tcPr>
          <w:p w:rsidR="00035C19" w:rsidRPr="00B203FF" w:rsidRDefault="00035C19" w:rsidP="00422544">
            <w:pPr>
              <w:tabs>
                <w:tab w:val="left" w:pos="1890"/>
              </w:tabs>
              <w:rPr>
                <w:rFonts w:ascii="Times New Roman" w:hAnsi="Times New Roman" w:cs="Times New Roman"/>
                <w:sz w:val="20"/>
                <w:szCs w:val="20"/>
                <w:lang w:val="en-US"/>
              </w:rPr>
            </w:pP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Работа по карточкам</w:t>
            </w:r>
          </w:p>
        </w:tc>
        <w:tc>
          <w:tcPr>
            <w:tcW w:w="850" w:type="dxa"/>
          </w:tcPr>
          <w:p w:rsidR="00035C19" w:rsidRPr="00B203FF" w:rsidRDefault="00035C19" w:rsidP="00422544">
            <w:pPr>
              <w:tabs>
                <w:tab w:val="left" w:pos="1890"/>
              </w:tabs>
              <w:rPr>
                <w:rFonts w:ascii="Times New Roman" w:hAnsi="Times New Roman" w:cs="Times New Roman"/>
                <w:b/>
                <w:sz w:val="20"/>
                <w:szCs w:val="20"/>
                <w:lang w:val="en-US"/>
              </w:rPr>
            </w:pPr>
          </w:p>
        </w:tc>
        <w:tc>
          <w:tcPr>
            <w:tcW w:w="993" w:type="dxa"/>
          </w:tcPr>
          <w:p w:rsidR="00035C19" w:rsidRPr="00B203FF" w:rsidRDefault="00035C19" w:rsidP="00422544">
            <w:pPr>
              <w:tabs>
                <w:tab w:val="left" w:pos="1890"/>
              </w:tabs>
              <w:rPr>
                <w:rFonts w:ascii="Times New Roman" w:hAnsi="Times New Roman" w:cs="Times New Roman"/>
                <w:b/>
                <w:sz w:val="20"/>
                <w:szCs w:val="20"/>
                <w:lang w:val="en-US"/>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69</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Глаголы, вводящие косвенную речь.</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прогнозировать продолжение сюжета по началу текста; определять основную идею текста; устанавливать логическую последовательность основных фактов текста; находить в тексте запрашиваемую информацию.</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разыграть диалог, составленный по прочитанному тексту описывать внешность и характер героев прочитанного отрывка из книги; кратко высказываться на заданную тему, выражая свое отношение к предмету речи (почему люди говорят неправду).</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70</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Вопросы в косвенной речи. Просьбы и команды.</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прогнозировать продолжение сюжета по началу текста; определять основную идею текста; устанавливать логическую последовательность основных фактов текста; находить в тексте запрашиваемую информацию.</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разыграть диалог, составленный по прочитанному тексту описывать внешность и характер героев прочитанного отрывка из книги; кратко высказываться на заданную тему, выражая свое отношение к предмету речи (почему люди говорят неправду).</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71</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Читать или не читать?</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Читать текст с пониманием основного содержания; определять основную идею текста; находить в тексте запрашиваемую информацию;</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читать текст с полным пониманием (высказывания подростков об их отношении ко лжи); определять свое отношение к прочитанному тексту</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72</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Краткость –сестра таланта.</w:t>
            </w:r>
          </w:p>
        </w:tc>
        <w:tc>
          <w:tcPr>
            <w:tcW w:w="3261" w:type="dxa"/>
          </w:tcPr>
          <w:p w:rsidR="00035C19" w:rsidRPr="00B203FF" w:rsidRDefault="00035C19" w:rsidP="00422544">
            <w:pPr>
              <w:tabs>
                <w:tab w:val="left" w:pos="1890"/>
              </w:tabs>
              <w:rPr>
                <w:rFonts w:ascii="Times New Roman" w:hAnsi="Times New Roman" w:cs="Times New Roman"/>
                <w:b/>
                <w:sz w:val="20"/>
                <w:szCs w:val="20"/>
                <w:lang w:val="en-US"/>
              </w:rPr>
            </w:pPr>
            <w:r w:rsidRPr="00B203FF">
              <w:rPr>
                <w:rFonts w:ascii="Times New Roman" w:hAnsi="Times New Roman" w:cs="Times New Roman"/>
                <w:sz w:val="20"/>
                <w:szCs w:val="20"/>
                <w:lang w:val="en-US"/>
              </w:rPr>
              <w:t>Систематизировать</w:t>
            </w:r>
            <w:r w:rsidR="005C7138" w:rsidRPr="00B203FF">
              <w:rPr>
                <w:rFonts w:ascii="Times New Roman" w:hAnsi="Times New Roman" w:cs="Times New Roman"/>
                <w:sz w:val="20"/>
                <w:szCs w:val="20"/>
              </w:rPr>
              <w:t xml:space="preserve"> </w:t>
            </w:r>
            <w:r w:rsidRPr="00B203FF">
              <w:rPr>
                <w:rFonts w:ascii="Times New Roman" w:hAnsi="Times New Roman" w:cs="Times New Roman"/>
                <w:sz w:val="20"/>
                <w:szCs w:val="20"/>
                <w:lang w:val="en-US"/>
              </w:rPr>
              <w:t>лексико</w:t>
            </w:r>
            <w:r w:rsidR="005C7138" w:rsidRPr="00B203FF">
              <w:rPr>
                <w:rFonts w:ascii="Times New Roman" w:hAnsi="Times New Roman" w:cs="Times New Roman"/>
                <w:sz w:val="20"/>
                <w:szCs w:val="20"/>
              </w:rPr>
              <w:t>-</w:t>
            </w:r>
            <w:r w:rsidRPr="00B203FF">
              <w:rPr>
                <w:rFonts w:ascii="Times New Roman" w:hAnsi="Times New Roman" w:cs="Times New Roman"/>
                <w:sz w:val="20"/>
                <w:szCs w:val="20"/>
                <w:lang w:val="en-US"/>
              </w:rPr>
              <w:t>грамматический</w:t>
            </w:r>
            <w:r w:rsidR="005C7138" w:rsidRPr="00B203FF">
              <w:rPr>
                <w:rFonts w:ascii="Times New Roman" w:hAnsi="Times New Roman" w:cs="Times New Roman"/>
                <w:sz w:val="20"/>
                <w:szCs w:val="20"/>
              </w:rPr>
              <w:t xml:space="preserve"> </w:t>
            </w:r>
            <w:r w:rsidRPr="00B203FF">
              <w:rPr>
                <w:rFonts w:ascii="Times New Roman" w:hAnsi="Times New Roman" w:cs="Times New Roman"/>
                <w:sz w:val="20"/>
                <w:szCs w:val="20"/>
                <w:lang w:val="en-US"/>
              </w:rPr>
              <w:t>материал</w:t>
            </w:r>
          </w:p>
        </w:tc>
        <w:tc>
          <w:tcPr>
            <w:tcW w:w="3119" w:type="dxa"/>
          </w:tcPr>
          <w:p w:rsidR="00035C19" w:rsidRPr="00B203FF" w:rsidRDefault="00035C19" w:rsidP="00422544">
            <w:pPr>
              <w:tabs>
                <w:tab w:val="left" w:pos="1890"/>
              </w:tabs>
              <w:rPr>
                <w:rFonts w:ascii="Times New Roman" w:hAnsi="Times New Roman" w:cs="Times New Roman"/>
                <w:sz w:val="20"/>
                <w:szCs w:val="20"/>
                <w:lang w:val="en-US"/>
              </w:rPr>
            </w:pP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Работа по карточкам</w:t>
            </w:r>
          </w:p>
        </w:tc>
        <w:tc>
          <w:tcPr>
            <w:tcW w:w="850" w:type="dxa"/>
          </w:tcPr>
          <w:p w:rsidR="00035C19" w:rsidRPr="00B203FF" w:rsidRDefault="00035C19" w:rsidP="00422544">
            <w:pPr>
              <w:tabs>
                <w:tab w:val="left" w:pos="1890"/>
              </w:tabs>
              <w:rPr>
                <w:rFonts w:ascii="Times New Roman" w:hAnsi="Times New Roman" w:cs="Times New Roman"/>
                <w:b/>
                <w:sz w:val="20"/>
                <w:szCs w:val="20"/>
                <w:lang w:val="en-US"/>
              </w:rPr>
            </w:pPr>
          </w:p>
        </w:tc>
        <w:tc>
          <w:tcPr>
            <w:tcW w:w="993" w:type="dxa"/>
          </w:tcPr>
          <w:p w:rsidR="00035C19" w:rsidRPr="00B203FF" w:rsidRDefault="00035C19" w:rsidP="00422544">
            <w:pPr>
              <w:tabs>
                <w:tab w:val="left" w:pos="1890"/>
              </w:tabs>
              <w:rPr>
                <w:rFonts w:ascii="Times New Roman" w:hAnsi="Times New Roman" w:cs="Times New Roman"/>
                <w:b/>
                <w:sz w:val="20"/>
                <w:szCs w:val="20"/>
                <w:lang w:val="en-US"/>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73</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Любимый писатель.</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с пониманием основного содержания текст (страничку из личного дневника); устанавливать временную взаимосвязь фактов и событий текста.</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Рассказывать о том, как  с кем хотелось бы провести выходные, с опорой на речевые образцы, обосновывать свой выбор.</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74</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Герои книг британской литературы.</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с пониманием основного содержания текст (страничку из личного дневника); устанавливать временную взаимосвязь фактов и событий текста.</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Рассказывать о том, как  и с кем хотел бы провести выходные, с опорой на речевые образцы, обосновывать свой выбор.</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75</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Контроль навыков аудирования</w:t>
            </w:r>
          </w:p>
          <w:p w:rsidR="00035C19" w:rsidRPr="00B203FF" w:rsidRDefault="00035C19" w:rsidP="00422544">
            <w:pPr>
              <w:tabs>
                <w:tab w:val="left" w:pos="1890"/>
              </w:tabs>
              <w:rPr>
                <w:rFonts w:ascii="Times New Roman" w:hAnsi="Times New Roman" w:cs="Times New Roman"/>
                <w:b/>
                <w:sz w:val="20"/>
                <w:szCs w:val="20"/>
              </w:rPr>
            </w:pP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 xml:space="preserve">Контроль коммуникативных умений в аудировании, </w:t>
            </w:r>
          </w:p>
        </w:tc>
        <w:tc>
          <w:tcPr>
            <w:tcW w:w="3119" w:type="dxa"/>
          </w:tcPr>
          <w:p w:rsidR="00035C19" w:rsidRPr="00B203FF" w:rsidRDefault="00035C19" w:rsidP="00422544">
            <w:pPr>
              <w:tabs>
                <w:tab w:val="left" w:pos="1890"/>
              </w:tabs>
              <w:rPr>
                <w:rFonts w:ascii="Times New Roman" w:hAnsi="Times New Roman" w:cs="Times New Roman"/>
                <w:sz w:val="20"/>
                <w:szCs w:val="20"/>
              </w:rPr>
            </w:pP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тест</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76</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Контроль навыков говорения</w:t>
            </w:r>
          </w:p>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Контроль коммуникативных умений в говорении</w:t>
            </w:r>
          </w:p>
        </w:tc>
        <w:tc>
          <w:tcPr>
            <w:tcW w:w="3119" w:type="dxa"/>
          </w:tcPr>
          <w:p w:rsidR="00035C19" w:rsidRPr="00B203FF" w:rsidRDefault="00035C19" w:rsidP="00422544">
            <w:pPr>
              <w:tabs>
                <w:tab w:val="left" w:pos="1890"/>
              </w:tabs>
              <w:rPr>
                <w:rFonts w:ascii="Times New Roman" w:hAnsi="Times New Roman" w:cs="Times New Roman"/>
                <w:sz w:val="20"/>
                <w:szCs w:val="20"/>
              </w:rPr>
            </w:pPr>
          </w:p>
        </w:tc>
        <w:tc>
          <w:tcPr>
            <w:tcW w:w="992"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тест</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77</w:t>
            </w:r>
          </w:p>
        </w:tc>
        <w:tc>
          <w:tcPr>
            <w:tcW w:w="4252" w:type="dxa"/>
          </w:tcPr>
          <w:p w:rsidR="00035C19" w:rsidRPr="00B203FF" w:rsidRDefault="00035C19" w:rsidP="00422544">
            <w:pPr>
              <w:shd w:val="clear" w:color="auto" w:fill="FFFFFF"/>
              <w:jc w:val="both"/>
              <w:rPr>
                <w:rFonts w:ascii="Times New Roman" w:hAnsi="Times New Roman" w:cs="Times New Roman"/>
                <w:b/>
                <w:sz w:val="20"/>
                <w:szCs w:val="20"/>
              </w:rPr>
            </w:pPr>
            <w:r w:rsidRPr="00B203FF">
              <w:rPr>
                <w:rFonts w:ascii="Times New Roman" w:hAnsi="Times New Roman" w:cs="Times New Roman"/>
                <w:sz w:val="20"/>
                <w:szCs w:val="20"/>
              </w:rPr>
              <w:t>Контрольная</w:t>
            </w:r>
            <w:r w:rsidR="00357C35" w:rsidRPr="00B203FF">
              <w:rPr>
                <w:rFonts w:ascii="Times New Roman" w:hAnsi="Times New Roman" w:cs="Times New Roman"/>
                <w:sz w:val="20"/>
                <w:szCs w:val="20"/>
              </w:rPr>
              <w:t xml:space="preserve"> </w:t>
            </w:r>
            <w:r w:rsidRPr="00B203FF">
              <w:rPr>
                <w:rFonts w:ascii="Times New Roman" w:hAnsi="Times New Roman" w:cs="Times New Roman"/>
                <w:sz w:val="20"/>
                <w:szCs w:val="20"/>
              </w:rPr>
              <w:t>работа</w:t>
            </w:r>
            <w:r w:rsidR="00357C35" w:rsidRPr="00B203FF">
              <w:rPr>
                <w:rFonts w:ascii="Times New Roman" w:hAnsi="Times New Roman" w:cs="Times New Roman"/>
                <w:sz w:val="20"/>
                <w:szCs w:val="20"/>
              </w:rPr>
              <w:t xml:space="preserve"> </w:t>
            </w:r>
            <w:r w:rsidRPr="00B203FF">
              <w:rPr>
                <w:rFonts w:ascii="Times New Roman" w:hAnsi="Times New Roman" w:cs="Times New Roman"/>
                <w:sz w:val="20"/>
                <w:szCs w:val="20"/>
              </w:rPr>
              <w:t>по</w:t>
            </w:r>
            <w:r w:rsidR="00357C35" w:rsidRPr="00B203FF">
              <w:rPr>
                <w:rFonts w:ascii="Times New Roman" w:hAnsi="Times New Roman" w:cs="Times New Roman"/>
                <w:sz w:val="20"/>
                <w:szCs w:val="20"/>
              </w:rPr>
              <w:t xml:space="preserve"> </w:t>
            </w:r>
            <w:r w:rsidRPr="00B203FF">
              <w:rPr>
                <w:rFonts w:ascii="Times New Roman" w:hAnsi="Times New Roman" w:cs="Times New Roman"/>
                <w:sz w:val="20"/>
                <w:szCs w:val="20"/>
              </w:rPr>
              <w:t>чтению</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Контроль коммуникативных умений в  чтении</w:t>
            </w:r>
          </w:p>
        </w:tc>
        <w:tc>
          <w:tcPr>
            <w:tcW w:w="3119" w:type="dxa"/>
          </w:tcPr>
          <w:p w:rsidR="00035C19" w:rsidRPr="00B203FF" w:rsidRDefault="00035C19" w:rsidP="00422544">
            <w:pPr>
              <w:tabs>
                <w:tab w:val="left" w:pos="1890"/>
              </w:tabs>
              <w:rPr>
                <w:rFonts w:ascii="Times New Roman" w:hAnsi="Times New Roman" w:cs="Times New Roman"/>
                <w:sz w:val="20"/>
                <w:szCs w:val="20"/>
              </w:rPr>
            </w:pPr>
          </w:p>
        </w:tc>
        <w:tc>
          <w:tcPr>
            <w:tcW w:w="992"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тест</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78</w:t>
            </w:r>
          </w:p>
        </w:tc>
        <w:tc>
          <w:tcPr>
            <w:tcW w:w="4252" w:type="dxa"/>
          </w:tcPr>
          <w:p w:rsidR="00035C19" w:rsidRPr="00B203FF" w:rsidRDefault="00035C19" w:rsidP="00422544">
            <w:pPr>
              <w:tabs>
                <w:tab w:val="left" w:pos="1890"/>
              </w:tabs>
              <w:rPr>
                <w:rFonts w:ascii="Times New Roman" w:hAnsi="Times New Roman" w:cs="Times New Roman"/>
                <w:b/>
                <w:sz w:val="20"/>
                <w:szCs w:val="20"/>
                <w:lang w:val="en-US"/>
              </w:rPr>
            </w:pPr>
            <w:r w:rsidRPr="00B203FF">
              <w:rPr>
                <w:rFonts w:ascii="Times New Roman" w:hAnsi="Times New Roman" w:cs="Times New Roman"/>
                <w:sz w:val="20"/>
                <w:szCs w:val="20"/>
              </w:rPr>
              <w:t>Лексико-грамматический тест</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Систематизировать лексико-грамматический материал.  Применять знания и умения в речевых ситуациях, в серии грамматических структур</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Применять знания и умения в речевых ситуациях, в серии грамматических упражнений</w:t>
            </w:r>
          </w:p>
        </w:tc>
        <w:tc>
          <w:tcPr>
            <w:tcW w:w="99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тест</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79</w:t>
            </w:r>
          </w:p>
        </w:tc>
        <w:tc>
          <w:tcPr>
            <w:tcW w:w="4252" w:type="dxa"/>
          </w:tcPr>
          <w:p w:rsidR="00035C19" w:rsidRPr="00B203FF" w:rsidRDefault="00035C19" w:rsidP="00422544">
            <w:pPr>
              <w:tabs>
                <w:tab w:val="left" w:pos="1890"/>
              </w:tabs>
              <w:jc w:val="center"/>
              <w:rPr>
                <w:rFonts w:ascii="Times New Roman" w:hAnsi="Times New Roman" w:cs="Times New Roman"/>
                <w:b/>
                <w:sz w:val="20"/>
                <w:szCs w:val="20"/>
                <w:lang w:val="en-US"/>
              </w:rPr>
            </w:pPr>
            <w:r w:rsidRPr="00B203FF">
              <w:rPr>
                <w:rFonts w:ascii="Times New Roman" w:hAnsi="Times New Roman" w:cs="Times New Roman"/>
                <w:b/>
                <w:sz w:val="20"/>
                <w:szCs w:val="20"/>
                <w:lang w:val="en-US"/>
              </w:rPr>
              <w:t>Unit4. Trying</w:t>
            </w:r>
            <w:r w:rsidR="00357C35" w:rsidRPr="00B203FF">
              <w:rPr>
                <w:rFonts w:ascii="Times New Roman" w:hAnsi="Times New Roman" w:cs="Times New Roman"/>
                <w:b/>
                <w:sz w:val="20"/>
                <w:szCs w:val="20"/>
                <w:lang w:val="en-US"/>
              </w:rPr>
              <w:t xml:space="preserve"> </w:t>
            </w:r>
            <w:r w:rsidRPr="00B203FF">
              <w:rPr>
                <w:rFonts w:ascii="Times New Roman" w:hAnsi="Times New Roman" w:cs="Times New Roman"/>
                <w:b/>
                <w:sz w:val="20"/>
                <w:szCs w:val="20"/>
                <w:lang w:val="en-US"/>
              </w:rPr>
              <w:t>to</w:t>
            </w:r>
            <w:r w:rsidR="00357C35" w:rsidRPr="00B203FF">
              <w:rPr>
                <w:rFonts w:ascii="Times New Roman" w:hAnsi="Times New Roman" w:cs="Times New Roman"/>
                <w:b/>
                <w:sz w:val="20"/>
                <w:szCs w:val="20"/>
                <w:lang w:val="en-US"/>
              </w:rPr>
              <w:t xml:space="preserve"> </w:t>
            </w:r>
            <w:r w:rsidRPr="00B203FF">
              <w:rPr>
                <w:rFonts w:ascii="Times New Roman" w:hAnsi="Times New Roman" w:cs="Times New Roman"/>
                <w:b/>
                <w:sz w:val="20"/>
                <w:szCs w:val="20"/>
                <w:lang w:val="en-US"/>
              </w:rPr>
              <w:t>become</w:t>
            </w:r>
            <w:r w:rsidR="00357C35" w:rsidRPr="00B203FF">
              <w:rPr>
                <w:rFonts w:ascii="Times New Roman" w:hAnsi="Times New Roman" w:cs="Times New Roman"/>
                <w:b/>
                <w:sz w:val="20"/>
                <w:szCs w:val="20"/>
                <w:lang w:val="en-US"/>
              </w:rPr>
              <w:t xml:space="preserve"> </w:t>
            </w:r>
            <w:r w:rsidRPr="00B203FF">
              <w:rPr>
                <w:rFonts w:ascii="Times New Roman" w:hAnsi="Times New Roman" w:cs="Times New Roman"/>
                <w:b/>
                <w:sz w:val="20"/>
                <w:szCs w:val="20"/>
                <w:lang w:val="en-US"/>
              </w:rPr>
              <w:t>a</w:t>
            </w:r>
            <w:r w:rsidR="00357C35" w:rsidRPr="00B203FF">
              <w:rPr>
                <w:rFonts w:ascii="Times New Roman" w:hAnsi="Times New Roman" w:cs="Times New Roman"/>
                <w:b/>
                <w:sz w:val="20"/>
                <w:szCs w:val="20"/>
                <w:lang w:val="en-US"/>
              </w:rPr>
              <w:t xml:space="preserve"> </w:t>
            </w:r>
            <w:r w:rsidRPr="00B203FF">
              <w:rPr>
                <w:rFonts w:ascii="Times New Roman" w:hAnsi="Times New Roman" w:cs="Times New Roman"/>
                <w:b/>
                <w:sz w:val="20"/>
                <w:szCs w:val="20"/>
                <w:lang w:val="en-US"/>
              </w:rPr>
              <w:t>successful</w:t>
            </w:r>
            <w:r w:rsidR="00357C35" w:rsidRPr="00B203FF">
              <w:rPr>
                <w:rFonts w:ascii="Times New Roman" w:hAnsi="Times New Roman" w:cs="Times New Roman"/>
                <w:b/>
                <w:sz w:val="20"/>
                <w:szCs w:val="20"/>
                <w:lang w:val="en-US"/>
              </w:rPr>
              <w:t xml:space="preserve"> </w:t>
            </w:r>
            <w:r w:rsidRPr="00B203FF">
              <w:rPr>
                <w:rFonts w:ascii="Times New Roman" w:hAnsi="Times New Roman" w:cs="Times New Roman"/>
                <w:b/>
                <w:sz w:val="20"/>
                <w:szCs w:val="20"/>
                <w:lang w:val="en-US"/>
              </w:rPr>
              <w:t xml:space="preserve">person.  </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b/>
                <w:sz w:val="20"/>
                <w:szCs w:val="20"/>
              </w:rPr>
              <w:t>Как стать успешным в жизни. 23 часа.</w:t>
            </w:r>
            <w:r w:rsidR="00357C35" w:rsidRPr="00B203FF">
              <w:rPr>
                <w:rFonts w:ascii="Times New Roman" w:hAnsi="Times New Roman" w:cs="Times New Roman"/>
                <w:b/>
                <w:sz w:val="20"/>
                <w:szCs w:val="20"/>
              </w:rPr>
              <w:t xml:space="preserve"> </w:t>
            </w:r>
            <w:r w:rsidRPr="00B203FF">
              <w:rPr>
                <w:rFonts w:ascii="Times New Roman" w:hAnsi="Times New Roman" w:cs="Times New Roman"/>
                <w:sz w:val="20"/>
                <w:szCs w:val="20"/>
              </w:rPr>
              <w:t>Успешная личность.</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Читать текст (о видах спорта, популярных в Великобритании) с пониманием основного содержания; соотносить тексты с фотографиями; находить в тексте запрашиваемую информацию</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Вести диалог-расспрос, запрашивая необходимую информацию (о любимом виде спорта); обобщать полученную информацию; участвовать в диалоге-обмене мнениями (о популярных видах спорта в Великобритании),</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80</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Что необходимо для достижения успеха.</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текст (интервью) с пониманием основного содержания; соотносить вопросы и ответы собеседников</w:t>
            </w:r>
          </w:p>
          <w:p w:rsidR="00035C19" w:rsidRPr="00B203FF" w:rsidRDefault="00035C19" w:rsidP="00422544">
            <w:pPr>
              <w:tabs>
                <w:tab w:val="left" w:pos="1890"/>
              </w:tabs>
              <w:rPr>
                <w:rFonts w:ascii="Times New Roman" w:hAnsi="Times New Roman" w:cs="Times New Roman"/>
                <w:b/>
                <w:sz w:val="20"/>
                <w:szCs w:val="20"/>
              </w:rPr>
            </w:pP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 xml:space="preserve">читать короткие тексты (о спортивных мячах) с полным пониманием; соотносить тексты с картинками; читать с полным пониманием небольшой текст </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81</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Портрет успешного человека.</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Читать с пониманием основного содержания аутентичный рассказ: устанавливать последовательность основных событий, находить запрашиваемую информацию;</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передавать основное содержание прочитанного с опорой на текст, выражая свое отношение к происходящему; игнорировать незнакомые слова, не мешающие пониманию основного содержания текста</w:t>
            </w:r>
          </w:p>
        </w:tc>
        <w:tc>
          <w:tcPr>
            <w:tcW w:w="992"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82</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Моя семья –мой путь к успеху.</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с пониманием основного содержания информационный текст: определять основную мысль текста.</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Описывать сюжетную картинку, используя нужную грамматическую структуру, с опорой на план.</w:t>
            </w:r>
          </w:p>
          <w:p w:rsidR="00035C19" w:rsidRPr="00B203FF" w:rsidRDefault="00035C19" w:rsidP="00422544">
            <w:pPr>
              <w:tabs>
                <w:tab w:val="left" w:pos="1890"/>
              </w:tabs>
              <w:rPr>
                <w:rFonts w:ascii="Times New Roman" w:hAnsi="Times New Roman" w:cs="Times New Roman"/>
                <w:sz w:val="20"/>
                <w:szCs w:val="20"/>
              </w:rPr>
            </w:pP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83</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Проблемы в семье.</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Разыгрывать мини диалоги, включающие реплики-клише речевого этикета. Рассказывать о  распорядке дня</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Писать небольшое сочинение о распорядке выходного дня  своей семьи с опорой на развернутый план.</w:t>
            </w:r>
          </w:p>
        </w:tc>
        <w:tc>
          <w:tcPr>
            <w:tcW w:w="992"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84</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Проблемы подростков решаемы.</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текст,  Описывать воображаемые картинки к тексту</w:t>
            </w:r>
          </w:p>
          <w:p w:rsidR="00035C19" w:rsidRPr="00B203FF" w:rsidRDefault="00035C19" w:rsidP="00422544">
            <w:pPr>
              <w:tabs>
                <w:tab w:val="left" w:pos="1890"/>
              </w:tabs>
              <w:rPr>
                <w:rFonts w:ascii="Times New Roman" w:hAnsi="Times New Roman" w:cs="Times New Roman"/>
                <w:b/>
                <w:sz w:val="20"/>
                <w:szCs w:val="20"/>
              </w:rPr>
            </w:pP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 xml:space="preserve">Читать текст  с пониманием основного содержания; находить в тексте запрашиваемую информацию; находить в тексте предложения, соответствующие картинкам; производить лингвистический анализ прочитанного текста </w:t>
            </w:r>
          </w:p>
          <w:p w:rsidR="00035C19" w:rsidRPr="00B203FF" w:rsidRDefault="00035C19" w:rsidP="00422544">
            <w:pPr>
              <w:tabs>
                <w:tab w:val="left" w:pos="1890"/>
              </w:tabs>
              <w:rPr>
                <w:rFonts w:ascii="Times New Roman" w:hAnsi="Times New Roman" w:cs="Times New Roman"/>
                <w:sz w:val="20"/>
                <w:szCs w:val="20"/>
              </w:rPr>
            </w:pPr>
          </w:p>
        </w:tc>
        <w:tc>
          <w:tcPr>
            <w:tcW w:w="992"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Фронтальный опрос</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85</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Со стороны виднее. Телефон доверия.</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читать с полным пониманием текст, передающий краткое содержание сказки; восстанавливать целостность текста, путем добавления пропущенных слов</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Комментировать основную мысль сказки; рассуждать о проблемах во взаимоотношениях с родителями, приводя необходимые аргументы</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86</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Приметы из прошлого.</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Запрашивать у партнера необходимую для восстановления текста информацию для заполнения таблицы (что они обычно едят на завтрак, обед, ужин) ; обобщать полученную информацию.</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Рассказать о наиболее подходящих</w:t>
            </w:r>
            <w:r w:rsidR="005C7138" w:rsidRPr="00B203FF">
              <w:rPr>
                <w:rFonts w:ascii="Times New Roman" w:hAnsi="Times New Roman" w:cs="Times New Roman"/>
                <w:sz w:val="20"/>
                <w:szCs w:val="20"/>
              </w:rPr>
              <w:t xml:space="preserve"> </w:t>
            </w:r>
            <w:r w:rsidRPr="00B203FF">
              <w:rPr>
                <w:rFonts w:ascii="Times New Roman" w:hAnsi="Times New Roman" w:cs="Times New Roman"/>
                <w:sz w:val="20"/>
                <w:szCs w:val="20"/>
              </w:rPr>
              <w:t>для</w:t>
            </w:r>
            <w:r w:rsidR="005C7138" w:rsidRPr="00B203FF">
              <w:rPr>
                <w:rFonts w:ascii="Times New Roman" w:hAnsi="Times New Roman" w:cs="Times New Roman"/>
                <w:sz w:val="20"/>
                <w:szCs w:val="20"/>
              </w:rPr>
              <w:t xml:space="preserve"> </w:t>
            </w:r>
            <w:r w:rsidRPr="00B203FF">
              <w:rPr>
                <w:rFonts w:ascii="Times New Roman" w:hAnsi="Times New Roman" w:cs="Times New Roman"/>
                <w:sz w:val="20"/>
                <w:szCs w:val="20"/>
              </w:rPr>
              <w:t>завтрака</w:t>
            </w:r>
            <w:r w:rsidR="005C7138" w:rsidRPr="00B203FF">
              <w:rPr>
                <w:rFonts w:ascii="Times New Roman" w:hAnsi="Times New Roman" w:cs="Times New Roman"/>
                <w:sz w:val="20"/>
                <w:szCs w:val="20"/>
              </w:rPr>
              <w:t xml:space="preserve"> </w:t>
            </w:r>
            <w:r w:rsidRPr="00B203FF">
              <w:rPr>
                <w:rFonts w:ascii="Times New Roman" w:hAnsi="Times New Roman" w:cs="Times New Roman"/>
                <w:sz w:val="20"/>
                <w:szCs w:val="20"/>
              </w:rPr>
              <w:t>продуктов и обосновать свой выбор.</w:t>
            </w:r>
          </w:p>
        </w:tc>
        <w:tc>
          <w:tcPr>
            <w:tcW w:w="992"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87</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Праздник в доме.</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 xml:space="preserve">Понимать на слух основное содержание  рассказов о любимых </w:t>
            </w:r>
            <w:r w:rsidRPr="00B203FF">
              <w:rPr>
                <w:rFonts w:ascii="Times New Roman" w:hAnsi="Times New Roman" w:cs="Times New Roman"/>
                <w:sz w:val="20"/>
                <w:szCs w:val="20"/>
              </w:rPr>
              <w:lastRenderedPageBreak/>
              <w:t>блюдах; соотносить</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рассказы с иллюстрациями; находить запрашиваемую информацию об авторах высказываний</w:t>
            </w:r>
          </w:p>
          <w:p w:rsidR="00035C19" w:rsidRPr="00B203FF" w:rsidRDefault="00035C19" w:rsidP="00422544">
            <w:pPr>
              <w:tabs>
                <w:tab w:val="left" w:pos="1890"/>
              </w:tabs>
              <w:rPr>
                <w:rFonts w:ascii="Times New Roman" w:hAnsi="Times New Roman" w:cs="Times New Roman"/>
                <w:b/>
                <w:sz w:val="20"/>
                <w:szCs w:val="20"/>
              </w:rPr>
            </w:pP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lastRenderedPageBreak/>
              <w:t>Восстанавливать диалоги путем соотнесения</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lastRenderedPageBreak/>
              <w:t>реплик собеседников.</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Восстанавливать текст (диалог), вставляя</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пропущенные слова.</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88</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Британские, американские, русские праздники.</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 xml:space="preserve">Разыгрывать мини-диалоги, включающие реплики-клише речевого этикета. </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Писать небольшое сочинение о болезни с опорой на развернутый план.</w:t>
            </w:r>
          </w:p>
        </w:tc>
        <w:tc>
          <w:tcPr>
            <w:tcW w:w="992"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Работа по карточкам</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89</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Семейные традиции.</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Разыгрывать мини-диалоги, включающие реплики-клише речевого этикета.</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Восстанавливать диалоги путем соотнесения</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реплик собеседников.</w:t>
            </w:r>
          </w:p>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Восстанавливать текст (диалог), вставляя</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пропущенные слова.</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90</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Поздравь друга.</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текст с полным пониманием, восстанавливать целостность текста в соответствии с нормами оформления письма, находить в тексте запрашиваемую информацию.</w:t>
            </w: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Рассказывать о спортивных неудачах в  с опорой на речевые образцы</w:t>
            </w:r>
          </w:p>
          <w:p w:rsidR="00035C19" w:rsidRPr="00B203FF" w:rsidRDefault="00035C19" w:rsidP="00422544">
            <w:pPr>
              <w:tabs>
                <w:tab w:val="left" w:pos="1890"/>
              </w:tabs>
              <w:rPr>
                <w:rFonts w:ascii="Times New Roman" w:hAnsi="Times New Roman" w:cs="Times New Roman"/>
                <w:sz w:val="20"/>
                <w:szCs w:val="20"/>
              </w:rPr>
            </w:pP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91</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Насколько ты независим.</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Понимать на слух в прослушанном тексте (беседе) запрашиваемую информацию. Разыгрывать восстановленные диалоги.</w:t>
            </w:r>
          </w:p>
          <w:p w:rsidR="00035C19" w:rsidRPr="00B203FF" w:rsidRDefault="00035C19" w:rsidP="00422544">
            <w:pPr>
              <w:tabs>
                <w:tab w:val="left" w:pos="1890"/>
              </w:tabs>
              <w:rPr>
                <w:rFonts w:ascii="Times New Roman" w:hAnsi="Times New Roman" w:cs="Times New Roman"/>
                <w:b/>
                <w:sz w:val="20"/>
                <w:szCs w:val="20"/>
              </w:rPr>
            </w:pPr>
          </w:p>
        </w:tc>
        <w:tc>
          <w:tcPr>
            <w:tcW w:w="3119"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Заполнять таблицу в соответствии с полученной</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информацией.</w:t>
            </w:r>
          </w:p>
        </w:tc>
        <w:tc>
          <w:tcPr>
            <w:tcW w:w="992"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92</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 xml:space="preserve">Как заработать на карманные расходы. </w:t>
            </w:r>
          </w:p>
        </w:tc>
        <w:tc>
          <w:tcPr>
            <w:tcW w:w="3261" w:type="dxa"/>
          </w:tcPr>
          <w:p w:rsidR="00035C19" w:rsidRPr="00B203FF" w:rsidRDefault="00035C19" w:rsidP="00422544">
            <w:pPr>
              <w:spacing w:line="240" w:lineRule="exact"/>
              <w:rPr>
                <w:rFonts w:ascii="Times New Roman" w:hAnsi="Times New Roman" w:cs="Times New Roman"/>
                <w:sz w:val="20"/>
                <w:szCs w:val="20"/>
              </w:rPr>
            </w:pPr>
            <w:r w:rsidRPr="00B203FF">
              <w:rPr>
                <w:rFonts w:ascii="Times New Roman" w:hAnsi="Times New Roman" w:cs="Times New Roman"/>
                <w:sz w:val="20"/>
                <w:szCs w:val="20"/>
              </w:rPr>
              <w:t xml:space="preserve">Читать с полным пониманием короткие информационные тексты об Олимпийских играх построенные на знакомом </w:t>
            </w:r>
            <w:r w:rsidRPr="00B203FF">
              <w:rPr>
                <w:rFonts w:ascii="Times New Roman" w:hAnsi="Times New Roman" w:cs="Times New Roman"/>
                <w:sz w:val="20"/>
                <w:szCs w:val="20"/>
              </w:rPr>
              <w:lastRenderedPageBreak/>
              <w:t>языковом материале;</w:t>
            </w:r>
          </w:p>
          <w:p w:rsidR="00035C19" w:rsidRPr="00B203FF" w:rsidRDefault="00035C19" w:rsidP="00422544">
            <w:pPr>
              <w:tabs>
                <w:tab w:val="left" w:pos="1890"/>
              </w:tabs>
              <w:rPr>
                <w:rFonts w:ascii="Times New Roman" w:hAnsi="Times New Roman" w:cs="Times New Roman"/>
                <w:b/>
                <w:sz w:val="20"/>
                <w:szCs w:val="20"/>
              </w:rPr>
            </w:pPr>
          </w:p>
        </w:tc>
        <w:tc>
          <w:tcPr>
            <w:tcW w:w="3119" w:type="dxa"/>
          </w:tcPr>
          <w:p w:rsidR="00035C19" w:rsidRPr="00B203FF" w:rsidRDefault="00035C19" w:rsidP="00422544">
            <w:pPr>
              <w:spacing w:line="240" w:lineRule="exact"/>
              <w:rPr>
                <w:rFonts w:ascii="Times New Roman" w:hAnsi="Times New Roman" w:cs="Times New Roman"/>
                <w:sz w:val="20"/>
                <w:szCs w:val="20"/>
              </w:rPr>
            </w:pPr>
            <w:r w:rsidRPr="00B203FF">
              <w:rPr>
                <w:rFonts w:ascii="Times New Roman" w:hAnsi="Times New Roman" w:cs="Times New Roman"/>
                <w:sz w:val="20"/>
                <w:szCs w:val="20"/>
              </w:rPr>
              <w:lastRenderedPageBreak/>
              <w:t xml:space="preserve">восстанавливать целостность текста путем нахождения соответствия между вопросами и ответами; находить в текстах </w:t>
            </w:r>
            <w:r w:rsidRPr="00B203FF">
              <w:rPr>
                <w:rFonts w:ascii="Times New Roman" w:hAnsi="Times New Roman" w:cs="Times New Roman"/>
                <w:sz w:val="20"/>
                <w:szCs w:val="20"/>
              </w:rPr>
              <w:lastRenderedPageBreak/>
              <w:t>запрашиваемую информацию.</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93</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Работа для подростков.</w:t>
            </w:r>
          </w:p>
        </w:tc>
        <w:tc>
          <w:tcPr>
            <w:tcW w:w="3261"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Читать текст о различных чемпионов России и в Великобритании с пониманием основного содержания;</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находить в тексте запрашиваемую информацию</w:t>
            </w:r>
          </w:p>
        </w:tc>
        <w:tc>
          <w:tcPr>
            <w:tcW w:w="3119" w:type="dxa"/>
          </w:tcPr>
          <w:p w:rsidR="00035C19" w:rsidRPr="00B203FF" w:rsidRDefault="00035C19" w:rsidP="00422544">
            <w:pPr>
              <w:spacing w:line="240" w:lineRule="exact"/>
              <w:rPr>
                <w:rFonts w:ascii="Times New Roman" w:hAnsi="Times New Roman" w:cs="Times New Roman"/>
                <w:sz w:val="20"/>
                <w:szCs w:val="20"/>
              </w:rPr>
            </w:pPr>
            <w:r w:rsidRPr="00B203FF">
              <w:rPr>
                <w:rFonts w:ascii="Times New Roman" w:hAnsi="Times New Roman" w:cs="Times New Roman"/>
                <w:sz w:val="20"/>
                <w:szCs w:val="20"/>
              </w:rPr>
              <w:t>Вести диалог-расспрос, запрашивая необходимую информацию (о любимом виде спорта); обобщать полученную информацию; участвовать в диалоге-обмене мнениями о популярных видах спорта в Великобритании</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94</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Как стать независимым.</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Контроль и самоконтроль знания пройденных лексических единиц и грамматического материала; сформированности языковых умений и навыков.</w:t>
            </w:r>
          </w:p>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lang w:val="en-US"/>
              </w:rPr>
              <w:t>Систематизировать</w:t>
            </w:r>
            <w:r w:rsidR="00B203FF" w:rsidRPr="00B203FF">
              <w:rPr>
                <w:rFonts w:ascii="Times New Roman" w:hAnsi="Times New Roman" w:cs="Times New Roman"/>
                <w:sz w:val="20"/>
                <w:szCs w:val="20"/>
              </w:rPr>
              <w:t xml:space="preserve"> </w:t>
            </w:r>
            <w:r w:rsidRPr="00B203FF">
              <w:rPr>
                <w:rFonts w:ascii="Times New Roman" w:hAnsi="Times New Roman" w:cs="Times New Roman"/>
                <w:sz w:val="20"/>
                <w:szCs w:val="20"/>
                <w:lang w:val="en-US"/>
              </w:rPr>
              <w:t>Лексико</w:t>
            </w:r>
            <w:r w:rsidRPr="00B203FF">
              <w:rPr>
                <w:rFonts w:ascii="Times New Roman" w:hAnsi="Times New Roman" w:cs="Times New Roman"/>
                <w:sz w:val="20"/>
                <w:szCs w:val="20"/>
              </w:rPr>
              <w:t>-</w:t>
            </w:r>
            <w:r w:rsidRPr="00B203FF">
              <w:rPr>
                <w:rFonts w:ascii="Times New Roman" w:hAnsi="Times New Roman" w:cs="Times New Roman"/>
                <w:sz w:val="20"/>
                <w:szCs w:val="20"/>
                <w:lang w:val="en-US"/>
              </w:rPr>
              <w:t>грамматический</w:t>
            </w:r>
            <w:r w:rsidR="00B203FF" w:rsidRPr="00B203FF">
              <w:rPr>
                <w:rFonts w:ascii="Times New Roman" w:hAnsi="Times New Roman" w:cs="Times New Roman"/>
                <w:sz w:val="20"/>
                <w:szCs w:val="20"/>
              </w:rPr>
              <w:t xml:space="preserve"> </w:t>
            </w:r>
            <w:r w:rsidRPr="00B203FF">
              <w:rPr>
                <w:rFonts w:ascii="Times New Roman" w:hAnsi="Times New Roman" w:cs="Times New Roman"/>
                <w:sz w:val="20"/>
                <w:szCs w:val="20"/>
                <w:lang w:val="en-US"/>
              </w:rPr>
              <w:t>материал</w:t>
            </w:r>
          </w:p>
        </w:tc>
        <w:tc>
          <w:tcPr>
            <w:tcW w:w="3119" w:type="dxa"/>
          </w:tcPr>
          <w:p w:rsidR="00035C19" w:rsidRPr="00B203FF" w:rsidRDefault="00035C19" w:rsidP="00422544">
            <w:pPr>
              <w:tabs>
                <w:tab w:val="left" w:pos="1890"/>
              </w:tabs>
              <w:rPr>
                <w:rFonts w:ascii="Times New Roman" w:hAnsi="Times New Roman" w:cs="Times New Roman"/>
                <w:sz w:val="20"/>
                <w:szCs w:val="20"/>
                <w:lang w:val="en-US"/>
              </w:rPr>
            </w:pPr>
          </w:p>
        </w:tc>
        <w:tc>
          <w:tcPr>
            <w:tcW w:w="992" w:type="dxa"/>
          </w:tcPr>
          <w:p w:rsidR="00035C19" w:rsidRPr="00B203FF" w:rsidRDefault="00035C19" w:rsidP="00422544">
            <w:pPr>
              <w:tabs>
                <w:tab w:val="left" w:pos="1890"/>
              </w:tabs>
              <w:rPr>
                <w:rFonts w:ascii="Times New Roman" w:hAnsi="Times New Roman" w:cs="Times New Roman"/>
                <w:b/>
                <w:sz w:val="20"/>
                <w:szCs w:val="20"/>
                <w:lang w:val="en-US"/>
              </w:rPr>
            </w:pPr>
            <w:r w:rsidRPr="00B203FF">
              <w:rPr>
                <w:rFonts w:ascii="Times New Roman" w:hAnsi="Times New Roman" w:cs="Times New Roman"/>
                <w:sz w:val="20"/>
                <w:szCs w:val="20"/>
              </w:rPr>
              <w:t>Работа по карточкам</w:t>
            </w:r>
          </w:p>
        </w:tc>
        <w:tc>
          <w:tcPr>
            <w:tcW w:w="850" w:type="dxa"/>
          </w:tcPr>
          <w:p w:rsidR="00035C19" w:rsidRPr="00B203FF" w:rsidRDefault="00035C19" w:rsidP="00422544">
            <w:pPr>
              <w:tabs>
                <w:tab w:val="left" w:pos="1890"/>
              </w:tabs>
              <w:rPr>
                <w:rFonts w:ascii="Times New Roman" w:hAnsi="Times New Roman" w:cs="Times New Roman"/>
                <w:b/>
                <w:sz w:val="20"/>
                <w:szCs w:val="20"/>
                <w:lang w:val="en-US"/>
              </w:rPr>
            </w:pPr>
          </w:p>
        </w:tc>
        <w:tc>
          <w:tcPr>
            <w:tcW w:w="993" w:type="dxa"/>
          </w:tcPr>
          <w:p w:rsidR="00035C19" w:rsidRPr="00B203FF" w:rsidRDefault="00035C19" w:rsidP="00422544">
            <w:pPr>
              <w:tabs>
                <w:tab w:val="left" w:pos="1890"/>
              </w:tabs>
              <w:rPr>
                <w:rFonts w:ascii="Times New Roman" w:hAnsi="Times New Roman" w:cs="Times New Roman"/>
                <w:b/>
                <w:sz w:val="20"/>
                <w:szCs w:val="20"/>
                <w:lang w:val="en-US"/>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95</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Как выдержать натиск.</w:t>
            </w:r>
          </w:p>
        </w:tc>
        <w:tc>
          <w:tcPr>
            <w:tcW w:w="3261" w:type="dxa"/>
          </w:tcPr>
          <w:p w:rsidR="00035C19" w:rsidRPr="00B203FF" w:rsidRDefault="00035C19" w:rsidP="00422544">
            <w:pPr>
              <w:rPr>
                <w:rFonts w:ascii="Times New Roman" w:hAnsi="Times New Roman" w:cs="Times New Roman"/>
                <w:sz w:val="20"/>
                <w:szCs w:val="20"/>
              </w:rPr>
            </w:pPr>
            <w:r w:rsidRPr="00B203FF">
              <w:rPr>
                <w:rFonts w:ascii="Times New Roman" w:hAnsi="Times New Roman" w:cs="Times New Roman"/>
                <w:sz w:val="20"/>
                <w:szCs w:val="20"/>
              </w:rPr>
              <w:t>Читать текст (интервью) с пониманием основного содержания; соотносить вопросы и ответы собеседников</w:t>
            </w:r>
          </w:p>
          <w:p w:rsidR="00035C19" w:rsidRPr="00B203FF" w:rsidRDefault="00035C19" w:rsidP="00422544">
            <w:pPr>
              <w:tabs>
                <w:tab w:val="left" w:pos="1890"/>
              </w:tabs>
              <w:rPr>
                <w:rFonts w:ascii="Times New Roman" w:hAnsi="Times New Roman" w:cs="Times New Roman"/>
                <w:b/>
                <w:sz w:val="20"/>
                <w:szCs w:val="20"/>
              </w:rPr>
            </w:pP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читать короткие тексты (о спортивных мячах) с полным пониманием; соотносить тексты с картинками; читать с полным пониманием небольшой текст</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96</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Успешные люди.</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Читать с пониманием основного содержания аутентичный рассказ: устанавливать последовательность основных событий, находить запрашиваемую информацию;</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передавать основное содержание прочитанного с опорой на текст, выражая свое отношение к происходящему; игнорировать незнакомые слова, не мешающие пониманию основного содержания текста</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97</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 xml:space="preserve">Контрольная работа по чтению </w:t>
            </w: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 xml:space="preserve">Читать с пониманием основного содержания аутентичный рассказ: устанавливать последовательность основных событий, находить </w:t>
            </w:r>
            <w:r w:rsidRPr="00B203FF">
              <w:rPr>
                <w:rFonts w:ascii="Times New Roman" w:hAnsi="Times New Roman" w:cs="Times New Roman"/>
                <w:sz w:val="20"/>
                <w:szCs w:val="20"/>
              </w:rPr>
              <w:lastRenderedPageBreak/>
              <w:t>запрашиваемую информацию</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 xml:space="preserve">передавать основное содержание прочитанного с опорой на текст, выражая свое отношение к происходящему; игнорировать незнакомые слова, не мешающие </w:t>
            </w:r>
            <w:r w:rsidRPr="00B203FF">
              <w:rPr>
                <w:rFonts w:ascii="Times New Roman" w:hAnsi="Times New Roman" w:cs="Times New Roman"/>
                <w:sz w:val="20"/>
                <w:szCs w:val="20"/>
              </w:rPr>
              <w:lastRenderedPageBreak/>
              <w:t>пониманию основного содержания текста</w:t>
            </w:r>
          </w:p>
        </w:tc>
        <w:tc>
          <w:tcPr>
            <w:tcW w:w="992" w:type="dxa"/>
          </w:tcPr>
          <w:p w:rsidR="00035C19" w:rsidRPr="00B203FF" w:rsidRDefault="00035C19" w:rsidP="00422544">
            <w:pPr>
              <w:tabs>
                <w:tab w:val="left" w:pos="1890"/>
              </w:tabs>
              <w:rPr>
                <w:rFonts w:ascii="Times New Roman" w:hAnsi="Times New Roman" w:cs="Times New Roman"/>
                <w:b/>
                <w:sz w:val="20"/>
                <w:szCs w:val="20"/>
              </w:rPr>
            </w:pP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lastRenderedPageBreak/>
              <w:t>98</w:t>
            </w:r>
          </w:p>
        </w:tc>
        <w:tc>
          <w:tcPr>
            <w:tcW w:w="4252"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Контроль навыков аудирования</w:t>
            </w:r>
          </w:p>
          <w:p w:rsidR="00035C19" w:rsidRPr="00B203FF" w:rsidRDefault="00035C19" w:rsidP="00422544">
            <w:pPr>
              <w:tabs>
                <w:tab w:val="left" w:pos="1890"/>
              </w:tabs>
              <w:rPr>
                <w:rFonts w:ascii="Times New Roman" w:hAnsi="Times New Roman" w:cs="Times New Roman"/>
                <w:b/>
                <w:sz w:val="20"/>
                <w:szCs w:val="20"/>
              </w:rPr>
            </w:pPr>
          </w:p>
        </w:tc>
        <w:tc>
          <w:tcPr>
            <w:tcW w:w="3261"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Прослушать  текст прагматичного ого характера  и находить в нем запрашиваемую информацию;</w:t>
            </w:r>
          </w:p>
        </w:tc>
        <w:tc>
          <w:tcPr>
            <w:tcW w:w="3119" w:type="dxa"/>
          </w:tcPr>
          <w:p w:rsidR="00035C19" w:rsidRPr="00B203FF" w:rsidRDefault="00035C19" w:rsidP="00422544">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Понять небольшой текст, построенный на знакомом языковом материале находить в нем запрашиваемую информацию</w:t>
            </w:r>
          </w:p>
        </w:tc>
        <w:tc>
          <w:tcPr>
            <w:tcW w:w="992" w:type="dxa"/>
          </w:tcPr>
          <w:p w:rsidR="00035C19" w:rsidRPr="00B203FF" w:rsidRDefault="00035C19" w:rsidP="00422544">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тест</w:t>
            </w:r>
          </w:p>
        </w:tc>
        <w:tc>
          <w:tcPr>
            <w:tcW w:w="850" w:type="dxa"/>
          </w:tcPr>
          <w:p w:rsidR="00035C19" w:rsidRPr="00B203FF" w:rsidRDefault="00035C19" w:rsidP="00422544">
            <w:pPr>
              <w:tabs>
                <w:tab w:val="left" w:pos="1890"/>
              </w:tabs>
              <w:rPr>
                <w:rFonts w:ascii="Times New Roman" w:hAnsi="Times New Roman" w:cs="Times New Roman"/>
                <w:b/>
                <w:sz w:val="20"/>
                <w:szCs w:val="20"/>
              </w:rPr>
            </w:pPr>
          </w:p>
        </w:tc>
        <w:tc>
          <w:tcPr>
            <w:tcW w:w="993" w:type="dxa"/>
          </w:tcPr>
          <w:p w:rsidR="00035C19" w:rsidRPr="00B203FF" w:rsidRDefault="00035C19" w:rsidP="00422544">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035C19">
            <w:pPr>
              <w:tabs>
                <w:tab w:val="left" w:pos="1890"/>
              </w:tabs>
              <w:rPr>
                <w:rFonts w:ascii="Times New Roman" w:hAnsi="Times New Roman" w:cs="Times New Roman"/>
                <w:sz w:val="20"/>
                <w:szCs w:val="20"/>
              </w:rPr>
            </w:pPr>
            <w:r w:rsidRPr="00B203FF">
              <w:rPr>
                <w:rFonts w:ascii="Times New Roman" w:hAnsi="Times New Roman" w:cs="Times New Roman"/>
                <w:sz w:val="20"/>
                <w:szCs w:val="20"/>
              </w:rPr>
              <w:t>99</w:t>
            </w:r>
          </w:p>
        </w:tc>
        <w:tc>
          <w:tcPr>
            <w:tcW w:w="4252" w:type="dxa"/>
          </w:tcPr>
          <w:p w:rsidR="00035C19" w:rsidRPr="00B203FF" w:rsidRDefault="00035C19" w:rsidP="00035C19">
            <w:pPr>
              <w:tabs>
                <w:tab w:val="left" w:pos="1890"/>
              </w:tabs>
              <w:rPr>
                <w:rFonts w:ascii="Times New Roman" w:hAnsi="Times New Roman" w:cs="Times New Roman"/>
                <w:b/>
                <w:sz w:val="20"/>
                <w:szCs w:val="20"/>
                <w:lang w:val="en-US"/>
              </w:rPr>
            </w:pPr>
            <w:r w:rsidRPr="00B203FF">
              <w:rPr>
                <w:rFonts w:ascii="Times New Roman" w:hAnsi="Times New Roman" w:cs="Times New Roman"/>
                <w:sz w:val="20"/>
                <w:szCs w:val="20"/>
              </w:rPr>
              <w:t>Защита проектов</w:t>
            </w:r>
          </w:p>
        </w:tc>
        <w:tc>
          <w:tcPr>
            <w:tcW w:w="3261" w:type="dxa"/>
          </w:tcPr>
          <w:p w:rsidR="00035C19" w:rsidRPr="00B203FF" w:rsidRDefault="00035C19" w:rsidP="00035C19">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делать сообщение на заданную тему на основе прочитанного</w:t>
            </w:r>
          </w:p>
        </w:tc>
        <w:tc>
          <w:tcPr>
            <w:tcW w:w="3119" w:type="dxa"/>
          </w:tcPr>
          <w:p w:rsidR="00035C19" w:rsidRPr="00B203FF" w:rsidRDefault="00035C19" w:rsidP="00035C19">
            <w:pPr>
              <w:tabs>
                <w:tab w:val="left" w:pos="1890"/>
              </w:tabs>
              <w:rPr>
                <w:rFonts w:ascii="Times New Roman" w:hAnsi="Times New Roman" w:cs="Times New Roman"/>
                <w:sz w:val="20"/>
                <w:szCs w:val="20"/>
              </w:rPr>
            </w:pPr>
          </w:p>
        </w:tc>
        <w:tc>
          <w:tcPr>
            <w:tcW w:w="992" w:type="dxa"/>
          </w:tcPr>
          <w:p w:rsidR="00035C19" w:rsidRPr="00B203FF" w:rsidRDefault="00035C19" w:rsidP="00035C19">
            <w:pPr>
              <w:tabs>
                <w:tab w:val="left" w:pos="1890"/>
              </w:tabs>
              <w:rPr>
                <w:rFonts w:ascii="Times New Roman" w:hAnsi="Times New Roman" w:cs="Times New Roman"/>
                <w:sz w:val="20"/>
                <w:szCs w:val="20"/>
              </w:rPr>
            </w:pPr>
            <w:r w:rsidRPr="00B203FF">
              <w:rPr>
                <w:rFonts w:ascii="Times New Roman" w:hAnsi="Times New Roman" w:cs="Times New Roman"/>
                <w:sz w:val="20"/>
                <w:szCs w:val="20"/>
              </w:rPr>
              <w:t>Устный опрос</w:t>
            </w:r>
          </w:p>
        </w:tc>
        <w:tc>
          <w:tcPr>
            <w:tcW w:w="850" w:type="dxa"/>
          </w:tcPr>
          <w:p w:rsidR="00035C19" w:rsidRPr="00B203FF" w:rsidRDefault="00035C19" w:rsidP="00035C19">
            <w:pPr>
              <w:tabs>
                <w:tab w:val="left" w:pos="1890"/>
              </w:tabs>
              <w:rPr>
                <w:rFonts w:ascii="Times New Roman" w:hAnsi="Times New Roman" w:cs="Times New Roman"/>
                <w:b/>
                <w:sz w:val="20"/>
                <w:szCs w:val="20"/>
              </w:rPr>
            </w:pPr>
          </w:p>
        </w:tc>
        <w:tc>
          <w:tcPr>
            <w:tcW w:w="993" w:type="dxa"/>
          </w:tcPr>
          <w:p w:rsidR="00035C19" w:rsidRPr="00B203FF" w:rsidRDefault="00035C19" w:rsidP="00035C19">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035C19">
            <w:pPr>
              <w:tabs>
                <w:tab w:val="left" w:pos="1890"/>
              </w:tabs>
              <w:rPr>
                <w:rFonts w:ascii="Times New Roman" w:hAnsi="Times New Roman" w:cs="Times New Roman"/>
                <w:sz w:val="20"/>
                <w:szCs w:val="20"/>
              </w:rPr>
            </w:pPr>
            <w:r w:rsidRPr="00B203FF">
              <w:rPr>
                <w:rFonts w:ascii="Times New Roman" w:hAnsi="Times New Roman" w:cs="Times New Roman"/>
                <w:sz w:val="20"/>
                <w:szCs w:val="20"/>
              </w:rPr>
              <w:t>100</w:t>
            </w:r>
          </w:p>
        </w:tc>
        <w:tc>
          <w:tcPr>
            <w:tcW w:w="4252" w:type="dxa"/>
          </w:tcPr>
          <w:p w:rsidR="00035C19" w:rsidRPr="00B203FF" w:rsidRDefault="00035C19" w:rsidP="00035C19">
            <w:pPr>
              <w:tabs>
                <w:tab w:val="left" w:pos="1890"/>
              </w:tabs>
              <w:rPr>
                <w:rFonts w:ascii="Times New Roman" w:hAnsi="Times New Roman" w:cs="Times New Roman"/>
                <w:b/>
                <w:sz w:val="20"/>
                <w:szCs w:val="20"/>
                <w:lang w:val="en-US"/>
              </w:rPr>
            </w:pPr>
            <w:r w:rsidRPr="00B203FF">
              <w:rPr>
                <w:rFonts w:ascii="Times New Roman" w:hAnsi="Times New Roman" w:cs="Times New Roman"/>
                <w:sz w:val="20"/>
                <w:szCs w:val="20"/>
              </w:rPr>
              <w:t>Лексико-грамматический тест</w:t>
            </w:r>
          </w:p>
        </w:tc>
        <w:tc>
          <w:tcPr>
            <w:tcW w:w="3261" w:type="dxa"/>
          </w:tcPr>
          <w:p w:rsidR="00035C19" w:rsidRPr="00B203FF" w:rsidRDefault="00035C19" w:rsidP="00035C19">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Применять знания и умения в речевых ситуациях, в серии грамматических упражнений</w:t>
            </w:r>
          </w:p>
        </w:tc>
        <w:tc>
          <w:tcPr>
            <w:tcW w:w="3119" w:type="dxa"/>
          </w:tcPr>
          <w:p w:rsidR="00035C19" w:rsidRPr="00B203FF" w:rsidRDefault="00035C19" w:rsidP="00035C19">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Применять знания и умения в речевых ситуациях, в устной речи</w:t>
            </w:r>
          </w:p>
        </w:tc>
        <w:tc>
          <w:tcPr>
            <w:tcW w:w="992" w:type="dxa"/>
          </w:tcPr>
          <w:p w:rsidR="00035C19" w:rsidRPr="00B203FF" w:rsidRDefault="00035C19" w:rsidP="00035C19">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тест</w:t>
            </w:r>
          </w:p>
        </w:tc>
        <w:tc>
          <w:tcPr>
            <w:tcW w:w="850" w:type="dxa"/>
          </w:tcPr>
          <w:p w:rsidR="00035C19" w:rsidRPr="00B203FF" w:rsidRDefault="00035C19" w:rsidP="00035C19">
            <w:pPr>
              <w:tabs>
                <w:tab w:val="left" w:pos="1890"/>
              </w:tabs>
              <w:rPr>
                <w:rFonts w:ascii="Times New Roman" w:hAnsi="Times New Roman" w:cs="Times New Roman"/>
                <w:b/>
                <w:sz w:val="20"/>
                <w:szCs w:val="20"/>
              </w:rPr>
            </w:pPr>
          </w:p>
        </w:tc>
        <w:tc>
          <w:tcPr>
            <w:tcW w:w="993" w:type="dxa"/>
          </w:tcPr>
          <w:p w:rsidR="00035C19" w:rsidRPr="00B203FF" w:rsidRDefault="00035C19" w:rsidP="00035C19">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035C19">
            <w:pPr>
              <w:tabs>
                <w:tab w:val="left" w:pos="1890"/>
              </w:tabs>
              <w:rPr>
                <w:rFonts w:ascii="Times New Roman" w:hAnsi="Times New Roman" w:cs="Times New Roman"/>
                <w:sz w:val="20"/>
                <w:szCs w:val="20"/>
              </w:rPr>
            </w:pPr>
            <w:r w:rsidRPr="00B203FF">
              <w:rPr>
                <w:rFonts w:ascii="Times New Roman" w:hAnsi="Times New Roman" w:cs="Times New Roman"/>
                <w:sz w:val="20"/>
                <w:szCs w:val="20"/>
              </w:rPr>
              <w:t>101</w:t>
            </w:r>
          </w:p>
        </w:tc>
        <w:tc>
          <w:tcPr>
            <w:tcW w:w="4252" w:type="dxa"/>
          </w:tcPr>
          <w:p w:rsidR="00035C19" w:rsidRPr="00B203FF" w:rsidRDefault="00035C19" w:rsidP="00035C19">
            <w:pPr>
              <w:tabs>
                <w:tab w:val="left" w:pos="1890"/>
              </w:tabs>
              <w:rPr>
                <w:rFonts w:ascii="Times New Roman" w:hAnsi="Times New Roman" w:cs="Times New Roman"/>
                <w:sz w:val="20"/>
                <w:szCs w:val="20"/>
              </w:rPr>
            </w:pPr>
            <w:r w:rsidRPr="00B203FF">
              <w:rPr>
                <w:rFonts w:ascii="Times New Roman" w:hAnsi="Times New Roman" w:cs="Times New Roman"/>
                <w:sz w:val="20"/>
                <w:szCs w:val="20"/>
              </w:rPr>
              <w:t>Контроль навыков говорения</w:t>
            </w:r>
          </w:p>
        </w:tc>
        <w:tc>
          <w:tcPr>
            <w:tcW w:w="3261" w:type="dxa"/>
          </w:tcPr>
          <w:p w:rsidR="00035C19" w:rsidRPr="00B203FF" w:rsidRDefault="00035C19" w:rsidP="00035C19">
            <w:pPr>
              <w:tabs>
                <w:tab w:val="left" w:pos="1890"/>
              </w:tabs>
              <w:rPr>
                <w:rFonts w:ascii="Times New Roman" w:hAnsi="Times New Roman" w:cs="Times New Roman"/>
                <w:b/>
                <w:sz w:val="20"/>
                <w:szCs w:val="20"/>
              </w:rPr>
            </w:pPr>
          </w:p>
        </w:tc>
        <w:tc>
          <w:tcPr>
            <w:tcW w:w="3119" w:type="dxa"/>
          </w:tcPr>
          <w:p w:rsidR="00035C19" w:rsidRPr="00B203FF" w:rsidRDefault="00035C19" w:rsidP="00035C19">
            <w:pPr>
              <w:tabs>
                <w:tab w:val="left" w:pos="1890"/>
              </w:tabs>
              <w:rPr>
                <w:rFonts w:ascii="Times New Roman" w:hAnsi="Times New Roman" w:cs="Times New Roman"/>
                <w:sz w:val="20"/>
                <w:szCs w:val="20"/>
              </w:rPr>
            </w:pPr>
          </w:p>
        </w:tc>
        <w:tc>
          <w:tcPr>
            <w:tcW w:w="992" w:type="dxa"/>
          </w:tcPr>
          <w:p w:rsidR="00035C19" w:rsidRPr="00B203FF" w:rsidRDefault="00035C19" w:rsidP="00035C19">
            <w:pPr>
              <w:tabs>
                <w:tab w:val="left" w:pos="1890"/>
              </w:tabs>
              <w:rPr>
                <w:rFonts w:ascii="Times New Roman" w:hAnsi="Times New Roman" w:cs="Times New Roman"/>
                <w:sz w:val="20"/>
                <w:szCs w:val="20"/>
              </w:rPr>
            </w:pPr>
            <w:r w:rsidRPr="00B203FF">
              <w:rPr>
                <w:rFonts w:ascii="Times New Roman" w:hAnsi="Times New Roman" w:cs="Times New Roman"/>
                <w:sz w:val="20"/>
                <w:szCs w:val="20"/>
              </w:rPr>
              <w:t>тест</w:t>
            </w:r>
          </w:p>
        </w:tc>
        <w:tc>
          <w:tcPr>
            <w:tcW w:w="850" w:type="dxa"/>
          </w:tcPr>
          <w:p w:rsidR="00035C19" w:rsidRPr="00B203FF" w:rsidRDefault="00035C19" w:rsidP="00035C19">
            <w:pPr>
              <w:tabs>
                <w:tab w:val="left" w:pos="1890"/>
              </w:tabs>
              <w:rPr>
                <w:rFonts w:ascii="Times New Roman" w:hAnsi="Times New Roman" w:cs="Times New Roman"/>
                <w:b/>
                <w:sz w:val="20"/>
                <w:szCs w:val="20"/>
              </w:rPr>
            </w:pPr>
          </w:p>
        </w:tc>
        <w:tc>
          <w:tcPr>
            <w:tcW w:w="993" w:type="dxa"/>
          </w:tcPr>
          <w:p w:rsidR="00035C19" w:rsidRPr="00B203FF" w:rsidRDefault="00035C19" w:rsidP="00035C19">
            <w:pPr>
              <w:tabs>
                <w:tab w:val="left" w:pos="1890"/>
              </w:tabs>
              <w:rPr>
                <w:rFonts w:ascii="Times New Roman" w:hAnsi="Times New Roman" w:cs="Times New Roman"/>
                <w:b/>
                <w:sz w:val="20"/>
                <w:szCs w:val="20"/>
              </w:rPr>
            </w:pPr>
          </w:p>
        </w:tc>
      </w:tr>
      <w:tr w:rsidR="00854FCA" w:rsidRPr="00B203FF" w:rsidTr="004930B4">
        <w:trPr>
          <w:gridAfter w:val="1"/>
          <w:wAfter w:w="236" w:type="dxa"/>
          <w:trHeight w:val="30"/>
        </w:trPr>
        <w:tc>
          <w:tcPr>
            <w:tcW w:w="675" w:type="dxa"/>
          </w:tcPr>
          <w:p w:rsidR="00035C19" w:rsidRPr="00B203FF" w:rsidRDefault="00035C19" w:rsidP="00035C19">
            <w:pPr>
              <w:tabs>
                <w:tab w:val="left" w:pos="1890"/>
              </w:tabs>
              <w:rPr>
                <w:rFonts w:ascii="Times New Roman" w:hAnsi="Times New Roman" w:cs="Times New Roman"/>
                <w:sz w:val="20"/>
                <w:szCs w:val="20"/>
              </w:rPr>
            </w:pPr>
            <w:r w:rsidRPr="00B203FF">
              <w:rPr>
                <w:rFonts w:ascii="Times New Roman" w:hAnsi="Times New Roman" w:cs="Times New Roman"/>
                <w:sz w:val="20"/>
                <w:szCs w:val="20"/>
              </w:rPr>
              <w:t>102</w:t>
            </w:r>
          </w:p>
        </w:tc>
        <w:tc>
          <w:tcPr>
            <w:tcW w:w="4252" w:type="dxa"/>
          </w:tcPr>
          <w:p w:rsidR="00035C19" w:rsidRPr="00B203FF" w:rsidRDefault="00035C19" w:rsidP="00035C19">
            <w:pPr>
              <w:tabs>
                <w:tab w:val="left" w:pos="1890"/>
              </w:tabs>
              <w:rPr>
                <w:rFonts w:ascii="Times New Roman" w:hAnsi="Times New Roman" w:cs="Times New Roman"/>
                <w:b/>
                <w:sz w:val="20"/>
                <w:szCs w:val="20"/>
                <w:lang w:val="en-US"/>
              </w:rPr>
            </w:pPr>
            <w:r w:rsidRPr="00B203FF">
              <w:rPr>
                <w:rFonts w:ascii="Times New Roman" w:hAnsi="Times New Roman" w:cs="Times New Roman"/>
                <w:sz w:val="20"/>
                <w:szCs w:val="20"/>
              </w:rPr>
              <w:t>Обобщающий урок</w:t>
            </w:r>
          </w:p>
        </w:tc>
        <w:tc>
          <w:tcPr>
            <w:tcW w:w="3261" w:type="dxa"/>
          </w:tcPr>
          <w:p w:rsidR="00035C19" w:rsidRPr="00B203FF" w:rsidRDefault="00035C19" w:rsidP="00035C19">
            <w:pPr>
              <w:tabs>
                <w:tab w:val="left" w:pos="1890"/>
              </w:tabs>
              <w:rPr>
                <w:rFonts w:ascii="Times New Roman" w:hAnsi="Times New Roman" w:cs="Times New Roman"/>
                <w:b/>
                <w:sz w:val="20"/>
                <w:szCs w:val="20"/>
              </w:rPr>
            </w:pPr>
            <w:r w:rsidRPr="00B203FF">
              <w:rPr>
                <w:rFonts w:ascii="Times New Roman" w:hAnsi="Times New Roman" w:cs="Times New Roman"/>
                <w:sz w:val="20"/>
                <w:szCs w:val="20"/>
              </w:rPr>
              <w:t>Применять знания и умения в речевых ситуациях, в серии лексических упражнений</w:t>
            </w:r>
          </w:p>
        </w:tc>
        <w:tc>
          <w:tcPr>
            <w:tcW w:w="3119" w:type="dxa"/>
          </w:tcPr>
          <w:p w:rsidR="00035C19" w:rsidRPr="00B203FF" w:rsidRDefault="00035C19" w:rsidP="00035C19">
            <w:pPr>
              <w:tabs>
                <w:tab w:val="left" w:pos="1890"/>
              </w:tabs>
              <w:rPr>
                <w:rFonts w:ascii="Times New Roman" w:hAnsi="Times New Roman" w:cs="Times New Roman"/>
                <w:sz w:val="20"/>
                <w:szCs w:val="20"/>
              </w:rPr>
            </w:pPr>
            <w:r w:rsidRPr="00B203FF">
              <w:rPr>
                <w:rFonts w:ascii="Times New Roman" w:hAnsi="Times New Roman" w:cs="Times New Roman"/>
                <w:sz w:val="20"/>
                <w:szCs w:val="20"/>
              </w:rPr>
              <w:t>Показывать знания и умения в речевых ситуациях, в серии лексических упражнений</w:t>
            </w:r>
          </w:p>
        </w:tc>
        <w:tc>
          <w:tcPr>
            <w:tcW w:w="992" w:type="dxa"/>
          </w:tcPr>
          <w:p w:rsidR="00035C19" w:rsidRPr="00B203FF" w:rsidRDefault="00035C19" w:rsidP="00035C19">
            <w:pPr>
              <w:tabs>
                <w:tab w:val="left" w:pos="1890"/>
              </w:tabs>
              <w:rPr>
                <w:rFonts w:ascii="Times New Roman" w:hAnsi="Times New Roman" w:cs="Times New Roman"/>
                <w:b/>
                <w:sz w:val="20"/>
                <w:szCs w:val="20"/>
              </w:rPr>
            </w:pPr>
          </w:p>
        </w:tc>
        <w:tc>
          <w:tcPr>
            <w:tcW w:w="850" w:type="dxa"/>
          </w:tcPr>
          <w:p w:rsidR="00035C19" w:rsidRPr="00B203FF" w:rsidRDefault="00035C19" w:rsidP="00035C19">
            <w:pPr>
              <w:tabs>
                <w:tab w:val="left" w:pos="1890"/>
              </w:tabs>
              <w:rPr>
                <w:rFonts w:ascii="Times New Roman" w:hAnsi="Times New Roman" w:cs="Times New Roman"/>
                <w:b/>
                <w:sz w:val="20"/>
                <w:szCs w:val="20"/>
              </w:rPr>
            </w:pPr>
          </w:p>
        </w:tc>
        <w:tc>
          <w:tcPr>
            <w:tcW w:w="993" w:type="dxa"/>
          </w:tcPr>
          <w:p w:rsidR="00035C19" w:rsidRPr="00B203FF" w:rsidRDefault="00035C19" w:rsidP="00035C19">
            <w:pPr>
              <w:tabs>
                <w:tab w:val="left" w:pos="1890"/>
              </w:tabs>
              <w:rPr>
                <w:rFonts w:ascii="Times New Roman" w:hAnsi="Times New Roman" w:cs="Times New Roman"/>
                <w:b/>
                <w:sz w:val="20"/>
                <w:szCs w:val="20"/>
              </w:rPr>
            </w:pPr>
          </w:p>
        </w:tc>
      </w:tr>
    </w:tbl>
    <w:p w:rsidR="00F140DC" w:rsidRPr="00B203FF" w:rsidRDefault="00F140DC" w:rsidP="004930B4">
      <w:pPr>
        <w:spacing w:after="160" w:line="259" w:lineRule="auto"/>
        <w:rPr>
          <w:rFonts w:ascii="Times New Roman" w:eastAsia="Times New Roman" w:hAnsi="Times New Roman" w:cs="Times New Roman"/>
          <w:b/>
          <w:sz w:val="20"/>
          <w:szCs w:val="20"/>
          <w:lang w:eastAsia="ar-SA"/>
        </w:rPr>
      </w:pPr>
    </w:p>
    <w:p w:rsidR="00FE3EAA" w:rsidRPr="00B203FF" w:rsidRDefault="00854FCA" w:rsidP="00FE3EAA">
      <w:pPr>
        <w:widowControl w:val="0"/>
        <w:spacing w:before="120" w:line="240" w:lineRule="auto"/>
        <w:jc w:val="center"/>
        <w:rPr>
          <w:rFonts w:ascii="Times New Roman" w:eastAsia="Calibri" w:hAnsi="Times New Roman" w:cs="Times New Roman"/>
          <w:b/>
          <w:sz w:val="20"/>
          <w:szCs w:val="20"/>
        </w:rPr>
      </w:pPr>
      <w:r w:rsidRPr="00B203FF">
        <w:rPr>
          <w:rFonts w:ascii="Times New Roman" w:eastAsia="Calibri" w:hAnsi="Times New Roman" w:cs="Times New Roman"/>
          <w:b/>
          <w:sz w:val="20"/>
          <w:szCs w:val="20"/>
        </w:rPr>
        <w:t xml:space="preserve">6. </w:t>
      </w:r>
      <w:r w:rsidR="00FE3EAA" w:rsidRPr="00B203FF">
        <w:rPr>
          <w:rFonts w:ascii="Times New Roman" w:eastAsia="Calibri" w:hAnsi="Times New Roman" w:cs="Times New Roman"/>
          <w:b/>
          <w:sz w:val="20"/>
          <w:szCs w:val="20"/>
        </w:rPr>
        <w:t>Учебно-методическое обеспечение</w:t>
      </w:r>
    </w:p>
    <w:p w:rsidR="00FE3EAA" w:rsidRPr="00B203FF" w:rsidRDefault="00FE3EAA" w:rsidP="00654955">
      <w:pPr>
        <w:numPr>
          <w:ilvl w:val="0"/>
          <w:numId w:val="28"/>
        </w:numPr>
        <w:spacing w:line="240" w:lineRule="auto"/>
        <w:contextualSpacing/>
        <w:rPr>
          <w:rFonts w:ascii="Times New Roman" w:eastAsia="Calibri" w:hAnsi="Times New Roman" w:cs="Times New Roman"/>
          <w:sz w:val="20"/>
          <w:szCs w:val="20"/>
        </w:rPr>
      </w:pPr>
      <w:r w:rsidRPr="00B203FF">
        <w:rPr>
          <w:rFonts w:ascii="Times New Roman" w:eastAsia="Calibri" w:hAnsi="Times New Roman" w:cs="Times New Roman"/>
          <w:sz w:val="20"/>
          <w:szCs w:val="20"/>
        </w:rPr>
        <w:t>Примерные программы по учебным предметам. Иностранный язык. 5 – 9 классы: проект. – 3-е изд., дораб. – М.: Просвещение, 2010. – 144 с. – (Стандарты второго поколения). – ISBN 978-5-09-023976-9</w:t>
      </w:r>
    </w:p>
    <w:p w:rsidR="00FE3EAA" w:rsidRPr="00B203FF" w:rsidRDefault="00FE3EAA" w:rsidP="00654955">
      <w:pPr>
        <w:numPr>
          <w:ilvl w:val="0"/>
          <w:numId w:val="28"/>
        </w:numPr>
        <w:spacing w:line="240" w:lineRule="auto"/>
        <w:contextualSpacing/>
        <w:rPr>
          <w:rFonts w:ascii="Times New Roman" w:eastAsia="Calibri" w:hAnsi="Times New Roman" w:cs="Times New Roman"/>
          <w:sz w:val="20"/>
          <w:szCs w:val="20"/>
        </w:rPr>
      </w:pPr>
      <w:r w:rsidRPr="00B203FF">
        <w:rPr>
          <w:rFonts w:ascii="Times New Roman" w:eastAsia="Calibri" w:hAnsi="Times New Roman" w:cs="Times New Roman"/>
          <w:sz w:val="20"/>
          <w:szCs w:val="20"/>
        </w:rPr>
        <w:t>Биболетова М.З., Трубанёва Н.Н. Программа курса английского языка к УМК Английский с удовольствием/EnjoyEnglish для 2-11 классов общеобраз. учрежд. – Обнинск: Титул, 2010. – 56 с. ISBN 978-5-86866-469-4</w:t>
      </w:r>
    </w:p>
    <w:p w:rsidR="00FE3EAA" w:rsidRPr="00B203FF" w:rsidRDefault="00FE3EAA" w:rsidP="00654955">
      <w:pPr>
        <w:widowControl w:val="0"/>
        <w:numPr>
          <w:ilvl w:val="0"/>
          <w:numId w:val="28"/>
        </w:numPr>
        <w:spacing w:before="120" w:line="240" w:lineRule="auto"/>
        <w:contextualSpacing/>
        <w:rPr>
          <w:rFonts w:ascii="Times New Roman" w:eastAsia="Calibri" w:hAnsi="Times New Roman" w:cs="Times New Roman"/>
          <w:sz w:val="20"/>
          <w:szCs w:val="20"/>
        </w:rPr>
      </w:pPr>
      <w:r w:rsidRPr="00B203FF">
        <w:rPr>
          <w:rFonts w:ascii="Times New Roman" w:eastAsia="Calibri" w:hAnsi="Times New Roman" w:cs="Times New Roman"/>
          <w:sz w:val="20"/>
          <w:szCs w:val="20"/>
        </w:rPr>
        <w:t xml:space="preserve">Биболетова М.З. и др.  Английский язык: Английский с удовольствием </w:t>
      </w:r>
      <w:r w:rsidR="00D73788" w:rsidRPr="00B203FF">
        <w:rPr>
          <w:rFonts w:ascii="Times New Roman" w:eastAsia="Calibri" w:hAnsi="Times New Roman" w:cs="Times New Roman"/>
          <w:sz w:val="20"/>
          <w:szCs w:val="20"/>
        </w:rPr>
        <w:t xml:space="preserve">/EnjoyEnglish: Учебники для 8 </w:t>
      </w:r>
      <w:r w:rsidRPr="00B203FF">
        <w:rPr>
          <w:rFonts w:ascii="Times New Roman" w:eastAsia="Calibri" w:hAnsi="Times New Roman" w:cs="Times New Roman"/>
          <w:sz w:val="20"/>
          <w:szCs w:val="20"/>
        </w:rPr>
        <w:t>классов общеобразовательных учреждений. – Обнинск: Титул, 2010-2014.</w:t>
      </w:r>
    </w:p>
    <w:p w:rsidR="00FE3EAA" w:rsidRPr="00B203FF" w:rsidRDefault="00FE3EAA" w:rsidP="00654955">
      <w:pPr>
        <w:widowControl w:val="0"/>
        <w:numPr>
          <w:ilvl w:val="0"/>
          <w:numId w:val="28"/>
        </w:numPr>
        <w:spacing w:before="120" w:line="240" w:lineRule="auto"/>
        <w:contextualSpacing/>
        <w:rPr>
          <w:rFonts w:ascii="Times New Roman" w:eastAsia="Calibri" w:hAnsi="Times New Roman" w:cs="Times New Roman"/>
          <w:sz w:val="20"/>
          <w:szCs w:val="20"/>
        </w:rPr>
      </w:pPr>
      <w:r w:rsidRPr="00B203FF">
        <w:rPr>
          <w:rFonts w:ascii="Times New Roman" w:eastAsia="Calibri" w:hAnsi="Times New Roman" w:cs="Times New Roman"/>
          <w:sz w:val="20"/>
          <w:szCs w:val="20"/>
        </w:rPr>
        <w:t>Биболетова М.З. и др. Английский язык: Рабочие тетради к учебникам Английский с удовол</w:t>
      </w:r>
      <w:r w:rsidR="00D73788" w:rsidRPr="00B203FF">
        <w:rPr>
          <w:rFonts w:ascii="Times New Roman" w:eastAsia="Calibri" w:hAnsi="Times New Roman" w:cs="Times New Roman"/>
          <w:sz w:val="20"/>
          <w:szCs w:val="20"/>
        </w:rPr>
        <w:t xml:space="preserve">ьствием / EnjoyEnglish  для 8 </w:t>
      </w:r>
      <w:r w:rsidRPr="00B203FF">
        <w:rPr>
          <w:rFonts w:ascii="Times New Roman" w:eastAsia="Calibri" w:hAnsi="Times New Roman" w:cs="Times New Roman"/>
          <w:sz w:val="20"/>
          <w:szCs w:val="20"/>
        </w:rPr>
        <w:t>классов общеобразовательных учреждений. – Обнинск: Титул, 2010-2014.</w:t>
      </w:r>
    </w:p>
    <w:p w:rsidR="00FE3EAA" w:rsidRPr="00B203FF" w:rsidRDefault="00FE3EAA" w:rsidP="00654955">
      <w:pPr>
        <w:widowControl w:val="0"/>
        <w:numPr>
          <w:ilvl w:val="0"/>
          <w:numId w:val="28"/>
        </w:numPr>
        <w:spacing w:before="120" w:line="240" w:lineRule="auto"/>
        <w:contextualSpacing/>
        <w:rPr>
          <w:rFonts w:ascii="Times New Roman" w:eastAsia="Calibri" w:hAnsi="Times New Roman" w:cs="Times New Roman"/>
          <w:sz w:val="20"/>
          <w:szCs w:val="20"/>
        </w:rPr>
      </w:pPr>
      <w:r w:rsidRPr="00B203FF">
        <w:rPr>
          <w:rFonts w:ascii="Times New Roman" w:eastAsia="Calibri" w:hAnsi="Times New Roman" w:cs="Times New Roman"/>
          <w:sz w:val="20"/>
          <w:szCs w:val="20"/>
        </w:rPr>
        <w:t>Биболетова М.З. и др. Английский язык: Книги для учителя к учебникам Английский с удово</w:t>
      </w:r>
      <w:r w:rsidR="00D73788" w:rsidRPr="00B203FF">
        <w:rPr>
          <w:rFonts w:ascii="Times New Roman" w:eastAsia="Calibri" w:hAnsi="Times New Roman" w:cs="Times New Roman"/>
          <w:sz w:val="20"/>
          <w:szCs w:val="20"/>
        </w:rPr>
        <w:t xml:space="preserve">льствием / EnjoyEnglish  для 8 </w:t>
      </w:r>
      <w:r w:rsidRPr="00B203FF">
        <w:rPr>
          <w:rFonts w:ascii="Times New Roman" w:eastAsia="Calibri" w:hAnsi="Times New Roman" w:cs="Times New Roman"/>
          <w:sz w:val="20"/>
          <w:szCs w:val="20"/>
        </w:rPr>
        <w:t xml:space="preserve"> классов общеобразовательных учреждений. – Обнинск: Титул, 2010-2014.</w:t>
      </w:r>
    </w:p>
    <w:p w:rsidR="00FE3EAA" w:rsidRPr="00B203FF" w:rsidRDefault="00FE3EAA" w:rsidP="00654955">
      <w:pPr>
        <w:widowControl w:val="0"/>
        <w:numPr>
          <w:ilvl w:val="0"/>
          <w:numId w:val="28"/>
        </w:numPr>
        <w:spacing w:before="120" w:line="240" w:lineRule="auto"/>
        <w:contextualSpacing/>
        <w:rPr>
          <w:rFonts w:ascii="Times New Roman" w:eastAsia="Calibri" w:hAnsi="Times New Roman" w:cs="Times New Roman"/>
          <w:sz w:val="20"/>
          <w:szCs w:val="20"/>
        </w:rPr>
      </w:pPr>
      <w:r w:rsidRPr="00B203FF">
        <w:rPr>
          <w:rFonts w:ascii="Times New Roman" w:eastAsia="Calibri" w:hAnsi="Times New Roman" w:cs="Times New Roman"/>
          <w:sz w:val="20"/>
          <w:szCs w:val="20"/>
        </w:rPr>
        <w:t>Биболетова М.З. и др.  Аудиоприложения (CD МР3) к учебникам «Англ</w:t>
      </w:r>
      <w:r w:rsidR="00D73788" w:rsidRPr="00B203FF">
        <w:rPr>
          <w:rFonts w:ascii="Times New Roman" w:eastAsia="Calibri" w:hAnsi="Times New Roman" w:cs="Times New Roman"/>
          <w:sz w:val="20"/>
          <w:szCs w:val="20"/>
        </w:rPr>
        <w:t xml:space="preserve">ийский с удовольствием» для 8 </w:t>
      </w:r>
      <w:r w:rsidRPr="00B203FF">
        <w:rPr>
          <w:rFonts w:ascii="Times New Roman" w:eastAsia="Calibri" w:hAnsi="Times New Roman" w:cs="Times New Roman"/>
          <w:sz w:val="20"/>
          <w:szCs w:val="20"/>
        </w:rPr>
        <w:t>классов общеобразовательных учреждений.– Обнинск.: Титул, 2010-2014</w:t>
      </w:r>
    </w:p>
    <w:p w:rsidR="00FE3EAA" w:rsidRPr="00B203FF" w:rsidRDefault="00FE3EAA" w:rsidP="00654955">
      <w:pPr>
        <w:spacing w:line="240" w:lineRule="auto"/>
        <w:ind w:left="720"/>
        <w:contextualSpacing/>
        <w:jc w:val="center"/>
        <w:rPr>
          <w:rFonts w:ascii="Times New Roman" w:eastAsia="Calibri" w:hAnsi="Times New Roman" w:cs="Times New Roman"/>
          <w:b/>
          <w:sz w:val="20"/>
          <w:szCs w:val="20"/>
        </w:rPr>
      </w:pPr>
    </w:p>
    <w:p w:rsidR="00FE3EAA" w:rsidRPr="00B203FF" w:rsidRDefault="00FE3EAA" w:rsidP="00654955">
      <w:pPr>
        <w:spacing w:line="240" w:lineRule="auto"/>
        <w:ind w:left="720"/>
        <w:contextualSpacing/>
        <w:jc w:val="center"/>
        <w:rPr>
          <w:rFonts w:ascii="Times New Roman" w:eastAsia="Calibri" w:hAnsi="Times New Roman" w:cs="Times New Roman"/>
          <w:b/>
          <w:sz w:val="20"/>
          <w:szCs w:val="20"/>
        </w:rPr>
      </w:pPr>
      <w:r w:rsidRPr="00B203FF">
        <w:rPr>
          <w:rFonts w:ascii="Times New Roman" w:eastAsia="Calibri" w:hAnsi="Times New Roman" w:cs="Times New Roman"/>
          <w:b/>
          <w:sz w:val="20"/>
          <w:szCs w:val="20"/>
        </w:rPr>
        <w:t>Дополнительная литература и средства обучения</w:t>
      </w:r>
    </w:p>
    <w:p w:rsidR="00FE3EAA" w:rsidRPr="00B203FF" w:rsidRDefault="00FE3EAA" w:rsidP="00654955">
      <w:pPr>
        <w:spacing w:line="240" w:lineRule="auto"/>
        <w:ind w:left="720"/>
        <w:contextualSpacing/>
        <w:rPr>
          <w:rFonts w:ascii="Times New Roman" w:eastAsia="Calibri" w:hAnsi="Times New Roman" w:cs="Times New Roman"/>
          <w:b/>
          <w:sz w:val="20"/>
          <w:szCs w:val="20"/>
        </w:rPr>
      </w:pPr>
    </w:p>
    <w:p w:rsidR="00FE3EAA" w:rsidRPr="00B203FF" w:rsidRDefault="00FE3EAA" w:rsidP="00654955">
      <w:pPr>
        <w:numPr>
          <w:ilvl w:val="0"/>
          <w:numId w:val="27"/>
        </w:numPr>
        <w:spacing w:line="240" w:lineRule="auto"/>
        <w:contextualSpacing/>
        <w:jc w:val="both"/>
        <w:rPr>
          <w:rFonts w:ascii="Times New Roman" w:eastAsia="Calibri" w:hAnsi="Times New Roman" w:cs="Times New Roman"/>
          <w:sz w:val="20"/>
          <w:szCs w:val="20"/>
        </w:rPr>
      </w:pPr>
      <w:r w:rsidRPr="00B203FF">
        <w:rPr>
          <w:rFonts w:ascii="Times New Roman" w:eastAsia="Calibri" w:hAnsi="Times New Roman" w:cs="Times New Roman"/>
          <w:sz w:val="20"/>
          <w:szCs w:val="20"/>
        </w:rPr>
        <w:t>"Сборник нормативных документов. Иностранный язык. Федеральный компонент государственного стандарта" Издательство Москва. Дрофа. 2009.</w:t>
      </w:r>
    </w:p>
    <w:p w:rsidR="00FE3EAA" w:rsidRPr="00B203FF" w:rsidRDefault="00FE3EAA" w:rsidP="00654955">
      <w:pPr>
        <w:numPr>
          <w:ilvl w:val="0"/>
          <w:numId w:val="27"/>
        </w:numPr>
        <w:spacing w:line="240" w:lineRule="auto"/>
        <w:contextualSpacing/>
        <w:jc w:val="both"/>
        <w:rPr>
          <w:rFonts w:ascii="Times New Roman" w:eastAsia="Calibri" w:hAnsi="Times New Roman" w:cs="Times New Roman"/>
          <w:sz w:val="20"/>
          <w:szCs w:val="20"/>
        </w:rPr>
      </w:pPr>
      <w:r w:rsidRPr="00B203FF">
        <w:rPr>
          <w:rFonts w:ascii="Times New Roman" w:eastAsia="Calibri" w:hAnsi="Times New Roman" w:cs="Times New Roman"/>
          <w:sz w:val="20"/>
          <w:szCs w:val="20"/>
        </w:rPr>
        <w:t xml:space="preserve">Английский язык. Всероссийские олимпиады. Вып.2/[авт. - сост. Тер - Минасова и др.]. - М.: Просвещение, 2009. – 159 с.: ил.- (Пять колец). - </w:t>
      </w:r>
      <w:r w:rsidRPr="00B203FF">
        <w:rPr>
          <w:rFonts w:ascii="Times New Roman" w:eastAsia="Calibri" w:hAnsi="Times New Roman" w:cs="Times New Roman"/>
          <w:sz w:val="20"/>
          <w:szCs w:val="20"/>
          <w:lang w:val="en-US"/>
        </w:rPr>
        <w:t>ISBN</w:t>
      </w:r>
      <w:r w:rsidRPr="00B203FF">
        <w:rPr>
          <w:rFonts w:ascii="Times New Roman" w:eastAsia="Calibri" w:hAnsi="Times New Roman" w:cs="Times New Roman"/>
          <w:sz w:val="20"/>
          <w:szCs w:val="20"/>
        </w:rPr>
        <w:t xml:space="preserve"> 978-5-09-018394-9</w:t>
      </w:r>
    </w:p>
    <w:p w:rsidR="00FE3EAA" w:rsidRPr="00B203FF" w:rsidRDefault="00FE3EAA" w:rsidP="00654955">
      <w:pPr>
        <w:numPr>
          <w:ilvl w:val="0"/>
          <w:numId w:val="27"/>
        </w:numPr>
        <w:spacing w:line="240" w:lineRule="auto"/>
        <w:contextualSpacing/>
        <w:jc w:val="both"/>
        <w:rPr>
          <w:rFonts w:ascii="Times New Roman" w:eastAsia="Calibri" w:hAnsi="Times New Roman" w:cs="Times New Roman"/>
          <w:sz w:val="20"/>
          <w:szCs w:val="20"/>
        </w:rPr>
      </w:pPr>
      <w:r w:rsidRPr="00B203FF">
        <w:rPr>
          <w:rFonts w:ascii="Times New Roman" w:eastAsia="Calibri" w:hAnsi="Times New Roman" w:cs="Times New Roman"/>
          <w:sz w:val="20"/>
          <w:szCs w:val="20"/>
        </w:rPr>
        <w:lastRenderedPageBreak/>
        <w:t>Газета «Английский язык» – М.: Издательский дом «Первое сентября».</w:t>
      </w:r>
    </w:p>
    <w:p w:rsidR="00FE3EAA" w:rsidRPr="00B203FF" w:rsidRDefault="00FE3EAA" w:rsidP="00654955">
      <w:pPr>
        <w:numPr>
          <w:ilvl w:val="0"/>
          <w:numId w:val="27"/>
        </w:numPr>
        <w:spacing w:line="240" w:lineRule="auto"/>
        <w:contextualSpacing/>
        <w:jc w:val="both"/>
        <w:rPr>
          <w:rFonts w:ascii="Times New Roman" w:eastAsia="Calibri" w:hAnsi="Times New Roman" w:cs="Times New Roman"/>
          <w:sz w:val="20"/>
          <w:szCs w:val="20"/>
          <w:lang w:val="en-US"/>
        </w:rPr>
      </w:pPr>
      <w:r w:rsidRPr="00B203FF">
        <w:rPr>
          <w:rFonts w:ascii="Times New Roman" w:eastAsia="Calibri" w:hAnsi="Times New Roman" w:cs="Times New Roman"/>
          <w:sz w:val="20"/>
          <w:szCs w:val="20"/>
          <w:lang w:val="en-US"/>
        </w:rPr>
        <w:t>Jason Renshaw Boost Grammar3 with Practice Book.- Pearson Longman Asia ELT, 2008. ISBN 978-962-00-5887-5</w:t>
      </w:r>
    </w:p>
    <w:p w:rsidR="00FE3EAA" w:rsidRPr="00B203FF" w:rsidRDefault="00FE3EAA" w:rsidP="00654955">
      <w:pPr>
        <w:numPr>
          <w:ilvl w:val="0"/>
          <w:numId w:val="27"/>
        </w:numPr>
        <w:spacing w:line="240" w:lineRule="auto"/>
        <w:contextualSpacing/>
        <w:jc w:val="both"/>
        <w:rPr>
          <w:rFonts w:ascii="Times New Roman" w:eastAsia="Calibri" w:hAnsi="Times New Roman" w:cs="Times New Roman"/>
          <w:sz w:val="20"/>
          <w:szCs w:val="20"/>
        </w:rPr>
      </w:pPr>
      <w:r w:rsidRPr="00B203FF">
        <w:rPr>
          <w:rFonts w:ascii="Times New Roman" w:eastAsia="Calibri" w:hAnsi="Times New Roman" w:cs="Times New Roman"/>
          <w:sz w:val="20"/>
          <w:szCs w:val="20"/>
        </w:rPr>
        <w:t>Портреты писателей и выдающихся деятелей культуры стран изучаемого языка</w:t>
      </w:r>
    </w:p>
    <w:p w:rsidR="00FE3EAA" w:rsidRPr="00B203FF" w:rsidRDefault="00FE3EAA" w:rsidP="00654955">
      <w:pPr>
        <w:numPr>
          <w:ilvl w:val="0"/>
          <w:numId w:val="27"/>
        </w:numPr>
        <w:spacing w:line="240" w:lineRule="auto"/>
        <w:contextualSpacing/>
        <w:jc w:val="both"/>
        <w:rPr>
          <w:rFonts w:ascii="Times New Roman" w:eastAsia="Calibri" w:hAnsi="Times New Roman" w:cs="Times New Roman"/>
          <w:sz w:val="20"/>
          <w:szCs w:val="20"/>
        </w:rPr>
      </w:pPr>
      <w:r w:rsidRPr="00B203FF">
        <w:rPr>
          <w:rFonts w:ascii="Times New Roman" w:eastAsia="Calibri" w:hAnsi="Times New Roman" w:cs="Times New Roman"/>
          <w:sz w:val="20"/>
          <w:szCs w:val="20"/>
        </w:rPr>
        <w:t>Карта Великобритании</w:t>
      </w:r>
    </w:p>
    <w:p w:rsidR="00FE3EAA" w:rsidRPr="00B203FF" w:rsidRDefault="00FE3EAA" w:rsidP="00654955">
      <w:pPr>
        <w:numPr>
          <w:ilvl w:val="0"/>
          <w:numId w:val="27"/>
        </w:numPr>
        <w:spacing w:line="240" w:lineRule="auto"/>
        <w:contextualSpacing/>
        <w:rPr>
          <w:rFonts w:ascii="Times New Roman" w:eastAsia="Calibri" w:hAnsi="Times New Roman" w:cs="Times New Roman"/>
          <w:sz w:val="20"/>
          <w:szCs w:val="20"/>
        </w:rPr>
      </w:pPr>
      <w:r w:rsidRPr="00B203FF">
        <w:rPr>
          <w:rFonts w:ascii="Times New Roman" w:eastAsia="Calibri" w:hAnsi="Times New Roman" w:cs="Times New Roman"/>
          <w:sz w:val="20"/>
          <w:szCs w:val="20"/>
        </w:rPr>
        <w:t>Грамматические таблицы.</w:t>
      </w:r>
    </w:p>
    <w:p w:rsidR="00854FCA" w:rsidRPr="00B203FF" w:rsidRDefault="00854FCA" w:rsidP="00854FCA">
      <w:pPr>
        <w:pStyle w:val="a3"/>
        <w:numPr>
          <w:ilvl w:val="0"/>
          <w:numId w:val="28"/>
        </w:numPr>
        <w:spacing w:after="160" w:line="259" w:lineRule="auto"/>
        <w:jc w:val="center"/>
        <w:rPr>
          <w:rFonts w:ascii="Times New Roman" w:eastAsia="Times New Roman" w:hAnsi="Times New Roman" w:cs="Times New Roman"/>
          <w:b/>
          <w:sz w:val="20"/>
          <w:szCs w:val="20"/>
          <w:lang w:eastAsia="ar-SA"/>
        </w:rPr>
      </w:pPr>
      <w:r w:rsidRPr="00B203FF">
        <w:rPr>
          <w:rFonts w:ascii="Times New Roman" w:eastAsia="Times New Roman" w:hAnsi="Times New Roman" w:cs="Times New Roman"/>
          <w:b/>
          <w:sz w:val="20"/>
          <w:szCs w:val="20"/>
          <w:lang w:eastAsia="ar-SA"/>
        </w:rPr>
        <w:t>Материально-технического и информационно-техническое обеспечение</w:t>
      </w:r>
      <w:r w:rsidRPr="00B203FF">
        <w:rPr>
          <w:rFonts w:ascii="Times New Roman" w:eastAsia="Times New Roman" w:hAnsi="Times New Roman" w:cs="Times New Roman"/>
          <w:sz w:val="20"/>
          <w:szCs w:val="20"/>
          <w:lang w:eastAsia="ar-SA"/>
        </w:rPr>
        <w:t>.</w:t>
      </w:r>
    </w:p>
    <w:p w:rsidR="00FE3EAA" w:rsidRPr="00B203FF" w:rsidRDefault="00FE3EAA" w:rsidP="00654955">
      <w:pPr>
        <w:spacing w:line="240" w:lineRule="auto"/>
        <w:rPr>
          <w:rFonts w:ascii="Times New Roman" w:hAnsi="Times New Roman" w:cs="Times New Roman"/>
          <w:sz w:val="20"/>
          <w:szCs w:val="20"/>
        </w:rPr>
      </w:pPr>
    </w:p>
    <w:p w:rsidR="00FE3EAA" w:rsidRPr="00B203FF" w:rsidRDefault="00FE3EAA" w:rsidP="00654955">
      <w:pPr>
        <w:spacing w:after="0" w:line="240" w:lineRule="auto"/>
        <w:contextualSpacing/>
        <w:jc w:val="center"/>
        <w:rPr>
          <w:rFonts w:ascii="Times New Roman" w:eastAsia="Calibri" w:hAnsi="Times New Roman" w:cs="Times New Roman"/>
          <w:b/>
          <w:sz w:val="20"/>
          <w:szCs w:val="20"/>
        </w:rPr>
      </w:pPr>
      <w:r w:rsidRPr="00B203FF">
        <w:rPr>
          <w:rFonts w:ascii="Times New Roman" w:eastAsia="Calibri" w:hAnsi="Times New Roman" w:cs="Times New Roman"/>
          <w:b/>
          <w:sz w:val="20"/>
          <w:szCs w:val="20"/>
        </w:rPr>
        <w:t>Электронные ресурсы:</w:t>
      </w:r>
    </w:p>
    <w:p w:rsidR="00FE3EAA" w:rsidRPr="00B203FF" w:rsidRDefault="00FE3EAA" w:rsidP="00654955">
      <w:pPr>
        <w:numPr>
          <w:ilvl w:val="0"/>
          <w:numId w:val="29"/>
        </w:numPr>
        <w:spacing w:after="0" w:line="240" w:lineRule="auto"/>
        <w:contextualSpacing/>
        <w:jc w:val="both"/>
        <w:rPr>
          <w:rFonts w:ascii="Times New Roman" w:eastAsia="Calibri" w:hAnsi="Times New Roman" w:cs="Times New Roman"/>
          <w:sz w:val="20"/>
          <w:szCs w:val="20"/>
        </w:rPr>
      </w:pPr>
      <w:r w:rsidRPr="00B203FF">
        <w:rPr>
          <w:rFonts w:ascii="Times New Roman" w:eastAsia="Calibri" w:hAnsi="Times New Roman" w:cs="Times New Roman"/>
          <w:sz w:val="20"/>
          <w:szCs w:val="20"/>
        </w:rPr>
        <w:t xml:space="preserve">Институт коммуникативных технологий - обучение в системе онлайн по многим предметам </w:t>
      </w:r>
      <w:hyperlink r:id="rId10" w:history="1">
        <w:r w:rsidRPr="00B203FF">
          <w:rPr>
            <w:rFonts w:ascii="Times New Roman" w:eastAsia="Calibri" w:hAnsi="Times New Roman" w:cs="Times New Roman"/>
            <w:color w:val="0000CC"/>
            <w:sz w:val="20"/>
            <w:szCs w:val="20"/>
            <w:u w:val="single"/>
          </w:rPr>
          <w:t>http://www.icomtec.ro/</w:t>
        </w:r>
      </w:hyperlink>
      <w:r w:rsidRPr="00B203FF">
        <w:rPr>
          <w:rFonts w:ascii="Times New Roman" w:eastAsia="Calibri" w:hAnsi="Times New Roman" w:cs="Times New Roman"/>
          <w:sz w:val="20"/>
          <w:szCs w:val="20"/>
        </w:rPr>
        <w:t>;</w:t>
      </w:r>
    </w:p>
    <w:p w:rsidR="00FE3EAA" w:rsidRPr="00B203FF" w:rsidRDefault="00FE3EAA" w:rsidP="00654955">
      <w:pPr>
        <w:numPr>
          <w:ilvl w:val="0"/>
          <w:numId w:val="29"/>
        </w:numPr>
        <w:spacing w:after="0" w:line="240" w:lineRule="auto"/>
        <w:contextualSpacing/>
        <w:jc w:val="both"/>
        <w:rPr>
          <w:rFonts w:ascii="Times New Roman" w:eastAsia="Calibri" w:hAnsi="Times New Roman" w:cs="Times New Roman"/>
          <w:sz w:val="20"/>
          <w:szCs w:val="20"/>
        </w:rPr>
      </w:pPr>
      <w:r w:rsidRPr="00B203FF">
        <w:rPr>
          <w:rFonts w:ascii="Times New Roman" w:eastAsia="Calibri" w:hAnsi="Times New Roman" w:cs="Times New Roman"/>
          <w:sz w:val="20"/>
          <w:szCs w:val="20"/>
        </w:rPr>
        <w:t>Видеоуроки</w:t>
      </w:r>
      <w:hyperlink r:id="rId11" w:history="1">
        <w:r w:rsidRPr="00B203FF">
          <w:rPr>
            <w:rFonts w:ascii="Times New Roman" w:eastAsia="Calibri" w:hAnsi="Times New Roman" w:cs="Times New Roman"/>
            <w:color w:val="0000CC"/>
            <w:sz w:val="20"/>
            <w:szCs w:val="20"/>
            <w:u w:val="single"/>
          </w:rPr>
          <w:t>http://interneturok.ru/</w:t>
        </w:r>
      </w:hyperlink>
    </w:p>
    <w:p w:rsidR="00FE3EAA" w:rsidRPr="00B203FF" w:rsidRDefault="00FE3EAA" w:rsidP="00654955">
      <w:pPr>
        <w:numPr>
          <w:ilvl w:val="0"/>
          <w:numId w:val="29"/>
        </w:numPr>
        <w:spacing w:after="0" w:line="240" w:lineRule="auto"/>
        <w:rPr>
          <w:rFonts w:ascii="Times New Roman" w:eastAsia="Calibri" w:hAnsi="Times New Roman" w:cs="Times New Roman"/>
          <w:bCs/>
          <w:sz w:val="20"/>
          <w:szCs w:val="20"/>
        </w:rPr>
      </w:pPr>
      <w:r w:rsidRPr="00B203FF">
        <w:rPr>
          <w:rFonts w:ascii="Times New Roman" w:eastAsia="Calibri" w:hAnsi="Times New Roman" w:cs="Times New Roman"/>
          <w:sz w:val="20"/>
          <w:szCs w:val="20"/>
        </w:rPr>
        <w:t xml:space="preserve">Консультации с авторами и дополнительные ресурсы на сайте </w:t>
      </w:r>
      <w:hyperlink r:id="rId12" w:history="1">
        <w:r w:rsidRPr="00B203FF">
          <w:rPr>
            <w:rFonts w:ascii="Times New Roman" w:eastAsia="Calibri" w:hAnsi="Times New Roman" w:cs="Times New Roman"/>
            <w:color w:val="0000CC"/>
            <w:sz w:val="20"/>
            <w:szCs w:val="20"/>
            <w:u w:val="single"/>
            <w:lang w:val="en-US"/>
          </w:rPr>
          <w:t>www</w:t>
        </w:r>
        <w:r w:rsidRPr="00B203FF">
          <w:rPr>
            <w:rFonts w:ascii="Times New Roman" w:eastAsia="Calibri" w:hAnsi="Times New Roman" w:cs="Times New Roman"/>
            <w:color w:val="0000CC"/>
            <w:sz w:val="20"/>
            <w:szCs w:val="20"/>
            <w:u w:val="single"/>
          </w:rPr>
          <w:t>.</w:t>
        </w:r>
        <w:r w:rsidRPr="00B203FF">
          <w:rPr>
            <w:rFonts w:ascii="Times New Roman" w:eastAsia="Calibri" w:hAnsi="Times New Roman" w:cs="Times New Roman"/>
            <w:color w:val="0000CC"/>
            <w:sz w:val="20"/>
            <w:szCs w:val="20"/>
            <w:u w:val="single"/>
            <w:lang w:val="en-US"/>
          </w:rPr>
          <w:t>englishteachers</w:t>
        </w:r>
        <w:r w:rsidRPr="00B203FF">
          <w:rPr>
            <w:rFonts w:ascii="Times New Roman" w:eastAsia="Calibri" w:hAnsi="Times New Roman" w:cs="Times New Roman"/>
            <w:color w:val="0000CC"/>
            <w:sz w:val="20"/>
            <w:szCs w:val="20"/>
            <w:u w:val="single"/>
          </w:rPr>
          <w:t>.</w:t>
        </w:r>
        <w:r w:rsidRPr="00B203FF">
          <w:rPr>
            <w:rFonts w:ascii="Times New Roman" w:eastAsia="Calibri" w:hAnsi="Times New Roman" w:cs="Times New Roman"/>
            <w:color w:val="0000CC"/>
            <w:sz w:val="20"/>
            <w:szCs w:val="20"/>
            <w:u w:val="single"/>
            <w:lang w:val="en-US"/>
          </w:rPr>
          <w:t>ru</w:t>
        </w:r>
      </w:hyperlink>
    </w:p>
    <w:p w:rsidR="00FE3EAA" w:rsidRPr="00B203FF" w:rsidRDefault="00FE3EAA" w:rsidP="00654955">
      <w:pPr>
        <w:spacing w:after="0" w:line="240" w:lineRule="auto"/>
        <w:ind w:left="426"/>
        <w:rPr>
          <w:rFonts w:ascii="Times New Roman" w:eastAsia="Calibri" w:hAnsi="Times New Roman" w:cs="Times New Roman"/>
          <w:bCs/>
          <w:sz w:val="20"/>
          <w:szCs w:val="20"/>
        </w:rPr>
      </w:pPr>
      <w:r w:rsidRPr="00B203FF">
        <w:rPr>
          <w:rFonts w:ascii="Times New Roman" w:eastAsia="Calibri" w:hAnsi="Times New Roman" w:cs="Times New Roman"/>
          <w:bCs/>
          <w:sz w:val="20"/>
          <w:szCs w:val="20"/>
        </w:rPr>
        <w:t>5.  Интернет-поддержка учебников “</w:t>
      </w:r>
      <w:r w:rsidRPr="00B203FF">
        <w:rPr>
          <w:rFonts w:ascii="Times New Roman" w:eastAsia="Calibri" w:hAnsi="Times New Roman" w:cs="Times New Roman"/>
          <w:bCs/>
          <w:sz w:val="20"/>
          <w:szCs w:val="20"/>
          <w:lang w:val="en-US"/>
        </w:rPr>
        <w:t>EnjoyEnglish</w:t>
      </w:r>
      <w:r w:rsidRPr="00B203FF">
        <w:rPr>
          <w:rFonts w:ascii="Times New Roman" w:eastAsia="Calibri" w:hAnsi="Times New Roman" w:cs="Times New Roman"/>
          <w:bCs/>
          <w:sz w:val="20"/>
          <w:szCs w:val="20"/>
        </w:rPr>
        <w:t>”</w:t>
      </w:r>
    </w:p>
    <w:p w:rsidR="00FE3EAA" w:rsidRPr="00B203FF" w:rsidRDefault="00FE3EAA" w:rsidP="00654955">
      <w:pPr>
        <w:numPr>
          <w:ilvl w:val="0"/>
          <w:numId w:val="30"/>
        </w:numPr>
        <w:spacing w:after="0" w:line="240" w:lineRule="auto"/>
        <w:rPr>
          <w:rFonts w:ascii="Times New Roman" w:eastAsia="Calibri" w:hAnsi="Times New Roman" w:cs="Times New Roman"/>
          <w:sz w:val="20"/>
          <w:szCs w:val="20"/>
        </w:rPr>
      </w:pPr>
      <w:r w:rsidRPr="00B203FF">
        <w:rPr>
          <w:rFonts w:ascii="Times New Roman" w:eastAsia="Calibri" w:hAnsi="Times New Roman" w:cs="Times New Roman"/>
          <w:sz w:val="20"/>
          <w:szCs w:val="20"/>
        </w:rPr>
        <w:t xml:space="preserve">Консультации с авторами и дополнительные ресурсы на сайте </w:t>
      </w:r>
      <w:hyperlink r:id="rId13" w:history="1">
        <w:r w:rsidRPr="00B203FF">
          <w:rPr>
            <w:rFonts w:ascii="Times New Roman" w:eastAsia="Calibri" w:hAnsi="Times New Roman" w:cs="Times New Roman"/>
            <w:color w:val="0000CC"/>
            <w:sz w:val="20"/>
            <w:szCs w:val="20"/>
            <w:u w:val="single"/>
            <w:lang w:val="en-US"/>
          </w:rPr>
          <w:t>www</w:t>
        </w:r>
        <w:r w:rsidRPr="00B203FF">
          <w:rPr>
            <w:rFonts w:ascii="Times New Roman" w:eastAsia="Calibri" w:hAnsi="Times New Roman" w:cs="Times New Roman"/>
            <w:color w:val="0000CC"/>
            <w:sz w:val="20"/>
            <w:szCs w:val="20"/>
            <w:u w:val="single"/>
          </w:rPr>
          <w:t>.</w:t>
        </w:r>
        <w:r w:rsidRPr="00B203FF">
          <w:rPr>
            <w:rFonts w:ascii="Times New Roman" w:eastAsia="Calibri" w:hAnsi="Times New Roman" w:cs="Times New Roman"/>
            <w:color w:val="0000CC"/>
            <w:sz w:val="20"/>
            <w:szCs w:val="20"/>
            <w:u w:val="single"/>
            <w:lang w:val="en-US"/>
          </w:rPr>
          <w:t>englishteachers</w:t>
        </w:r>
        <w:r w:rsidRPr="00B203FF">
          <w:rPr>
            <w:rFonts w:ascii="Times New Roman" w:eastAsia="Calibri" w:hAnsi="Times New Roman" w:cs="Times New Roman"/>
            <w:color w:val="0000CC"/>
            <w:sz w:val="20"/>
            <w:szCs w:val="20"/>
            <w:u w:val="single"/>
          </w:rPr>
          <w:t>.</w:t>
        </w:r>
        <w:r w:rsidRPr="00B203FF">
          <w:rPr>
            <w:rFonts w:ascii="Times New Roman" w:eastAsia="Calibri" w:hAnsi="Times New Roman" w:cs="Times New Roman"/>
            <w:color w:val="0000CC"/>
            <w:sz w:val="20"/>
            <w:szCs w:val="20"/>
            <w:u w:val="single"/>
            <w:lang w:val="en-US"/>
          </w:rPr>
          <w:t>ru</w:t>
        </w:r>
      </w:hyperlink>
    </w:p>
    <w:p w:rsidR="00FE3EAA" w:rsidRPr="00B203FF" w:rsidRDefault="00FE3EAA" w:rsidP="00654955">
      <w:pPr>
        <w:numPr>
          <w:ilvl w:val="0"/>
          <w:numId w:val="30"/>
        </w:numPr>
        <w:spacing w:after="0" w:line="240" w:lineRule="auto"/>
        <w:rPr>
          <w:rFonts w:ascii="Times New Roman" w:eastAsia="Calibri" w:hAnsi="Times New Roman" w:cs="Times New Roman"/>
          <w:sz w:val="20"/>
          <w:szCs w:val="20"/>
        </w:rPr>
      </w:pPr>
      <w:r w:rsidRPr="00B203FF">
        <w:rPr>
          <w:rFonts w:ascii="Times New Roman" w:eastAsia="Calibri" w:hAnsi="Times New Roman" w:cs="Times New Roman"/>
          <w:sz w:val="20"/>
          <w:szCs w:val="20"/>
        </w:rPr>
        <w:t xml:space="preserve">Информационные материалы на сайте </w:t>
      </w:r>
      <w:hyperlink r:id="rId14" w:history="1">
        <w:r w:rsidRPr="00B203FF">
          <w:rPr>
            <w:rFonts w:ascii="Times New Roman" w:eastAsia="Calibri" w:hAnsi="Times New Roman" w:cs="Times New Roman"/>
            <w:color w:val="0000CC"/>
            <w:sz w:val="20"/>
            <w:szCs w:val="20"/>
            <w:u w:val="single"/>
            <w:lang w:val="en-US"/>
          </w:rPr>
          <w:t>www</w:t>
        </w:r>
        <w:r w:rsidRPr="00B203FF">
          <w:rPr>
            <w:rFonts w:ascii="Times New Roman" w:eastAsia="Calibri" w:hAnsi="Times New Roman" w:cs="Times New Roman"/>
            <w:color w:val="0000CC"/>
            <w:sz w:val="20"/>
            <w:szCs w:val="20"/>
            <w:u w:val="single"/>
          </w:rPr>
          <w:t>.</w:t>
        </w:r>
        <w:r w:rsidRPr="00B203FF">
          <w:rPr>
            <w:rFonts w:ascii="Times New Roman" w:eastAsia="Calibri" w:hAnsi="Times New Roman" w:cs="Times New Roman"/>
            <w:color w:val="0000CC"/>
            <w:sz w:val="20"/>
            <w:szCs w:val="20"/>
            <w:u w:val="single"/>
            <w:lang w:val="en-US"/>
          </w:rPr>
          <w:t>titul</w:t>
        </w:r>
        <w:r w:rsidRPr="00B203FF">
          <w:rPr>
            <w:rFonts w:ascii="Times New Roman" w:eastAsia="Calibri" w:hAnsi="Times New Roman" w:cs="Times New Roman"/>
            <w:color w:val="0000CC"/>
            <w:sz w:val="20"/>
            <w:szCs w:val="20"/>
            <w:u w:val="single"/>
          </w:rPr>
          <w:t>.</w:t>
        </w:r>
        <w:r w:rsidRPr="00B203FF">
          <w:rPr>
            <w:rFonts w:ascii="Times New Roman" w:eastAsia="Calibri" w:hAnsi="Times New Roman" w:cs="Times New Roman"/>
            <w:color w:val="0000CC"/>
            <w:sz w:val="20"/>
            <w:szCs w:val="20"/>
            <w:u w:val="single"/>
            <w:lang w:val="en-US"/>
          </w:rPr>
          <w:t>ru</w:t>
        </w:r>
      </w:hyperlink>
    </w:p>
    <w:p w:rsidR="00FE3EAA" w:rsidRPr="00B203FF" w:rsidRDefault="00FE3EAA" w:rsidP="00654955">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0"/>
          <w:szCs w:val="20"/>
        </w:rPr>
      </w:pPr>
      <w:r w:rsidRPr="00B203FF">
        <w:rPr>
          <w:rFonts w:ascii="Times New Roman" w:eastAsia="Calibri" w:hAnsi="Times New Roman" w:cs="Times New Roman"/>
          <w:sz w:val="20"/>
          <w:szCs w:val="20"/>
        </w:rPr>
        <w:t xml:space="preserve">Электронный архив журнала “Английский язык в школе” (АЯШ) на сайте </w:t>
      </w:r>
      <w:hyperlink r:id="rId15" w:history="1">
        <w:r w:rsidRPr="00B203FF">
          <w:rPr>
            <w:rFonts w:ascii="Times New Roman" w:eastAsia="Calibri" w:hAnsi="Times New Roman" w:cs="Times New Roman"/>
            <w:color w:val="0000CC"/>
            <w:sz w:val="20"/>
            <w:szCs w:val="20"/>
            <w:u w:val="single"/>
            <w:lang w:val="en-US"/>
          </w:rPr>
          <w:t>www</w:t>
        </w:r>
        <w:r w:rsidRPr="00B203FF">
          <w:rPr>
            <w:rFonts w:ascii="Times New Roman" w:eastAsia="Calibri" w:hAnsi="Times New Roman" w:cs="Times New Roman"/>
            <w:color w:val="0000CC"/>
            <w:sz w:val="20"/>
            <w:szCs w:val="20"/>
            <w:u w:val="single"/>
          </w:rPr>
          <w:t>.</w:t>
        </w:r>
        <w:r w:rsidRPr="00B203FF">
          <w:rPr>
            <w:rFonts w:ascii="Times New Roman" w:eastAsia="Calibri" w:hAnsi="Times New Roman" w:cs="Times New Roman"/>
            <w:color w:val="0000CC"/>
            <w:sz w:val="20"/>
            <w:szCs w:val="20"/>
            <w:u w:val="single"/>
            <w:lang w:val="en-US"/>
          </w:rPr>
          <w:t>englishatschool</w:t>
        </w:r>
        <w:r w:rsidRPr="00B203FF">
          <w:rPr>
            <w:rFonts w:ascii="Times New Roman" w:eastAsia="Calibri" w:hAnsi="Times New Roman" w:cs="Times New Roman"/>
            <w:color w:val="0000CC"/>
            <w:sz w:val="20"/>
            <w:szCs w:val="20"/>
            <w:u w:val="single"/>
          </w:rPr>
          <w:t>.</w:t>
        </w:r>
        <w:r w:rsidRPr="00B203FF">
          <w:rPr>
            <w:rFonts w:ascii="Times New Roman" w:eastAsia="Calibri" w:hAnsi="Times New Roman" w:cs="Times New Roman"/>
            <w:color w:val="0000CC"/>
            <w:sz w:val="20"/>
            <w:szCs w:val="20"/>
            <w:u w:val="single"/>
            <w:lang w:val="en-US"/>
          </w:rPr>
          <w:t>ru</w:t>
        </w:r>
      </w:hyperlink>
    </w:p>
    <w:p w:rsidR="00FE3EAA" w:rsidRPr="00B203FF" w:rsidRDefault="00FE3EAA" w:rsidP="00654955">
      <w:pPr>
        <w:widowControl w:val="0"/>
        <w:autoSpaceDE w:val="0"/>
        <w:autoSpaceDN w:val="0"/>
        <w:adjustRightInd w:val="0"/>
        <w:spacing w:after="0" w:line="240" w:lineRule="auto"/>
        <w:ind w:left="720"/>
        <w:jc w:val="both"/>
        <w:rPr>
          <w:rFonts w:ascii="Times New Roman" w:eastAsia="Calibri" w:hAnsi="Times New Roman" w:cs="Times New Roman"/>
          <w:sz w:val="20"/>
          <w:szCs w:val="20"/>
          <w:u w:val="single"/>
        </w:rPr>
      </w:pPr>
    </w:p>
    <w:p w:rsidR="00854FCA" w:rsidRPr="00B203FF" w:rsidRDefault="00854FCA" w:rsidP="0065495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sz w:val="20"/>
          <w:szCs w:val="20"/>
          <w:lang w:eastAsia="ru-RU"/>
        </w:rPr>
      </w:pPr>
    </w:p>
    <w:p w:rsidR="00854FCA" w:rsidRPr="00B203FF" w:rsidRDefault="00854FCA" w:rsidP="0065495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sz w:val="20"/>
          <w:szCs w:val="20"/>
          <w:lang w:eastAsia="ru-RU"/>
        </w:rPr>
      </w:pPr>
    </w:p>
    <w:p w:rsidR="00FE3EAA" w:rsidRPr="00B203FF" w:rsidRDefault="00FE3EAA" w:rsidP="0065495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sz w:val="20"/>
          <w:szCs w:val="20"/>
          <w:lang w:eastAsia="ru-RU"/>
        </w:rPr>
      </w:pPr>
      <w:r w:rsidRPr="00B203FF">
        <w:rPr>
          <w:rFonts w:ascii="Times New Roman" w:eastAsia="@Arial Unicode MS" w:hAnsi="Times New Roman" w:cs="Times New Roman"/>
          <w:b/>
          <w:sz w:val="20"/>
          <w:szCs w:val="20"/>
          <w:lang w:eastAsia="ru-RU"/>
        </w:rPr>
        <w:t>Материально-техническое обеспечение образовательного процесса</w:t>
      </w:r>
    </w:p>
    <w:p w:rsidR="00FE3EAA" w:rsidRPr="00B203FF" w:rsidRDefault="00FE3EAA" w:rsidP="00654955">
      <w:pPr>
        <w:widowControl w:val="0"/>
        <w:tabs>
          <w:tab w:val="left" w:leader="dot" w:pos="624"/>
        </w:tabs>
        <w:autoSpaceDE w:val="0"/>
        <w:autoSpaceDN w:val="0"/>
        <w:adjustRightInd w:val="0"/>
        <w:spacing w:after="0" w:line="240" w:lineRule="auto"/>
        <w:rPr>
          <w:rFonts w:ascii="Times New Roman" w:eastAsia="@Arial Unicode MS" w:hAnsi="Times New Roman" w:cs="Times New Roman"/>
          <w:b/>
          <w:sz w:val="20"/>
          <w:szCs w:val="20"/>
          <w:lang w:eastAsia="ru-RU"/>
        </w:rPr>
      </w:pPr>
    </w:p>
    <w:p w:rsidR="00FE3EAA" w:rsidRPr="00B203FF" w:rsidRDefault="00FE3EAA" w:rsidP="00654955">
      <w:pPr>
        <w:widowControl w:val="0"/>
        <w:numPr>
          <w:ilvl w:val="0"/>
          <w:numId w:val="31"/>
        </w:num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B203FF">
        <w:rPr>
          <w:rFonts w:ascii="Times New Roman" w:eastAsia="Calibri" w:hAnsi="Times New Roman" w:cs="Times New Roman"/>
          <w:sz w:val="20"/>
          <w:szCs w:val="20"/>
          <w:lang w:eastAsia="ru-RU"/>
        </w:rPr>
        <w:t xml:space="preserve">Классная доска </w:t>
      </w:r>
    </w:p>
    <w:p w:rsidR="00FE3EAA" w:rsidRPr="00B203FF" w:rsidRDefault="00FE3EAA" w:rsidP="00654955">
      <w:pPr>
        <w:numPr>
          <w:ilvl w:val="0"/>
          <w:numId w:val="31"/>
        </w:num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B203FF">
        <w:rPr>
          <w:rFonts w:ascii="Times New Roman" w:eastAsia="Calibri" w:hAnsi="Times New Roman" w:cs="Times New Roman"/>
          <w:sz w:val="20"/>
          <w:szCs w:val="20"/>
          <w:lang w:eastAsia="ru-RU"/>
        </w:rPr>
        <w:t>Музыкальный центр</w:t>
      </w:r>
    </w:p>
    <w:p w:rsidR="00FE3EAA" w:rsidRPr="00B203FF" w:rsidRDefault="00FE3EAA" w:rsidP="00654955">
      <w:pPr>
        <w:numPr>
          <w:ilvl w:val="0"/>
          <w:numId w:val="31"/>
        </w:numPr>
        <w:spacing w:after="0" w:line="240" w:lineRule="auto"/>
        <w:contextualSpacing/>
        <w:rPr>
          <w:rFonts w:ascii="Times New Roman" w:eastAsia="Times New Roman" w:hAnsi="Times New Roman" w:cs="Times New Roman"/>
          <w:sz w:val="20"/>
          <w:szCs w:val="20"/>
          <w:lang w:eastAsia="ru-RU"/>
        </w:rPr>
      </w:pPr>
      <w:r w:rsidRPr="00B203FF">
        <w:rPr>
          <w:rFonts w:ascii="Times New Roman" w:eastAsia="Times New Roman" w:hAnsi="Times New Roman" w:cs="Times New Roman"/>
          <w:sz w:val="20"/>
          <w:szCs w:val="20"/>
          <w:lang w:eastAsia="ru-RU"/>
        </w:rPr>
        <w:t>Компьютер с выходом в Интернет</w:t>
      </w:r>
    </w:p>
    <w:p w:rsidR="00FE3EAA" w:rsidRPr="00B203FF" w:rsidRDefault="00FE3EAA" w:rsidP="00654955">
      <w:pPr>
        <w:numPr>
          <w:ilvl w:val="0"/>
          <w:numId w:val="31"/>
        </w:num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B203FF">
        <w:rPr>
          <w:rFonts w:ascii="Times New Roman" w:eastAsia="Calibri" w:hAnsi="Times New Roman" w:cs="Times New Roman"/>
          <w:color w:val="000000"/>
          <w:sz w:val="20"/>
          <w:szCs w:val="20"/>
          <w:lang w:eastAsia="ru-RU"/>
        </w:rPr>
        <w:t xml:space="preserve">Мультимедийный   проектор   </w:t>
      </w:r>
    </w:p>
    <w:p w:rsidR="00FE3EAA" w:rsidRPr="00B203FF" w:rsidRDefault="00FE3EAA" w:rsidP="00654955">
      <w:pPr>
        <w:numPr>
          <w:ilvl w:val="0"/>
          <w:numId w:val="31"/>
        </w:num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B203FF">
        <w:rPr>
          <w:rFonts w:ascii="Times New Roman" w:eastAsia="Calibri" w:hAnsi="Times New Roman" w:cs="Times New Roman"/>
          <w:color w:val="000000"/>
          <w:sz w:val="20"/>
          <w:szCs w:val="20"/>
          <w:lang w:eastAsia="ru-RU"/>
        </w:rPr>
        <w:t xml:space="preserve">Мультимедийная доска    </w:t>
      </w:r>
    </w:p>
    <w:p w:rsidR="00FE3EAA" w:rsidRPr="00B203FF" w:rsidRDefault="00FE3EAA" w:rsidP="00654955">
      <w:pPr>
        <w:numPr>
          <w:ilvl w:val="0"/>
          <w:numId w:val="31"/>
        </w:num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B203FF">
        <w:rPr>
          <w:rFonts w:ascii="Times New Roman" w:eastAsia="Calibri" w:hAnsi="Times New Roman" w:cs="Times New Roman"/>
          <w:color w:val="000000"/>
          <w:sz w:val="20"/>
          <w:szCs w:val="20"/>
          <w:lang w:eastAsia="ru-RU"/>
        </w:rPr>
        <w:t xml:space="preserve">Принтер </w:t>
      </w:r>
    </w:p>
    <w:p w:rsidR="00FE3EAA" w:rsidRPr="00B203FF" w:rsidRDefault="00FE3EAA" w:rsidP="00654955">
      <w:pPr>
        <w:numPr>
          <w:ilvl w:val="0"/>
          <w:numId w:val="31"/>
        </w:num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B203FF">
        <w:rPr>
          <w:rFonts w:ascii="Times New Roman" w:eastAsia="Calibri" w:hAnsi="Times New Roman" w:cs="Times New Roman"/>
          <w:color w:val="000000"/>
          <w:sz w:val="20"/>
          <w:szCs w:val="20"/>
          <w:lang w:eastAsia="ru-RU"/>
        </w:rPr>
        <w:t xml:space="preserve">Стол учительский </w:t>
      </w:r>
    </w:p>
    <w:p w:rsidR="00FE3EAA" w:rsidRPr="00B203FF" w:rsidRDefault="00FE3EAA" w:rsidP="00654955">
      <w:pPr>
        <w:widowControl w:val="0"/>
        <w:numPr>
          <w:ilvl w:val="0"/>
          <w:numId w:val="31"/>
        </w:numPr>
        <w:autoSpaceDE w:val="0"/>
        <w:autoSpaceDN w:val="0"/>
        <w:adjustRightInd w:val="0"/>
        <w:spacing w:after="0" w:line="240" w:lineRule="auto"/>
        <w:jc w:val="both"/>
        <w:rPr>
          <w:rFonts w:ascii="Times New Roman" w:eastAsia="Calibri" w:hAnsi="Times New Roman" w:cs="Times New Roman"/>
          <w:sz w:val="20"/>
          <w:szCs w:val="20"/>
          <w:lang w:eastAsia="ru-RU"/>
        </w:rPr>
      </w:pPr>
      <w:r w:rsidRPr="00B203FF">
        <w:rPr>
          <w:rFonts w:ascii="Times New Roman" w:eastAsia="Calibri" w:hAnsi="Times New Roman" w:cs="Times New Roman"/>
          <w:color w:val="000000"/>
          <w:sz w:val="20"/>
          <w:szCs w:val="20"/>
          <w:lang w:eastAsia="ru-RU"/>
        </w:rPr>
        <w:t xml:space="preserve">Ученические столы  </w:t>
      </w:r>
    </w:p>
    <w:p w:rsidR="00FE3EAA" w:rsidRPr="00B203FF" w:rsidRDefault="00FE3EAA" w:rsidP="00654955">
      <w:pPr>
        <w:spacing w:line="240" w:lineRule="auto"/>
        <w:rPr>
          <w:rFonts w:ascii="Times New Roman" w:hAnsi="Times New Roman" w:cs="Times New Roman"/>
          <w:sz w:val="20"/>
          <w:szCs w:val="20"/>
        </w:rPr>
      </w:pPr>
    </w:p>
    <w:p w:rsidR="00D73788" w:rsidRPr="00B203FF" w:rsidRDefault="00D73788" w:rsidP="00654955">
      <w:pPr>
        <w:spacing w:line="240" w:lineRule="auto"/>
        <w:jc w:val="center"/>
        <w:rPr>
          <w:rFonts w:ascii="Times New Roman" w:hAnsi="Times New Roman" w:cs="Times New Roman"/>
          <w:sz w:val="20"/>
          <w:szCs w:val="20"/>
        </w:rPr>
      </w:pPr>
      <w:r w:rsidRPr="00B203FF">
        <w:rPr>
          <w:rFonts w:ascii="Times New Roman" w:hAnsi="Times New Roman" w:cs="Times New Roman"/>
          <w:sz w:val="20"/>
          <w:szCs w:val="20"/>
        </w:rPr>
        <w:t>Дополнительная литература</w:t>
      </w:r>
    </w:p>
    <w:p w:rsidR="00D73788" w:rsidRPr="00B203FF" w:rsidRDefault="00D73788" w:rsidP="00654955">
      <w:pPr>
        <w:spacing w:line="240" w:lineRule="auto"/>
        <w:jc w:val="center"/>
        <w:rPr>
          <w:rFonts w:ascii="Times New Roman" w:hAnsi="Times New Roman" w:cs="Times New Roman"/>
          <w:sz w:val="20"/>
          <w:szCs w:val="20"/>
        </w:rPr>
      </w:pPr>
    </w:p>
    <w:p w:rsidR="00D73788" w:rsidRPr="00B203FF" w:rsidRDefault="00D73788" w:rsidP="00654955">
      <w:pPr>
        <w:pStyle w:val="a3"/>
        <w:numPr>
          <w:ilvl w:val="1"/>
          <w:numId w:val="24"/>
        </w:numPr>
        <w:spacing w:line="240" w:lineRule="auto"/>
        <w:jc w:val="both"/>
        <w:rPr>
          <w:rFonts w:ascii="Times New Roman" w:hAnsi="Times New Roman" w:cs="Times New Roman"/>
          <w:sz w:val="20"/>
          <w:szCs w:val="20"/>
        </w:rPr>
      </w:pPr>
      <w:r w:rsidRPr="00B203FF">
        <w:rPr>
          <w:rFonts w:ascii="Times New Roman" w:hAnsi="Times New Roman" w:cs="Times New Roman"/>
          <w:sz w:val="20"/>
          <w:szCs w:val="20"/>
        </w:rPr>
        <w:t>Английский язык. 5-11 классы: карточки для индивидуального контроля знаний / авт.-сост. И. П. Ермаченко, Н.В. Криушина. –Волгоград: Учитель, 2009. – 143с.</w:t>
      </w:r>
    </w:p>
    <w:p w:rsidR="00D73788" w:rsidRPr="00B203FF" w:rsidRDefault="00D73788" w:rsidP="00654955">
      <w:pPr>
        <w:pStyle w:val="a3"/>
        <w:numPr>
          <w:ilvl w:val="1"/>
          <w:numId w:val="24"/>
        </w:numPr>
        <w:spacing w:line="240" w:lineRule="auto"/>
        <w:jc w:val="both"/>
        <w:rPr>
          <w:rFonts w:ascii="Times New Roman" w:hAnsi="Times New Roman" w:cs="Times New Roman"/>
          <w:sz w:val="20"/>
          <w:szCs w:val="20"/>
        </w:rPr>
      </w:pPr>
      <w:r w:rsidRPr="00B203FF">
        <w:rPr>
          <w:rFonts w:ascii="Times New Roman" w:hAnsi="Times New Roman" w:cs="Times New Roman"/>
          <w:sz w:val="20"/>
          <w:szCs w:val="20"/>
        </w:rPr>
        <w:t>Калинина Л.В.  Предметная неделя английского языка в школе \ Л.В. Калинина. – Изд. 4-е. – Ростов н\Д.: Феникс, 2008. – 173 с.: ил. – (Библиотека учителя)</w:t>
      </w:r>
    </w:p>
    <w:p w:rsidR="00D73788" w:rsidRPr="00B203FF" w:rsidRDefault="00D73788" w:rsidP="00654955">
      <w:pPr>
        <w:pStyle w:val="a3"/>
        <w:numPr>
          <w:ilvl w:val="1"/>
          <w:numId w:val="24"/>
        </w:numPr>
        <w:spacing w:line="240" w:lineRule="auto"/>
        <w:jc w:val="both"/>
        <w:rPr>
          <w:rFonts w:ascii="Times New Roman" w:hAnsi="Times New Roman" w:cs="Times New Roman"/>
          <w:sz w:val="20"/>
          <w:szCs w:val="20"/>
        </w:rPr>
      </w:pPr>
      <w:r w:rsidRPr="00B203FF">
        <w:rPr>
          <w:rFonts w:ascii="Times New Roman" w:hAnsi="Times New Roman" w:cs="Times New Roman"/>
          <w:sz w:val="20"/>
          <w:szCs w:val="20"/>
        </w:rPr>
        <w:t>Ощепкова</w:t>
      </w:r>
      <w:r w:rsidRPr="00B203FF">
        <w:rPr>
          <w:rFonts w:ascii="Times New Roman" w:hAnsi="Times New Roman" w:cs="Times New Roman"/>
          <w:sz w:val="20"/>
          <w:szCs w:val="20"/>
          <w:lang w:val="en-US"/>
        </w:rPr>
        <w:t xml:space="preserve">, </w:t>
      </w:r>
      <w:r w:rsidRPr="00B203FF">
        <w:rPr>
          <w:rFonts w:ascii="Times New Roman" w:hAnsi="Times New Roman" w:cs="Times New Roman"/>
          <w:sz w:val="20"/>
          <w:szCs w:val="20"/>
        </w:rPr>
        <w:t>Т</w:t>
      </w:r>
      <w:r w:rsidRPr="00B203FF">
        <w:rPr>
          <w:rFonts w:ascii="Times New Roman" w:hAnsi="Times New Roman" w:cs="Times New Roman"/>
          <w:sz w:val="20"/>
          <w:szCs w:val="20"/>
          <w:lang w:val="en-US"/>
        </w:rPr>
        <w:t>.</w:t>
      </w:r>
      <w:r w:rsidRPr="00B203FF">
        <w:rPr>
          <w:rFonts w:ascii="Times New Roman" w:hAnsi="Times New Roman" w:cs="Times New Roman"/>
          <w:sz w:val="20"/>
          <w:szCs w:val="20"/>
        </w:rPr>
        <w:t>В</w:t>
      </w:r>
      <w:r w:rsidRPr="00B203FF">
        <w:rPr>
          <w:rFonts w:ascii="Times New Roman" w:hAnsi="Times New Roman" w:cs="Times New Roman"/>
          <w:sz w:val="20"/>
          <w:szCs w:val="20"/>
          <w:lang w:val="en-US"/>
        </w:rPr>
        <w:t xml:space="preserve">.Tech-Packcollectionofuptodateclassroomtechniques: </w:t>
      </w:r>
      <w:r w:rsidRPr="00B203FF">
        <w:rPr>
          <w:rFonts w:ascii="Times New Roman" w:hAnsi="Times New Roman" w:cs="Times New Roman"/>
          <w:sz w:val="20"/>
          <w:szCs w:val="20"/>
        </w:rPr>
        <w:t>учеб</w:t>
      </w:r>
      <w:r w:rsidRPr="00B203FF">
        <w:rPr>
          <w:rFonts w:ascii="Times New Roman" w:hAnsi="Times New Roman" w:cs="Times New Roman"/>
          <w:sz w:val="20"/>
          <w:szCs w:val="20"/>
          <w:lang w:val="en-US"/>
        </w:rPr>
        <w:t xml:space="preserve">.-  </w:t>
      </w:r>
      <w:r w:rsidRPr="00B203FF">
        <w:rPr>
          <w:rFonts w:ascii="Times New Roman" w:hAnsi="Times New Roman" w:cs="Times New Roman"/>
          <w:sz w:val="20"/>
          <w:szCs w:val="20"/>
        </w:rPr>
        <w:t>метод. Пособие / Т.В. Ощепкова, М.М. Пролыгина, Д.А. Старкова. – М.: Дрофа, 2005. – 381,[3]с. – (Библиотека учителя).</w:t>
      </w:r>
    </w:p>
    <w:p w:rsidR="00D73788" w:rsidRPr="00B203FF" w:rsidRDefault="00D73788" w:rsidP="00654955">
      <w:pPr>
        <w:pStyle w:val="a3"/>
        <w:numPr>
          <w:ilvl w:val="1"/>
          <w:numId w:val="24"/>
        </w:numPr>
        <w:spacing w:line="240" w:lineRule="auto"/>
        <w:jc w:val="both"/>
        <w:rPr>
          <w:rFonts w:ascii="Times New Roman" w:hAnsi="Times New Roman" w:cs="Times New Roman"/>
          <w:sz w:val="20"/>
          <w:szCs w:val="20"/>
        </w:rPr>
      </w:pPr>
      <w:r w:rsidRPr="00B203FF">
        <w:rPr>
          <w:rFonts w:ascii="Times New Roman" w:hAnsi="Times New Roman" w:cs="Times New Roman"/>
          <w:sz w:val="20"/>
          <w:szCs w:val="20"/>
        </w:rPr>
        <w:t xml:space="preserve">Растрыгина Л.П./ Совершенствуем английский язык. Упражнения. </w:t>
      </w:r>
      <w:r w:rsidRPr="00B203FF">
        <w:rPr>
          <w:rFonts w:ascii="Times New Roman" w:hAnsi="Times New Roman" w:cs="Times New Roman"/>
          <w:sz w:val="20"/>
          <w:szCs w:val="20"/>
          <w:lang w:val="en-US"/>
        </w:rPr>
        <w:t>Improve</w:t>
      </w:r>
      <w:r w:rsidRPr="00B203FF">
        <w:rPr>
          <w:rFonts w:ascii="Times New Roman" w:hAnsi="Times New Roman" w:cs="Times New Roman"/>
          <w:sz w:val="20"/>
          <w:szCs w:val="20"/>
        </w:rPr>
        <w:t xml:space="preserve"> </w:t>
      </w:r>
      <w:r w:rsidRPr="00B203FF">
        <w:rPr>
          <w:rFonts w:ascii="Times New Roman" w:hAnsi="Times New Roman" w:cs="Times New Roman"/>
          <w:sz w:val="20"/>
          <w:szCs w:val="20"/>
          <w:lang w:val="en-US"/>
        </w:rPr>
        <w:t>Your</w:t>
      </w:r>
      <w:r w:rsidRPr="00B203FF">
        <w:rPr>
          <w:rFonts w:ascii="Times New Roman" w:hAnsi="Times New Roman" w:cs="Times New Roman"/>
          <w:sz w:val="20"/>
          <w:szCs w:val="20"/>
        </w:rPr>
        <w:t xml:space="preserve"> </w:t>
      </w:r>
      <w:r w:rsidRPr="00B203FF">
        <w:rPr>
          <w:rFonts w:ascii="Times New Roman" w:hAnsi="Times New Roman" w:cs="Times New Roman"/>
          <w:sz w:val="20"/>
          <w:szCs w:val="20"/>
          <w:lang w:val="en-US"/>
        </w:rPr>
        <w:t>EnglishbyExercises</w:t>
      </w:r>
      <w:r w:rsidRPr="00B203FF">
        <w:rPr>
          <w:rFonts w:ascii="Times New Roman" w:hAnsi="Times New Roman" w:cs="Times New Roman"/>
          <w:sz w:val="20"/>
          <w:szCs w:val="20"/>
        </w:rPr>
        <w:t xml:space="preserve">\ Л. П. Растрыгина. – Ростовн.\Д.Феникс; Донецк: издательский центр «Кредо», 2006. – 224 с. </w:t>
      </w:r>
    </w:p>
    <w:p w:rsidR="00D73788" w:rsidRPr="00B203FF" w:rsidRDefault="00D73788" w:rsidP="00654955">
      <w:pPr>
        <w:pStyle w:val="a3"/>
        <w:spacing w:line="240" w:lineRule="auto"/>
        <w:ind w:left="1080"/>
        <w:jc w:val="both"/>
        <w:rPr>
          <w:rFonts w:ascii="Times New Roman" w:hAnsi="Times New Roman" w:cs="Times New Roman"/>
          <w:b/>
          <w:sz w:val="20"/>
          <w:szCs w:val="20"/>
        </w:rPr>
      </w:pPr>
    </w:p>
    <w:p w:rsidR="00654955" w:rsidRPr="00B203FF" w:rsidRDefault="00654955" w:rsidP="00654955">
      <w:pPr>
        <w:pStyle w:val="a3"/>
        <w:spacing w:line="240" w:lineRule="auto"/>
        <w:ind w:left="1080"/>
        <w:jc w:val="both"/>
        <w:rPr>
          <w:rFonts w:ascii="Times New Roman" w:hAnsi="Times New Roman" w:cs="Times New Roman"/>
          <w:b/>
          <w:sz w:val="20"/>
          <w:szCs w:val="20"/>
        </w:rPr>
      </w:pPr>
    </w:p>
    <w:p w:rsidR="00854FCA" w:rsidRPr="00B203FF" w:rsidRDefault="00854FCA" w:rsidP="00654955">
      <w:pPr>
        <w:spacing w:line="240" w:lineRule="auto"/>
        <w:jc w:val="center"/>
        <w:rPr>
          <w:rFonts w:ascii="Times New Roman" w:hAnsi="Times New Roman" w:cs="Times New Roman"/>
          <w:sz w:val="20"/>
          <w:szCs w:val="20"/>
        </w:rPr>
      </w:pPr>
    </w:p>
    <w:p w:rsidR="00854FCA" w:rsidRPr="00B203FF" w:rsidRDefault="00854FCA" w:rsidP="00654955">
      <w:pPr>
        <w:spacing w:line="240" w:lineRule="auto"/>
        <w:jc w:val="center"/>
        <w:rPr>
          <w:rFonts w:ascii="Times New Roman" w:hAnsi="Times New Roman" w:cs="Times New Roman"/>
          <w:sz w:val="20"/>
          <w:szCs w:val="20"/>
        </w:rPr>
      </w:pPr>
    </w:p>
    <w:p w:rsidR="00D73788" w:rsidRPr="00B203FF" w:rsidRDefault="00D73788" w:rsidP="00654955">
      <w:pPr>
        <w:spacing w:line="240" w:lineRule="auto"/>
        <w:jc w:val="center"/>
        <w:rPr>
          <w:rFonts w:ascii="Times New Roman" w:hAnsi="Times New Roman" w:cs="Times New Roman"/>
          <w:sz w:val="20"/>
          <w:szCs w:val="20"/>
        </w:rPr>
      </w:pPr>
      <w:r w:rsidRPr="00B203FF">
        <w:rPr>
          <w:rFonts w:ascii="Times New Roman" w:hAnsi="Times New Roman" w:cs="Times New Roman"/>
          <w:sz w:val="20"/>
          <w:szCs w:val="20"/>
        </w:rPr>
        <w:t>Список литературы для ученика</w:t>
      </w:r>
    </w:p>
    <w:p w:rsidR="00D73788" w:rsidRPr="00B203FF" w:rsidRDefault="00D73788" w:rsidP="00654955">
      <w:pPr>
        <w:pStyle w:val="a3"/>
        <w:spacing w:line="240" w:lineRule="auto"/>
        <w:ind w:left="1080"/>
        <w:jc w:val="both"/>
        <w:rPr>
          <w:rFonts w:ascii="Times New Roman" w:hAnsi="Times New Roman" w:cs="Times New Roman"/>
          <w:b/>
          <w:sz w:val="20"/>
          <w:szCs w:val="20"/>
        </w:rPr>
      </w:pPr>
    </w:p>
    <w:p w:rsidR="00D73788" w:rsidRPr="00B203FF" w:rsidRDefault="00D73788" w:rsidP="00654955">
      <w:pPr>
        <w:pStyle w:val="a3"/>
        <w:numPr>
          <w:ilvl w:val="0"/>
          <w:numId w:val="25"/>
        </w:numPr>
        <w:spacing w:line="240" w:lineRule="auto"/>
        <w:jc w:val="both"/>
        <w:rPr>
          <w:rFonts w:ascii="Times New Roman" w:hAnsi="Times New Roman" w:cs="Times New Roman"/>
          <w:sz w:val="20"/>
          <w:szCs w:val="20"/>
        </w:rPr>
      </w:pPr>
      <w:r w:rsidRPr="00B203FF">
        <w:rPr>
          <w:rFonts w:ascii="Times New Roman" w:hAnsi="Times New Roman" w:cs="Times New Roman"/>
          <w:sz w:val="20"/>
          <w:szCs w:val="20"/>
        </w:rPr>
        <w:t>Биболетова М.З. и др.  Английский язык: Английский с удовольствием / Enjoy English: Учебник для 8 кл. общеобраз. учрежд. – Обнинск: Титул, 2010. – 160с.: ил.</w:t>
      </w:r>
    </w:p>
    <w:p w:rsidR="00D73788" w:rsidRPr="00B203FF" w:rsidRDefault="00D73788" w:rsidP="00654955">
      <w:pPr>
        <w:pStyle w:val="a3"/>
        <w:numPr>
          <w:ilvl w:val="0"/>
          <w:numId w:val="25"/>
        </w:numPr>
        <w:spacing w:line="240" w:lineRule="auto"/>
        <w:jc w:val="both"/>
        <w:rPr>
          <w:rFonts w:ascii="Times New Roman" w:hAnsi="Times New Roman" w:cs="Times New Roman"/>
          <w:sz w:val="20"/>
          <w:szCs w:val="20"/>
        </w:rPr>
      </w:pPr>
      <w:r w:rsidRPr="00B203FF">
        <w:rPr>
          <w:rFonts w:ascii="Times New Roman" w:hAnsi="Times New Roman" w:cs="Times New Roman"/>
          <w:sz w:val="20"/>
          <w:szCs w:val="20"/>
        </w:rPr>
        <w:t>Биболетова М.З. и др. Английский язык: Рабочая тетрадь к учебнику Английский с удовольствием / Enjoy English  для 8 кл. общеобраз. учрежд. – Изд.второе.- Обнинск: Титул, 2010. – 80с.: ил.</w:t>
      </w:r>
    </w:p>
    <w:p w:rsidR="00D73788" w:rsidRPr="00F83BE9" w:rsidRDefault="00D73788" w:rsidP="00654955">
      <w:pPr>
        <w:pStyle w:val="a3"/>
        <w:spacing w:line="240" w:lineRule="auto"/>
        <w:ind w:left="1080"/>
        <w:jc w:val="both"/>
        <w:rPr>
          <w:rFonts w:ascii="Times New Roman" w:hAnsi="Times New Roman"/>
          <w:b/>
          <w:sz w:val="24"/>
          <w:szCs w:val="24"/>
        </w:rPr>
      </w:pPr>
    </w:p>
    <w:p w:rsidR="00D73788" w:rsidRPr="00F83BE9" w:rsidRDefault="00D73788" w:rsidP="00654955">
      <w:pPr>
        <w:pStyle w:val="a3"/>
        <w:spacing w:line="240" w:lineRule="auto"/>
        <w:ind w:left="1080"/>
        <w:jc w:val="both"/>
        <w:rPr>
          <w:rFonts w:ascii="Times New Roman" w:hAnsi="Times New Roman"/>
          <w:b/>
          <w:sz w:val="24"/>
          <w:szCs w:val="24"/>
        </w:rPr>
      </w:pPr>
    </w:p>
    <w:p w:rsidR="00D73788" w:rsidRDefault="00D73788" w:rsidP="00654955">
      <w:pPr>
        <w:spacing w:line="240" w:lineRule="auto"/>
        <w:jc w:val="center"/>
        <w:rPr>
          <w:rFonts w:ascii="Times New Roman" w:hAnsi="Times New Roman"/>
          <w:sz w:val="24"/>
          <w:szCs w:val="24"/>
        </w:rPr>
      </w:pPr>
    </w:p>
    <w:p w:rsidR="00D73788" w:rsidRDefault="00D73788" w:rsidP="00654955">
      <w:pPr>
        <w:spacing w:line="240" w:lineRule="auto"/>
        <w:jc w:val="center"/>
        <w:rPr>
          <w:rFonts w:ascii="Times New Roman" w:hAnsi="Times New Roman"/>
          <w:sz w:val="24"/>
          <w:szCs w:val="24"/>
        </w:rPr>
      </w:pPr>
    </w:p>
    <w:p w:rsidR="00DE79C3" w:rsidRDefault="00DE79C3" w:rsidP="00654955">
      <w:pPr>
        <w:spacing w:line="240" w:lineRule="auto"/>
        <w:jc w:val="center"/>
        <w:rPr>
          <w:rFonts w:ascii="Times New Roman" w:hAnsi="Times New Roman"/>
          <w:sz w:val="24"/>
          <w:szCs w:val="24"/>
        </w:rPr>
      </w:pPr>
    </w:p>
    <w:p w:rsidR="00DE79C3" w:rsidRDefault="00DE79C3" w:rsidP="00654955">
      <w:pPr>
        <w:spacing w:line="240" w:lineRule="auto"/>
        <w:jc w:val="center"/>
        <w:rPr>
          <w:rFonts w:ascii="Times New Roman" w:hAnsi="Times New Roman"/>
          <w:sz w:val="24"/>
          <w:szCs w:val="24"/>
        </w:rPr>
      </w:pPr>
    </w:p>
    <w:p w:rsidR="00DE79C3" w:rsidRDefault="00DE79C3" w:rsidP="00654955">
      <w:pPr>
        <w:spacing w:line="240" w:lineRule="auto"/>
        <w:jc w:val="center"/>
        <w:rPr>
          <w:rFonts w:ascii="Times New Roman" w:hAnsi="Times New Roman"/>
          <w:sz w:val="24"/>
          <w:szCs w:val="24"/>
        </w:rPr>
      </w:pPr>
    </w:p>
    <w:p w:rsidR="00DE79C3" w:rsidRDefault="00DE79C3" w:rsidP="00654955">
      <w:pPr>
        <w:spacing w:line="240" w:lineRule="auto"/>
        <w:jc w:val="center"/>
        <w:rPr>
          <w:rFonts w:ascii="Times New Roman" w:hAnsi="Times New Roman"/>
          <w:sz w:val="24"/>
          <w:szCs w:val="24"/>
        </w:rPr>
      </w:pPr>
    </w:p>
    <w:p w:rsidR="00DE79C3" w:rsidRDefault="00DE79C3" w:rsidP="00654955">
      <w:pPr>
        <w:spacing w:line="240" w:lineRule="auto"/>
        <w:jc w:val="center"/>
        <w:rPr>
          <w:rFonts w:ascii="Times New Roman" w:hAnsi="Times New Roman"/>
          <w:sz w:val="24"/>
          <w:szCs w:val="24"/>
        </w:rPr>
      </w:pPr>
    </w:p>
    <w:p w:rsidR="00DE79C3" w:rsidRDefault="00DE79C3" w:rsidP="00D73788">
      <w:pPr>
        <w:jc w:val="center"/>
        <w:rPr>
          <w:rFonts w:ascii="Times New Roman" w:hAnsi="Times New Roman"/>
          <w:sz w:val="24"/>
          <w:szCs w:val="24"/>
        </w:rPr>
      </w:pPr>
    </w:p>
    <w:p w:rsidR="00DE79C3" w:rsidRDefault="00DE79C3" w:rsidP="00D73788">
      <w:pPr>
        <w:jc w:val="center"/>
        <w:rPr>
          <w:rFonts w:ascii="Times New Roman" w:hAnsi="Times New Roman"/>
          <w:sz w:val="24"/>
          <w:szCs w:val="24"/>
        </w:rPr>
      </w:pPr>
    </w:p>
    <w:p w:rsidR="00DE79C3" w:rsidRDefault="00DE79C3" w:rsidP="00D73788">
      <w:pPr>
        <w:jc w:val="center"/>
        <w:rPr>
          <w:rFonts w:ascii="Times New Roman" w:hAnsi="Times New Roman"/>
          <w:sz w:val="24"/>
          <w:szCs w:val="24"/>
        </w:rPr>
      </w:pPr>
    </w:p>
    <w:p w:rsidR="00DE79C3" w:rsidRDefault="00DE79C3" w:rsidP="00D73788">
      <w:pPr>
        <w:jc w:val="center"/>
        <w:rPr>
          <w:rFonts w:ascii="Times New Roman" w:hAnsi="Times New Roman"/>
          <w:sz w:val="24"/>
          <w:szCs w:val="24"/>
        </w:rPr>
      </w:pPr>
    </w:p>
    <w:p w:rsidR="00DE79C3" w:rsidRDefault="00DE79C3" w:rsidP="00D73788">
      <w:pPr>
        <w:jc w:val="center"/>
        <w:rPr>
          <w:rFonts w:ascii="Times New Roman" w:hAnsi="Times New Roman"/>
          <w:sz w:val="24"/>
          <w:szCs w:val="24"/>
        </w:rPr>
      </w:pPr>
    </w:p>
    <w:p w:rsidR="00DE79C3" w:rsidRDefault="00DE79C3" w:rsidP="00D73788">
      <w:pPr>
        <w:jc w:val="center"/>
        <w:rPr>
          <w:rFonts w:ascii="Times New Roman" w:hAnsi="Times New Roman"/>
          <w:sz w:val="24"/>
          <w:szCs w:val="24"/>
        </w:rPr>
      </w:pPr>
    </w:p>
    <w:p w:rsidR="00DE79C3" w:rsidRPr="0064446A" w:rsidRDefault="00DE79C3" w:rsidP="00D73788">
      <w:pPr>
        <w:jc w:val="center"/>
        <w:rPr>
          <w:rFonts w:ascii="Times New Roman" w:hAnsi="Times New Roman"/>
          <w:sz w:val="24"/>
          <w:szCs w:val="24"/>
        </w:rPr>
      </w:pPr>
    </w:p>
    <w:p w:rsidR="0064446A" w:rsidRDefault="0064446A" w:rsidP="00654955">
      <w:pPr>
        <w:pStyle w:val="a3"/>
        <w:spacing w:line="240" w:lineRule="auto"/>
        <w:ind w:left="1080"/>
        <w:jc w:val="both"/>
        <w:rPr>
          <w:rFonts w:ascii="Times New Roman" w:hAnsi="Times New Roman"/>
          <w:b/>
          <w:sz w:val="24"/>
          <w:szCs w:val="24"/>
        </w:rPr>
      </w:pPr>
    </w:p>
    <w:sectPr w:rsidR="0064446A" w:rsidSect="005C7138">
      <w:pgSz w:w="16838" w:h="11906" w:orient="landscape"/>
      <w:pgMar w:top="42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3BC" w:rsidRDefault="006733BC" w:rsidP="004930B4">
      <w:pPr>
        <w:spacing w:after="0" w:line="240" w:lineRule="auto"/>
      </w:pPr>
      <w:r>
        <w:separator/>
      </w:r>
    </w:p>
  </w:endnote>
  <w:endnote w:type="continuationSeparator" w:id="0">
    <w:p w:rsidR="006733BC" w:rsidRDefault="006733BC" w:rsidP="0049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3BC" w:rsidRDefault="006733BC" w:rsidP="004930B4">
      <w:pPr>
        <w:spacing w:after="0" w:line="240" w:lineRule="auto"/>
      </w:pPr>
      <w:r>
        <w:separator/>
      </w:r>
    </w:p>
  </w:footnote>
  <w:footnote w:type="continuationSeparator" w:id="0">
    <w:p w:rsidR="006733BC" w:rsidRDefault="006733BC" w:rsidP="00493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86"/>
        </w:tabs>
        <w:ind w:left="786" w:hanging="360"/>
      </w:pPr>
      <w:rPr>
        <w:rFonts w:ascii="Symbol" w:hAnsi="Symbol"/>
      </w:r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singleLevel"/>
    <w:tmpl w:val="04190001"/>
    <w:lvl w:ilvl="0">
      <w:start w:val="1"/>
      <w:numFmt w:val="bullet"/>
      <w:lvlText w:val=""/>
      <w:lvlJc w:val="left"/>
      <w:pPr>
        <w:ind w:left="720" w:hanging="360"/>
      </w:pPr>
      <w:rPr>
        <w:rFonts w:ascii="Symbol" w:hAnsi="Symbol" w:hint="default"/>
      </w:rPr>
    </w:lvl>
  </w:abstractNum>
  <w:abstractNum w:abstractNumId="4">
    <w:nsid w:val="00000006"/>
    <w:multiLevelType w:val="multilevel"/>
    <w:tmpl w:val="48C8AA54"/>
    <w:name w:val="WW8Num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7"/>
    <w:multiLevelType w:val="singleLevel"/>
    <w:tmpl w:val="00000007"/>
    <w:name w:val="WW8Num10"/>
    <w:lvl w:ilvl="0">
      <w:start w:val="1"/>
      <w:numFmt w:val="bullet"/>
      <w:lvlText w:val=""/>
      <w:lvlJc w:val="left"/>
      <w:pPr>
        <w:tabs>
          <w:tab w:val="num" w:pos="0"/>
        </w:tabs>
        <w:ind w:left="720" w:hanging="360"/>
      </w:pPr>
      <w:rPr>
        <w:rFonts w:ascii="Symbol" w:hAnsi="Symbol"/>
      </w:rPr>
    </w:lvl>
  </w:abstractNum>
  <w:abstractNum w:abstractNumId="6">
    <w:nsid w:val="0000000B"/>
    <w:multiLevelType w:val="multilevel"/>
    <w:tmpl w:val="0000000B"/>
    <w:name w:val="WW8Num11"/>
    <w:lvl w:ilvl="0">
      <w:start w:val="1"/>
      <w:numFmt w:val="bullet"/>
      <w:lvlText w:val=""/>
      <w:lvlJc w:val="left"/>
      <w:pPr>
        <w:tabs>
          <w:tab w:val="num" w:pos="108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cs="Times New Roman"/>
      </w:rPr>
    </w:lvl>
    <w:lvl w:ilvl="2">
      <w:start w:val="1"/>
      <w:numFmt w:val="bullet"/>
      <w:lvlText w:val="▪"/>
      <w:lvlJc w:val="left"/>
      <w:pPr>
        <w:tabs>
          <w:tab w:val="num" w:pos="1800"/>
        </w:tabs>
        <w:ind w:left="1800" w:hanging="360"/>
      </w:pPr>
      <w:rPr>
        <w:rFonts w:ascii="OpenSymbol" w:hAnsi="OpenSymbol" w:cs="Times New Roman"/>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cs="Times New Roman"/>
      </w:rPr>
    </w:lvl>
    <w:lvl w:ilvl="5">
      <w:start w:val="1"/>
      <w:numFmt w:val="bullet"/>
      <w:lvlText w:val="▪"/>
      <w:lvlJc w:val="left"/>
      <w:pPr>
        <w:tabs>
          <w:tab w:val="num" w:pos="2880"/>
        </w:tabs>
        <w:ind w:left="2880" w:hanging="360"/>
      </w:pPr>
      <w:rPr>
        <w:rFonts w:ascii="OpenSymbol" w:hAnsi="OpenSymbol" w:cs="Times New Roman"/>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cs="Times New Roman"/>
      </w:rPr>
    </w:lvl>
    <w:lvl w:ilvl="8">
      <w:start w:val="1"/>
      <w:numFmt w:val="bullet"/>
      <w:lvlText w:val="▪"/>
      <w:lvlJc w:val="left"/>
      <w:pPr>
        <w:tabs>
          <w:tab w:val="num" w:pos="3960"/>
        </w:tabs>
        <w:ind w:left="3960" w:hanging="360"/>
      </w:pPr>
      <w:rPr>
        <w:rFonts w:ascii="OpenSymbol" w:hAnsi="OpenSymbol" w:cs="Times New Roman"/>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D"/>
    <w:multiLevelType w:val="singleLevel"/>
    <w:tmpl w:val="0000000D"/>
    <w:name w:val="WW8Num16"/>
    <w:lvl w:ilvl="0">
      <w:start w:val="1"/>
      <w:numFmt w:val="bullet"/>
      <w:lvlText w:val=""/>
      <w:lvlJc w:val="left"/>
      <w:pPr>
        <w:tabs>
          <w:tab w:val="num" w:pos="0"/>
        </w:tabs>
        <w:ind w:left="720" w:hanging="360"/>
      </w:pPr>
      <w:rPr>
        <w:rFonts w:ascii="Symbol" w:hAnsi="Symbol"/>
      </w:rPr>
    </w:lvl>
  </w:abstractNum>
  <w:abstractNum w:abstractNumId="9">
    <w:nsid w:val="0000000E"/>
    <w:multiLevelType w:val="singleLevel"/>
    <w:tmpl w:val="04190001"/>
    <w:lvl w:ilvl="0">
      <w:start w:val="1"/>
      <w:numFmt w:val="bullet"/>
      <w:lvlText w:val=""/>
      <w:lvlJc w:val="left"/>
      <w:pPr>
        <w:ind w:left="360" w:hanging="360"/>
      </w:pPr>
      <w:rPr>
        <w:rFonts w:ascii="Symbol" w:hAnsi="Symbol" w:hint="default"/>
      </w:rPr>
    </w:lvl>
  </w:abstractNum>
  <w:abstractNum w:abstractNumId="10">
    <w:nsid w:val="0000000F"/>
    <w:multiLevelType w:val="singleLevel"/>
    <w:tmpl w:val="04190001"/>
    <w:lvl w:ilvl="0">
      <w:start w:val="1"/>
      <w:numFmt w:val="bullet"/>
      <w:lvlText w:val=""/>
      <w:lvlJc w:val="left"/>
      <w:pPr>
        <w:ind w:left="720" w:hanging="360"/>
      </w:pPr>
      <w:rPr>
        <w:rFonts w:ascii="Symbol" w:hAnsi="Symbol" w:hint="default"/>
      </w:rPr>
    </w:lvl>
  </w:abstractNum>
  <w:abstractNum w:abstractNumId="11">
    <w:nsid w:val="00000010"/>
    <w:multiLevelType w:val="singleLevel"/>
    <w:tmpl w:val="00000010"/>
    <w:name w:val="WW8Num23"/>
    <w:lvl w:ilvl="0">
      <w:start w:val="1"/>
      <w:numFmt w:val="bullet"/>
      <w:lvlText w:val=""/>
      <w:lvlJc w:val="left"/>
      <w:pPr>
        <w:tabs>
          <w:tab w:val="num" w:pos="360"/>
        </w:tabs>
        <w:ind w:left="360" w:hanging="360"/>
      </w:pPr>
      <w:rPr>
        <w:rFonts w:ascii="Symbol" w:hAnsi="Symbol"/>
      </w:rPr>
    </w:lvl>
  </w:abstractNum>
  <w:abstractNum w:abstractNumId="12">
    <w:nsid w:val="00000011"/>
    <w:multiLevelType w:val="singleLevel"/>
    <w:tmpl w:val="00000011"/>
    <w:name w:val="WW8Num24"/>
    <w:lvl w:ilvl="0">
      <w:start w:val="1"/>
      <w:numFmt w:val="bullet"/>
      <w:lvlText w:val=""/>
      <w:lvlJc w:val="left"/>
      <w:pPr>
        <w:tabs>
          <w:tab w:val="num" w:pos="360"/>
        </w:tabs>
        <w:ind w:left="360" w:hanging="360"/>
      </w:pPr>
      <w:rPr>
        <w:rFonts w:ascii="Symbol" w:hAnsi="Symbol"/>
      </w:rPr>
    </w:lvl>
  </w:abstractNum>
  <w:abstractNum w:abstractNumId="13">
    <w:nsid w:val="00000015"/>
    <w:multiLevelType w:val="singleLevel"/>
    <w:tmpl w:val="04190001"/>
    <w:lvl w:ilvl="0">
      <w:start w:val="1"/>
      <w:numFmt w:val="bullet"/>
      <w:lvlText w:val=""/>
      <w:lvlJc w:val="left"/>
      <w:pPr>
        <w:ind w:left="720" w:hanging="360"/>
      </w:pPr>
      <w:rPr>
        <w:rFonts w:ascii="Symbol" w:hAnsi="Symbol" w:hint="default"/>
      </w:rPr>
    </w:lvl>
  </w:abstractNum>
  <w:abstractNum w:abstractNumId="14">
    <w:nsid w:val="00000016"/>
    <w:multiLevelType w:val="singleLevel"/>
    <w:tmpl w:val="00000016"/>
    <w:name w:val="WW8Num37"/>
    <w:lvl w:ilvl="0">
      <w:start w:val="1"/>
      <w:numFmt w:val="bullet"/>
      <w:lvlText w:val=""/>
      <w:lvlJc w:val="left"/>
      <w:pPr>
        <w:tabs>
          <w:tab w:val="num" w:pos="567"/>
        </w:tabs>
        <w:ind w:left="567" w:hanging="567"/>
      </w:pPr>
      <w:rPr>
        <w:rFonts w:ascii="Symbol" w:hAnsi="Symbol"/>
        <w:sz w:val="22"/>
      </w:rPr>
    </w:lvl>
  </w:abstractNum>
  <w:abstractNum w:abstractNumId="15">
    <w:nsid w:val="00000017"/>
    <w:multiLevelType w:val="singleLevel"/>
    <w:tmpl w:val="04190001"/>
    <w:lvl w:ilvl="0">
      <w:start w:val="1"/>
      <w:numFmt w:val="bullet"/>
      <w:lvlText w:val=""/>
      <w:lvlJc w:val="left"/>
      <w:pPr>
        <w:ind w:left="720" w:hanging="360"/>
      </w:pPr>
      <w:rPr>
        <w:rFonts w:ascii="Symbol" w:hAnsi="Symbol" w:hint="default"/>
      </w:rPr>
    </w:lvl>
  </w:abstractNum>
  <w:abstractNum w:abstractNumId="16">
    <w:nsid w:val="00000018"/>
    <w:multiLevelType w:val="singleLevel"/>
    <w:tmpl w:val="04190001"/>
    <w:lvl w:ilvl="0">
      <w:start w:val="1"/>
      <w:numFmt w:val="bullet"/>
      <w:lvlText w:val=""/>
      <w:lvlJc w:val="left"/>
      <w:pPr>
        <w:ind w:left="720" w:hanging="360"/>
      </w:pPr>
      <w:rPr>
        <w:rFonts w:ascii="Symbol" w:hAnsi="Symbol" w:hint="default"/>
      </w:rPr>
    </w:lvl>
  </w:abstractNum>
  <w:abstractNum w:abstractNumId="17">
    <w:nsid w:val="00000019"/>
    <w:multiLevelType w:val="singleLevel"/>
    <w:tmpl w:val="04190001"/>
    <w:lvl w:ilvl="0">
      <w:start w:val="1"/>
      <w:numFmt w:val="bullet"/>
      <w:lvlText w:val=""/>
      <w:lvlJc w:val="left"/>
      <w:pPr>
        <w:ind w:left="720" w:hanging="360"/>
      </w:pPr>
      <w:rPr>
        <w:rFonts w:ascii="Symbol" w:hAnsi="Symbol" w:hint="default"/>
      </w:rPr>
    </w:lvl>
  </w:abstractNum>
  <w:abstractNum w:abstractNumId="18">
    <w:nsid w:val="0000001A"/>
    <w:multiLevelType w:val="singleLevel"/>
    <w:tmpl w:val="04190001"/>
    <w:lvl w:ilvl="0">
      <w:start w:val="1"/>
      <w:numFmt w:val="bullet"/>
      <w:lvlText w:val=""/>
      <w:lvlJc w:val="left"/>
      <w:pPr>
        <w:ind w:left="720" w:hanging="360"/>
      </w:pPr>
      <w:rPr>
        <w:rFonts w:ascii="Symbol" w:hAnsi="Symbol" w:hint="default"/>
      </w:rPr>
    </w:lvl>
  </w:abstractNum>
  <w:abstractNum w:abstractNumId="19">
    <w:nsid w:val="0000001B"/>
    <w:multiLevelType w:val="multilevel"/>
    <w:tmpl w:val="EBAE15DA"/>
    <w:name w:val="WW8Num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C"/>
    <w:multiLevelType w:val="multilevel"/>
    <w:tmpl w:val="0000001C"/>
    <w:name w:val="WW8Num2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D"/>
    <w:multiLevelType w:val="multilevel"/>
    <w:tmpl w:val="1664608E"/>
    <w:name w:val="WW8Num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nsid w:val="0000001E"/>
    <w:multiLevelType w:val="multilevel"/>
    <w:tmpl w:val="FC2AA128"/>
    <w:name w:val="WW8Num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3">
    <w:nsid w:val="0000001F"/>
    <w:multiLevelType w:val="multilevel"/>
    <w:tmpl w:val="0000001F"/>
    <w:name w:val="WW8Num54"/>
    <w:lvl w:ilvl="0">
      <w:start w:val="1"/>
      <w:numFmt w:val="bullet"/>
      <w:lvlText w:val="­"/>
      <w:lvlJc w:val="left"/>
      <w:pPr>
        <w:tabs>
          <w:tab w:val="num" w:pos="1080"/>
        </w:tabs>
        <w:ind w:left="1080" w:hanging="360"/>
      </w:pPr>
      <w:rPr>
        <w:rFonts w:ascii="Courier New" w:hAnsi="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1"/>
    <w:multiLevelType w:val="singleLevel"/>
    <w:tmpl w:val="04190001"/>
    <w:lvl w:ilvl="0">
      <w:start w:val="1"/>
      <w:numFmt w:val="bullet"/>
      <w:lvlText w:val=""/>
      <w:lvlJc w:val="left"/>
      <w:pPr>
        <w:ind w:left="720" w:hanging="360"/>
      </w:pPr>
      <w:rPr>
        <w:rFonts w:ascii="Symbol" w:hAnsi="Symbol" w:hint="default"/>
      </w:rPr>
    </w:lvl>
  </w:abstractNum>
  <w:abstractNum w:abstractNumId="25">
    <w:nsid w:val="00000023"/>
    <w:multiLevelType w:val="singleLevel"/>
    <w:tmpl w:val="04190001"/>
    <w:lvl w:ilvl="0">
      <w:start w:val="1"/>
      <w:numFmt w:val="bullet"/>
      <w:lvlText w:val=""/>
      <w:lvlJc w:val="left"/>
      <w:pPr>
        <w:ind w:left="720" w:hanging="360"/>
      </w:pPr>
      <w:rPr>
        <w:rFonts w:ascii="Symbol" w:hAnsi="Symbol" w:hint="default"/>
      </w:rPr>
    </w:lvl>
  </w:abstractNum>
  <w:abstractNum w:abstractNumId="26">
    <w:nsid w:val="00000024"/>
    <w:multiLevelType w:val="singleLevel"/>
    <w:tmpl w:val="00000024"/>
    <w:name w:val="WW8Num61"/>
    <w:lvl w:ilvl="0">
      <w:start w:val="1"/>
      <w:numFmt w:val="decimal"/>
      <w:lvlText w:val="%1."/>
      <w:lvlJc w:val="left"/>
      <w:pPr>
        <w:tabs>
          <w:tab w:val="num" w:pos="0"/>
        </w:tabs>
        <w:ind w:left="720" w:hanging="360"/>
      </w:pPr>
    </w:lvl>
  </w:abstractNum>
  <w:abstractNum w:abstractNumId="27">
    <w:nsid w:val="00000026"/>
    <w:multiLevelType w:val="multilevel"/>
    <w:tmpl w:val="90688430"/>
    <w:name w:val="WW8Num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28">
    <w:nsid w:val="00000027"/>
    <w:multiLevelType w:val="multilevel"/>
    <w:tmpl w:val="CF464C4A"/>
    <w:name w:val="WW8Num39"/>
    <w:lvl w:ilvl="0">
      <w:start w:val="1"/>
      <w:numFmt w:val="bullet"/>
      <w:lvlText w:val=""/>
      <w:lvlJc w:val="left"/>
      <w:pPr>
        <w:tabs>
          <w:tab w:val="num" w:pos="502"/>
        </w:tabs>
        <w:ind w:left="502" w:hanging="360"/>
      </w:pPr>
      <w:rPr>
        <w:rFonts w:ascii="Symbol" w:hAnsi="Symbol" w:hint="default"/>
      </w:rPr>
    </w:lvl>
    <w:lvl w:ilvl="1">
      <w:start w:val="1"/>
      <w:numFmt w:val="bullet"/>
      <w:lvlText w:val="◦"/>
      <w:lvlJc w:val="left"/>
      <w:pPr>
        <w:tabs>
          <w:tab w:val="num" w:pos="862"/>
        </w:tabs>
        <w:ind w:left="862" w:hanging="360"/>
      </w:pPr>
      <w:rPr>
        <w:rFonts w:ascii="OpenSymbol" w:hAnsi="OpenSymbol" w:cs="Times New Roman"/>
      </w:rPr>
    </w:lvl>
    <w:lvl w:ilvl="2">
      <w:start w:val="1"/>
      <w:numFmt w:val="bullet"/>
      <w:lvlText w:val="▪"/>
      <w:lvlJc w:val="left"/>
      <w:pPr>
        <w:tabs>
          <w:tab w:val="num" w:pos="1222"/>
        </w:tabs>
        <w:ind w:left="1222" w:hanging="360"/>
      </w:pPr>
      <w:rPr>
        <w:rFonts w:ascii="OpenSymbol" w:hAnsi="OpenSymbol" w:cs="Times New Roman"/>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cs="Times New Roman"/>
      </w:rPr>
    </w:lvl>
    <w:lvl w:ilvl="5">
      <w:start w:val="1"/>
      <w:numFmt w:val="bullet"/>
      <w:lvlText w:val="▪"/>
      <w:lvlJc w:val="left"/>
      <w:pPr>
        <w:tabs>
          <w:tab w:val="num" w:pos="2302"/>
        </w:tabs>
        <w:ind w:left="2302" w:hanging="360"/>
      </w:pPr>
      <w:rPr>
        <w:rFonts w:ascii="OpenSymbol" w:hAnsi="OpenSymbol" w:cs="Times New Roman"/>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cs="Times New Roman"/>
      </w:rPr>
    </w:lvl>
    <w:lvl w:ilvl="8">
      <w:start w:val="1"/>
      <w:numFmt w:val="bullet"/>
      <w:lvlText w:val="▪"/>
      <w:lvlJc w:val="left"/>
      <w:pPr>
        <w:tabs>
          <w:tab w:val="num" w:pos="3382"/>
        </w:tabs>
        <w:ind w:left="3382" w:hanging="360"/>
      </w:pPr>
      <w:rPr>
        <w:rFonts w:ascii="OpenSymbol" w:hAnsi="OpenSymbol" w:cs="Times New Roman"/>
      </w:rPr>
    </w:lvl>
  </w:abstractNum>
  <w:abstractNum w:abstractNumId="29">
    <w:nsid w:val="00000028"/>
    <w:multiLevelType w:val="singleLevel"/>
    <w:tmpl w:val="00000028"/>
    <w:name w:val="WW8Num65"/>
    <w:lvl w:ilvl="0">
      <w:start w:val="1"/>
      <w:numFmt w:val="bullet"/>
      <w:lvlText w:val=""/>
      <w:lvlJc w:val="left"/>
      <w:pPr>
        <w:tabs>
          <w:tab w:val="num" w:pos="360"/>
        </w:tabs>
        <w:ind w:left="360" w:hanging="360"/>
      </w:pPr>
      <w:rPr>
        <w:rFonts w:ascii="Symbol" w:hAnsi="Symbol"/>
      </w:rPr>
    </w:lvl>
  </w:abstractNum>
  <w:abstractNum w:abstractNumId="30">
    <w:nsid w:val="00000029"/>
    <w:multiLevelType w:val="singleLevel"/>
    <w:tmpl w:val="00000029"/>
    <w:name w:val="WW8Num69"/>
    <w:lvl w:ilvl="0">
      <w:start w:val="1"/>
      <w:numFmt w:val="bullet"/>
      <w:lvlText w:val=""/>
      <w:lvlJc w:val="left"/>
      <w:pPr>
        <w:tabs>
          <w:tab w:val="num" w:pos="360"/>
        </w:tabs>
        <w:ind w:left="360" w:hanging="360"/>
      </w:pPr>
      <w:rPr>
        <w:rFonts w:ascii="Symbol" w:hAnsi="Symbol"/>
      </w:rPr>
    </w:lvl>
  </w:abstractNum>
  <w:abstractNum w:abstractNumId="31">
    <w:nsid w:val="0000002A"/>
    <w:multiLevelType w:val="multilevel"/>
    <w:tmpl w:val="0000002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3195"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nsid w:val="0000002D"/>
    <w:multiLevelType w:val="multilevel"/>
    <w:tmpl w:val="0000002D"/>
    <w:lvl w:ilvl="0">
      <w:start w:val="1"/>
      <w:numFmt w:val="decimal"/>
      <w:lvlText w:val="%1."/>
      <w:lvlJc w:val="left"/>
      <w:pPr>
        <w:tabs>
          <w:tab w:val="num" w:pos="0"/>
        </w:tabs>
        <w:ind w:left="720" w:hanging="36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nsid w:val="1FF3731D"/>
    <w:multiLevelType w:val="hybridMultilevel"/>
    <w:tmpl w:val="DDDCC8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2C784652"/>
    <w:multiLevelType w:val="hybridMultilevel"/>
    <w:tmpl w:val="D8641FCE"/>
    <w:lvl w:ilvl="0" w:tplc="40BA923A">
      <w:numFmt w:val="bullet"/>
      <w:lvlText w:val="-"/>
      <w:lvlJc w:val="left"/>
      <w:pPr>
        <w:tabs>
          <w:tab w:val="num" w:pos="720"/>
        </w:tabs>
        <w:ind w:left="720" w:hanging="360"/>
      </w:pPr>
      <w:rPr>
        <w:rFonts w:hint="default"/>
      </w:rPr>
    </w:lvl>
    <w:lvl w:ilvl="1" w:tplc="B1A6C1AE" w:tentative="1">
      <w:start w:val="1"/>
      <w:numFmt w:val="bullet"/>
      <w:lvlText w:val="•"/>
      <w:lvlJc w:val="left"/>
      <w:pPr>
        <w:tabs>
          <w:tab w:val="num" w:pos="1440"/>
        </w:tabs>
        <w:ind w:left="1440" w:hanging="360"/>
      </w:pPr>
      <w:rPr>
        <w:rFonts w:ascii="Arial" w:hAnsi="Arial" w:hint="default"/>
      </w:rPr>
    </w:lvl>
    <w:lvl w:ilvl="2" w:tplc="BFCCA8F8" w:tentative="1">
      <w:start w:val="1"/>
      <w:numFmt w:val="bullet"/>
      <w:lvlText w:val="•"/>
      <w:lvlJc w:val="left"/>
      <w:pPr>
        <w:tabs>
          <w:tab w:val="num" w:pos="2160"/>
        </w:tabs>
        <w:ind w:left="2160" w:hanging="360"/>
      </w:pPr>
      <w:rPr>
        <w:rFonts w:ascii="Arial" w:hAnsi="Arial" w:hint="default"/>
      </w:rPr>
    </w:lvl>
    <w:lvl w:ilvl="3" w:tplc="B3A4191A" w:tentative="1">
      <w:start w:val="1"/>
      <w:numFmt w:val="bullet"/>
      <w:lvlText w:val="•"/>
      <w:lvlJc w:val="left"/>
      <w:pPr>
        <w:tabs>
          <w:tab w:val="num" w:pos="2880"/>
        </w:tabs>
        <w:ind w:left="2880" w:hanging="360"/>
      </w:pPr>
      <w:rPr>
        <w:rFonts w:ascii="Arial" w:hAnsi="Arial" w:hint="default"/>
      </w:rPr>
    </w:lvl>
    <w:lvl w:ilvl="4" w:tplc="5A805550" w:tentative="1">
      <w:start w:val="1"/>
      <w:numFmt w:val="bullet"/>
      <w:lvlText w:val="•"/>
      <w:lvlJc w:val="left"/>
      <w:pPr>
        <w:tabs>
          <w:tab w:val="num" w:pos="3600"/>
        </w:tabs>
        <w:ind w:left="3600" w:hanging="360"/>
      </w:pPr>
      <w:rPr>
        <w:rFonts w:ascii="Arial" w:hAnsi="Arial" w:hint="default"/>
      </w:rPr>
    </w:lvl>
    <w:lvl w:ilvl="5" w:tplc="55EEE39E" w:tentative="1">
      <w:start w:val="1"/>
      <w:numFmt w:val="bullet"/>
      <w:lvlText w:val="•"/>
      <w:lvlJc w:val="left"/>
      <w:pPr>
        <w:tabs>
          <w:tab w:val="num" w:pos="4320"/>
        </w:tabs>
        <w:ind w:left="4320" w:hanging="360"/>
      </w:pPr>
      <w:rPr>
        <w:rFonts w:ascii="Arial" w:hAnsi="Arial" w:hint="default"/>
      </w:rPr>
    </w:lvl>
    <w:lvl w:ilvl="6" w:tplc="C74AF244" w:tentative="1">
      <w:start w:val="1"/>
      <w:numFmt w:val="bullet"/>
      <w:lvlText w:val="•"/>
      <w:lvlJc w:val="left"/>
      <w:pPr>
        <w:tabs>
          <w:tab w:val="num" w:pos="5040"/>
        </w:tabs>
        <w:ind w:left="5040" w:hanging="360"/>
      </w:pPr>
      <w:rPr>
        <w:rFonts w:ascii="Arial" w:hAnsi="Arial" w:hint="default"/>
      </w:rPr>
    </w:lvl>
    <w:lvl w:ilvl="7" w:tplc="DE864316" w:tentative="1">
      <w:start w:val="1"/>
      <w:numFmt w:val="bullet"/>
      <w:lvlText w:val="•"/>
      <w:lvlJc w:val="left"/>
      <w:pPr>
        <w:tabs>
          <w:tab w:val="num" w:pos="5760"/>
        </w:tabs>
        <w:ind w:left="5760" w:hanging="360"/>
      </w:pPr>
      <w:rPr>
        <w:rFonts w:ascii="Arial" w:hAnsi="Arial" w:hint="default"/>
      </w:rPr>
    </w:lvl>
    <w:lvl w:ilvl="8" w:tplc="2C0C1C1A" w:tentative="1">
      <w:start w:val="1"/>
      <w:numFmt w:val="bullet"/>
      <w:lvlText w:val="•"/>
      <w:lvlJc w:val="left"/>
      <w:pPr>
        <w:tabs>
          <w:tab w:val="num" w:pos="6480"/>
        </w:tabs>
        <w:ind w:left="6480" w:hanging="360"/>
      </w:pPr>
      <w:rPr>
        <w:rFonts w:ascii="Arial" w:hAnsi="Arial" w:hint="default"/>
      </w:rPr>
    </w:lvl>
  </w:abstractNum>
  <w:abstractNum w:abstractNumId="35">
    <w:nsid w:val="2D0F64CD"/>
    <w:multiLevelType w:val="hybridMultilevel"/>
    <w:tmpl w:val="65224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89665B"/>
    <w:multiLevelType w:val="hybridMultilevel"/>
    <w:tmpl w:val="AEA0C136"/>
    <w:lvl w:ilvl="0" w:tplc="C0D4402A">
      <w:start w:val="1"/>
      <w:numFmt w:val="decimal"/>
      <w:lvlText w:val="%1."/>
      <w:lvlJc w:val="left"/>
      <w:pPr>
        <w:ind w:left="786" w:hanging="360"/>
      </w:pPr>
      <w:rPr>
        <w:rFonts w:ascii="Times New Roman" w:eastAsia="Calibri" w:hAnsi="Times New Roman" w:cs="Times New Roman"/>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53D97F37"/>
    <w:multiLevelType w:val="hybridMultilevel"/>
    <w:tmpl w:val="0262C696"/>
    <w:lvl w:ilvl="0" w:tplc="F2B847E6">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026394"/>
    <w:multiLevelType w:val="hybridMultilevel"/>
    <w:tmpl w:val="066E2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9073C7"/>
    <w:multiLevelType w:val="hybridMultilevel"/>
    <w:tmpl w:val="F48417E8"/>
    <w:lvl w:ilvl="0" w:tplc="0419000F">
      <w:start w:val="1"/>
      <w:numFmt w:val="decimal"/>
      <w:lvlText w:val="%1."/>
      <w:lvlJc w:val="left"/>
      <w:pPr>
        <w:ind w:left="1211" w:hanging="360"/>
      </w:pPr>
    </w:lvl>
    <w:lvl w:ilvl="1" w:tplc="04190019">
      <w:start w:val="1"/>
      <w:numFmt w:val="decimal"/>
      <w:lvlText w:val="%2."/>
      <w:lvlJc w:val="left"/>
      <w:pPr>
        <w:tabs>
          <w:tab w:val="num" w:pos="1211"/>
        </w:tabs>
        <w:ind w:left="1211" w:hanging="360"/>
      </w:pPr>
    </w:lvl>
    <w:lvl w:ilvl="2" w:tplc="0419001B">
      <w:start w:val="1"/>
      <w:numFmt w:val="decimal"/>
      <w:lvlText w:val="%3."/>
      <w:lvlJc w:val="left"/>
      <w:pPr>
        <w:tabs>
          <w:tab w:val="num" w:pos="1931"/>
        </w:tabs>
        <w:ind w:left="1931" w:hanging="360"/>
      </w:pPr>
    </w:lvl>
    <w:lvl w:ilvl="3" w:tplc="0419000F">
      <w:start w:val="1"/>
      <w:numFmt w:val="decimal"/>
      <w:lvlText w:val="%4."/>
      <w:lvlJc w:val="left"/>
      <w:pPr>
        <w:tabs>
          <w:tab w:val="num" w:pos="2651"/>
        </w:tabs>
        <w:ind w:left="2651" w:hanging="360"/>
      </w:pPr>
    </w:lvl>
    <w:lvl w:ilvl="4" w:tplc="04190019">
      <w:start w:val="1"/>
      <w:numFmt w:val="decimal"/>
      <w:lvlText w:val="%5."/>
      <w:lvlJc w:val="left"/>
      <w:pPr>
        <w:tabs>
          <w:tab w:val="num" w:pos="3371"/>
        </w:tabs>
        <w:ind w:left="3371" w:hanging="360"/>
      </w:pPr>
    </w:lvl>
    <w:lvl w:ilvl="5" w:tplc="0419001B">
      <w:start w:val="1"/>
      <w:numFmt w:val="decimal"/>
      <w:lvlText w:val="%6."/>
      <w:lvlJc w:val="left"/>
      <w:pPr>
        <w:tabs>
          <w:tab w:val="num" w:pos="4091"/>
        </w:tabs>
        <w:ind w:left="4091" w:hanging="360"/>
      </w:pPr>
    </w:lvl>
    <w:lvl w:ilvl="6" w:tplc="0419000F">
      <w:start w:val="1"/>
      <w:numFmt w:val="decimal"/>
      <w:lvlText w:val="%7."/>
      <w:lvlJc w:val="left"/>
      <w:pPr>
        <w:tabs>
          <w:tab w:val="num" w:pos="4811"/>
        </w:tabs>
        <w:ind w:left="4811" w:hanging="360"/>
      </w:pPr>
    </w:lvl>
    <w:lvl w:ilvl="7" w:tplc="04190019">
      <w:start w:val="1"/>
      <w:numFmt w:val="decimal"/>
      <w:lvlText w:val="%8."/>
      <w:lvlJc w:val="left"/>
      <w:pPr>
        <w:tabs>
          <w:tab w:val="num" w:pos="5531"/>
        </w:tabs>
        <w:ind w:left="5531" w:hanging="360"/>
      </w:pPr>
    </w:lvl>
    <w:lvl w:ilvl="8" w:tplc="0419001B">
      <w:start w:val="1"/>
      <w:numFmt w:val="decimal"/>
      <w:lvlText w:val="%9."/>
      <w:lvlJc w:val="left"/>
      <w:pPr>
        <w:tabs>
          <w:tab w:val="num" w:pos="6251"/>
        </w:tabs>
        <w:ind w:left="6251" w:hanging="360"/>
      </w:pPr>
    </w:lvl>
  </w:abstractNum>
  <w:abstractNum w:abstractNumId="40">
    <w:nsid w:val="7B151E17"/>
    <w:multiLevelType w:val="hybridMultilevel"/>
    <w:tmpl w:val="5A2CA790"/>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D7B2118"/>
    <w:multiLevelType w:val="hybridMultilevel"/>
    <w:tmpl w:val="B5AC0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27"/>
  </w:num>
  <w:num w:numId="4">
    <w:abstractNumId w:val="28"/>
  </w:num>
  <w:num w:numId="5">
    <w:abstractNumId w:val="4"/>
  </w:num>
  <w:num w:numId="6">
    <w:abstractNumId w:val="19"/>
  </w:num>
  <w:num w:numId="7">
    <w:abstractNumId w:val="0"/>
  </w:num>
  <w:num w:numId="8">
    <w:abstractNumId w:val="2"/>
  </w:num>
  <w:num w:numId="9">
    <w:abstractNumId w:val="3"/>
  </w:num>
  <w:num w:numId="10">
    <w:abstractNumId w:val="5"/>
  </w:num>
  <w:num w:numId="11">
    <w:abstractNumId w:val="9"/>
  </w:num>
  <w:num w:numId="12">
    <w:abstractNumId w:val="10"/>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3"/>
  </w:num>
  <w:num w:numId="20">
    <w:abstractNumId w:val="24"/>
  </w:num>
  <w:num w:numId="21">
    <w:abstractNumId w:val="25"/>
  </w:num>
  <w:num w:numId="22">
    <w:abstractNumId w:val="31"/>
  </w:num>
  <w:num w:numId="23">
    <w:abstractNumId w:val="32"/>
  </w:num>
  <w:num w:numId="24">
    <w:abstractNumId w:val="40"/>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6"/>
  </w:num>
  <w:num w:numId="28">
    <w:abstractNumId w:val="35"/>
  </w:num>
  <w:num w:numId="29">
    <w:abstractNumId w:val="41"/>
  </w:num>
  <w:num w:numId="30">
    <w:abstractNumId w:val="34"/>
  </w:num>
  <w:num w:numId="31">
    <w:abstractNumId w:val="33"/>
  </w:num>
  <w:num w:numId="32">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78BC"/>
    <w:rsid w:val="00001FEA"/>
    <w:rsid w:val="00002862"/>
    <w:rsid w:val="00004281"/>
    <w:rsid w:val="00007867"/>
    <w:rsid w:val="000115B3"/>
    <w:rsid w:val="00012C8C"/>
    <w:rsid w:val="000136AE"/>
    <w:rsid w:val="00015EC3"/>
    <w:rsid w:val="00016232"/>
    <w:rsid w:val="00016E8A"/>
    <w:rsid w:val="00023A08"/>
    <w:rsid w:val="00030B7B"/>
    <w:rsid w:val="00031030"/>
    <w:rsid w:val="00035C19"/>
    <w:rsid w:val="000360E2"/>
    <w:rsid w:val="000367A4"/>
    <w:rsid w:val="00043D0F"/>
    <w:rsid w:val="00044409"/>
    <w:rsid w:val="00047D20"/>
    <w:rsid w:val="00052B9A"/>
    <w:rsid w:val="0006171E"/>
    <w:rsid w:val="00074537"/>
    <w:rsid w:val="00075388"/>
    <w:rsid w:val="00076F36"/>
    <w:rsid w:val="00091ED6"/>
    <w:rsid w:val="000A1E4E"/>
    <w:rsid w:val="000A3D7A"/>
    <w:rsid w:val="000A446F"/>
    <w:rsid w:val="000C376C"/>
    <w:rsid w:val="000C40DB"/>
    <w:rsid w:val="000C5C00"/>
    <w:rsid w:val="000C63BE"/>
    <w:rsid w:val="000C70AB"/>
    <w:rsid w:val="000D0B84"/>
    <w:rsid w:val="000D1324"/>
    <w:rsid w:val="000D14C7"/>
    <w:rsid w:val="000D4486"/>
    <w:rsid w:val="000F46EB"/>
    <w:rsid w:val="000F4F85"/>
    <w:rsid w:val="000F7EC3"/>
    <w:rsid w:val="001001FC"/>
    <w:rsid w:val="0010444C"/>
    <w:rsid w:val="001152C8"/>
    <w:rsid w:val="001155B8"/>
    <w:rsid w:val="001172DC"/>
    <w:rsid w:val="00121917"/>
    <w:rsid w:val="001227AF"/>
    <w:rsid w:val="00124EBF"/>
    <w:rsid w:val="00131A54"/>
    <w:rsid w:val="0013313B"/>
    <w:rsid w:val="00136142"/>
    <w:rsid w:val="0014251C"/>
    <w:rsid w:val="00143B7F"/>
    <w:rsid w:val="00145A92"/>
    <w:rsid w:val="00147256"/>
    <w:rsid w:val="001516E5"/>
    <w:rsid w:val="001538FC"/>
    <w:rsid w:val="0015662B"/>
    <w:rsid w:val="00160B5B"/>
    <w:rsid w:val="00161684"/>
    <w:rsid w:val="00164475"/>
    <w:rsid w:val="00173653"/>
    <w:rsid w:val="00173748"/>
    <w:rsid w:val="001749AB"/>
    <w:rsid w:val="001757BC"/>
    <w:rsid w:val="001A164D"/>
    <w:rsid w:val="001A2170"/>
    <w:rsid w:val="001A558D"/>
    <w:rsid w:val="001A5E2C"/>
    <w:rsid w:val="001A65DD"/>
    <w:rsid w:val="001B22C2"/>
    <w:rsid w:val="001C4290"/>
    <w:rsid w:val="001D379B"/>
    <w:rsid w:val="001D463C"/>
    <w:rsid w:val="001E05CA"/>
    <w:rsid w:val="001E0F2C"/>
    <w:rsid w:val="001E2967"/>
    <w:rsid w:val="001E2BD2"/>
    <w:rsid w:val="001E3916"/>
    <w:rsid w:val="001E3C3E"/>
    <w:rsid w:val="001F1EB3"/>
    <w:rsid w:val="001F4B3F"/>
    <w:rsid w:val="001F61C1"/>
    <w:rsid w:val="00205291"/>
    <w:rsid w:val="00216168"/>
    <w:rsid w:val="002219F4"/>
    <w:rsid w:val="00222287"/>
    <w:rsid w:val="00224554"/>
    <w:rsid w:val="00224C66"/>
    <w:rsid w:val="00227089"/>
    <w:rsid w:val="00232836"/>
    <w:rsid w:val="00235500"/>
    <w:rsid w:val="00237985"/>
    <w:rsid w:val="00243278"/>
    <w:rsid w:val="002533B2"/>
    <w:rsid w:val="00260839"/>
    <w:rsid w:val="00260F43"/>
    <w:rsid w:val="00261402"/>
    <w:rsid w:val="0026298D"/>
    <w:rsid w:val="0026756C"/>
    <w:rsid w:val="00274BF8"/>
    <w:rsid w:val="00275370"/>
    <w:rsid w:val="002831AA"/>
    <w:rsid w:val="00296E0D"/>
    <w:rsid w:val="002A0A38"/>
    <w:rsid w:val="002B4AA3"/>
    <w:rsid w:val="002B79A3"/>
    <w:rsid w:val="002C066E"/>
    <w:rsid w:val="002D34D0"/>
    <w:rsid w:val="002D506D"/>
    <w:rsid w:val="002D5FF5"/>
    <w:rsid w:val="002D696A"/>
    <w:rsid w:val="002D7201"/>
    <w:rsid w:val="002D7EA1"/>
    <w:rsid w:val="002E147E"/>
    <w:rsid w:val="002E5DE4"/>
    <w:rsid w:val="002F3A72"/>
    <w:rsid w:val="00307C20"/>
    <w:rsid w:val="00312042"/>
    <w:rsid w:val="00315A98"/>
    <w:rsid w:val="00321AE0"/>
    <w:rsid w:val="00322191"/>
    <w:rsid w:val="00322A34"/>
    <w:rsid w:val="0032589A"/>
    <w:rsid w:val="00333E58"/>
    <w:rsid w:val="00342592"/>
    <w:rsid w:val="00344C20"/>
    <w:rsid w:val="00346A57"/>
    <w:rsid w:val="00347F83"/>
    <w:rsid w:val="003510E1"/>
    <w:rsid w:val="00351456"/>
    <w:rsid w:val="00351BD3"/>
    <w:rsid w:val="003567B0"/>
    <w:rsid w:val="00357C35"/>
    <w:rsid w:val="003657DF"/>
    <w:rsid w:val="003672B4"/>
    <w:rsid w:val="003675A7"/>
    <w:rsid w:val="003754CD"/>
    <w:rsid w:val="00390337"/>
    <w:rsid w:val="00390DAC"/>
    <w:rsid w:val="003910AE"/>
    <w:rsid w:val="00396D1B"/>
    <w:rsid w:val="003A1016"/>
    <w:rsid w:val="003A1A64"/>
    <w:rsid w:val="003A5A69"/>
    <w:rsid w:val="003B04EB"/>
    <w:rsid w:val="003B4B9C"/>
    <w:rsid w:val="003B760E"/>
    <w:rsid w:val="003B7C70"/>
    <w:rsid w:val="003C4591"/>
    <w:rsid w:val="003C45EA"/>
    <w:rsid w:val="003C7F4D"/>
    <w:rsid w:val="003D0000"/>
    <w:rsid w:val="003D2BFB"/>
    <w:rsid w:val="003D4BF0"/>
    <w:rsid w:val="003E0F97"/>
    <w:rsid w:val="003F2223"/>
    <w:rsid w:val="003F2C05"/>
    <w:rsid w:val="003F2C12"/>
    <w:rsid w:val="003F41C5"/>
    <w:rsid w:val="003F7605"/>
    <w:rsid w:val="00403EE3"/>
    <w:rsid w:val="0040730A"/>
    <w:rsid w:val="00415134"/>
    <w:rsid w:val="00422544"/>
    <w:rsid w:val="00424687"/>
    <w:rsid w:val="00424FA2"/>
    <w:rsid w:val="004264C3"/>
    <w:rsid w:val="004274BB"/>
    <w:rsid w:val="004433A4"/>
    <w:rsid w:val="00445320"/>
    <w:rsid w:val="00453083"/>
    <w:rsid w:val="00460B95"/>
    <w:rsid w:val="004634F6"/>
    <w:rsid w:val="00465977"/>
    <w:rsid w:val="00471D27"/>
    <w:rsid w:val="004778BC"/>
    <w:rsid w:val="00480FF3"/>
    <w:rsid w:val="004829A9"/>
    <w:rsid w:val="00487070"/>
    <w:rsid w:val="004930B4"/>
    <w:rsid w:val="0049432C"/>
    <w:rsid w:val="00495574"/>
    <w:rsid w:val="004A41B2"/>
    <w:rsid w:val="004A42EF"/>
    <w:rsid w:val="004B0A9D"/>
    <w:rsid w:val="004B78DF"/>
    <w:rsid w:val="004C5954"/>
    <w:rsid w:val="004D2BCD"/>
    <w:rsid w:val="004D550E"/>
    <w:rsid w:val="004D604A"/>
    <w:rsid w:val="004E6D51"/>
    <w:rsid w:val="004E74E2"/>
    <w:rsid w:val="004E7BA0"/>
    <w:rsid w:val="004F194D"/>
    <w:rsid w:val="005003C4"/>
    <w:rsid w:val="005032ED"/>
    <w:rsid w:val="00503DBE"/>
    <w:rsid w:val="00504601"/>
    <w:rsid w:val="005065B8"/>
    <w:rsid w:val="00507AD0"/>
    <w:rsid w:val="00512ED0"/>
    <w:rsid w:val="00530AC0"/>
    <w:rsid w:val="00535FEE"/>
    <w:rsid w:val="005361BD"/>
    <w:rsid w:val="00540B97"/>
    <w:rsid w:val="00542F67"/>
    <w:rsid w:val="00552A5F"/>
    <w:rsid w:val="0055553E"/>
    <w:rsid w:val="00555CB4"/>
    <w:rsid w:val="00561416"/>
    <w:rsid w:val="00580934"/>
    <w:rsid w:val="00582EAE"/>
    <w:rsid w:val="0058669F"/>
    <w:rsid w:val="0058797C"/>
    <w:rsid w:val="005917E5"/>
    <w:rsid w:val="005A0740"/>
    <w:rsid w:val="005A5981"/>
    <w:rsid w:val="005B3585"/>
    <w:rsid w:val="005B4FA5"/>
    <w:rsid w:val="005B6DAD"/>
    <w:rsid w:val="005B732B"/>
    <w:rsid w:val="005C4BE7"/>
    <w:rsid w:val="005C7138"/>
    <w:rsid w:val="005D1E68"/>
    <w:rsid w:val="005D2A92"/>
    <w:rsid w:val="005D50F0"/>
    <w:rsid w:val="005F3593"/>
    <w:rsid w:val="005F7AAC"/>
    <w:rsid w:val="00606274"/>
    <w:rsid w:val="006172DF"/>
    <w:rsid w:val="0062409F"/>
    <w:rsid w:val="0064446A"/>
    <w:rsid w:val="006501FC"/>
    <w:rsid w:val="00651C05"/>
    <w:rsid w:val="00651CB7"/>
    <w:rsid w:val="00652C7C"/>
    <w:rsid w:val="00652DDD"/>
    <w:rsid w:val="00654955"/>
    <w:rsid w:val="00661830"/>
    <w:rsid w:val="006733BC"/>
    <w:rsid w:val="00674465"/>
    <w:rsid w:val="00675AE2"/>
    <w:rsid w:val="0069576E"/>
    <w:rsid w:val="006A095F"/>
    <w:rsid w:val="006A0FC3"/>
    <w:rsid w:val="006A498A"/>
    <w:rsid w:val="006B106E"/>
    <w:rsid w:val="006B219A"/>
    <w:rsid w:val="006B3160"/>
    <w:rsid w:val="006B5281"/>
    <w:rsid w:val="006C203C"/>
    <w:rsid w:val="006C4A0C"/>
    <w:rsid w:val="006C5F18"/>
    <w:rsid w:val="006C65E1"/>
    <w:rsid w:val="006D0673"/>
    <w:rsid w:val="006D0BBC"/>
    <w:rsid w:val="006D54FF"/>
    <w:rsid w:val="006D655B"/>
    <w:rsid w:val="006D7B56"/>
    <w:rsid w:val="006E3EEE"/>
    <w:rsid w:val="006E7213"/>
    <w:rsid w:val="006F07D1"/>
    <w:rsid w:val="006F1048"/>
    <w:rsid w:val="006F7590"/>
    <w:rsid w:val="00701082"/>
    <w:rsid w:val="007020D6"/>
    <w:rsid w:val="007077E5"/>
    <w:rsid w:val="00715368"/>
    <w:rsid w:val="00724C89"/>
    <w:rsid w:val="00732200"/>
    <w:rsid w:val="00733EA1"/>
    <w:rsid w:val="007402B5"/>
    <w:rsid w:val="00743B24"/>
    <w:rsid w:val="00744D31"/>
    <w:rsid w:val="00757F7E"/>
    <w:rsid w:val="00760810"/>
    <w:rsid w:val="00771006"/>
    <w:rsid w:val="00774D3D"/>
    <w:rsid w:val="00776508"/>
    <w:rsid w:val="0079224D"/>
    <w:rsid w:val="007936DB"/>
    <w:rsid w:val="00794609"/>
    <w:rsid w:val="00796322"/>
    <w:rsid w:val="007A3347"/>
    <w:rsid w:val="007A507A"/>
    <w:rsid w:val="007A6A56"/>
    <w:rsid w:val="007B01E8"/>
    <w:rsid w:val="007B5EDA"/>
    <w:rsid w:val="007B6581"/>
    <w:rsid w:val="007C2877"/>
    <w:rsid w:val="007D0B27"/>
    <w:rsid w:val="007D53FE"/>
    <w:rsid w:val="007E2A5C"/>
    <w:rsid w:val="007E7D10"/>
    <w:rsid w:val="007F1D34"/>
    <w:rsid w:val="007F1F93"/>
    <w:rsid w:val="007F4739"/>
    <w:rsid w:val="007F6DA0"/>
    <w:rsid w:val="007F7A17"/>
    <w:rsid w:val="00803CAF"/>
    <w:rsid w:val="00815D0C"/>
    <w:rsid w:val="00816C87"/>
    <w:rsid w:val="0081726C"/>
    <w:rsid w:val="00825541"/>
    <w:rsid w:val="008279D1"/>
    <w:rsid w:val="00830EBC"/>
    <w:rsid w:val="008372BA"/>
    <w:rsid w:val="00841D07"/>
    <w:rsid w:val="00847939"/>
    <w:rsid w:val="00847B68"/>
    <w:rsid w:val="00854FCA"/>
    <w:rsid w:val="00855702"/>
    <w:rsid w:val="00863290"/>
    <w:rsid w:val="0086336F"/>
    <w:rsid w:val="00863974"/>
    <w:rsid w:val="00863E1F"/>
    <w:rsid w:val="00871228"/>
    <w:rsid w:val="00874689"/>
    <w:rsid w:val="0087560C"/>
    <w:rsid w:val="00877200"/>
    <w:rsid w:val="00885224"/>
    <w:rsid w:val="008865E7"/>
    <w:rsid w:val="00892645"/>
    <w:rsid w:val="008936BD"/>
    <w:rsid w:val="00893D79"/>
    <w:rsid w:val="008A098B"/>
    <w:rsid w:val="008A2E01"/>
    <w:rsid w:val="008A3135"/>
    <w:rsid w:val="008A6525"/>
    <w:rsid w:val="008B0AB8"/>
    <w:rsid w:val="008B1260"/>
    <w:rsid w:val="008B15F6"/>
    <w:rsid w:val="008B34B3"/>
    <w:rsid w:val="008C0451"/>
    <w:rsid w:val="008C0B37"/>
    <w:rsid w:val="008C279A"/>
    <w:rsid w:val="008C61AD"/>
    <w:rsid w:val="008D0235"/>
    <w:rsid w:val="008D0341"/>
    <w:rsid w:val="008D2965"/>
    <w:rsid w:val="008D3C57"/>
    <w:rsid w:val="008E3585"/>
    <w:rsid w:val="008E4246"/>
    <w:rsid w:val="008F20D1"/>
    <w:rsid w:val="008F63F3"/>
    <w:rsid w:val="008F64DF"/>
    <w:rsid w:val="008F6DA6"/>
    <w:rsid w:val="008F7A8B"/>
    <w:rsid w:val="0090487F"/>
    <w:rsid w:val="00906232"/>
    <w:rsid w:val="00906B7E"/>
    <w:rsid w:val="00916C7D"/>
    <w:rsid w:val="00927BE5"/>
    <w:rsid w:val="0093719D"/>
    <w:rsid w:val="009378E3"/>
    <w:rsid w:val="0094001C"/>
    <w:rsid w:val="00942BE6"/>
    <w:rsid w:val="009436B8"/>
    <w:rsid w:val="00946FDE"/>
    <w:rsid w:val="00953E62"/>
    <w:rsid w:val="00956B70"/>
    <w:rsid w:val="00961C22"/>
    <w:rsid w:val="00963339"/>
    <w:rsid w:val="009901E1"/>
    <w:rsid w:val="009917B8"/>
    <w:rsid w:val="009928E8"/>
    <w:rsid w:val="0099477B"/>
    <w:rsid w:val="009A6743"/>
    <w:rsid w:val="009C0568"/>
    <w:rsid w:val="009C1422"/>
    <w:rsid w:val="009C3045"/>
    <w:rsid w:val="009C3409"/>
    <w:rsid w:val="009C4731"/>
    <w:rsid w:val="009D54A8"/>
    <w:rsid w:val="009D7C15"/>
    <w:rsid w:val="009E45A8"/>
    <w:rsid w:val="009F1B37"/>
    <w:rsid w:val="00A02CC7"/>
    <w:rsid w:val="00A069B7"/>
    <w:rsid w:val="00A1590E"/>
    <w:rsid w:val="00A2088F"/>
    <w:rsid w:val="00A20AA8"/>
    <w:rsid w:val="00A2219C"/>
    <w:rsid w:val="00A24AA5"/>
    <w:rsid w:val="00A251C1"/>
    <w:rsid w:val="00A27A7D"/>
    <w:rsid w:val="00A343E0"/>
    <w:rsid w:val="00A4213B"/>
    <w:rsid w:val="00A423BD"/>
    <w:rsid w:val="00A4723B"/>
    <w:rsid w:val="00A53DA0"/>
    <w:rsid w:val="00A5610D"/>
    <w:rsid w:val="00A5735A"/>
    <w:rsid w:val="00A63A73"/>
    <w:rsid w:val="00A66585"/>
    <w:rsid w:val="00A67333"/>
    <w:rsid w:val="00A70707"/>
    <w:rsid w:val="00A75118"/>
    <w:rsid w:val="00A77FCA"/>
    <w:rsid w:val="00A80B35"/>
    <w:rsid w:val="00A810CA"/>
    <w:rsid w:val="00A83FCA"/>
    <w:rsid w:val="00A86FA3"/>
    <w:rsid w:val="00AA3AE6"/>
    <w:rsid w:val="00AA417A"/>
    <w:rsid w:val="00AB1BE7"/>
    <w:rsid w:val="00AC0AA8"/>
    <w:rsid w:val="00AC1157"/>
    <w:rsid w:val="00AC1F7A"/>
    <w:rsid w:val="00AC46B8"/>
    <w:rsid w:val="00AC4B04"/>
    <w:rsid w:val="00AC593A"/>
    <w:rsid w:val="00AD2FDA"/>
    <w:rsid w:val="00AE0EAE"/>
    <w:rsid w:val="00AF7FE5"/>
    <w:rsid w:val="00B17304"/>
    <w:rsid w:val="00B177BA"/>
    <w:rsid w:val="00B203FF"/>
    <w:rsid w:val="00B22CD6"/>
    <w:rsid w:val="00B3153D"/>
    <w:rsid w:val="00B32BFC"/>
    <w:rsid w:val="00B35305"/>
    <w:rsid w:val="00B416DE"/>
    <w:rsid w:val="00B421C3"/>
    <w:rsid w:val="00B432CD"/>
    <w:rsid w:val="00B52A4A"/>
    <w:rsid w:val="00B53836"/>
    <w:rsid w:val="00B6297C"/>
    <w:rsid w:val="00B71789"/>
    <w:rsid w:val="00B82B45"/>
    <w:rsid w:val="00B954CE"/>
    <w:rsid w:val="00BA5F23"/>
    <w:rsid w:val="00BA7653"/>
    <w:rsid w:val="00BA7A1E"/>
    <w:rsid w:val="00BB48CF"/>
    <w:rsid w:val="00BB6383"/>
    <w:rsid w:val="00BC2DFB"/>
    <w:rsid w:val="00BD0FD3"/>
    <w:rsid w:val="00BD76FC"/>
    <w:rsid w:val="00BD7B49"/>
    <w:rsid w:val="00BE17A4"/>
    <w:rsid w:val="00BF04B7"/>
    <w:rsid w:val="00BF1B19"/>
    <w:rsid w:val="00BF78D6"/>
    <w:rsid w:val="00C00879"/>
    <w:rsid w:val="00C04B0E"/>
    <w:rsid w:val="00C213C4"/>
    <w:rsid w:val="00C22FA5"/>
    <w:rsid w:val="00C23504"/>
    <w:rsid w:val="00C25E4D"/>
    <w:rsid w:val="00C30B31"/>
    <w:rsid w:val="00C35F5E"/>
    <w:rsid w:val="00C444BC"/>
    <w:rsid w:val="00C47CCE"/>
    <w:rsid w:val="00C52E6F"/>
    <w:rsid w:val="00C60124"/>
    <w:rsid w:val="00C60A06"/>
    <w:rsid w:val="00C614C4"/>
    <w:rsid w:val="00C81C63"/>
    <w:rsid w:val="00C82F56"/>
    <w:rsid w:val="00C847E4"/>
    <w:rsid w:val="00C90EDA"/>
    <w:rsid w:val="00C910ED"/>
    <w:rsid w:val="00C95FC1"/>
    <w:rsid w:val="00C96502"/>
    <w:rsid w:val="00CA51E4"/>
    <w:rsid w:val="00CA6D8B"/>
    <w:rsid w:val="00CB2B10"/>
    <w:rsid w:val="00CB33D1"/>
    <w:rsid w:val="00CB63C2"/>
    <w:rsid w:val="00CB6DFC"/>
    <w:rsid w:val="00CC7EFC"/>
    <w:rsid w:val="00CE00CD"/>
    <w:rsid w:val="00CE1A21"/>
    <w:rsid w:val="00CE2C59"/>
    <w:rsid w:val="00CE33E0"/>
    <w:rsid w:val="00CE6697"/>
    <w:rsid w:val="00CE6B4B"/>
    <w:rsid w:val="00CE7893"/>
    <w:rsid w:val="00CF2071"/>
    <w:rsid w:val="00CF50D4"/>
    <w:rsid w:val="00CF6926"/>
    <w:rsid w:val="00D05E85"/>
    <w:rsid w:val="00D10E06"/>
    <w:rsid w:val="00D13F18"/>
    <w:rsid w:val="00D2120E"/>
    <w:rsid w:val="00D24893"/>
    <w:rsid w:val="00D324CB"/>
    <w:rsid w:val="00D505AD"/>
    <w:rsid w:val="00D534DE"/>
    <w:rsid w:val="00D53791"/>
    <w:rsid w:val="00D561B4"/>
    <w:rsid w:val="00D56405"/>
    <w:rsid w:val="00D56CCD"/>
    <w:rsid w:val="00D571DE"/>
    <w:rsid w:val="00D63E78"/>
    <w:rsid w:val="00D70C4C"/>
    <w:rsid w:val="00D73788"/>
    <w:rsid w:val="00D756A2"/>
    <w:rsid w:val="00D80956"/>
    <w:rsid w:val="00D8565C"/>
    <w:rsid w:val="00D86C93"/>
    <w:rsid w:val="00D8733F"/>
    <w:rsid w:val="00D90581"/>
    <w:rsid w:val="00D93D97"/>
    <w:rsid w:val="00DA1DD7"/>
    <w:rsid w:val="00DB7402"/>
    <w:rsid w:val="00DB7596"/>
    <w:rsid w:val="00DD18BB"/>
    <w:rsid w:val="00DD2580"/>
    <w:rsid w:val="00DD7A5E"/>
    <w:rsid w:val="00DE79C3"/>
    <w:rsid w:val="00DF65D9"/>
    <w:rsid w:val="00E00CC0"/>
    <w:rsid w:val="00E05AC2"/>
    <w:rsid w:val="00E07C72"/>
    <w:rsid w:val="00E10BEC"/>
    <w:rsid w:val="00E21517"/>
    <w:rsid w:val="00E235BB"/>
    <w:rsid w:val="00E24E32"/>
    <w:rsid w:val="00E27833"/>
    <w:rsid w:val="00E344E9"/>
    <w:rsid w:val="00E35ED9"/>
    <w:rsid w:val="00E37FCB"/>
    <w:rsid w:val="00E4477F"/>
    <w:rsid w:val="00E47A83"/>
    <w:rsid w:val="00E47B65"/>
    <w:rsid w:val="00E562BF"/>
    <w:rsid w:val="00E6027D"/>
    <w:rsid w:val="00E61616"/>
    <w:rsid w:val="00E6345F"/>
    <w:rsid w:val="00E66BE6"/>
    <w:rsid w:val="00E66BFD"/>
    <w:rsid w:val="00E70FB0"/>
    <w:rsid w:val="00E77432"/>
    <w:rsid w:val="00E80984"/>
    <w:rsid w:val="00E82161"/>
    <w:rsid w:val="00E87144"/>
    <w:rsid w:val="00E92DCD"/>
    <w:rsid w:val="00E9550D"/>
    <w:rsid w:val="00EA1E10"/>
    <w:rsid w:val="00EA2C05"/>
    <w:rsid w:val="00EA4360"/>
    <w:rsid w:val="00EB2A20"/>
    <w:rsid w:val="00EC0CB6"/>
    <w:rsid w:val="00EC3F7B"/>
    <w:rsid w:val="00EC57B6"/>
    <w:rsid w:val="00EC5B54"/>
    <w:rsid w:val="00EC73A4"/>
    <w:rsid w:val="00ED114E"/>
    <w:rsid w:val="00ED2F1A"/>
    <w:rsid w:val="00EE05D2"/>
    <w:rsid w:val="00EE2889"/>
    <w:rsid w:val="00EE4EF6"/>
    <w:rsid w:val="00EE52A0"/>
    <w:rsid w:val="00EF5E2E"/>
    <w:rsid w:val="00EF66EC"/>
    <w:rsid w:val="00F04C29"/>
    <w:rsid w:val="00F06F65"/>
    <w:rsid w:val="00F11582"/>
    <w:rsid w:val="00F12C08"/>
    <w:rsid w:val="00F140DC"/>
    <w:rsid w:val="00F2581D"/>
    <w:rsid w:val="00F317D3"/>
    <w:rsid w:val="00F354AB"/>
    <w:rsid w:val="00F36324"/>
    <w:rsid w:val="00F43E90"/>
    <w:rsid w:val="00F455A0"/>
    <w:rsid w:val="00F476B8"/>
    <w:rsid w:val="00F50A2A"/>
    <w:rsid w:val="00F519DF"/>
    <w:rsid w:val="00F51E7A"/>
    <w:rsid w:val="00F522A0"/>
    <w:rsid w:val="00F553ED"/>
    <w:rsid w:val="00F67B15"/>
    <w:rsid w:val="00F67E10"/>
    <w:rsid w:val="00F75C61"/>
    <w:rsid w:val="00F832DB"/>
    <w:rsid w:val="00F91BAB"/>
    <w:rsid w:val="00F92B58"/>
    <w:rsid w:val="00FA6936"/>
    <w:rsid w:val="00FB221F"/>
    <w:rsid w:val="00FB35C1"/>
    <w:rsid w:val="00FB7B0B"/>
    <w:rsid w:val="00FC3F79"/>
    <w:rsid w:val="00FC6315"/>
    <w:rsid w:val="00FC786C"/>
    <w:rsid w:val="00FE25EC"/>
    <w:rsid w:val="00FE2FFF"/>
    <w:rsid w:val="00FE35C7"/>
    <w:rsid w:val="00FE3EAA"/>
    <w:rsid w:val="00FE4D1A"/>
    <w:rsid w:val="00FF4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F46919F-4C01-47F2-BECA-123FB511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477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99"/>
    <w:qFormat/>
    <w:rsid w:val="00A70707"/>
    <w:pPr>
      <w:ind w:left="720"/>
      <w:contextualSpacing/>
    </w:pPr>
  </w:style>
  <w:style w:type="paragraph" w:styleId="20">
    <w:name w:val="Body Text Indent 2"/>
    <w:basedOn w:val="a"/>
    <w:link w:val="21"/>
    <w:uiPriority w:val="99"/>
    <w:unhideWhenUsed/>
    <w:rsid w:val="00963339"/>
    <w:pPr>
      <w:spacing w:after="120" w:line="480" w:lineRule="auto"/>
      <w:ind w:left="283"/>
    </w:pPr>
    <w:rPr>
      <w:rFonts w:ascii="Calibri" w:eastAsia="Times New Roman" w:hAnsi="Calibri" w:cs="Times New Roman"/>
      <w:lang w:eastAsia="ru-RU"/>
    </w:rPr>
  </w:style>
  <w:style w:type="character" w:customStyle="1" w:styleId="21">
    <w:name w:val="Основной текст с отступом 2 Знак"/>
    <w:basedOn w:val="a0"/>
    <w:link w:val="20"/>
    <w:uiPriority w:val="99"/>
    <w:rsid w:val="00963339"/>
    <w:rPr>
      <w:rFonts w:ascii="Calibri" w:eastAsia="Times New Roman" w:hAnsi="Calibri" w:cs="Times New Roman"/>
      <w:lang w:eastAsia="ru-RU"/>
    </w:rPr>
  </w:style>
  <w:style w:type="table" w:styleId="a4">
    <w:name w:val="Table Grid"/>
    <w:basedOn w:val="a1"/>
    <w:uiPriority w:val="59"/>
    <w:rsid w:val="0003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2A0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A0A38"/>
    <w:rPr>
      <w:rFonts w:ascii="Courier New" w:eastAsia="Times New Roman" w:hAnsi="Courier New" w:cs="Courier New"/>
      <w:sz w:val="20"/>
      <w:szCs w:val="20"/>
      <w:lang w:eastAsia="ru-RU"/>
    </w:rPr>
  </w:style>
  <w:style w:type="paragraph" w:styleId="a5">
    <w:name w:val="Body Text"/>
    <w:basedOn w:val="a"/>
    <w:link w:val="a6"/>
    <w:uiPriority w:val="99"/>
    <w:unhideWhenUsed/>
    <w:rsid w:val="002A0A38"/>
    <w:pPr>
      <w:spacing w:after="120"/>
    </w:pPr>
  </w:style>
  <w:style w:type="character" w:customStyle="1" w:styleId="a6">
    <w:name w:val="Основной текст Знак"/>
    <w:basedOn w:val="a0"/>
    <w:link w:val="a5"/>
    <w:uiPriority w:val="99"/>
    <w:rsid w:val="002A0A38"/>
  </w:style>
  <w:style w:type="paragraph" w:styleId="a7">
    <w:name w:val="Normal (Web)"/>
    <w:basedOn w:val="a"/>
    <w:rsid w:val="00F06F65"/>
    <w:pPr>
      <w:spacing w:before="100" w:after="115" w:line="240" w:lineRule="auto"/>
    </w:pPr>
    <w:rPr>
      <w:rFonts w:ascii="Times New Roman" w:eastAsia="Times New Roman" w:hAnsi="Times New Roman" w:cs="Times New Roman"/>
      <w:color w:val="000000"/>
      <w:sz w:val="24"/>
      <w:szCs w:val="24"/>
      <w:lang w:eastAsia="ar-SA"/>
    </w:rPr>
  </w:style>
  <w:style w:type="paragraph" w:styleId="a8">
    <w:name w:val="List"/>
    <w:basedOn w:val="a5"/>
    <w:rsid w:val="00F06F65"/>
    <w:pPr>
      <w:widowControl w:val="0"/>
      <w:suppressAutoHyphens/>
      <w:spacing w:line="240" w:lineRule="auto"/>
    </w:pPr>
    <w:rPr>
      <w:rFonts w:ascii="Times New Roman" w:eastAsia="SimSun" w:hAnsi="Times New Roman" w:cs="Mangal"/>
      <w:sz w:val="24"/>
      <w:szCs w:val="24"/>
      <w:lang w:eastAsia="hi-IN" w:bidi="hi-IN"/>
    </w:rPr>
  </w:style>
  <w:style w:type="paragraph" w:customStyle="1" w:styleId="a9">
    <w:name w:val="Содержимое таблицы"/>
    <w:basedOn w:val="a"/>
    <w:rsid w:val="0064446A"/>
    <w:pPr>
      <w:widowControl w:val="0"/>
      <w:suppressLineNumbers/>
      <w:suppressAutoHyphens/>
      <w:spacing w:after="0" w:line="240" w:lineRule="auto"/>
    </w:pPr>
    <w:rPr>
      <w:rFonts w:ascii="Times New Roman" w:eastAsia="SimSun" w:hAnsi="Times New Roman" w:cs="Mangal"/>
      <w:sz w:val="24"/>
      <w:szCs w:val="24"/>
      <w:lang w:eastAsia="hi-IN" w:bidi="hi-IN"/>
    </w:rPr>
  </w:style>
  <w:style w:type="character" w:styleId="aa">
    <w:name w:val="Hyperlink"/>
    <w:rsid w:val="002F3A72"/>
    <w:rPr>
      <w:color w:val="0000FF"/>
      <w:u w:val="single"/>
    </w:rPr>
  </w:style>
  <w:style w:type="character" w:customStyle="1" w:styleId="ab">
    <w:name w:val="Без интервала Знак"/>
    <w:link w:val="ac"/>
    <w:uiPriority w:val="1"/>
    <w:locked/>
    <w:rsid w:val="002F3A72"/>
    <w:rPr>
      <w:sz w:val="24"/>
      <w:szCs w:val="24"/>
    </w:rPr>
  </w:style>
  <w:style w:type="paragraph" w:styleId="ac">
    <w:name w:val="No Spacing"/>
    <w:link w:val="ab"/>
    <w:uiPriority w:val="1"/>
    <w:qFormat/>
    <w:rsid w:val="002F3A72"/>
    <w:pPr>
      <w:spacing w:after="0" w:line="240" w:lineRule="auto"/>
    </w:pPr>
    <w:rPr>
      <w:sz w:val="24"/>
      <w:szCs w:val="24"/>
    </w:rPr>
  </w:style>
  <w:style w:type="paragraph" w:styleId="ad">
    <w:name w:val="header"/>
    <w:basedOn w:val="a"/>
    <w:link w:val="ae"/>
    <w:uiPriority w:val="99"/>
    <w:unhideWhenUsed/>
    <w:rsid w:val="004930B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930B4"/>
  </w:style>
  <w:style w:type="paragraph" w:styleId="af">
    <w:name w:val="footer"/>
    <w:basedOn w:val="a"/>
    <w:link w:val="af0"/>
    <w:uiPriority w:val="99"/>
    <w:unhideWhenUsed/>
    <w:rsid w:val="004930B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930B4"/>
  </w:style>
  <w:style w:type="paragraph" w:styleId="af1">
    <w:name w:val="Balloon Text"/>
    <w:basedOn w:val="a"/>
    <w:link w:val="af2"/>
    <w:uiPriority w:val="99"/>
    <w:semiHidden/>
    <w:unhideWhenUsed/>
    <w:rsid w:val="001152C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15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83794">
      <w:bodyDiv w:val="1"/>
      <w:marLeft w:val="0"/>
      <w:marRight w:val="0"/>
      <w:marTop w:val="0"/>
      <w:marBottom w:val="0"/>
      <w:divBdr>
        <w:top w:val="none" w:sz="0" w:space="0" w:color="auto"/>
        <w:left w:val="none" w:sz="0" w:space="0" w:color="auto"/>
        <w:bottom w:val="none" w:sz="0" w:space="0" w:color="auto"/>
        <w:right w:val="none" w:sz="0" w:space="0" w:color="auto"/>
      </w:divBdr>
    </w:div>
    <w:div w:id="85041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at_school@inbox.ru" TargetMode="External"/><Relationship Id="rId13" Type="http://schemas.openxmlformats.org/officeDocument/2006/relationships/hyperlink" Target="http://www.englishteach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lishteacher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urok.ru/" TargetMode="External"/><Relationship Id="rId5" Type="http://schemas.openxmlformats.org/officeDocument/2006/relationships/webSettings" Target="webSettings.xml"/><Relationship Id="rId15" Type="http://schemas.openxmlformats.org/officeDocument/2006/relationships/hyperlink" Target="http://www.englishatschool.ru" TargetMode="External"/><Relationship Id="rId10" Type="http://schemas.openxmlformats.org/officeDocument/2006/relationships/hyperlink" Target="http://www.icomtec.ro/" TargetMode="External"/><Relationship Id="rId4" Type="http://schemas.openxmlformats.org/officeDocument/2006/relationships/settings" Target="settings.xml"/><Relationship Id="rId9" Type="http://schemas.openxmlformats.org/officeDocument/2006/relationships/hyperlink" Target="mailto:ivanovka51@mail.ru" TargetMode="External"/><Relationship Id="rId14" Type="http://schemas.openxmlformats.org/officeDocument/2006/relationships/hyperlink" Target="http://www.titu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0E06-AD3B-43B8-AA92-690676D3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32</Pages>
  <Words>9541</Words>
  <Characters>54385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2017-10-19T10:18:00Z</cp:lastPrinted>
  <dcterms:created xsi:type="dcterms:W3CDTF">2014-09-14T14:41:00Z</dcterms:created>
  <dcterms:modified xsi:type="dcterms:W3CDTF">2017-10-19T10:18:00Z</dcterms:modified>
</cp:coreProperties>
</file>