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7C" w:rsidRPr="004B7219" w:rsidRDefault="00754F7C" w:rsidP="00754F7C">
      <w:pPr>
        <w:pStyle w:val="a4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bCs/>
          <w:sz w:val="36"/>
          <w:szCs w:val="36"/>
        </w:rPr>
        <w:t xml:space="preserve">    </w:t>
      </w:r>
      <w:r w:rsidRPr="004B7219">
        <w:rPr>
          <w:b/>
          <w:sz w:val="32"/>
          <w:szCs w:val="32"/>
          <w:lang w:eastAsia="en-US"/>
        </w:rPr>
        <w:t>Филиал МАОУ «Новоатьяловская СОШ»</w:t>
      </w:r>
    </w:p>
    <w:p w:rsidR="00754F7C" w:rsidRPr="004B7219" w:rsidRDefault="00754F7C" w:rsidP="00754F7C">
      <w:pPr>
        <w:pStyle w:val="a4"/>
        <w:ind w:left="-709"/>
        <w:jc w:val="center"/>
        <w:rPr>
          <w:b/>
          <w:u w:val="single"/>
          <w:lang w:eastAsia="en-US"/>
        </w:rPr>
      </w:pPr>
      <w:r w:rsidRPr="004B7219"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754F7C" w:rsidRPr="004B7219" w:rsidRDefault="00754F7C" w:rsidP="00754F7C">
      <w:pPr>
        <w:pStyle w:val="a4"/>
        <w:jc w:val="center"/>
      </w:pPr>
      <w:r w:rsidRPr="004B7219">
        <w:t>Юридический адрес: ул. Школьная, д. 20, с. Новоатьялово, Ялуторовский р-н, Тюменская обл, 627050</w:t>
      </w:r>
    </w:p>
    <w:p w:rsidR="00754F7C" w:rsidRPr="004B7219" w:rsidRDefault="00754F7C" w:rsidP="00754F7C">
      <w:pPr>
        <w:pStyle w:val="a4"/>
        <w:jc w:val="center"/>
      </w:pPr>
      <w:r w:rsidRPr="004B7219">
        <w:t xml:space="preserve">тел./факс 8 (34535) 34-1-60, 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hyperlink r:id="rId6" w:history="1">
        <w:r w:rsidRPr="004B7219">
          <w:rPr>
            <w:rStyle w:val="a3"/>
            <w:lang w:val="en-US"/>
          </w:rPr>
          <w:t>novoat</w:t>
        </w:r>
        <w:r w:rsidRPr="004B7219">
          <w:rPr>
            <w:rStyle w:val="a3"/>
          </w:rPr>
          <w:t>_</w:t>
        </w:r>
        <w:r w:rsidRPr="004B7219">
          <w:rPr>
            <w:rStyle w:val="a3"/>
            <w:lang w:val="en-US"/>
          </w:rPr>
          <w:t>school</w:t>
        </w:r>
        <w:r w:rsidRPr="004B7219">
          <w:rPr>
            <w:rStyle w:val="a3"/>
          </w:rPr>
          <w:t>@</w:t>
        </w:r>
        <w:r w:rsidRPr="004B7219">
          <w:rPr>
            <w:rStyle w:val="a3"/>
            <w:lang w:val="en-US"/>
          </w:rPr>
          <w:t>inbox</w:t>
        </w:r>
        <w:r w:rsidRPr="004B7219">
          <w:rPr>
            <w:rStyle w:val="a3"/>
          </w:rPr>
          <w:t>.</w:t>
        </w:r>
        <w:r w:rsidRPr="004B7219">
          <w:rPr>
            <w:rStyle w:val="a3"/>
            <w:lang w:val="en-US"/>
          </w:rPr>
          <w:t>ru</w:t>
        </w:r>
      </w:hyperlink>
    </w:p>
    <w:p w:rsidR="00754F7C" w:rsidRPr="004B7219" w:rsidRDefault="00754F7C" w:rsidP="00754F7C">
      <w:pPr>
        <w:pStyle w:val="a4"/>
        <w:jc w:val="center"/>
      </w:pPr>
      <w:r w:rsidRPr="004B7219">
        <w:t>Фактический адрес: ул. Новая, д. 2 «а», с. Ивановка, Ялуторовский р-н, Тюменская обл., 627048</w:t>
      </w:r>
    </w:p>
    <w:p w:rsidR="00754F7C" w:rsidRPr="004B7219" w:rsidRDefault="00754F7C" w:rsidP="00754F7C">
      <w:pPr>
        <w:pStyle w:val="a4"/>
        <w:jc w:val="center"/>
      </w:pPr>
      <w:r w:rsidRPr="004B7219">
        <w:t xml:space="preserve">Тел./факс 8 (34535) 92-1-31/92-1-30,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hyperlink r:id="rId7" w:history="1">
        <w:r w:rsidRPr="004B7219">
          <w:rPr>
            <w:rStyle w:val="a3"/>
            <w:lang w:val="en-US"/>
          </w:rPr>
          <w:t>ivanovka</w:t>
        </w:r>
        <w:r w:rsidRPr="004B7219">
          <w:rPr>
            <w:rStyle w:val="a3"/>
          </w:rPr>
          <w:t>51@</w:t>
        </w:r>
        <w:r w:rsidRPr="004B7219">
          <w:rPr>
            <w:rStyle w:val="a3"/>
            <w:lang w:val="en-US"/>
          </w:rPr>
          <w:t>mail</w:t>
        </w:r>
        <w:r w:rsidRPr="004B7219">
          <w:rPr>
            <w:rStyle w:val="a3"/>
          </w:rPr>
          <w:t>.</w:t>
        </w:r>
        <w:r w:rsidRPr="004B7219">
          <w:rPr>
            <w:rStyle w:val="a3"/>
            <w:lang w:val="en-US"/>
          </w:rPr>
          <w:t>ru</w:t>
        </w:r>
      </w:hyperlink>
    </w:p>
    <w:p w:rsidR="00754F7C" w:rsidRPr="00A23D4B" w:rsidRDefault="00754F7C" w:rsidP="00754F7C">
      <w:pPr>
        <w:pStyle w:val="a4"/>
        <w:jc w:val="center"/>
      </w:pPr>
      <w:r w:rsidRPr="004B7219">
        <w:t>ОКПО 45782046, ОГРН 1027201465741, ИНН/КПП 7228005312/720701001</w:t>
      </w:r>
    </w:p>
    <w:p w:rsidR="00754F7C" w:rsidRDefault="00754F7C" w:rsidP="00754F7C">
      <w:pPr>
        <w:pStyle w:val="a5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54F7C" w:rsidRDefault="00754F7C" w:rsidP="00754F7C">
      <w:pPr>
        <w:pStyle w:val="a5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54F7C" w:rsidRDefault="00754F7C" w:rsidP="00754F7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DF529F" w:rsidRDefault="00DF529F" w:rsidP="00754F7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DF529F" w:rsidRDefault="00DF529F" w:rsidP="00754F7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754F7C" w:rsidRDefault="00754F7C" w:rsidP="00754F7C">
      <w:pPr>
        <w:pStyle w:val="a5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754F7C" w:rsidRDefault="00754F7C" w:rsidP="00754F7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технологии </w:t>
      </w:r>
      <w:r w:rsidR="00B65352">
        <w:rPr>
          <w:bCs/>
          <w:iCs/>
          <w:sz w:val="28"/>
          <w:szCs w:val="28"/>
        </w:rPr>
        <w:t>(девочки)</w:t>
      </w:r>
      <w:bookmarkStart w:id="0" w:name="_GoBack"/>
      <w:bookmarkEnd w:id="0"/>
    </w:p>
    <w:p w:rsidR="00754F7C" w:rsidRDefault="00AC649E" w:rsidP="00754F7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6</w:t>
      </w:r>
      <w:r w:rsidR="00754F7C">
        <w:rPr>
          <w:bCs/>
          <w:iCs/>
          <w:sz w:val="28"/>
          <w:szCs w:val="28"/>
        </w:rPr>
        <w:t xml:space="preserve"> класса</w:t>
      </w:r>
    </w:p>
    <w:p w:rsidR="00DF529F" w:rsidRDefault="00DF529F" w:rsidP="00754F7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DF529F" w:rsidRDefault="00DF529F" w:rsidP="00754F7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Основное общее образование</w:t>
      </w:r>
    </w:p>
    <w:p w:rsidR="00DF529F" w:rsidRDefault="00DF529F" w:rsidP="00754F7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DF529F" w:rsidRDefault="00DF529F" w:rsidP="00754F7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754F7C" w:rsidRDefault="00754F7C" w:rsidP="00754F7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754F7C" w:rsidRDefault="00754F7C" w:rsidP="00754F7C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</w:p>
    <w:p w:rsidR="00754F7C" w:rsidRDefault="00754F7C" w:rsidP="00754F7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754F7C" w:rsidRDefault="00754F7C" w:rsidP="00754F7C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754F7C" w:rsidRDefault="00DF529F" w:rsidP="00754F7C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Болотова В.В.</w:t>
      </w:r>
    </w:p>
    <w:p w:rsidR="00DF529F" w:rsidRDefault="00DF529F" w:rsidP="00754F7C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DF529F" w:rsidRDefault="00DF529F" w:rsidP="00754F7C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754F7C" w:rsidRDefault="00DF529F" w:rsidP="00754F7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2017</w:t>
      </w:r>
      <w:r w:rsidR="00754F7C">
        <w:rPr>
          <w:bCs/>
          <w:iCs/>
          <w:sz w:val="28"/>
          <w:szCs w:val="28"/>
        </w:rPr>
        <w:t xml:space="preserve"> год.</w:t>
      </w:r>
    </w:p>
    <w:p w:rsidR="00754F7C" w:rsidRDefault="00754F7C" w:rsidP="00754F7C"/>
    <w:p w:rsidR="00754F7C" w:rsidRDefault="00754F7C" w:rsidP="00754F7C">
      <w:pPr>
        <w:pStyle w:val="a6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71EEB">
        <w:rPr>
          <w:b/>
          <w:color w:val="000000"/>
          <w:sz w:val="28"/>
          <w:szCs w:val="28"/>
        </w:rPr>
        <w:lastRenderedPageBreak/>
        <w:t>Планируемые результаты:</w:t>
      </w:r>
    </w:p>
    <w:p w:rsidR="00754F7C" w:rsidRPr="007F427B" w:rsidRDefault="00754F7C" w:rsidP="00754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При изучении технологии в основной школе обеспечивает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 xml:space="preserve">ся достижение </w:t>
      </w:r>
      <w:r w:rsidRPr="007F427B">
        <w:rPr>
          <w:rFonts w:ascii="Times New Roman" w:eastAsia="Times New Roman" w:hAnsi="Times New Roman"/>
          <w:b/>
          <w:i/>
          <w:sz w:val="24"/>
          <w:szCs w:val="24"/>
        </w:rPr>
        <w:t>личностных, метапредметных и предметных</w:t>
      </w:r>
      <w:r w:rsidRPr="007F427B">
        <w:rPr>
          <w:rFonts w:ascii="Times New Roman" w:eastAsia="Times New Roman" w:hAnsi="Times New Roman"/>
          <w:sz w:val="24"/>
          <w:szCs w:val="24"/>
        </w:rPr>
        <w:t xml:space="preserve"> результатов.</w:t>
      </w:r>
    </w:p>
    <w:p w:rsidR="00754F7C" w:rsidRPr="007F427B" w:rsidRDefault="00754F7C" w:rsidP="00754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Личностные результаты </w:t>
      </w:r>
      <w:r w:rsidRPr="007F427B">
        <w:rPr>
          <w:rFonts w:ascii="Times New Roman" w:eastAsia="Times New Roman" w:hAnsi="Times New Roman"/>
          <w:sz w:val="24"/>
          <w:szCs w:val="24"/>
        </w:rPr>
        <w:t>освоения обучающимися пред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мета «Технология» в основной школе: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формирование целостного мировоззрения, соответствую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формирование ответственного отношения к учению, го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товности и способности обучающихся к саморазвитию и са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мообразованию на основе мотивации к обучению и позна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нию; овладение элементами организации умственного и фи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зического труда;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самооценка умственных и физических способностей при трудовой деятельности в различных сферах с позиций буду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щей социализации и стратификации;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развитие трудолюбия и ответственности за результаты своей деятельности; выражение желания учиться для удовле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творения перспективных потребностей;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сов, а также на основе формирования уважительного отношения к труду;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-становление самоопределения в выбранной сфере будущей профессиональной деятельности, планирование образова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тельной и профессиональной карьеры, осознание необходи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мости общественно полезного труда как условия безопасной и эффективной социализации;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формирование коммуникативной компетентности в обще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лектива;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проявление технико-технологического и экономического мышления при организации своей деятельности;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самооценка готовности к предпринимательской деятель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ности в сфере технологий, к рациональному ведению домаш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него хозяйства;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pacing w:val="-5"/>
          <w:sz w:val="24"/>
          <w:szCs w:val="24"/>
        </w:rPr>
        <w:t>- формирование основ экологи ческой куль туры, соответ</w:t>
      </w:r>
      <w:r w:rsidRPr="007F427B">
        <w:rPr>
          <w:rFonts w:ascii="Times New Roman" w:eastAsia="Times New Roman" w:hAnsi="Times New Roman"/>
          <w:sz w:val="24"/>
          <w:szCs w:val="24"/>
        </w:rPr>
        <w:t>ствующей современному уровню экологического мышле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ния; бережное отношение к природным и хозяйственным ресурсам;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развитие эстетического сознания через освоение художе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ственного наследия народов России и мира, творческой дея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тельности эстетического характера; формирование индиви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 xml:space="preserve">дуально-личностных позиций учащихся. </w:t>
      </w:r>
    </w:p>
    <w:p w:rsidR="00754F7C" w:rsidRPr="007F427B" w:rsidRDefault="00754F7C" w:rsidP="00754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u w:val="single"/>
        </w:rPr>
      </w:pPr>
      <w:r w:rsidRPr="007F427B">
        <w:rPr>
          <w:rFonts w:ascii="Times New Roman" w:eastAsia="Times New Roman" w:hAnsi="Times New Roman"/>
          <w:b/>
          <w:bCs/>
          <w:i/>
          <w:sz w:val="24"/>
          <w:szCs w:val="24"/>
          <w:u w:color="000000"/>
        </w:rPr>
        <w:t>Метапредметными результатами</w:t>
      </w:r>
      <w:r w:rsidRPr="007F427B">
        <w:rPr>
          <w:rFonts w:ascii="Times New Roman" w:eastAsia="Times New Roman" w:hAnsi="Times New Roman"/>
          <w:sz w:val="24"/>
          <w:szCs w:val="24"/>
        </w:rPr>
        <w:t xml:space="preserve"> изучения курса «Технология» является формирование универсальных учебных действий (УУД): </w:t>
      </w:r>
      <w:r w:rsidRPr="007F427B">
        <w:rPr>
          <w:rFonts w:ascii="Times New Roman" w:eastAsia="Times New Roman" w:hAnsi="Times New Roman"/>
          <w:sz w:val="24"/>
          <w:szCs w:val="24"/>
          <w:u w:val="single"/>
        </w:rPr>
        <w:t>познавательных, регулятивных, коммуникативных.</w:t>
      </w:r>
    </w:p>
    <w:p w:rsidR="00754F7C" w:rsidRPr="007F427B" w:rsidRDefault="00754F7C" w:rsidP="00754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bCs/>
          <w:iCs/>
          <w:color w:val="191919"/>
          <w:sz w:val="24"/>
          <w:szCs w:val="24"/>
        </w:rPr>
        <w:t>Метапредметные  результаты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освоения учащимися предмета «Технология» в основной школе: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самостоятельное определение цели своего обучения, по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становка и формулировка для себя новых задач в учёбе и по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знавательной деятельности;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алгоритмизированное планирование процесса познава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тельно-трудовой деятельности;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 xml:space="preserve">- определение адекватных имеющимся организационным </w:t>
      </w:r>
      <w:r w:rsidRPr="007F427B">
        <w:rPr>
          <w:rFonts w:ascii="Times New Roman" w:eastAsia="Times New Roman" w:hAnsi="Times New Roman"/>
          <w:color w:val="191919"/>
          <w:spacing w:val="-1"/>
          <w:sz w:val="24"/>
          <w:szCs w:val="24"/>
        </w:rPr>
        <w:t>и материально-техническим условиям способов решения учеб</w:t>
      </w:r>
      <w:r w:rsidRPr="007F427B">
        <w:rPr>
          <w:rFonts w:ascii="Times New Roman" w:eastAsia="Times New Roman" w:hAnsi="Times New Roman"/>
          <w:color w:val="191919"/>
          <w:spacing w:val="-1"/>
          <w:sz w:val="24"/>
          <w:szCs w:val="24"/>
        </w:rPr>
        <w:softHyphen/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ной или трудовой задачи на основе заданных алгоритмов;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lastRenderedPageBreak/>
        <w:t>- комбинирование известных алгоритмов технического и технологического творчества в ситуациях, не предпола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гающих стандартного применения одного из них; 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поиск но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вых решений возникшей технической или организационной проблемы;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выявление потребностей, проектирование и создание объ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ектов, имеющих потребительную стоимость; 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самостоятельная</w:t>
      </w:r>
      <w:r w:rsidR="00DF529F">
        <w:rPr>
          <w:rFonts w:ascii="Times New Roman" w:eastAsia="Times New Roman" w:hAnsi="Times New Roman"/>
          <w:color w:val="191919"/>
          <w:sz w:val="24"/>
          <w:szCs w:val="24"/>
        </w:rPr>
        <w:t xml:space="preserve"> 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организация и выполнение различных творческих работ по созданию изделий и продуктов;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виртуальное и натурное моделирование технических объ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ских задач в процессе моделирования изделия или техноло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гического процесса;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 xml:space="preserve"> -осознанное использование речевых средств в соответст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ного решения; отражение в устной или письменной форме результатов своей деятельности;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логий (ИКТ); выбор для решения познавательных и комму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организация учебного сотрудничества и совместной дея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тельности с учителем и сверстниками; согласование и ко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ординация совместной познавательно-трудовой деятельно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сти с другими её участниками; объективное оценивание вкла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да своей познавательно-трудовой деятельности в решение общих задач коллектива;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оценивание правильности выполнения учебной задачи, собственных возможностей её решения; диагностика резуль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няемых технологических процессах;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ской культурой производства;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 xml:space="preserve">- оценивание своей познавательно-трудовой деятельности </w:t>
      </w:r>
      <w:r w:rsidRPr="007F427B">
        <w:rPr>
          <w:rFonts w:ascii="Times New Roman" w:eastAsia="Times New Roman" w:hAnsi="Times New Roman"/>
          <w:color w:val="191919"/>
          <w:spacing w:val="-6"/>
          <w:sz w:val="24"/>
          <w:szCs w:val="24"/>
        </w:rPr>
        <w:t xml:space="preserve">с точки зрения нравственных, правовых норм, эстетических 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ценностей по принятым в обществе и коллективе требова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ниям и принципам;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 xml:space="preserve">- формирование и развитие экологического мышления, </w:t>
      </w:r>
      <w:r w:rsidRPr="007F427B">
        <w:rPr>
          <w:rFonts w:ascii="Times New Roman" w:eastAsia="Times New Roman" w:hAnsi="Times New Roman"/>
          <w:color w:val="191919"/>
          <w:spacing w:val="-2"/>
          <w:sz w:val="24"/>
          <w:szCs w:val="24"/>
        </w:rPr>
        <w:t>умение применять его в познавательной, коммуникатив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ной, социальной практике и профессиональной ориента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ции.</w:t>
      </w:r>
    </w:p>
    <w:p w:rsidR="00754F7C" w:rsidRPr="007F427B" w:rsidRDefault="00754F7C" w:rsidP="00754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7F427B">
        <w:rPr>
          <w:rFonts w:ascii="Times New Roman" w:eastAsia="Times New Roman" w:hAnsi="Times New Roman"/>
          <w:sz w:val="24"/>
          <w:szCs w:val="24"/>
        </w:rPr>
        <w:t>освоения учащимися предме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 xml:space="preserve">та «Технология» в основной школе: </w:t>
      </w:r>
    </w:p>
    <w:p w:rsidR="00754F7C" w:rsidRPr="00470631" w:rsidRDefault="00754F7C" w:rsidP="00754F7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0631">
        <w:rPr>
          <w:rFonts w:ascii="Times New Roman" w:eastAsia="Times New Roman" w:hAnsi="Times New Roman"/>
          <w:b/>
          <w:i/>
          <w:iCs/>
          <w:sz w:val="24"/>
          <w:szCs w:val="24"/>
        </w:rPr>
        <w:t>в познавательной сфере: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осознание роли техники и технологий для прогрессивно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го развития общества; формирование целостного представ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ления о техносфере, сущности технологической культуры и культуры труда; классификация видов и назначения ме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ния объектов труда;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 xml:space="preserve">- практическое освоение обучающимися основ проектно-исследовательской деятельности; проведение наблюдений </w:t>
      </w:r>
      <w:r w:rsidRPr="007F427B">
        <w:rPr>
          <w:rFonts w:ascii="Times New Roman" w:eastAsia="Times New Roman" w:hAnsi="Times New Roman"/>
          <w:spacing w:val="-11"/>
          <w:sz w:val="24"/>
          <w:szCs w:val="24"/>
        </w:rPr>
        <w:t>и экспериментов под руководством учителя; объяснение явле</w:t>
      </w:r>
      <w:r w:rsidRPr="007F427B">
        <w:rPr>
          <w:rFonts w:ascii="Times New Roman" w:eastAsia="Times New Roman" w:hAnsi="Times New Roman"/>
          <w:sz w:val="24"/>
          <w:szCs w:val="24"/>
        </w:rPr>
        <w:t>ний, процессов и связей, выявляемых в ходе исследований;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lastRenderedPageBreak/>
        <w:t>- уяснение социальных и экологических последствий разви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логических свойств сырья, материалов и областей их приме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нения;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рования и создания объектов труда;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овладение средствами и формами графического отобра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жения объектов или процессов, правилами выполнения гра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фической документации, овладение методами чтения техни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ческой, технологической и инструктивной информации;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формирование умений устанавливать взаимосвязь зна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ний по разным учебным предметам для решения приклад</w:t>
      </w:r>
      <w:r w:rsidRPr="007F427B">
        <w:rPr>
          <w:rFonts w:ascii="Times New Roman" w:eastAsia="Times New Roman" w:hAnsi="Times New Roman"/>
          <w:sz w:val="24"/>
          <w:szCs w:val="24"/>
        </w:rPr>
        <w:softHyphen/>
      </w:r>
      <w:r w:rsidRPr="007F427B">
        <w:rPr>
          <w:rFonts w:ascii="Times New Roman" w:eastAsia="Times New Roman" w:hAnsi="Times New Roman"/>
          <w:spacing w:val="-1"/>
          <w:sz w:val="24"/>
          <w:szCs w:val="24"/>
        </w:rPr>
        <w:t>ных учебных задач; применение общенаучных знаний по пред</w:t>
      </w:r>
      <w:r w:rsidRPr="007F427B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7F427B">
        <w:rPr>
          <w:rFonts w:ascii="Times New Roman" w:eastAsia="Times New Roman" w:hAnsi="Times New Roman"/>
          <w:sz w:val="24"/>
          <w:szCs w:val="24"/>
        </w:rPr>
        <w:t>метам естественно-математического цикла в процессе под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логий и проектов;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pacing w:val="-6"/>
          <w:sz w:val="24"/>
          <w:szCs w:val="24"/>
        </w:rPr>
        <w:t>- овладение алгоритмами и методами решения организа</w:t>
      </w:r>
      <w:r w:rsidRPr="007F427B">
        <w:rPr>
          <w:rFonts w:ascii="Times New Roman" w:eastAsia="Times New Roman" w:hAnsi="Times New Roman"/>
          <w:sz w:val="24"/>
          <w:szCs w:val="24"/>
        </w:rPr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 xml:space="preserve">ре производства; </w:t>
      </w:r>
    </w:p>
    <w:p w:rsidR="00754F7C" w:rsidRPr="00470631" w:rsidRDefault="00754F7C" w:rsidP="00754F7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6E6E6E"/>
          <w:sz w:val="24"/>
          <w:szCs w:val="24"/>
        </w:rPr>
      </w:pPr>
      <w:r w:rsidRPr="00470631">
        <w:rPr>
          <w:rFonts w:ascii="Times New Roman" w:eastAsia="Times New Roman" w:hAnsi="Times New Roman"/>
          <w:b/>
          <w:i/>
          <w:iCs/>
          <w:sz w:val="24"/>
          <w:szCs w:val="24"/>
        </w:rPr>
        <w:t>в трудовой сфере: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планирование технологического процесса и процесса тру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рудования с учётом требований технологии и материально-энергетических ресурсов;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овладение методами учебно-исследовательской и проект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ной деятельности, решения творческих задач, моделирова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вил санитарии и гигиены;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выбор средств и видов представления технической и тех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нологической информации в соответствии с коммуникатив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ной задачей, сферой и ситуацией общения;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контроль промежуточных и конечных результатов труда по установленным критериям и показателям с использова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нием контрольных и измерительных инструментов; выявле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ние допущенных ошибок в процессе труда и обоснование способов их исправления;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документирование результатов труда и проектной дея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жившейся ситуации на рынке товаров и услуг;</w:t>
      </w:r>
    </w:p>
    <w:p w:rsidR="00754F7C" w:rsidRPr="00470631" w:rsidRDefault="00754F7C" w:rsidP="00754F7C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6E6E6E"/>
          <w:sz w:val="24"/>
          <w:szCs w:val="24"/>
        </w:rPr>
      </w:pPr>
      <w:r w:rsidRPr="00470631">
        <w:rPr>
          <w:rFonts w:ascii="Times New Roman" w:eastAsia="Times New Roman" w:hAnsi="Times New Roman"/>
          <w:b/>
          <w:i/>
          <w:iCs/>
          <w:sz w:val="24"/>
          <w:szCs w:val="24"/>
        </w:rPr>
        <w:t>в мотивационной сфере: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оценивание своей способности к труду в конкретной пред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метной деятельности; осознание ответственности за качест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во результатов труда;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согласование своих потребностей и требований с потреб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ностями и требованиями других участников познавательно-трудовой деятельности;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формирование представлений о мире профессий, свя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филя технологической подготовки в старших классах пол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lastRenderedPageBreak/>
        <w:t>- выраженная готовность к труду в сфере материального производства или сфере услуг; оценивание своей способно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сти и готовности к предпринимательской деятельности;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стремление к экономии и бережливости в расходовании времени, материалов, денежных средств, труда; наличие эко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логической культуры при обосновании объекта труда и вы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 xml:space="preserve">полнении работ; </w:t>
      </w:r>
    </w:p>
    <w:p w:rsidR="00754F7C" w:rsidRPr="00470631" w:rsidRDefault="00754F7C" w:rsidP="00754F7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6E6E6E"/>
          <w:sz w:val="24"/>
          <w:szCs w:val="24"/>
        </w:rPr>
      </w:pPr>
      <w:r w:rsidRPr="00470631">
        <w:rPr>
          <w:rFonts w:ascii="Times New Roman" w:eastAsia="Times New Roman" w:hAnsi="Times New Roman"/>
          <w:b/>
          <w:i/>
          <w:iCs/>
          <w:sz w:val="24"/>
          <w:szCs w:val="24"/>
        </w:rPr>
        <w:t>в эстетической сфере: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полненного объекта или результата труда;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 xml:space="preserve">- рациональное и эстетическое оснащение рабочего места </w:t>
      </w:r>
      <w:r w:rsidRPr="007F427B">
        <w:rPr>
          <w:rFonts w:ascii="Times New Roman" w:eastAsia="Times New Roman" w:hAnsi="Times New Roman"/>
          <w:spacing w:val="-8"/>
          <w:sz w:val="24"/>
          <w:szCs w:val="24"/>
        </w:rPr>
        <w:t>с учётом требований эргономики и элементов научной орга</w:t>
      </w:r>
      <w:r w:rsidRPr="007F427B">
        <w:rPr>
          <w:rFonts w:ascii="Times New Roman" w:eastAsia="Times New Roman" w:hAnsi="Times New Roman"/>
          <w:sz w:val="24"/>
          <w:szCs w:val="24"/>
        </w:rPr>
        <w:t>низации труда;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умение выражать себя в доступных видах и формах худо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жественно-прикладного творчества; художественное оформ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ление объекта труда и оптимальное планирование работ;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рациональный выбор рабочего костюма и опрятное со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держание рабочей одежды;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участие в оформлении класса и школы, озеленении при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 xml:space="preserve">школьного участка, стремление внести красоту в домашний быт; </w:t>
      </w:r>
    </w:p>
    <w:p w:rsidR="00754F7C" w:rsidRPr="00470631" w:rsidRDefault="00754F7C" w:rsidP="00754F7C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6E6E6E"/>
          <w:sz w:val="24"/>
          <w:szCs w:val="24"/>
        </w:rPr>
      </w:pPr>
      <w:r w:rsidRPr="00470631">
        <w:rPr>
          <w:rFonts w:ascii="Times New Roman" w:eastAsia="Times New Roman" w:hAnsi="Times New Roman"/>
          <w:b/>
          <w:i/>
          <w:iCs/>
          <w:sz w:val="24"/>
          <w:szCs w:val="24"/>
        </w:rPr>
        <w:t>в коммуникативной сфере: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практическое освоение умений, составляющих основу ком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муникативной компетентности: действовать с учётом пози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ции другого и уметь согласовывать свои действия; устанав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цию, учитывать намерения и способы коммуникации парт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нёра, выбирать адекватные стратегии коммуникации;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установление рабочих отношений в группе для выполне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ния практической работы или проекта, эффективное сотруд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ничество и способствование эффективной кооперации; интегрирование в группу сверстников и построение продук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тивного взаимодействия со сверстниками и учителями;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сравнение разных точек зрения перед принятием реше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ния и осуществлением выбора; аргументирование своей точ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ки зрения, отстаивание в споре своей позиции невраждеб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ным для оппонентов образом;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адекватное использование речевых средств  для решения различных коммуникативных задач; овладение устной и пись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менной речью; построение монологических контекстных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 xml:space="preserve">высказываний; публичная презентация и защита проекта изделия, продукта труда или услуги; </w:t>
      </w:r>
    </w:p>
    <w:p w:rsidR="00754F7C" w:rsidRPr="00470631" w:rsidRDefault="00754F7C" w:rsidP="00754F7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0631">
        <w:rPr>
          <w:rFonts w:ascii="Times New Roman" w:eastAsia="Times New Roman" w:hAnsi="Times New Roman"/>
          <w:b/>
          <w:i/>
          <w:iCs/>
          <w:sz w:val="24"/>
          <w:szCs w:val="24"/>
        </w:rPr>
        <w:t>в физиолого-психологической сфере: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развитие моторики и координации движений рук при ра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ческих операций;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Arial" w:eastAsia="Times New Roman" w:hAnsi="Arial" w:cs="Arial"/>
          <w:color w:val="6E6E6E"/>
          <w:sz w:val="24"/>
          <w:szCs w:val="24"/>
        </w:rPr>
        <w:t xml:space="preserve">- </w:t>
      </w:r>
      <w:r w:rsidRPr="007F427B">
        <w:rPr>
          <w:rFonts w:ascii="Times New Roman" w:eastAsia="Times New Roman" w:hAnsi="Times New Roman"/>
          <w:sz w:val="24"/>
          <w:szCs w:val="24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сочетание образного и логического мышления в проект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ной деятельности.</w:t>
      </w:r>
    </w:p>
    <w:p w:rsidR="00754F7C" w:rsidRPr="007F427B" w:rsidRDefault="00754F7C" w:rsidP="00754F7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  <w:u w:val="single"/>
        </w:rPr>
        <w:t>Основной формой обучения</w:t>
      </w:r>
      <w:r w:rsidRPr="007F427B">
        <w:rPr>
          <w:rFonts w:ascii="Times New Roman" w:eastAsia="Times New Roman" w:hAnsi="Times New Roman"/>
          <w:sz w:val="24"/>
          <w:szCs w:val="24"/>
        </w:rPr>
        <w:t xml:space="preserve"> является учебно-практическая деятельность учащихся. </w:t>
      </w:r>
      <w:r w:rsidRPr="007F427B">
        <w:rPr>
          <w:rFonts w:ascii="Times New Roman" w:eastAsia="Times New Roman" w:hAnsi="Times New Roman"/>
          <w:bCs/>
          <w:sz w:val="24"/>
          <w:szCs w:val="24"/>
          <w:u w:val="single"/>
        </w:rPr>
        <w:t>Приоритетными методами являются</w:t>
      </w:r>
      <w:r w:rsidRPr="007F427B">
        <w:rPr>
          <w:rFonts w:ascii="Times New Roman" w:eastAsia="Times New Roman" w:hAnsi="Times New Roman"/>
          <w:sz w:val="24"/>
          <w:szCs w:val="24"/>
        </w:rPr>
        <w:t xml:space="preserve"> упражнения, учебно-практические работы. </w:t>
      </w:r>
    </w:p>
    <w:p w:rsidR="00754F7C" w:rsidRPr="007F427B" w:rsidRDefault="00754F7C" w:rsidP="00754F7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bCs/>
          <w:sz w:val="24"/>
          <w:szCs w:val="24"/>
          <w:u w:val="single"/>
        </w:rPr>
        <w:t>Ведущей структурной моделью</w:t>
      </w:r>
      <w:r w:rsidRPr="007F427B">
        <w:rPr>
          <w:rFonts w:ascii="Times New Roman" w:eastAsia="Times New Roman" w:hAnsi="Times New Roman"/>
          <w:sz w:val="24"/>
          <w:szCs w:val="24"/>
        </w:rPr>
        <w:t xml:space="preserve"> для организации занятий по технологии является комбинированный урок. </w:t>
      </w:r>
    </w:p>
    <w:p w:rsidR="00754F7C" w:rsidRPr="007F427B" w:rsidRDefault="00754F7C" w:rsidP="00754F7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lastRenderedPageBreak/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754F7C" w:rsidRPr="007F427B" w:rsidRDefault="00754F7C" w:rsidP="00754F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b/>
          <w:bCs/>
          <w:i/>
          <w:sz w:val="24"/>
          <w:szCs w:val="24"/>
        </w:rPr>
        <w:t>Планируемые результаты</w:t>
      </w:r>
      <w:r w:rsidRPr="007F427B">
        <w:rPr>
          <w:rFonts w:ascii="Times New Roman" w:eastAsia="Times New Roman" w:hAnsi="Times New Roman"/>
          <w:sz w:val="24"/>
          <w:szCs w:val="24"/>
        </w:rPr>
        <w:t xml:space="preserve"> по окончании курса технологии в 5 классе основной школы </w:t>
      </w:r>
    </w:p>
    <w:p w:rsidR="00754F7C" w:rsidRPr="007F427B" w:rsidRDefault="00754F7C" w:rsidP="00754F7C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 xml:space="preserve">овладеть безопасными приемами труда с инструментами, швейными машинами, электробытовыми приборами; </w:t>
      </w:r>
    </w:p>
    <w:p w:rsidR="00754F7C" w:rsidRPr="007F427B" w:rsidRDefault="00754F7C" w:rsidP="00754F7C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 xml:space="preserve">овладеть специальными и общетехническими знаниями и умениями в области технологии обработки пищевых продуктов, текстильных материалов, </w:t>
      </w:r>
    </w:p>
    <w:p w:rsidR="00754F7C" w:rsidRPr="007F427B" w:rsidRDefault="00754F7C" w:rsidP="00754F7C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 xml:space="preserve">овладеть навыками изготовления и художественного оформления швейных изделий, </w:t>
      </w:r>
    </w:p>
    <w:p w:rsidR="00754F7C" w:rsidRPr="007F427B" w:rsidRDefault="00754F7C" w:rsidP="00754F7C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 xml:space="preserve">овладеть элементами  навыков ведения домашнего хозяйства, </w:t>
      </w:r>
    </w:p>
    <w:p w:rsidR="00754F7C" w:rsidRPr="007F427B" w:rsidRDefault="00754F7C" w:rsidP="00754F7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 xml:space="preserve">- познакомить с основными профессиями пищевой и легкой промышленности. </w:t>
      </w:r>
    </w:p>
    <w:p w:rsidR="00754F7C" w:rsidRPr="007F427B" w:rsidRDefault="00754F7C" w:rsidP="00754F7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Общее количество часов рабочей программы  совпадает с примерной программой.</w:t>
      </w:r>
    </w:p>
    <w:p w:rsidR="00754F7C" w:rsidRDefault="00754F7C" w:rsidP="00754F7C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Содержание программы строится с учетом возрастных, психофизических особенностей учащихся и целей общетехнической подготовки.</w:t>
      </w:r>
    </w:p>
    <w:p w:rsidR="00754F7C" w:rsidRDefault="00754F7C" w:rsidP="00754F7C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54F7C" w:rsidRDefault="00754F7C" w:rsidP="00754F7C">
      <w:pPr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8"/>
        </w:rPr>
      </w:pPr>
      <w:r w:rsidRPr="00FF16C7">
        <w:rPr>
          <w:rFonts w:ascii="Times New Roman" w:eastAsia="Times New Roman" w:hAnsi="Times New Roman"/>
          <w:b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/>
          <w:b/>
          <w:sz w:val="28"/>
          <w:szCs w:val="28"/>
        </w:rPr>
        <w:t>учебного предмета технология в 6</w:t>
      </w:r>
      <w:r w:rsidRPr="00FF16C7">
        <w:rPr>
          <w:rFonts w:ascii="Times New Roman" w:eastAsia="Times New Roman" w:hAnsi="Times New Roman"/>
          <w:b/>
          <w:sz w:val="28"/>
          <w:szCs w:val="28"/>
        </w:rPr>
        <w:t xml:space="preserve">  классе.</w:t>
      </w:r>
    </w:p>
    <w:p w:rsidR="00754F7C" w:rsidRPr="00EE5334" w:rsidRDefault="00754F7C" w:rsidP="00754F7C">
      <w:pPr>
        <w:spacing w:after="0" w:line="240" w:lineRule="auto"/>
        <w:ind w:right="-5"/>
        <w:rPr>
          <w:rFonts w:ascii="Times New Roman" w:eastAsia="Times New Roman" w:hAnsi="Times New Roman"/>
          <w:b/>
          <w:sz w:val="24"/>
          <w:szCs w:val="24"/>
        </w:rPr>
      </w:pPr>
      <w:r w:rsidRPr="00EE5334">
        <w:rPr>
          <w:rFonts w:ascii="Times New Roman" w:eastAsia="Times New Roman" w:hAnsi="Times New Roman"/>
          <w:b/>
          <w:sz w:val="24"/>
          <w:szCs w:val="24"/>
        </w:rPr>
        <w:t>Вводное занятие. Творческая проектная деятельность.</w:t>
      </w:r>
    </w:p>
    <w:p w:rsidR="00754F7C" w:rsidRPr="00EE5334" w:rsidRDefault="00754F7C" w:rsidP="00754F7C">
      <w:pPr>
        <w:pStyle w:val="a4"/>
      </w:pPr>
      <w:r w:rsidRPr="00EE5334">
        <w:t xml:space="preserve">Теоретические сведения.  Понятие о творческой проектной деятельности, </w:t>
      </w:r>
    </w:p>
    <w:p w:rsidR="00754F7C" w:rsidRPr="00EE5334" w:rsidRDefault="00754F7C" w:rsidP="00754F7C">
      <w:pPr>
        <w:pStyle w:val="a4"/>
      </w:pPr>
      <w:r w:rsidRPr="00EE5334">
        <w:t xml:space="preserve">Индивидуальных, </w:t>
      </w:r>
      <w:r w:rsidR="00DF529F">
        <w:t>коллективных творческих  проекто</w:t>
      </w:r>
      <w:r w:rsidRPr="00EE5334">
        <w:t xml:space="preserve">в.  Цель и задачи проектной деятельности в 5 классе. Составные части годового творческого проекта пятиклассников. Этапы выполнения проекта. Поисковый (подготовительный) этап: выбор темы проекта, 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Технологический этап: разработка конструкции и технологии изготовления </w:t>
      </w:r>
    </w:p>
    <w:p w:rsidR="00754F7C" w:rsidRPr="00EE5334" w:rsidRDefault="00754F7C" w:rsidP="00754F7C">
      <w:pPr>
        <w:pStyle w:val="a4"/>
      </w:pPr>
      <w:r w:rsidRPr="00EE5334">
        <w:t>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754F7C" w:rsidRPr="00EE5334" w:rsidRDefault="00754F7C" w:rsidP="00754F7C">
      <w:pPr>
        <w:pStyle w:val="a4"/>
      </w:pPr>
      <w:r w:rsidRPr="00EE5334">
        <w:t xml:space="preserve">Практические работы.  </w:t>
      </w:r>
    </w:p>
    <w:p w:rsidR="00754F7C" w:rsidRPr="00EE5334" w:rsidRDefault="00754F7C" w:rsidP="00754F7C">
      <w:pPr>
        <w:pStyle w:val="a4"/>
      </w:pPr>
      <w:r w:rsidRPr="00EE5334">
        <w:t>Творческий проект по разделу «Кулинария».</w:t>
      </w:r>
    </w:p>
    <w:p w:rsidR="00754F7C" w:rsidRPr="00EE5334" w:rsidRDefault="00754F7C" w:rsidP="00754F7C">
      <w:pPr>
        <w:pStyle w:val="a4"/>
      </w:pPr>
      <w:r w:rsidRPr="00EE5334">
        <w:t>Творческий проект по разделу «Создание изделий из текстильных   материалов».</w:t>
      </w:r>
    </w:p>
    <w:p w:rsidR="00754F7C" w:rsidRPr="00EE5334" w:rsidRDefault="00754F7C" w:rsidP="00754F7C">
      <w:pPr>
        <w:pStyle w:val="a4"/>
      </w:pPr>
      <w:r w:rsidRPr="00EE5334">
        <w:t>Творческий проект по разделу «Художественные ремёсла».</w:t>
      </w:r>
    </w:p>
    <w:p w:rsidR="00754F7C" w:rsidRPr="00EE5334" w:rsidRDefault="00754F7C" w:rsidP="00754F7C">
      <w:pPr>
        <w:pStyle w:val="a4"/>
      </w:pPr>
      <w:r w:rsidRPr="00EE5334">
        <w:t>Творческий проект по разделу «Оформление интерьера».</w:t>
      </w:r>
    </w:p>
    <w:p w:rsidR="00754F7C" w:rsidRPr="00EE5334" w:rsidRDefault="00754F7C" w:rsidP="00754F7C">
      <w:pPr>
        <w:pStyle w:val="a4"/>
      </w:pPr>
      <w:r w:rsidRPr="00EE5334">
        <w:t>Презентация и защита творческого проекта.</w:t>
      </w:r>
    </w:p>
    <w:p w:rsidR="00754F7C" w:rsidRPr="00EE5334" w:rsidRDefault="00754F7C" w:rsidP="00754F7C">
      <w:pPr>
        <w:pStyle w:val="a4"/>
      </w:pPr>
      <w:r w:rsidRPr="00EE5334">
        <w:t>Варианты творческих проектов.</w:t>
      </w:r>
    </w:p>
    <w:p w:rsidR="00754F7C" w:rsidRPr="00EE5334" w:rsidRDefault="00754F7C" w:rsidP="00754F7C">
      <w:pPr>
        <w:pStyle w:val="a4"/>
      </w:pPr>
      <w:r w:rsidRPr="00EE5334">
        <w:t xml:space="preserve">«Приготовление воскресного завтрака для всей семьи»,  </w:t>
      </w:r>
    </w:p>
    <w:p w:rsidR="00754F7C" w:rsidRPr="00EE5334" w:rsidRDefault="00754F7C" w:rsidP="00754F7C">
      <w:pPr>
        <w:pStyle w:val="a4"/>
      </w:pPr>
      <w:r w:rsidRPr="00EE5334">
        <w:lastRenderedPageBreak/>
        <w:t>«Столовое белье», «Фартук для работы на кухне», «Наряд для завтрака», «Лоскутное изделие для кухни  столовой», «Лоскутная мозаика» «Планирование кухни-столовой»</w:t>
      </w:r>
    </w:p>
    <w:p w:rsidR="00754F7C" w:rsidRPr="00EE5334" w:rsidRDefault="00754F7C" w:rsidP="00754F7C">
      <w:pPr>
        <w:pStyle w:val="a4"/>
      </w:pPr>
      <w:r w:rsidRPr="00EE5334">
        <w:t xml:space="preserve"> </w:t>
      </w:r>
      <w:r w:rsidRPr="00EE5334">
        <w:rPr>
          <w:b/>
        </w:rPr>
        <w:t>Раздел «Кулинария»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Тема. Санитария и гигиена на кухне. Техника безопасности при кулинарных работах. Здоровое питание.</w:t>
      </w:r>
    </w:p>
    <w:p w:rsidR="00754F7C" w:rsidRPr="00EE5334" w:rsidRDefault="00754F7C" w:rsidP="00754F7C">
      <w:pPr>
        <w:pStyle w:val="a4"/>
      </w:pPr>
      <w:r w:rsidRPr="00EE5334">
        <w:rPr>
          <w:i/>
        </w:rPr>
        <w:t>Теоретические сведения</w:t>
      </w:r>
      <w:r w:rsidRPr="00EE5334">
        <w:t>.  Санитарно-гигиенические требования к лицам, приготовляющим пищу, к приготовлению пищи, хранению продуктов и готовых блюд.  Необходимый набор посуды для приготовления пищи. Правила и последовательность мытья посуды. Уход за поверхностью стен и пола. Современные моющие и чистящие средства для ухода за посудой, поверхностью стен и пола. Безопасные приёмы работы на кухне. Правила безопасной работы с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 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</w:t>
      </w:r>
    </w:p>
    <w:p w:rsidR="00754F7C" w:rsidRPr="00EE5334" w:rsidRDefault="00754F7C" w:rsidP="00754F7C">
      <w:pPr>
        <w:pStyle w:val="a4"/>
      </w:pPr>
      <w:r w:rsidRPr="00EE5334">
        <w:rPr>
          <w:i/>
        </w:rPr>
        <w:t>Примерные  темы  практических работ</w:t>
      </w:r>
      <w:r w:rsidRPr="00EE5334">
        <w:t xml:space="preserve">. </w:t>
      </w:r>
    </w:p>
    <w:p w:rsidR="00754F7C" w:rsidRPr="00EE5334" w:rsidRDefault="00754F7C" w:rsidP="00754F7C">
      <w:pPr>
        <w:pStyle w:val="a4"/>
      </w:pPr>
      <w:r w:rsidRPr="00EE5334">
        <w:t xml:space="preserve">Подготовка посуды и инвентаря к приготовлению пищи.  Составление индивидуального режима питания и дневного рациона на основе </w:t>
      </w:r>
    </w:p>
    <w:p w:rsidR="00754F7C" w:rsidRPr="00EE5334" w:rsidRDefault="00754F7C" w:rsidP="00754F7C">
      <w:pPr>
        <w:pStyle w:val="a4"/>
      </w:pPr>
      <w:r w:rsidRPr="00EE5334">
        <w:t>пищевой пирамиды.</w:t>
      </w:r>
    </w:p>
    <w:p w:rsidR="00754F7C" w:rsidRPr="00EE5334" w:rsidRDefault="00754F7C" w:rsidP="00754F7C">
      <w:pPr>
        <w:pStyle w:val="a4"/>
        <w:rPr>
          <w:b/>
          <w:i/>
        </w:rPr>
      </w:pPr>
      <w:r w:rsidRPr="00EE5334">
        <w:rPr>
          <w:b/>
        </w:rPr>
        <w:t>Тема. Технология приготовления бутербродов. Технология приготовления горячих напитков.</w:t>
      </w:r>
    </w:p>
    <w:p w:rsidR="00754F7C" w:rsidRPr="00EE5334" w:rsidRDefault="00754F7C" w:rsidP="00754F7C">
      <w:pPr>
        <w:pStyle w:val="a4"/>
      </w:pPr>
      <w:r w:rsidRPr="00EE5334">
        <w:rPr>
          <w:i/>
        </w:rPr>
        <w:t>Теоретические сведения</w:t>
      </w:r>
      <w:r w:rsidRPr="00EE5334">
        <w:t xml:space="preserve">.  Продукты, применяемые для приготовления </w:t>
      </w:r>
    </w:p>
    <w:p w:rsidR="00754F7C" w:rsidRPr="00EE5334" w:rsidRDefault="00754F7C" w:rsidP="00754F7C">
      <w:pPr>
        <w:pStyle w:val="a4"/>
      </w:pPr>
      <w:r w:rsidRPr="00EE5334">
        <w:t>бутербродов. Значение хлеба в питании человека. Профессия пекарь. Виды бутербродов. Технология приготовления бутербродов. Инструменты и приспособления для нарезания продуктов. Требования к качеству готовых бутербродов. Условия и сроки их хранения. Подача бутербродов.</w:t>
      </w:r>
    </w:p>
    <w:p w:rsidR="00754F7C" w:rsidRPr="00EE5334" w:rsidRDefault="00754F7C" w:rsidP="00754F7C">
      <w:pPr>
        <w:pStyle w:val="a4"/>
      </w:pPr>
      <w:r w:rsidRPr="00EE5334">
        <w:t>Виды горячих напитков (чай, кофе, какао, цикорий, горячий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напитка.</w:t>
      </w:r>
    </w:p>
    <w:p w:rsidR="00754F7C" w:rsidRPr="00EE5334" w:rsidRDefault="00754F7C" w:rsidP="00754F7C">
      <w:pPr>
        <w:pStyle w:val="a4"/>
        <w:rPr>
          <w:i/>
        </w:rPr>
      </w:pPr>
      <w:r w:rsidRPr="00EE5334">
        <w:rPr>
          <w:i/>
        </w:rPr>
        <w:t>Примерные темы практических работ.</w:t>
      </w:r>
    </w:p>
    <w:p w:rsidR="00754F7C" w:rsidRPr="00EE5334" w:rsidRDefault="00754F7C" w:rsidP="00754F7C">
      <w:pPr>
        <w:pStyle w:val="a4"/>
      </w:pPr>
      <w:r w:rsidRPr="00EE5334">
        <w:t>Приготовление и оформление бутербродов.</w:t>
      </w:r>
      <w:r w:rsidR="00DF529F">
        <w:t xml:space="preserve"> </w:t>
      </w:r>
      <w:r w:rsidRPr="00EE5334">
        <w:t>Приготовление горячих напитков (чай, кофе, какао). Дегустация блюд. Оценка качества.</w:t>
      </w:r>
      <w:r w:rsidR="00DF529F">
        <w:t xml:space="preserve"> </w:t>
      </w:r>
      <w:r w:rsidRPr="00EE5334">
        <w:t>Соблюдение правил безопасного труда при работе с ножом и горячей жидкостью.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Тема. Технология приготовления блюд из круп, бобовых и макаронных изделий.</w:t>
      </w:r>
    </w:p>
    <w:p w:rsidR="00754F7C" w:rsidRPr="00EE5334" w:rsidRDefault="00754F7C" w:rsidP="00754F7C">
      <w:pPr>
        <w:pStyle w:val="a4"/>
      </w:pPr>
      <w:r w:rsidRPr="00EE5334">
        <w:rPr>
          <w:i/>
        </w:rPr>
        <w:t>Теоретические сведения</w:t>
      </w:r>
      <w:r w:rsidRPr="00EE5334">
        <w:t xml:space="preserve">.  Виды  круп, бобовых и макаронных изделий, </w:t>
      </w:r>
    </w:p>
    <w:p w:rsidR="00754F7C" w:rsidRPr="00EE5334" w:rsidRDefault="00754F7C" w:rsidP="00754F7C">
      <w:pPr>
        <w:pStyle w:val="a4"/>
      </w:pPr>
      <w:r w:rsidRPr="00EE5334">
        <w:t>применяемых в питании человека. Подготовка продуктов к приготовлению блюд. Посуда  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 Подготовка их к варке, время варки. Технология приготовления блюд из макаронных изделий. Подача готовых блюд.</w:t>
      </w:r>
    </w:p>
    <w:p w:rsidR="00754F7C" w:rsidRPr="00EE5334" w:rsidRDefault="00754F7C" w:rsidP="00754F7C">
      <w:pPr>
        <w:pStyle w:val="a4"/>
        <w:rPr>
          <w:i/>
        </w:rPr>
      </w:pPr>
      <w:r w:rsidRPr="00EE5334">
        <w:rPr>
          <w:i/>
        </w:rPr>
        <w:t xml:space="preserve">Примерные темы практических работ. </w:t>
      </w:r>
      <w:r w:rsidRPr="00EE5334">
        <w:t>Приготовление и оформление блюд из круп, бобовых и макаронных изделий.</w:t>
      </w:r>
      <w:r w:rsidRPr="00EE5334">
        <w:rPr>
          <w:i/>
        </w:rPr>
        <w:t xml:space="preserve"> 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lastRenderedPageBreak/>
        <w:t>Тема. Технология приготовления блюд из сырых овощей и фруктов.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Тепловая и кулинарная обработка овощей.</w:t>
      </w:r>
    </w:p>
    <w:p w:rsidR="00754F7C" w:rsidRPr="00EE5334" w:rsidRDefault="00754F7C" w:rsidP="00754F7C">
      <w:pPr>
        <w:pStyle w:val="a4"/>
      </w:pPr>
      <w:r w:rsidRPr="00EE5334">
        <w:t xml:space="preserve">Теоретические сведения.  Пищевая (питательная) ценность овощей и </w:t>
      </w:r>
    </w:p>
    <w:p w:rsidR="00754F7C" w:rsidRPr="00EE5334" w:rsidRDefault="00754F7C" w:rsidP="00754F7C">
      <w:pPr>
        <w:pStyle w:val="a4"/>
      </w:pPr>
      <w:r w:rsidRPr="00EE5334">
        <w:t xml:space="preserve">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Подготовка к заморозке, хранение и условия кулинарного использования свежезамороженных продуктов. Влияние экологии окружающей среды на качество овощей и фруктов. Определение </w:t>
      </w:r>
    </w:p>
    <w:p w:rsidR="00754F7C" w:rsidRPr="00EE5334" w:rsidRDefault="00754F7C" w:rsidP="00754F7C">
      <w:pPr>
        <w:pStyle w:val="a4"/>
      </w:pPr>
      <w:r w:rsidRPr="00EE5334">
        <w:t xml:space="preserve">доброкачественности овощей по внешнему виду. Методы определения количества нитратов в овощах с помощью измерительных приборов, в химических лабораториях, с помощью бумажных индикаторов в домашних условиях. Способы удаления лишних нитратов из овощей. Общие правила механической кулинарной обработки овощей. Особенности </w:t>
      </w:r>
    </w:p>
    <w:p w:rsidR="00754F7C" w:rsidRPr="00EE5334" w:rsidRDefault="00754F7C" w:rsidP="00754F7C">
      <w:pPr>
        <w:pStyle w:val="a4"/>
      </w:pPr>
      <w:r w:rsidRPr="00EE5334">
        <w:t>обработки листовых и пряных овощей, лука и чеснока, тыквенных овощей, томатов, капустных овощей. Правила кулинарной обработки, обеспечивающие сохранение цвета овощей и витаминов. Правила измельчения овощей, наиболее распространённые формы нарезки овощей. Инструменты и приспособления для нарезки. Использование салатов в качестве самостоятельных блюд и дополнительных гарниров к мясным и рыбным блюдам. Технология приготовления салата из сырых овощей (фруктов). Украшение готовых блюд продуктами, входящими в состав салатов, зеленью. Значение и виды тепловой обработки продуктов,  (варка, припускание, бланширование, жарение, пассерование, тушение, запекание). Преимущества и недостатки различных способов тепловой обработки овощей. Технология приготовления салатов и винегретов из варёных овощей. Условия варки овощей для салатов и винегретов, способствующие сохранению питательных веществ и витаминов. Требования к качеству и оформлению готовых блюд.</w:t>
      </w:r>
    </w:p>
    <w:p w:rsidR="00754F7C" w:rsidRPr="00EE5334" w:rsidRDefault="00754F7C" w:rsidP="00754F7C">
      <w:pPr>
        <w:pStyle w:val="a4"/>
      </w:pPr>
      <w:r w:rsidRPr="00EE5334">
        <w:rPr>
          <w:i/>
        </w:rPr>
        <w:t>Примерные темы практических работ</w:t>
      </w:r>
      <w:r w:rsidRPr="00EE5334">
        <w:t>.   Механическая кулинарная обработка овощей и фруктов. Определение содержания нитратов в овощах.</w:t>
      </w:r>
    </w:p>
    <w:p w:rsidR="00754F7C" w:rsidRPr="00EE5334" w:rsidRDefault="00754F7C" w:rsidP="00754F7C">
      <w:pPr>
        <w:pStyle w:val="a4"/>
      </w:pPr>
      <w:r w:rsidRPr="00EE5334">
        <w:t>Приготовление и оформление блюд из сырых и варёных овощей и фруктов.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Тема.  Технология приготовления блюд из яиц.</w:t>
      </w:r>
    </w:p>
    <w:p w:rsidR="00754F7C" w:rsidRPr="00EE5334" w:rsidRDefault="00754F7C" w:rsidP="00754F7C">
      <w:pPr>
        <w:pStyle w:val="a4"/>
      </w:pPr>
      <w:r w:rsidRPr="00EE5334">
        <w:rPr>
          <w:i/>
        </w:rPr>
        <w:t>Теоретические сведения</w:t>
      </w:r>
      <w:r w:rsidRPr="00EE5334">
        <w:t xml:space="preserve">.  Значение яиц в питании человека. Использование </w:t>
      </w:r>
    </w:p>
    <w:p w:rsidR="00754F7C" w:rsidRPr="00EE5334" w:rsidRDefault="00754F7C" w:rsidP="00754F7C">
      <w:pPr>
        <w:pStyle w:val="a4"/>
      </w:pPr>
      <w:r w:rsidRPr="00EE5334">
        <w:t>яиц в кулинарии. Меры предосторожности при работе с яйцами. Способы определения свежести яиц. Способы хранения яиц. Технология приготовления блюд из  яиц. Приспособления для взбивания. Способы варки куриных яиц: всмятку, в «мешочек», вкрутую. Подача варёных яиц.  Жарение яиц: приготовление яичницы-глазуньи, омлета  натурального. Подача готовых блюд.</w:t>
      </w:r>
    </w:p>
    <w:p w:rsidR="00754F7C" w:rsidRPr="00EE5334" w:rsidRDefault="00754F7C" w:rsidP="00754F7C">
      <w:pPr>
        <w:pStyle w:val="a4"/>
      </w:pPr>
      <w:r w:rsidRPr="00EE5334">
        <w:rPr>
          <w:i/>
        </w:rPr>
        <w:t>Примерные темы практических работ</w:t>
      </w:r>
      <w:r w:rsidRPr="00EE5334">
        <w:t xml:space="preserve">.  Определение свежести яиц. Приготовление блюд из яиц. 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Тема. Приготовление завтрака. Сервировка стола к завтраку</w:t>
      </w:r>
    </w:p>
    <w:p w:rsidR="00754F7C" w:rsidRPr="00EE5334" w:rsidRDefault="00754F7C" w:rsidP="00754F7C">
      <w:pPr>
        <w:pStyle w:val="a4"/>
      </w:pPr>
      <w:r w:rsidRPr="00EE5334">
        <w:t xml:space="preserve">Теоретические сведения.  Меню завтрака. Понятие о калорийности </w:t>
      </w:r>
    </w:p>
    <w:p w:rsidR="00754F7C" w:rsidRPr="00EE5334" w:rsidRDefault="00754F7C" w:rsidP="00754F7C">
      <w:pPr>
        <w:pStyle w:val="a4"/>
      </w:pPr>
      <w:r w:rsidRPr="00EE5334">
        <w:t>продуктов. Понятие о сервировке стола. Особенности 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754F7C" w:rsidRPr="00EE5334" w:rsidRDefault="00754F7C" w:rsidP="00754F7C">
      <w:pPr>
        <w:pStyle w:val="a4"/>
      </w:pPr>
      <w:r w:rsidRPr="00EE5334">
        <w:rPr>
          <w:i/>
        </w:rPr>
        <w:t>Примерные темы практических работ</w:t>
      </w:r>
      <w:r w:rsidRPr="00EE5334">
        <w:t>.  Разработка меню завтрака. Приготовление завтрака. Сервировка стола к завтраку. Складывание салфеток.</w:t>
      </w:r>
    </w:p>
    <w:p w:rsidR="00754F7C" w:rsidRPr="00EE5334" w:rsidRDefault="00754F7C" w:rsidP="00754F7C">
      <w:pPr>
        <w:pStyle w:val="a4"/>
      </w:pPr>
      <w:r w:rsidRPr="00EE5334">
        <w:rPr>
          <w:b/>
        </w:rPr>
        <w:lastRenderedPageBreak/>
        <w:t>Раздел «Создание изделий из текстильных материалов</w:t>
      </w:r>
      <w:r w:rsidRPr="00EE5334">
        <w:t>»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Тема. Производство текстильных материалов.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Текстильные материалы и их свойства.</w:t>
      </w:r>
    </w:p>
    <w:p w:rsidR="00754F7C" w:rsidRPr="00EE5334" w:rsidRDefault="00754F7C" w:rsidP="00754F7C">
      <w:pPr>
        <w:pStyle w:val="a4"/>
      </w:pPr>
      <w:r w:rsidRPr="00EE5334">
        <w:rPr>
          <w:i/>
        </w:rPr>
        <w:t>Теоретические сведения.</w:t>
      </w:r>
      <w:r w:rsidRPr="00EE5334">
        <w:t xml:space="preserve">  Классификация текстильных волокон. Способы </w:t>
      </w:r>
    </w:p>
    <w:p w:rsidR="00754F7C" w:rsidRPr="00EE5334" w:rsidRDefault="00754F7C" w:rsidP="00754F7C">
      <w:pPr>
        <w:pStyle w:val="a4"/>
      </w:pPr>
      <w:r w:rsidRPr="00EE5334">
        <w:t>получения и свойства натуральных волокон растительного происхождения. Изготовление нитей и тканей в условиях прядильного, ткацкого и   отделочного современного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</w:t>
      </w:r>
    </w:p>
    <w:p w:rsidR="00754F7C" w:rsidRPr="00EE5334" w:rsidRDefault="00754F7C" w:rsidP="00754F7C">
      <w:pPr>
        <w:pStyle w:val="a4"/>
      </w:pPr>
      <w:r w:rsidRPr="00EE5334">
        <w:t xml:space="preserve">Общие свойства текстильных материалов: физические, эргономические, </w:t>
      </w:r>
    </w:p>
    <w:p w:rsidR="00754F7C" w:rsidRPr="00EE5334" w:rsidRDefault="00754F7C" w:rsidP="00754F7C">
      <w:pPr>
        <w:pStyle w:val="a4"/>
      </w:pPr>
      <w:r w:rsidRPr="00EE5334">
        <w:t>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</w:t>
      </w:r>
    </w:p>
    <w:p w:rsidR="00754F7C" w:rsidRPr="00EE5334" w:rsidRDefault="00754F7C" w:rsidP="00754F7C">
      <w:pPr>
        <w:pStyle w:val="a4"/>
      </w:pPr>
      <w:r w:rsidRPr="00EE5334">
        <w:rPr>
          <w:i/>
        </w:rPr>
        <w:t>Примерные темы практических работ</w:t>
      </w:r>
      <w:r w:rsidRPr="00EE5334">
        <w:t>.  Определение направления долевой нити в ткани. Определение лицевой и изнаночной стороны  ткани. Сравнительный анализ прочности окраски тканей. Изучение свойство тканей из хлопка и льна.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Тема. Конструирование и моделирование швейного изделия.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Изготовление выкройки фартука. Подготовка выкройки к раскрою. Раскрой швейного изделия. Техника безопасности при раскрое.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 xml:space="preserve">Ручные работы. Выполнение прямого и копировального стежка. </w:t>
      </w:r>
    </w:p>
    <w:p w:rsidR="00754F7C" w:rsidRPr="00EE5334" w:rsidRDefault="00754F7C" w:rsidP="00754F7C">
      <w:pPr>
        <w:pStyle w:val="a4"/>
      </w:pPr>
      <w:r w:rsidRPr="00EE5334">
        <w:rPr>
          <w:i/>
        </w:rPr>
        <w:t>Теоретические сведения</w:t>
      </w:r>
      <w:r w:rsidRPr="00EE5334">
        <w:t xml:space="preserve">.  Понятие о чертеже и выкройке швейного изделия. </w:t>
      </w:r>
    </w:p>
    <w:p w:rsidR="00754F7C" w:rsidRPr="00EE5334" w:rsidRDefault="00754F7C" w:rsidP="00754F7C">
      <w:pPr>
        <w:pStyle w:val="a4"/>
      </w:pPr>
      <w:r w:rsidRPr="00EE5334">
        <w:t>Инструменты и приспособления для изготовления  выкройки. Определение размеров швейного изделия. Расположение конструктивных линий фигуры. Снятие мерок. Особенности построения выкроек салфетки, подушки для стула, фартука, прямой юбки с кулиской на резинке, сарафана, топа. Подготовка выкройки к раскрою. Копирование готовой выкройки. Правила безопасной работы ножницами.</w:t>
      </w:r>
    </w:p>
    <w:p w:rsidR="00754F7C" w:rsidRPr="00EE5334" w:rsidRDefault="00754F7C" w:rsidP="00754F7C">
      <w:pPr>
        <w:pStyle w:val="a4"/>
      </w:pPr>
      <w:r w:rsidRPr="00EE5334">
        <w:rPr>
          <w:i/>
        </w:rPr>
        <w:t>Примерные темы практических работ</w:t>
      </w:r>
      <w:r w:rsidRPr="00EE5334">
        <w:t>.  Изготовление выкроек для образцов ручных и машинных работ.Снятие мерок и изготовление выкройки проектного изделия. Подготовка выкройки проектного изделия к раскрою.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Тема. Швейная машина. Подготовка швейной машины к работе.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Приемы работы на швейной машине. Правила безопасной работы на машине.</w:t>
      </w:r>
    </w:p>
    <w:p w:rsidR="00754F7C" w:rsidRPr="00EE5334" w:rsidRDefault="00754F7C" w:rsidP="00754F7C">
      <w:pPr>
        <w:pStyle w:val="a4"/>
      </w:pPr>
      <w:r w:rsidRPr="00EE5334">
        <w:t xml:space="preserve">Теоретические сведения.   Современная бытовая швейная машина с </w:t>
      </w:r>
    </w:p>
    <w:p w:rsidR="00754F7C" w:rsidRPr="00EE5334" w:rsidRDefault="00754F7C" w:rsidP="00754F7C">
      <w:pPr>
        <w:pStyle w:val="a4"/>
      </w:pPr>
      <w:r w:rsidRPr="00EE5334">
        <w:t xml:space="preserve">электрическим приводом. Основные узлы швейной машины. Организация рабочего места </w:t>
      </w:r>
    </w:p>
    <w:p w:rsidR="00754F7C" w:rsidRPr="00EE5334" w:rsidRDefault="00754F7C" w:rsidP="00754F7C">
      <w:pPr>
        <w:pStyle w:val="a4"/>
      </w:pPr>
      <w:r w:rsidRPr="00EE5334">
        <w:t>для выполнения машинных работ. Подготовка швейной машины к работе: намотка нижней нитки на шпульку, заправка верхней и нижней ниток,</w:t>
      </w:r>
    </w:p>
    <w:p w:rsidR="00754F7C" w:rsidRPr="00EE5334" w:rsidRDefault="00754F7C" w:rsidP="00754F7C">
      <w:pPr>
        <w:pStyle w:val="a4"/>
      </w:pPr>
      <w:r w:rsidRPr="00EE5334">
        <w:t xml:space="preserve"> выведение нижней нитки наверх. 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</w:t>
      </w:r>
    </w:p>
    <w:p w:rsidR="00754F7C" w:rsidRPr="00EE5334" w:rsidRDefault="00754F7C" w:rsidP="00754F7C">
      <w:pPr>
        <w:pStyle w:val="a4"/>
      </w:pPr>
      <w:r w:rsidRPr="00EE5334">
        <w:t xml:space="preserve">регулирующих механизмов: переключателя вида строчек, регулятора длины стежка, клавиши шитья назад. Правила безопасной работы на швейной машине. </w:t>
      </w:r>
    </w:p>
    <w:p w:rsidR="00754F7C" w:rsidRPr="00EE5334" w:rsidRDefault="00754F7C" w:rsidP="00754F7C">
      <w:pPr>
        <w:pStyle w:val="a4"/>
      </w:pPr>
      <w:r w:rsidRPr="00EE5334">
        <w:lastRenderedPageBreak/>
        <w:t>Примерные темы практических работ.  Упражнение в шитье на швейной машине, не заправленной нитками. Заправка швейной машины нитками. Упражнение в шитье на швейной машине, заправленной нитками.</w:t>
      </w:r>
    </w:p>
    <w:p w:rsidR="00754F7C" w:rsidRPr="00EE5334" w:rsidRDefault="00754F7C" w:rsidP="00754F7C">
      <w:pPr>
        <w:pStyle w:val="a4"/>
      </w:pPr>
      <w:r w:rsidRPr="00EE5334">
        <w:t>Исследование работы регулирующих механизмов швейной машины.</w:t>
      </w:r>
    </w:p>
    <w:p w:rsidR="00754F7C" w:rsidRPr="00EE5334" w:rsidRDefault="00754F7C" w:rsidP="00754F7C">
      <w:pPr>
        <w:pStyle w:val="a4"/>
      </w:pPr>
      <w:r w:rsidRPr="00EE5334">
        <w:t>Выполнение прямой и зигзагообразной строчек с изменением длины стежка.</w:t>
      </w:r>
    </w:p>
    <w:p w:rsidR="00754F7C" w:rsidRPr="00EE5334" w:rsidRDefault="00754F7C" w:rsidP="00754F7C">
      <w:pPr>
        <w:pStyle w:val="a4"/>
      </w:pPr>
      <w:r w:rsidRPr="00EE5334">
        <w:t>Упражнение в выполнении закрепок.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Тема. Технология изготовления швейных изделий. Технология пошива салфетки. Технология пошива фартука.</w:t>
      </w:r>
    </w:p>
    <w:p w:rsidR="00754F7C" w:rsidRPr="00EE5334" w:rsidRDefault="00754F7C" w:rsidP="00754F7C">
      <w:pPr>
        <w:pStyle w:val="a4"/>
      </w:pPr>
      <w:r w:rsidRPr="00EE5334">
        <w:t xml:space="preserve">Теоретические сведения.  Подготовка ткани к раскрою. Раскладка выкроек </w:t>
      </w:r>
    </w:p>
    <w:p w:rsidR="00754F7C" w:rsidRPr="00EE5334" w:rsidRDefault="00754F7C" w:rsidP="00754F7C">
      <w:pPr>
        <w:pStyle w:val="a4"/>
      </w:pPr>
      <w:r w:rsidRPr="00EE5334">
        <w:t>на ткани с учётом  направления долевой нити. Особенности раскладки выкроек в зависимости от ширины ткани и направления рисунка.</w:t>
      </w:r>
    </w:p>
    <w:p w:rsidR="00754F7C" w:rsidRPr="00EE5334" w:rsidRDefault="00754F7C" w:rsidP="00754F7C">
      <w:pPr>
        <w:pStyle w:val="a4"/>
      </w:pPr>
      <w:r w:rsidRPr="00EE5334">
        <w:t>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портновскими булавками,</w:t>
      </w:r>
    </w:p>
    <w:p w:rsidR="00754F7C" w:rsidRPr="00EE5334" w:rsidRDefault="00754F7C" w:rsidP="00754F7C">
      <w:pPr>
        <w:pStyle w:val="a4"/>
      </w:pPr>
      <w:r w:rsidRPr="00EE5334">
        <w:t xml:space="preserve">швейными иглами и ножницами.  Понятие о стежке, строчке, шве. Инструменты и приспособления для ручных работ. Требования к выполнению ручных работ. Правила выполнения прямого стежка. Способы </w:t>
      </w:r>
    </w:p>
    <w:p w:rsidR="00754F7C" w:rsidRPr="00EE5334" w:rsidRDefault="00754F7C" w:rsidP="00754F7C">
      <w:pPr>
        <w:pStyle w:val="a4"/>
      </w:pPr>
      <w:r w:rsidRPr="00EE5334">
        <w:t>переноса линий выкройки на детали кроя: с помощью резца-колёсика, прямыми стежками, с помощью булавок. Основные операции при ручных работах: предохранение срезов от осыпания  — ручное обмётывание; временное соединение деталей  —  смётывание; временное закрепление подогнутого края — замётывание (с открытым и закрытым срезами).</w:t>
      </w:r>
    </w:p>
    <w:p w:rsidR="00754F7C" w:rsidRPr="00EE5334" w:rsidRDefault="00754F7C" w:rsidP="00754F7C">
      <w:pPr>
        <w:pStyle w:val="a4"/>
      </w:pPr>
      <w:r w:rsidRPr="00EE5334">
        <w:t>Основные операции при машинной обработке изделия: предохранение срезов от осыпания  —  машинное обмётывание зигзагообразной строчкой и оверлоком; постоянное соединение деталей  —  стачивание; постоянное закрепление подогнутого края  — застрачивание (с открытым и закрытым срезами). Требования к выполнению машинных работ.</w:t>
      </w:r>
    </w:p>
    <w:p w:rsidR="00754F7C" w:rsidRPr="00EE5334" w:rsidRDefault="00754F7C" w:rsidP="00754F7C">
      <w:pPr>
        <w:pStyle w:val="a4"/>
      </w:pPr>
      <w:r w:rsidRPr="00EE5334">
        <w:t xml:space="preserve">Оборудование для влажно-тепловой обработки ткани. Правила выполнения </w:t>
      </w:r>
    </w:p>
    <w:p w:rsidR="00754F7C" w:rsidRPr="00EE5334" w:rsidRDefault="00754F7C" w:rsidP="00754F7C">
      <w:pPr>
        <w:pStyle w:val="a4"/>
      </w:pPr>
      <w:r w:rsidRPr="00EE5334">
        <w:t xml:space="preserve">влажно-тепловых работ. Основные операции влажно-тепловой обработки: </w:t>
      </w:r>
    </w:p>
    <w:p w:rsidR="00754F7C" w:rsidRPr="00EE5334" w:rsidRDefault="00754F7C" w:rsidP="00754F7C">
      <w:pPr>
        <w:pStyle w:val="a4"/>
      </w:pPr>
      <w:r w:rsidRPr="00EE5334">
        <w:t>приутюживание, разутюживание, заутюживание. Классификация машинных швов: соединительных (стачной шов вразутюжку и  стачной шов взаутюжку) и краевых (шов вподгибку с открытым срезом и шов вподгибку с открытым обмётанным срезом, шов вподгибку с закрытым срезом). Последовательность изготовления швейных изделий. Технология пошива салфетки, фартука, юбки. Обработка накладных карманов. Обработка кулиски под мягкий пояс (в фартуке), резинку (в юбке). Профессии закройщик, портной.</w:t>
      </w:r>
    </w:p>
    <w:p w:rsidR="00754F7C" w:rsidRPr="00EE5334" w:rsidRDefault="00754F7C" w:rsidP="00754F7C">
      <w:pPr>
        <w:pStyle w:val="a4"/>
      </w:pPr>
      <w:r w:rsidRPr="00EE5334">
        <w:t>Примерные темы практических работ.  Раскладка выкроек на ткани. Раскрой швейного изделия. Изготовление образцов ручных и машинных работ.</w:t>
      </w:r>
    </w:p>
    <w:p w:rsidR="00754F7C" w:rsidRPr="00EE5334" w:rsidRDefault="00754F7C" w:rsidP="00754F7C">
      <w:pPr>
        <w:pStyle w:val="a4"/>
      </w:pPr>
      <w:r w:rsidRPr="00EE5334">
        <w:t>Проведение влажно-тепловых работ. Обработка проектного изделия.</w:t>
      </w:r>
    </w:p>
    <w:p w:rsidR="00754F7C" w:rsidRPr="00EE5334" w:rsidRDefault="00754F7C" w:rsidP="00754F7C">
      <w:pPr>
        <w:pStyle w:val="a4"/>
      </w:pPr>
      <w:r w:rsidRPr="00EE5334">
        <w:t xml:space="preserve"> </w:t>
      </w:r>
      <w:r w:rsidRPr="00EE5334">
        <w:rPr>
          <w:b/>
        </w:rPr>
        <w:t>Раздел. Художественные ремёсла.</w:t>
      </w:r>
      <w:r w:rsidRPr="00EE5334">
        <w:t xml:space="preserve">              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Тема. «Лоскутное»  изделие</w:t>
      </w:r>
      <w:r w:rsidR="00DF529F">
        <w:rPr>
          <w:b/>
        </w:rPr>
        <w:t xml:space="preserve"> </w:t>
      </w:r>
      <w:r w:rsidRPr="00EE5334">
        <w:rPr>
          <w:b/>
        </w:rPr>
        <w:t>для кухни. Декоративно-прикладное искусство. Вышивка.</w:t>
      </w:r>
    </w:p>
    <w:p w:rsidR="00754F7C" w:rsidRPr="00EE5334" w:rsidRDefault="00754F7C" w:rsidP="00754F7C">
      <w:pPr>
        <w:pStyle w:val="a4"/>
      </w:pPr>
      <w:r w:rsidRPr="00EE5334">
        <w:t xml:space="preserve">Теоретические сведения.  Понятие «декоративно-прикладное искусство». </w:t>
      </w:r>
    </w:p>
    <w:p w:rsidR="00754F7C" w:rsidRPr="00EE5334" w:rsidRDefault="00754F7C" w:rsidP="00754F7C">
      <w:pPr>
        <w:pStyle w:val="a4"/>
      </w:pPr>
      <w:r w:rsidRPr="00EE5334">
        <w:t xml:space="preserve">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  Приёмы </w:t>
      </w:r>
      <w:r w:rsidRPr="00EE5334">
        <w:lastRenderedPageBreak/>
        <w:t>украшения    праздничной одежды в старину: отделка изделий вышивкой, тесьмой; изготовление сувениров к праздникам. Профессия художник декоративно-прикладного искусства и народных промыслов.</w:t>
      </w:r>
    </w:p>
    <w:p w:rsidR="00754F7C" w:rsidRPr="00EE5334" w:rsidRDefault="00754F7C" w:rsidP="00754F7C">
      <w:pPr>
        <w:pStyle w:val="a4"/>
      </w:pPr>
      <w:r w:rsidRPr="00EE5334">
        <w:t>Примерные темы практических работ.  Экскурсия в краеведческий музей (музей этнографии, школьный музей). Изучение лучших работ мастеров декоративно-прикладного искусства родного края.</w:t>
      </w:r>
    </w:p>
    <w:p w:rsidR="00754F7C" w:rsidRPr="00EE5334" w:rsidRDefault="00754F7C" w:rsidP="00754F7C">
      <w:pPr>
        <w:pStyle w:val="a4"/>
      </w:pPr>
      <w:r w:rsidRPr="00EE5334">
        <w:t>Зарисовка и фотографирование наиболее интересных образцов рукоделия.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 xml:space="preserve">Тема. Основы композиции  и  законы восприятия цвета при создании 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предметов декоративно-прикладного искусства</w:t>
      </w:r>
    </w:p>
    <w:p w:rsidR="00754F7C" w:rsidRPr="00EE5334" w:rsidRDefault="00754F7C" w:rsidP="00754F7C">
      <w:pPr>
        <w:pStyle w:val="a4"/>
      </w:pPr>
      <w:r w:rsidRPr="00EE5334">
        <w:t xml:space="preserve">Теоретические сведения.   Понятие композиции. Правила, приёмы и средства </w:t>
      </w:r>
    </w:p>
    <w:p w:rsidR="00754F7C" w:rsidRPr="00EE5334" w:rsidRDefault="00754F7C" w:rsidP="00754F7C">
      <w:pPr>
        <w:pStyle w:val="a4"/>
      </w:pPr>
      <w:r w:rsidRPr="00EE5334">
        <w:t>композиции. Статичная и динамичная, ритмическая и пластическая    композиция. Симметрия и асимметрия. Фактура, текстура и колорит в композиции.  Понятие орнамента. Символика в орнаменте. Применение орнамента в народной вышивке. Стилизация реальных форм. Приёмы  стилизации. Цветовые сочетания в орнаменте. Ахроматические и хроматические цвета. Основные и дополнительные, тёплые и холодные цвета. Гармонические цветовые композиции. 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754F7C" w:rsidRPr="00EE5334" w:rsidRDefault="00754F7C" w:rsidP="00754F7C">
      <w:pPr>
        <w:pStyle w:val="a4"/>
      </w:pPr>
      <w:r w:rsidRPr="00EE5334">
        <w:t>Примерные темы практических работ.  Зарисовка природных мотивов с натуры, их стилизация. Создание графической композиции, орнамента на ПК или на листе бумаги в клетку.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Тема. Лоскутное шитьё. Технология изготовления лоскутного изделия.</w:t>
      </w:r>
    </w:p>
    <w:p w:rsidR="00754F7C" w:rsidRPr="00EE5334" w:rsidRDefault="00754F7C" w:rsidP="00754F7C">
      <w:pPr>
        <w:pStyle w:val="a4"/>
      </w:pPr>
      <w:r w:rsidRPr="00EE5334">
        <w:t>Теоретические сведения.  Краткие сведения из истории создания изделий из лоскутов. Возможности лоскутной пластики, её связь с направлениями современной   моды. Традиционные узоры в лоскутном шитье: «спираль», «изба» и др. 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деталей, создание лоскутного верха.  Аппликация и стёжка (выстёгивание) в лоскутном шитье. Технология соединения лоскутного верха с подкладкой и прокладкой. Обработка срезов лоскутного изделия.</w:t>
      </w:r>
    </w:p>
    <w:p w:rsidR="00754F7C" w:rsidRPr="00EE5334" w:rsidRDefault="00754F7C" w:rsidP="00754F7C">
      <w:pPr>
        <w:pStyle w:val="a4"/>
      </w:pPr>
      <w:r w:rsidRPr="00EE5334">
        <w:t>Примерные темы практических работ.  Изготовление образцов лоскутных узоров. Изготовление проектного изделия в технике лоскутного шитья.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Раздел Оформление интерьера. Электротехника.</w:t>
      </w:r>
    </w:p>
    <w:p w:rsidR="00754F7C" w:rsidRPr="00EE5334" w:rsidRDefault="00754F7C" w:rsidP="00754F7C">
      <w:pPr>
        <w:pStyle w:val="a4"/>
        <w:rPr>
          <w:b/>
        </w:rPr>
      </w:pPr>
      <w:r w:rsidRPr="00EE5334">
        <w:rPr>
          <w:b/>
        </w:rPr>
        <w:t>Тема. Интерьер и планировка кухни, столовой. Бытовые  электроприборы.</w:t>
      </w:r>
    </w:p>
    <w:p w:rsidR="00754F7C" w:rsidRPr="00EE5334" w:rsidRDefault="00754F7C" w:rsidP="00754F7C">
      <w:pPr>
        <w:pStyle w:val="a4"/>
      </w:pPr>
      <w:r w:rsidRPr="00EE5334">
        <w:t xml:space="preserve">Теоретические сведения.  Понятие об интерьере. Требования к интерьеру: </w:t>
      </w:r>
    </w:p>
    <w:p w:rsidR="00754F7C" w:rsidRPr="00EE5334" w:rsidRDefault="00754F7C" w:rsidP="00754F7C">
      <w:pPr>
        <w:pStyle w:val="a4"/>
      </w:pPr>
      <w:r w:rsidRPr="00EE5334">
        <w:t xml:space="preserve">эргономические, санитарно-гигиенические, эстетические. Создание интерьера кухни с учётом запросов и потребностей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Общие сведения о видах, принципе действия и правилах эксплуатации бытовых электроприборов на кухне: бытового холодильника, </w:t>
      </w:r>
    </w:p>
    <w:p w:rsidR="00754F7C" w:rsidRPr="00EE5334" w:rsidRDefault="00754F7C" w:rsidP="00754F7C">
      <w:pPr>
        <w:pStyle w:val="a4"/>
      </w:pPr>
      <w:r w:rsidRPr="00EE5334">
        <w:t xml:space="preserve">микроволновой печи (СВЧ), посудомоечной машины         </w:t>
      </w:r>
    </w:p>
    <w:p w:rsidR="00754F7C" w:rsidRPr="00EE5334" w:rsidRDefault="00754F7C" w:rsidP="00754F7C">
      <w:pPr>
        <w:pStyle w:val="a4"/>
      </w:pPr>
      <w:r w:rsidRPr="00EE5334">
        <w:t>Примерные темы практических работ.  Разработка плана размещения оборудования на кухне-столовой.</w:t>
      </w:r>
    </w:p>
    <w:p w:rsidR="00DF529F" w:rsidRDefault="00DF529F" w:rsidP="00754F7C">
      <w:pPr>
        <w:pStyle w:val="a4"/>
        <w:sectPr w:rsidR="00DF529F" w:rsidSect="00754F7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6018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984"/>
        <w:gridCol w:w="985"/>
        <w:gridCol w:w="1843"/>
        <w:gridCol w:w="1170"/>
        <w:gridCol w:w="1949"/>
        <w:gridCol w:w="2126"/>
        <w:gridCol w:w="2126"/>
        <w:gridCol w:w="1134"/>
        <w:gridCol w:w="992"/>
      </w:tblGrid>
      <w:tr w:rsidR="00754F7C" w:rsidRPr="0025653F" w:rsidTr="00747066">
        <w:trPr>
          <w:trHeight w:val="525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754F7C" w:rsidRPr="0025653F" w:rsidTr="00747066">
        <w:trPr>
          <w:trHeight w:val="288"/>
          <w:jc w:val="center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F7C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F7C" w:rsidRPr="0025653F" w:rsidRDefault="00754F7C" w:rsidP="0074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F6" w:rsidRPr="006B69D9" w:rsidTr="008F6ACD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домашнего хозяйства 6 часов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деятельность.</w:t>
            </w:r>
          </w:p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Интерьер жилого дома.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Знакомятся с содержанием и последовательностью изучения предмета «Технология»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беседе по теме. Интерьер жилого дома. Усвоение основных определений и понятий по теме.</w:t>
            </w:r>
          </w:p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и 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цель выполнения 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уроке, 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учителя; понимать смысл 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задачу; 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свою 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версию на основе </w:t>
            </w:r>
          </w:p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поведе-ния в мастерской, 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распо</w:t>
            </w: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рядок, цели и задачи изучения предмета «Технология» 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в 6 классе. Содержание 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предмета. Вводный </w:t>
            </w:r>
          </w:p>
          <w:p w:rsidR="009509F6" w:rsidRPr="00754F7C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по охране </w:t>
            </w:r>
          </w:p>
          <w:p w:rsidR="009509F6" w:rsidRPr="009509F6" w:rsidRDefault="009509F6" w:rsidP="0095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труда. Находить информацию об  устройстве современного жилья. Выполнять эскиз,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учать виды занавесей для окон. </w:t>
            </w:r>
            <w:r w:rsidRPr="009509F6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перевалку комнатных растений. Находить информацию о размещениях комнатных </w:t>
            </w:r>
            <w:r w:rsidRPr="00950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</w:t>
            </w:r>
          </w:p>
          <w:p w:rsidR="009509F6" w:rsidRPr="006B69D9" w:rsidRDefault="009509F6" w:rsidP="0095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9F6">
              <w:rPr>
                <w:rFonts w:ascii="Times New Roman" w:hAnsi="Times New Roman" w:cs="Times New Roman"/>
                <w:sz w:val="24"/>
                <w:szCs w:val="24"/>
              </w:rPr>
              <w:t>Уметь выполнять и представлять проект по разделу «Интерьер жилого дома».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F6" w:rsidRPr="006B69D9" w:rsidTr="008F6ACD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9F6"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интерьере.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F6" w:rsidRPr="006B69D9" w:rsidTr="008F6ACD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9F6">
              <w:rPr>
                <w:rFonts w:ascii="Times New Roman" w:hAnsi="Times New Roman" w:cs="Times New Roman"/>
                <w:sz w:val="24"/>
                <w:szCs w:val="24"/>
              </w:rPr>
              <w:t>Творческий проект жилого дома.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9F6" w:rsidRPr="006B69D9" w:rsidRDefault="009509F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79488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22C">
              <w:rPr>
                <w:rFonts w:ascii="Times New Roman" w:hAnsi="Times New Roman" w:cs="Times New Roman"/>
                <w:bCs/>
                <w:sz w:val="24"/>
                <w:szCs w:val="24"/>
              </w:rPr>
              <w:t>Кулинария 16 часов.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F422C" w:rsidRDefault="001337F4" w:rsidP="006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C">
              <w:rPr>
                <w:rFonts w:ascii="Times New Roman" w:hAnsi="Times New Roman" w:cs="Times New Roman"/>
                <w:sz w:val="24"/>
                <w:szCs w:val="24"/>
              </w:rPr>
              <w:t>Блюда из рыбы.</w:t>
            </w:r>
          </w:p>
          <w:p w:rsidR="001337F4" w:rsidRPr="006B69D9" w:rsidRDefault="001337F4" w:rsidP="006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первичной обработки рыбы.      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7F4" w:rsidRPr="006F422C" w:rsidRDefault="001337F4" w:rsidP="006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C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теме. Усвоение основных определений и понятий по теме;</w:t>
            </w:r>
          </w:p>
          <w:p w:rsidR="001337F4" w:rsidRPr="006F422C" w:rsidRDefault="001337F4" w:rsidP="006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C">
              <w:rPr>
                <w:rFonts w:ascii="Times New Roman" w:hAnsi="Times New Roman" w:cs="Times New Roman"/>
                <w:sz w:val="24"/>
                <w:szCs w:val="24"/>
              </w:rPr>
              <w:t>- Поиск информации по теме: Блюда из рыбы.</w:t>
            </w:r>
          </w:p>
          <w:p w:rsidR="001337F4" w:rsidRPr="006F422C" w:rsidRDefault="001337F4" w:rsidP="006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C">
              <w:rPr>
                <w:rFonts w:ascii="Times New Roman" w:hAnsi="Times New Roman" w:cs="Times New Roman"/>
                <w:sz w:val="24"/>
                <w:szCs w:val="24"/>
              </w:rPr>
              <w:t>Технология первичной обработки рыбы.</w:t>
            </w:r>
          </w:p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с взрослыми и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в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разных социальных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ситуациях,  умения не создавать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конфликтов и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находить выходы из спорных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патриотизма,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чувства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гордости за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свою Родину,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культуру русского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народа. Формирование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и </w:t>
            </w:r>
          </w:p>
          <w:p w:rsidR="001337F4" w:rsidRPr="006B69D9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Знать признаки доброкачественности рыбы. Условия и сроки хранения рыбной продукции. Оттаивание мороженой рыбы. Разделка рыбы. Санитарные требования при обработке рыбы. Тепловая обработка рыбы. Технология приготовления блюд из рыбы. Подача готовых блюд. Требование к качеству готовых блюд.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мясных блюд в питании. Виды мяса и субпродуктов.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доброкачественн</w:t>
            </w: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ости мяса. Органолептические методы определения доброкачественности мяса, сроки хранения. Виды тепловой обработки мяса.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79488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Блюда из нерыбных продуктов моря.</w:t>
            </w:r>
          </w:p>
          <w:p w:rsidR="001337F4" w:rsidRPr="006B69D9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 блюд из нерыбных продуктов моря.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79488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Технология первичной и тепловой обработки мяса.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79488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Приготовление  блюд из мяса. Требования к качеству готовых блюд.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79488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Блюда из </w:t>
            </w:r>
            <w:r w:rsidRPr="0013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79488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Заправочные супы.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79488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Приготовление обеда.</w:t>
            </w:r>
          </w:p>
          <w:p w:rsidR="001337F4" w:rsidRPr="006B69D9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79488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 кулинария.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DE766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изделий из текстильных материалов 30 часов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Виды и свойства текстильных материалов из химических волокон.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основных определений и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- Определение долевой нити в ткани;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лицевой и изнаночной сторон ткани. Проведение сравнительного анализа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прочности окраски ткани. Изучение свойств искусственных </w:t>
            </w:r>
            <w:r w:rsidRPr="0013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синтетических тканей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ТБ. Контроль качества.        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- Усвоение основных определений и понятий по теме; Определение размеров швейного изделия. Снятие мерок и изготовление выкройки</w:t>
            </w:r>
          </w:p>
          <w:p w:rsidR="001337F4" w:rsidRPr="006B69D9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 об истории фартука-передника, юбки. Соблюдение правил ТБ.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0A39" w:rsidRPr="00640A39" w:rsidRDefault="001337F4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40A39"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диалог,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полно 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точно выражать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свои мысли.            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цель выполнения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заданий на уроке;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смысл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приборы,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-готовить рабочее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место,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64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точности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размеров деталей  выкроек.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  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требуемой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стежка.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движений рук.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различными видами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швейных машин;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поиск необходимой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швейных машин.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качества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и уровня усвоения        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приёмов работы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выполнением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машинных швов, с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терминологией в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технологии.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цель выполнения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уроках,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в жизненных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понимать смысл инструкции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задачу.  учиться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своё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работы с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алгоритмом.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объяснять выбор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подходящих для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инструментов, способов. использовать при-боры, </w:t>
            </w:r>
            <w:r w:rsidRPr="0064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шв.машины.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–учиться готовить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место.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–выполнять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точности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разметки припусков </w:t>
            </w:r>
          </w:p>
          <w:p w:rsidR="001337F4" w:rsidRPr="001337F4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на швы, качества швов </w:t>
            </w:r>
            <w:r w:rsidR="001337F4"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отвечать на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вопросы,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описывать действия умение выделять главное,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–принимать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коллективной </w:t>
            </w:r>
          </w:p>
          <w:p w:rsidR="001337F4" w:rsidRPr="006B69D9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работой и работе парами.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классификацию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текстильных волокон. </w:t>
            </w:r>
          </w:p>
          <w:p w:rsidR="001337F4" w:rsidRPr="001337F4" w:rsidRDefault="00DF529F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1337F4" w:rsidRPr="001337F4">
              <w:rPr>
                <w:rFonts w:ascii="Times New Roman" w:hAnsi="Times New Roman" w:cs="Times New Roman"/>
                <w:sz w:val="24"/>
                <w:szCs w:val="24"/>
              </w:rPr>
              <w:t>ть подбирать ткань по волокнистому составу для различных швейных изделий. Находить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дставлять информацию о материала</w:t>
            </w:r>
            <w:r w:rsidR="001337F4"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х из химических волокон и их применение в текстиле.             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F4" w:rsidRPr="006B69D9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Уметь снимать мерки с фигуры человека и </w:t>
            </w:r>
            <w:r w:rsidRPr="0013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результаты измерений. Рассчитывать по формулам элементы чертежа изделия. Строить чертёж основы плечевого изделия с цельнокро</w:t>
            </w:r>
            <w:r w:rsidR="00DF529F">
              <w:rPr>
                <w:rFonts w:ascii="Times New Roman" w:hAnsi="Times New Roman" w:cs="Times New Roman"/>
                <w:sz w:val="24"/>
                <w:szCs w:val="24"/>
              </w:rPr>
              <w:t>еным рукавом. Находить и предста</w:t>
            </w: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влять информацию об истории швейных изделий.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DE766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 и их свойства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DE766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Конструирование плечевой одежды с цельнокроеным рукавом.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DE766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Раскрой плечевого изделия.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DE766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Ручные швейные работы.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DE766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Дефекты машинной </w:t>
            </w:r>
            <w:r w:rsidRPr="0013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строчки. Приспособления к швейной машине.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DE766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Машинные работы.</w:t>
            </w:r>
          </w:p>
          <w:p w:rsidR="001337F4" w:rsidRPr="006B69D9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Классификация машинных швов.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DE766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Обработка мелких деталей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DE766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примерки.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DE766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плечевого изделия.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DE766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плечевого изделия.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DE766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плечевого изделия.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DE766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разделу. Создание изделий из текстильных материалов.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86" w:rsidRPr="006B69D9" w:rsidTr="008A3654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 16 часов.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Основные виды петель при вязании крючком.</w:t>
            </w:r>
          </w:p>
          <w:p w:rsidR="00723586" w:rsidRPr="006B69D9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Вязание полотна.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потребностей;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на  безопасный и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 к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рациональному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ведению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домашнего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хозяйства.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инициативу в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оказании помощи </w:t>
            </w:r>
          </w:p>
          <w:p w:rsidR="00723586" w:rsidRPr="006B69D9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одноклассникам.                        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результата;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поиска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-умение рассуждать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действия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–выделять главное,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-слушать и слышать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723586" w:rsidRPr="006B69D9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собеседника.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Изучать материалы и инструменты для вязания. Уметь подбирать нитки и крючок. Вязать образцы полотна крючком.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Уметь выполнять образцы плотного вязания по кругу крючком.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подбирать спицы и нитки  для вязания. Вязать спицами образцы узоров из лицевых и изнаночных петель.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Создавать схемы для вязания. Вязать спицами образцы цветных узоров.</w:t>
            </w:r>
          </w:p>
          <w:p w:rsidR="00723586" w:rsidRPr="006B69D9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Представлять и защищать творческий проект.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86" w:rsidRPr="006B69D9" w:rsidTr="008A3654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Вязание по кругу.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86" w:rsidRPr="006B69D9" w:rsidTr="008A3654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Вязание спицами узоров из изнаночных и лицевых </w:t>
            </w:r>
            <w:r w:rsidRPr="0072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петель.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86" w:rsidRPr="006B69D9" w:rsidTr="008A3654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Вязание цветных узоров.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CED" w:rsidRDefault="00C10CED"/>
    <w:sectPr w:rsidR="00C10CED" w:rsidSect="00754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826"/>
      </v:shape>
    </w:pict>
  </w:numPicBullet>
  <w:abstractNum w:abstractNumId="0">
    <w:nsid w:val="6B3071C6"/>
    <w:multiLevelType w:val="hybridMultilevel"/>
    <w:tmpl w:val="B394AB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A48AE"/>
    <w:multiLevelType w:val="hybridMultilevel"/>
    <w:tmpl w:val="155CA8EE"/>
    <w:lvl w:ilvl="0" w:tplc="69D6C9AC">
      <w:start w:val="4"/>
      <w:numFmt w:val="bullet"/>
      <w:lvlText w:val="-"/>
      <w:lvlJc w:val="left"/>
      <w:pPr>
        <w:tabs>
          <w:tab w:val="num" w:pos="1550"/>
        </w:tabs>
        <w:ind w:left="983" w:firstLine="207"/>
      </w:pPr>
    </w:lvl>
    <w:lvl w:ilvl="1" w:tplc="04190003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B4"/>
    <w:rsid w:val="001337F4"/>
    <w:rsid w:val="00640A39"/>
    <w:rsid w:val="006F422C"/>
    <w:rsid w:val="00723586"/>
    <w:rsid w:val="00754F7C"/>
    <w:rsid w:val="009509F6"/>
    <w:rsid w:val="00AC649E"/>
    <w:rsid w:val="00B65352"/>
    <w:rsid w:val="00B74AB4"/>
    <w:rsid w:val="00C10CED"/>
    <w:rsid w:val="00DF529F"/>
    <w:rsid w:val="00E2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4F7C"/>
    <w:rPr>
      <w:color w:val="0000FF"/>
      <w:u w:val="single"/>
    </w:rPr>
  </w:style>
  <w:style w:type="paragraph" w:styleId="a4">
    <w:name w:val="No Spacing"/>
    <w:uiPriority w:val="1"/>
    <w:qFormat/>
    <w:rsid w:val="00754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5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54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4F7C"/>
    <w:rPr>
      <w:color w:val="0000FF"/>
      <w:u w:val="single"/>
    </w:rPr>
  </w:style>
  <w:style w:type="paragraph" w:styleId="a4">
    <w:name w:val="No Spacing"/>
    <w:uiPriority w:val="1"/>
    <w:qFormat/>
    <w:rsid w:val="00754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5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54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anovka5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at_school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5635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User</cp:lastModifiedBy>
  <cp:revision>9</cp:revision>
  <dcterms:created xsi:type="dcterms:W3CDTF">2016-09-08T17:04:00Z</dcterms:created>
  <dcterms:modified xsi:type="dcterms:W3CDTF">2007-12-18T20:03:00Z</dcterms:modified>
</cp:coreProperties>
</file>