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F3" w:rsidRPr="00BA02C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Аннотация к рабочей программе по русскому языку 8 класс </w:t>
      </w:r>
    </w:p>
    <w:p w:rsidR="005819F3" w:rsidRPr="00BA02C3" w:rsidRDefault="005819F3" w:rsidP="005819F3">
      <w:pPr>
        <w:rPr>
          <w:rFonts w:ascii="Times New Roman" w:hAnsi="Times New Roman" w:cs="Times New Roman"/>
        </w:rPr>
      </w:pPr>
    </w:p>
    <w:p w:rsidR="005819F3" w:rsidRPr="00BA02C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        Рабочая программа по русскому языку для 8 класса составлена на основе ФГОС, а также в соответствии с рекомендациями авторской программы </w:t>
      </w:r>
      <w:proofErr w:type="spellStart"/>
      <w:r w:rsidRPr="00BA02C3">
        <w:rPr>
          <w:rFonts w:ascii="Times New Roman" w:hAnsi="Times New Roman" w:cs="Times New Roman"/>
        </w:rPr>
        <w:t>Т.А.Ладыженской</w:t>
      </w:r>
      <w:proofErr w:type="spellEnd"/>
      <w:r w:rsidRPr="00BA02C3">
        <w:rPr>
          <w:rFonts w:ascii="Times New Roman" w:hAnsi="Times New Roman" w:cs="Times New Roman"/>
        </w:rPr>
        <w:t xml:space="preserve"> и учебника для учащихся 8 класса общеобразовательных учреждений /</w:t>
      </w:r>
      <w:proofErr w:type="spellStart"/>
      <w:r w:rsidRPr="00BA02C3">
        <w:rPr>
          <w:rFonts w:ascii="Times New Roman" w:hAnsi="Times New Roman" w:cs="Times New Roman"/>
        </w:rPr>
        <w:t>Авт</w:t>
      </w:r>
      <w:proofErr w:type="gramStart"/>
      <w:r w:rsidRPr="00BA02C3">
        <w:rPr>
          <w:rFonts w:ascii="Times New Roman" w:hAnsi="Times New Roman" w:cs="Times New Roman"/>
        </w:rPr>
        <w:t>.с</w:t>
      </w:r>
      <w:proofErr w:type="gramEnd"/>
      <w:r w:rsidRPr="00BA02C3">
        <w:rPr>
          <w:rFonts w:ascii="Times New Roman" w:hAnsi="Times New Roman" w:cs="Times New Roman"/>
        </w:rPr>
        <w:t>ост.М.Т.Баранов</w:t>
      </w:r>
      <w:proofErr w:type="spellEnd"/>
      <w:r w:rsidRPr="00BA02C3">
        <w:rPr>
          <w:rFonts w:ascii="Times New Roman" w:hAnsi="Times New Roman" w:cs="Times New Roman"/>
        </w:rPr>
        <w:t xml:space="preserve">, </w:t>
      </w:r>
      <w:proofErr w:type="spellStart"/>
      <w:r w:rsidRPr="00BA02C3">
        <w:rPr>
          <w:rFonts w:ascii="Times New Roman" w:hAnsi="Times New Roman" w:cs="Times New Roman"/>
        </w:rPr>
        <w:t>Т.А.Ладыженская</w:t>
      </w:r>
      <w:proofErr w:type="spellEnd"/>
      <w:r w:rsidRPr="00BA02C3">
        <w:rPr>
          <w:rFonts w:ascii="Times New Roman" w:hAnsi="Times New Roman" w:cs="Times New Roman"/>
        </w:rPr>
        <w:t xml:space="preserve">, </w:t>
      </w:r>
      <w:proofErr w:type="spellStart"/>
      <w:r w:rsidRPr="00BA02C3">
        <w:rPr>
          <w:rFonts w:ascii="Times New Roman" w:hAnsi="Times New Roman" w:cs="Times New Roman"/>
        </w:rPr>
        <w:t>Л.А.Тростенцова</w:t>
      </w:r>
      <w:proofErr w:type="spellEnd"/>
      <w:r w:rsidRPr="00BA02C3">
        <w:rPr>
          <w:rFonts w:ascii="Times New Roman" w:hAnsi="Times New Roman" w:cs="Times New Roman"/>
        </w:rPr>
        <w:t xml:space="preserve">, </w:t>
      </w:r>
      <w:proofErr w:type="spellStart"/>
      <w:r w:rsidRPr="00BA02C3">
        <w:rPr>
          <w:rFonts w:ascii="Times New Roman" w:hAnsi="Times New Roman" w:cs="Times New Roman"/>
        </w:rPr>
        <w:t>Н.В.Ладыженская</w:t>
      </w:r>
      <w:proofErr w:type="spellEnd"/>
      <w:r w:rsidRPr="00BA02C3">
        <w:rPr>
          <w:rFonts w:ascii="Times New Roman" w:hAnsi="Times New Roman" w:cs="Times New Roman"/>
        </w:rPr>
        <w:t xml:space="preserve">, Л.Т.Григорян, </w:t>
      </w:r>
      <w:proofErr w:type="spellStart"/>
      <w:r w:rsidRPr="00BA02C3">
        <w:rPr>
          <w:rFonts w:ascii="Times New Roman" w:hAnsi="Times New Roman" w:cs="Times New Roman"/>
        </w:rPr>
        <w:t>И.И.Кулибаба</w:t>
      </w:r>
      <w:proofErr w:type="spellEnd"/>
      <w:r w:rsidRPr="00BA02C3">
        <w:rPr>
          <w:rFonts w:ascii="Times New Roman" w:hAnsi="Times New Roman" w:cs="Times New Roman"/>
        </w:rPr>
        <w:t xml:space="preserve">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   </w:t>
      </w:r>
    </w:p>
    <w:p w:rsidR="005819F3" w:rsidRPr="00BA02C3" w:rsidRDefault="005819F3" w:rsidP="005819F3">
      <w:pPr>
        <w:rPr>
          <w:rFonts w:ascii="Times New Roman" w:hAnsi="Times New Roman" w:cs="Times New Roman"/>
        </w:rPr>
      </w:pPr>
    </w:p>
    <w:p w:rsidR="005819F3" w:rsidRPr="00BA02C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 Цели обучения: </w:t>
      </w:r>
    </w:p>
    <w:p w:rsidR="005819F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воспитание гражданина и патриота; формирование представления о русском языке как духовной, нравственной и культурной ценности народа; </w:t>
      </w:r>
    </w:p>
    <w:p w:rsidR="005819F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осознание национального своеобразия русского языка; овладение культурой межнационального общения; </w:t>
      </w:r>
    </w:p>
    <w:p w:rsidR="005819F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</w:t>
      </w:r>
    </w:p>
    <w:p w:rsidR="005819F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 готовности к трудовой деятельности, осознанному выбору профессии; </w:t>
      </w:r>
    </w:p>
    <w:p w:rsidR="005819F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>освоение знаний о русском языке как многофункциональной знаковой системе и общественном явлении; языковой норме и ее разновидностях;</w:t>
      </w:r>
    </w:p>
    <w:p w:rsidR="005819F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 </w:t>
      </w:r>
      <w:proofErr w:type="gramStart"/>
      <w:r w:rsidRPr="00BA02C3">
        <w:rPr>
          <w:rFonts w:ascii="Times New Roman" w:hAnsi="Times New Roman" w:cs="Times New Roman"/>
        </w:rPr>
        <w:t>нормах</w:t>
      </w:r>
      <w:proofErr w:type="gramEnd"/>
      <w:r w:rsidRPr="00BA02C3">
        <w:rPr>
          <w:rFonts w:ascii="Times New Roman" w:hAnsi="Times New Roman" w:cs="Times New Roman"/>
        </w:rPr>
        <w:t xml:space="preserve"> речевого поведения в различных сферах общения; овладение умениями опознавать, анализировать, классифицировать языковые факты, оценивать их с точки зрения нормативности; </w:t>
      </w:r>
    </w:p>
    <w:p w:rsidR="005819F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различать функциональные разновидности языка и моделировать речевое поведение в соответствии с задачами общения; применение полученных знаний и умений в собственной речевой практике; </w:t>
      </w:r>
    </w:p>
    <w:p w:rsidR="005819F3" w:rsidRPr="00BA02C3" w:rsidRDefault="005819F3" w:rsidP="005819F3">
      <w:pPr>
        <w:rPr>
          <w:rFonts w:ascii="Times New Roman" w:hAnsi="Times New Roman" w:cs="Times New Roman"/>
        </w:rPr>
      </w:pPr>
      <w:bookmarkStart w:id="0" w:name="_GoBack"/>
      <w:bookmarkEnd w:id="0"/>
      <w:r w:rsidRPr="00BA02C3">
        <w:rPr>
          <w:rFonts w:ascii="Times New Roman" w:hAnsi="Times New Roman" w:cs="Times New Roman"/>
        </w:rPr>
        <w:t xml:space="preserve">повышение уровня речевой культуры, орфографической и пунктуационной грамотности. </w:t>
      </w:r>
    </w:p>
    <w:p w:rsidR="005819F3" w:rsidRPr="00BA02C3" w:rsidRDefault="005819F3" w:rsidP="005819F3">
      <w:pPr>
        <w:rPr>
          <w:rFonts w:ascii="Times New Roman" w:hAnsi="Times New Roman" w:cs="Times New Roman"/>
        </w:rPr>
      </w:pPr>
    </w:p>
    <w:p w:rsidR="005819F3" w:rsidRPr="00BA02C3" w:rsidRDefault="005819F3" w:rsidP="005819F3">
      <w:pPr>
        <w:rPr>
          <w:rFonts w:ascii="Times New Roman" w:hAnsi="Times New Roman" w:cs="Times New Roman"/>
        </w:rPr>
      </w:pPr>
      <w:r w:rsidRPr="00BA02C3">
        <w:rPr>
          <w:rFonts w:ascii="Times New Roman" w:hAnsi="Times New Roman" w:cs="Times New Roman"/>
        </w:rPr>
        <w:t xml:space="preserve">Количество часов, предусмотренных на изучение предмета «Русский язык» в   8      классе отводится 102 часа в год из расчёта 3 часа в неделю. </w:t>
      </w:r>
    </w:p>
    <w:p w:rsidR="005819F3" w:rsidRDefault="005819F3" w:rsidP="005819F3"/>
    <w:p w:rsidR="00000000" w:rsidRDefault="005819F3"/>
    <w:sectPr w:rsidR="00000000" w:rsidSect="00F33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19F3"/>
    <w:rsid w:val="0058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2020-02-23T16:04:00Z</dcterms:created>
  <dcterms:modified xsi:type="dcterms:W3CDTF">2020-02-23T16:04:00Z</dcterms:modified>
</cp:coreProperties>
</file>