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BB8" w:rsidRDefault="00303BB8" w:rsidP="00303BB8">
      <w:pPr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  <w:lang w:eastAsia="ru-RU"/>
        </w:rPr>
      </w:pPr>
      <w:r>
        <w:fldChar w:fldCharType="begin"/>
      </w:r>
      <w:r>
        <w:instrText xml:space="preserve"> HYPERLINK "http://blanker.ru/doc/raspisanie-urokov" </w:instrText>
      </w:r>
      <w:r>
        <w:fldChar w:fldCharType="separate"/>
      </w:r>
      <w:r w:rsidRPr="00A143B0"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  <w:lang w:eastAsia="ru-RU"/>
        </w:rPr>
        <w:t xml:space="preserve">РАСПИСАНИЕ </w:t>
      </w:r>
      <w:r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  <w:lang w:eastAsia="ru-RU"/>
        </w:rPr>
        <w:t>замены</w:t>
      </w:r>
      <w:r w:rsidRPr="00A143B0"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  <w:lang w:eastAsia="ru-RU"/>
        </w:rPr>
        <w:t xml:space="preserve"> </w:t>
      </w:r>
      <w:proofErr w:type="gramStart"/>
      <w:r w:rsidRPr="00A143B0"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  <w:lang w:eastAsia="ru-RU"/>
        </w:rPr>
        <w:t xml:space="preserve">УРОКОВ  </w:t>
      </w:r>
      <w:r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  <w:lang w:eastAsia="ru-RU"/>
        </w:rPr>
        <w:t xml:space="preserve"> четверг  01.03.2018</w:t>
      </w:r>
    </w:p>
    <w:tbl>
      <w:tblPr>
        <w:tblW w:w="16484" w:type="dxa"/>
        <w:tblInd w:w="-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1419"/>
        <w:gridCol w:w="1419"/>
        <w:gridCol w:w="1418"/>
        <w:gridCol w:w="1275"/>
        <w:gridCol w:w="1419"/>
        <w:gridCol w:w="1418"/>
        <w:gridCol w:w="1418"/>
        <w:gridCol w:w="1276"/>
        <w:gridCol w:w="1559"/>
        <w:gridCol w:w="1559"/>
      </w:tblGrid>
      <w:tr w:rsidR="00303BB8" w:rsidRPr="009809A0" w:rsidTr="00E775E7">
        <w:trPr>
          <w:trHeight w:val="227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809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класс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809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класс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 класс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809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класс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809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809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809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класс</w:t>
            </w:r>
          </w:p>
        </w:tc>
      </w:tr>
      <w:tr w:rsidR="00303BB8" w:rsidRPr="009809A0" w:rsidTr="00E775E7">
        <w:trPr>
          <w:trHeight w:val="227"/>
        </w:trPr>
        <w:tc>
          <w:tcPr>
            <w:tcW w:w="2304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809A0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  <w:proofErr w:type="gramEnd"/>
          </w:p>
        </w:tc>
        <w:tc>
          <w:tcPr>
            <w:tcW w:w="1419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6F90">
              <w:rPr>
                <w:rFonts w:ascii="Times New Roman" w:eastAsia="Times New Roman" w:hAnsi="Times New Roman" w:cs="Times New Roman"/>
                <w:sz w:val="12"/>
                <w:szCs w:val="12"/>
              </w:rPr>
              <w:t>Профессионально-трудовое обучение</w:t>
            </w:r>
          </w:p>
        </w:tc>
        <w:tc>
          <w:tcPr>
            <w:tcW w:w="1418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809A0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</w:t>
            </w:r>
            <w:proofErr w:type="gramEnd"/>
            <w:r w:rsidRPr="009809A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язык</w:t>
            </w:r>
          </w:p>
        </w:tc>
        <w:tc>
          <w:tcPr>
            <w:tcW w:w="1275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0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Письмо и развитие речи</w:t>
            </w:r>
          </w:p>
        </w:tc>
        <w:tc>
          <w:tcPr>
            <w:tcW w:w="2837" w:type="dxa"/>
            <w:gridSpan w:val="2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  <w:proofErr w:type="gramEnd"/>
          </w:p>
        </w:tc>
        <w:tc>
          <w:tcPr>
            <w:tcW w:w="1418" w:type="dxa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геометрия</w:t>
            </w:r>
            <w:proofErr w:type="gramEnd"/>
          </w:p>
        </w:tc>
        <w:tc>
          <w:tcPr>
            <w:tcW w:w="1276" w:type="dxa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6F90">
              <w:rPr>
                <w:rFonts w:ascii="Times New Roman" w:eastAsia="Times New Roman" w:hAnsi="Times New Roman" w:cs="Times New Roman"/>
                <w:sz w:val="12"/>
                <w:szCs w:val="12"/>
              </w:rPr>
              <w:t>Профессионально-трудовое обучение</w:t>
            </w:r>
          </w:p>
        </w:tc>
        <w:tc>
          <w:tcPr>
            <w:tcW w:w="3118" w:type="dxa"/>
            <w:gridSpan w:val="2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809A0">
              <w:rPr>
                <w:rFonts w:ascii="Times New Roman" w:eastAsia="Times New Roman" w:hAnsi="Times New Roman" w:cs="Times New Roman"/>
                <w:sz w:val="16"/>
                <w:szCs w:val="16"/>
              </w:rPr>
              <w:t>астрономия</w:t>
            </w:r>
            <w:proofErr w:type="gramEnd"/>
          </w:p>
        </w:tc>
      </w:tr>
      <w:tr w:rsidR="00303BB8" w:rsidRPr="009809A0" w:rsidTr="00E775E7">
        <w:trPr>
          <w:trHeight w:val="243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  <w:proofErr w:type="gramEnd"/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обществознание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809A0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</w:t>
            </w:r>
            <w:proofErr w:type="gramEnd"/>
            <w:r w:rsidRPr="009809A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0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Письмо и развитие речи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809A0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6F90">
              <w:rPr>
                <w:rFonts w:ascii="Times New Roman" w:eastAsia="Times New Roman" w:hAnsi="Times New Roman" w:cs="Times New Roman"/>
                <w:sz w:val="12"/>
                <w:szCs w:val="12"/>
              </w:rPr>
              <w:t>Профессионально-трудовое обучение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консультация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геометрия</w:t>
            </w:r>
            <w:proofErr w:type="gramEnd"/>
          </w:p>
        </w:tc>
      </w:tr>
      <w:tr w:rsidR="00303BB8" w:rsidRPr="009809A0" w:rsidTr="00E775E7">
        <w:trPr>
          <w:trHeight w:val="243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809A0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809A0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9DC">
              <w:rPr>
                <w:rFonts w:ascii="Times New Roman" w:eastAsia="Times New Roman" w:hAnsi="Times New Roman" w:cs="Times New Roman"/>
                <w:sz w:val="12"/>
                <w:szCs w:val="12"/>
              </w:rPr>
              <w:t>Социально-бытовая ориентировка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809A0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8239DC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239DC">
              <w:rPr>
                <w:rFonts w:ascii="Times New Roman" w:eastAsia="Times New Roman" w:hAnsi="Times New Roman" w:cs="Times New Roman"/>
                <w:sz w:val="12"/>
                <w:szCs w:val="12"/>
              </w:rPr>
              <w:t>Социально-бытовая ориентировка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809A0">
              <w:rPr>
                <w:rFonts w:ascii="Times New Roman" w:eastAsia="Times New Roman" w:hAnsi="Times New Roman" w:cs="Times New Roman"/>
                <w:sz w:val="16"/>
                <w:szCs w:val="16"/>
              </w:rPr>
              <w:t>геометрия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809A0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Чтение и развитие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 (консультация)</w:t>
            </w:r>
          </w:p>
        </w:tc>
      </w:tr>
      <w:tr w:rsidR="00303BB8" w:rsidRPr="009809A0" w:rsidTr="00E775E7">
        <w:trPr>
          <w:trHeight w:val="243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809A0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</w:t>
            </w:r>
            <w:proofErr w:type="gramEnd"/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809A0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809A0">
              <w:rPr>
                <w:rFonts w:ascii="Times New Roman" w:eastAsia="Times New Roman" w:hAnsi="Times New Roman" w:cs="Times New Roman"/>
                <w:sz w:val="16"/>
                <w:szCs w:val="16"/>
              </w:rPr>
              <w:t>геометрия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  <w:proofErr w:type="gramEnd"/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809A0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6F90">
              <w:rPr>
                <w:rFonts w:ascii="Times New Roman" w:eastAsia="Times New Roman" w:hAnsi="Times New Roman" w:cs="Times New Roman"/>
                <w:sz w:val="12"/>
                <w:szCs w:val="12"/>
              </w:rPr>
              <w:t>Профессионально-трудовое обучение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809A0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  <w:proofErr w:type="gramEnd"/>
          </w:p>
        </w:tc>
      </w:tr>
      <w:tr w:rsidR="00303BB8" w:rsidRPr="009809A0" w:rsidTr="00E775E7">
        <w:trPr>
          <w:trHeight w:val="243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809A0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  <w:proofErr w:type="gramEnd"/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809A0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809A0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6F90">
              <w:rPr>
                <w:rFonts w:ascii="Times New Roman" w:eastAsia="Times New Roman" w:hAnsi="Times New Roman" w:cs="Times New Roman"/>
                <w:sz w:val="12"/>
                <w:szCs w:val="12"/>
              </w:rPr>
              <w:t>Профессионально-трудовое обучение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 (консультация)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6F90">
              <w:rPr>
                <w:rFonts w:ascii="Times New Roman" w:eastAsia="Times New Roman" w:hAnsi="Times New Roman" w:cs="Times New Roman"/>
                <w:sz w:val="12"/>
                <w:szCs w:val="12"/>
              </w:rPr>
              <w:t>Профессионально-трудовое обучение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809A0">
              <w:rPr>
                <w:rFonts w:ascii="Times New Roman" w:eastAsia="Times New Roman" w:hAnsi="Times New Roman" w:cs="Times New Roman"/>
                <w:sz w:val="16"/>
                <w:szCs w:val="16"/>
              </w:rPr>
              <w:t>геометрия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809A0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обществознание</w:t>
            </w:r>
            <w:proofErr w:type="gramEnd"/>
            <w:r w:rsidRPr="009809A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92D96">
              <w:rPr>
                <w:rFonts w:ascii="Times New Roman" w:eastAsia="Times New Roman" w:hAnsi="Times New Roman" w:cs="Times New Roman"/>
                <w:sz w:val="12"/>
                <w:szCs w:val="12"/>
              </w:rPr>
              <w:t>(включая экономику и право)</w:t>
            </w:r>
          </w:p>
        </w:tc>
      </w:tr>
      <w:tr w:rsidR="00303BB8" w:rsidRPr="009809A0" w:rsidTr="00E775E7">
        <w:trPr>
          <w:trHeight w:val="243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809A0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</w:t>
            </w:r>
            <w:proofErr w:type="gramEnd"/>
            <w:r w:rsidRPr="009809A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язык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809A0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</w:t>
            </w:r>
            <w:proofErr w:type="gramEnd"/>
            <w:r w:rsidRPr="009809A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язык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2499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Письмо и развитие речи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6F90">
              <w:rPr>
                <w:rFonts w:ascii="Times New Roman" w:eastAsia="Times New Roman" w:hAnsi="Times New Roman" w:cs="Times New Roman"/>
                <w:sz w:val="12"/>
                <w:szCs w:val="12"/>
              </w:rPr>
              <w:t>Профессионально-трудовое обучение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809A0">
              <w:rPr>
                <w:rFonts w:ascii="Times New Roman" w:eastAsia="Times New Roman" w:hAnsi="Times New Roman" w:cs="Times New Roman"/>
                <w:sz w:val="16"/>
                <w:szCs w:val="16"/>
              </w:rPr>
              <w:t>геометрия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Письмо и развитие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809A0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809A0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</w:t>
            </w:r>
            <w:proofErr w:type="gramEnd"/>
            <w:r w:rsidRPr="009809A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язык</w:t>
            </w:r>
          </w:p>
        </w:tc>
      </w:tr>
      <w:tr w:rsidR="00303BB8" w:rsidRPr="009809A0" w:rsidTr="00E775E7">
        <w:trPr>
          <w:trHeight w:val="214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809A0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Чтение и развитие речи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7F4685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92D96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Предметный курс</w:t>
            </w:r>
            <w:r w:rsidRPr="00892D9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«Решение физических задач»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9809A0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809A0">
              <w:rPr>
                <w:rFonts w:ascii="Times New Roman" w:eastAsia="Times New Roman" w:hAnsi="Times New Roman" w:cs="Times New Roman"/>
                <w:sz w:val="16"/>
                <w:szCs w:val="16"/>
              </w:rPr>
              <w:t>геометрия</w:t>
            </w:r>
            <w:proofErr w:type="gramEnd"/>
          </w:p>
        </w:tc>
      </w:tr>
    </w:tbl>
    <w:p w:rsidR="00303BB8" w:rsidRDefault="00303BB8" w:rsidP="00303BB8">
      <w:pPr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  <w:lang w:eastAsia="ru-RU"/>
        </w:rPr>
      </w:pPr>
    </w:p>
    <w:tbl>
      <w:tblPr>
        <w:tblpPr w:leftFromText="180" w:rightFromText="180" w:vertAnchor="page" w:horzAnchor="margin" w:tblpY="6386"/>
        <w:tblOverlap w:val="never"/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1969"/>
        <w:gridCol w:w="2150"/>
        <w:gridCol w:w="1973"/>
        <w:gridCol w:w="2150"/>
        <w:gridCol w:w="2151"/>
        <w:gridCol w:w="1989"/>
        <w:gridCol w:w="1952"/>
      </w:tblGrid>
      <w:tr w:rsidR="00303BB8" w:rsidRPr="00CE4BFD" w:rsidTr="00E775E7">
        <w:trPr>
          <w:trHeight w:val="343"/>
        </w:trPr>
        <w:tc>
          <w:tcPr>
            <w:tcW w:w="654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CE4BFD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CE4BFD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23" w:type="dxa"/>
            <w:gridSpan w:val="2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B8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301" w:type="dxa"/>
            <w:gridSpan w:val="2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B8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1989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CE4BFD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2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CE4BFD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03BB8" w:rsidRPr="00CE4BFD" w:rsidTr="00E775E7">
        <w:trPr>
          <w:trHeight w:val="343"/>
        </w:trPr>
        <w:tc>
          <w:tcPr>
            <w:tcW w:w="654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CE4BFD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BF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CE4BFD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BFD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5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B8" w:rsidRPr="00CE4BFD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BFD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973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B8" w:rsidRPr="00CE4BFD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  <w:proofErr w:type="gramEnd"/>
          </w:p>
        </w:tc>
        <w:tc>
          <w:tcPr>
            <w:tcW w:w="215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B8" w:rsidRPr="00CE4BFD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BFD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5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B8" w:rsidRPr="00CE4BFD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  <w:proofErr w:type="gramEnd"/>
          </w:p>
        </w:tc>
        <w:tc>
          <w:tcPr>
            <w:tcW w:w="1989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CE4BFD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BFD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52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CE4BFD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BFD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303BB8" w:rsidRPr="00CE4BFD" w:rsidTr="00E775E7">
        <w:trPr>
          <w:trHeight w:val="36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CE4BFD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BF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CE4BFD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BFD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B8" w:rsidRPr="00CE4BFD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BFD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B8" w:rsidRPr="00CE4BFD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Речевая практика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B8" w:rsidRPr="00CE4BFD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BFD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B8" w:rsidRPr="00CE4BFD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Речевая практика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CE4BFD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E4BFD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  <w:proofErr w:type="gramEnd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CE4BFD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E4BFD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  <w:proofErr w:type="gramEnd"/>
          </w:p>
        </w:tc>
      </w:tr>
      <w:tr w:rsidR="00303BB8" w:rsidRPr="00CE4BFD" w:rsidTr="00E775E7">
        <w:trPr>
          <w:trHeight w:val="36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CE4BFD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BF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CE4BFD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BFD"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Динамический час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B8" w:rsidRPr="00CE4BFD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E4BFD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  <w:proofErr w:type="gram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B8" w:rsidRPr="00CE4BFD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  <w:proofErr w:type="gram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B8" w:rsidRPr="00CE4BFD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E4BFD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  <w:proofErr w:type="gramEnd"/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B8" w:rsidRPr="00CE4BFD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  <w:proofErr w:type="gram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CE4BFD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E4BFD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</w:t>
            </w:r>
            <w:proofErr w:type="gramEnd"/>
            <w:r w:rsidRPr="00CE4B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CE4BFD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BFD">
              <w:rPr>
                <w:rFonts w:ascii="Times New Roman" w:eastAsia="Times New Roman" w:hAnsi="Times New Roman" w:cs="Times New Roman"/>
                <w:sz w:val="20"/>
                <w:szCs w:val="20"/>
              </w:rPr>
              <w:t>ОРКСЭ</w:t>
            </w:r>
          </w:p>
        </w:tc>
      </w:tr>
      <w:tr w:rsidR="00303BB8" w:rsidRPr="00CE4BFD" w:rsidTr="00E775E7">
        <w:trPr>
          <w:trHeight w:val="58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CE4BFD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BF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CE4BFD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E4BFD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  <w:proofErr w:type="gram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B8" w:rsidRPr="00CE4BFD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BFD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B8" w:rsidRPr="00CE4BFD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23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CE4BFD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BFD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CE4BFD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BFD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CE4BFD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BFD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CE4BFD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3C6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303BB8" w:rsidRPr="00CE4BFD" w:rsidTr="00E775E7">
        <w:trPr>
          <w:trHeight w:val="36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CE4BFD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BF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CE4BFD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BFD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B8" w:rsidRPr="00CE4BFD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B8" w:rsidRDefault="00303BB8" w:rsidP="00E775E7">
            <w:r w:rsidRPr="00DA6C59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Default="00303BB8" w:rsidP="00E775E7">
            <w:r w:rsidRPr="00DA6C59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Default="00303BB8" w:rsidP="00E775E7">
            <w:r w:rsidRPr="00DA6C59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CE4BFD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BFD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CE4BFD" w:rsidRDefault="00303BB8" w:rsidP="00E7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B0EBD" w:rsidRDefault="000B0EBD">
      <w:bookmarkStart w:id="0" w:name="_GoBack"/>
      <w:bookmarkEnd w:id="0"/>
    </w:p>
    <w:sectPr w:rsidR="000B0EBD" w:rsidSect="00303B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5A1"/>
    <w:rsid w:val="000B0EBD"/>
    <w:rsid w:val="00303BB8"/>
    <w:rsid w:val="0095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67CFC-8370-4600-AAD1-313F4B4F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2018-02-28T03:40:00Z</dcterms:created>
  <dcterms:modified xsi:type="dcterms:W3CDTF">2018-02-28T03:41:00Z</dcterms:modified>
</cp:coreProperties>
</file>