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4C" w:rsidRDefault="003F2517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062BC" wp14:editId="28A8C1B5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517" w:rsidRPr="007773EF" w:rsidRDefault="003F2517" w:rsidP="003F251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3F2517" w:rsidRPr="007773EF" w:rsidRDefault="003F2517" w:rsidP="003F2517">
      <w:pPr>
        <w:kinsoku w:val="0"/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литературе </w:t>
      </w:r>
      <w:r w:rsidRPr="007773E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proofErr w:type="gramEnd"/>
      <w:r w:rsidRPr="00777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3E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3F2517" w:rsidRPr="007773EF" w:rsidRDefault="003F2517" w:rsidP="003F2517">
      <w:pPr>
        <w:kinsoku w:val="0"/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 w:rsidRPr="007773EF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3F2517" w:rsidRPr="007773EF" w:rsidRDefault="003F2517" w:rsidP="003F2517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3F2517" w:rsidRPr="007773EF" w:rsidRDefault="003F2517" w:rsidP="003F2517">
      <w:pPr>
        <w:kinsoku w:val="0"/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3F2517" w:rsidRPr="007773EF" w:rsidRDefault="003F2517" w:rsidP="003F2517">
      <w:pPr>
        <w:tabs>
          <w:tab w:val="left" w:pos="6915"/>
        </w:tabs>
        <w:kinsoku w:val="0"/>
        <w:overflowPunct w:val="0"/>
        <w:spacing w:before="100" w:beforeAutospacing="1" w:after="100" w:afterAutospacing="1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 w:rsidRPr="007773EF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>Составитель РП</w:t>
      </w:r>
    </w:p>
    <w:p w:rsidR="003F2517" w:rsidRPr="007773EF" w:rsidRDefault="003F2517" w:rsidP="003F25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</w:t>
      </w:r>
    </w:p>
    <w:p w:rsidR="003F2517" w:rsidRPr="007773EF" w:rsidRDefault="003F2517" w:rsidP="003F25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</w:t>
      </w:r>
    </w:p>
    <w:p w:rsidR="003F2517" w:rsidRPr="007773EF" w:rsidRDefault="003F2517" w:rsidP="003F2517">
      <w:pPr>
        <w:tabs>
          <w:tab w:val="left" w:pos="4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17" w:rsidRPr="007773EF" w:rsidRDefault="003F2517" w:rsidP="003F2517">
      <w:pPr>
        <w:tabs>
          <w:tab w:val="left" w:pos="4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17" w:rsidRPr="007773EF" w:rsidRDefault="003F2517" w:rsidP="003F2517">
      <w:pPr>
        <w:tabs>
          <w:tab w:val="left" w:pos="4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73EF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proofErr w:type="gramStart"/>
      <w:r w:rsidRPr="007773E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F2517" w:rsidRPr="003F2517" w:rsidRDefault="003F2517" w:rsidP="003F2517">
      <w:pPr>
        <w:tabs>
          <w:tab w:val="left" w:pos="443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F2517">
        <w:rPr>
          <w:rFonts w:ascii="Times New Roman" w:hAnsi="Times New Roman" w:cs="Times New Roman"/>
          <w:sz w:val="24"/>
          <w:szCs w:val="24"/>
        </w:rPr>
        <w:t>.Киева</w:t>
      </w:r>
      <w:proofErr w:type="spellEnd"/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DC3" w:rsidRDefault="00DB1DC3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F2517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Pr="00CC6C93" w:rsidRDefault="003F2517" w:rsidP="003F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3F2517" w:rsidRPr="00CC6C93" w:rsidRDefault="003F2517" w:rsidP="003F2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 общего образования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3F2517" w:rsidRPr="00CC6C93" w:rsidRDefault="003F2517" w:rsidP="003F25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3F2517" w:rsidRPr="00CC6C93" w:rsidRDefault="003F2517" w:rsidP="003F25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3F2517" w:rsidRPr="00CC6C93" w:rsidRDefault="003F2517" w:rsidP="003F25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3F2517" w:rsidRPr="00CC6C93" w:rsidRDefault="003F2517" w:rsidP="003F251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F2517" w:rsidRPr="00CC6C93" w:rsidRDefault="003F2517" w:rsidP="003F25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F2517" w:rsidRPr="00CC6C93" w:rsidRDefault="003F2517" w:rsidP="003F251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3F2517" w:rsidRPr="00CC6C93" w:rsidRDefault="003F2517" w:rsidP="003F25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30"/>
        <w:gridCol w:w="4767"/>
      </w:tblGrid>
      <w:tr w:rsidR="003F2517" w:rsidRPr="00CC6C93" w:rsidTr="00AC0AD9">
        <w:tc>
          <w:tcPr>
            <w:tcW w:w="9571" w:type="dxa"/>
            <w:gridSpan w:val="3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F2517" w:rsidRPr="00CC6C93" w:rsidTr="00AC0AD9">
        <w:tc>
          <w:tcPr>
            <w:tcW w:w="4774" w:type="dxa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  <w:gridSpan w:val="2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3F2517" w:rsidTr="00AC0AD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571" w:type="dxa"/>
            <w:gridSpan w:val="3"/>
          </w:tcPr>
          <w:p w:rsidR="003F2517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 год обучения</w:t>
            </w:r>
          </w:p>
        </w:tc>
      </w:tr>
      <w:tr w:rsidR="003F2517" w:rsidTr="00AC0AD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804" w:type="dxa"/>
            <w:gridSpan w:val="2"/>
          </w:tcPr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ответственного отношения к учению, </w:t>
            </w:r>
            <w:proofErr w:type="gramStart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целостного мировоззрения, соответствующего современному уровню развития науки и общественной практики, учитывающего </w:t>
            </w: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 культурное, языковое, духовное многообразие современного мира;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3F2517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</w:tcPr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умение самостоятельно определять цели своего обучения, ставить и формулировать для </w:t>
            </w:r>
            <w:proofErr w:type="gramStart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 но вые задачи в учебе и познавательной деятельности;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оценивать правильность выполнения учебной задачи, собственные возможности ее решения;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 xml:space="preserve">•  умение определять понятия, создавать обобщения, устанавливать аналогии, классифицировать, </w:t>
            </w:r>
            <w:r w:rsidRPr="00A7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3F2517" w:rsidRPr="00A776B5" w:rsidRDefault="003F2517" w:rsidP="00AC0A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5">
              <w:rPr>
                <w:rFonts w:ascii="Times New Roman" w:hAnsi="Times New Roman" w:cs="Times New Roman"/>
                <w:sz w:val="24"/>
                <w:szCs w:val="24"/>
              </w:rPr>
              <w:t>•  формирование и развитие компетентности в области использования информационно-коммуникационных технологий.</w:t>
            </w:r>
          </w:p>
          <w:p w:rsidR="003F2517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517" w:rsidRDefault="003F2517" w:rsidP="003F2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Pr="00CC6C93" w:rsidRDefault="003F2517" w:rsidP="003F2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2517" w:rsidRPr="00CC6C93" w:rsidRDefault="003F2517" w:rsidP="003F25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3F2517" w:rsidRPr="00CC6C93" w:rsidRDefault="003F2517" w:rsidP="003F25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3F2517" w:rsidRPr="00CC6C93" w:rsidTr="003F2517">
        <w:tc>
          <w:tcPr>
            <w:tcW w:w="9345" w:type="dxa"/>
            <w:gridSpan w:val="2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F2517" w:rsidRPr="00CC6C93" w:rsidTr="003F2517">
        <w:tc>
          <w:tcPr>
            <w:tcW w:w="9345" w:type="dxa"/>
            <w:gridSpan w:val="2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3F2517" w:rsidRPr="00CC6C93" w:rsidTr="003F2517">
        <w:tc>
          <w:tcPr>
            <w:tcW w:w="4686" w:type="dxa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59" w:type="dxa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F2517" w:rsidRPr="00CC6C93" w:rsidTr="003F2517">
        <w:tc>
          <w:tcPr>
            <w:tcW w:w="9345" w:type="dxa"/>
            <w:gridSpan w:val="2"/>
          </w:tcPr>
          <w:p w:rsidR="003F2517" w:rsidRPr="00CC6C93" w:rsidRDefault="003F2517" w:rsidP="00AC0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3F2517" w:rsidRPr="00CC6C93" w:rsidRDefault="003F2517" w:rsidP="00AC0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2517" w:rsidRPr="00CC6C93" w:rsidTr="003F2517">
        <w:trPr>
          <w:trHeight w:val="9770"/>
        </w:trPr>
        <w:tc>
          <w:tcPr>
            <w:tcW w:w="4686" w:type="dxa"/>
          </w:tcPr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научится: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 Проявлять готовность к самообразованию.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получит возможность научиться: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Определять гуманистические, демократические и традиционные ценности многонационального российского общества.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Определять необходимость ответственности и долга перед Родиной.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 Понимать ценность жизни во всех её проявлениях и необходимости ответственного, бережного отношения к ней.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-  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      </w:r>
          </w:p>
          <w:p w:rsidR="003F2517" w:rsidRPr="00A83CA4" w:rsidRDefault="003F2517" w:rsidP="00AC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A4">
              <w:rPr>
                <w:rFonts w:ascii="Times New Roman" w:hAnsi="Times New Roman" w:cs="Times New Roman"/>
                <w:sz w:val="24"/>
                <w:szCs w:val="24"/>
              </w:rPr>
              <w:t xml:space="preserve">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      </w:r>
          </w:p>
          <w:p w:rsidR="003F2517" w:rsidRPr="00A83CA4" w:rsidRDefault="003F2517" w:rsidP="00AC0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2517" w:rsidRPr="00CC6C93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Pr="00CC6C93" w:rsidRDefault="003F2517" w:rsidP="003F25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517" w:rsidRDefault="003F2517" w:rsidP="003F25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3F2517" w:rsidRDefault="003F2517" w:rsidP="003F25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3F2517" w:rsidRDefault="003F2517" w:rsidP="003F25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 часа</w:t>
      </w:r>
    </w:p>
    <w:p w:rsidR="003F2517" w:rsidRPr="00253F11" w:rsidRDefault="003F2517" w:rsidP="003F251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F11">
        <w:rPr>
          <w:rFonts w:ascii="Times New Roman" w:hAnsi="Times New Roman" w:cs="Times New Roman"/>
          <w:color w:val="000000"/>
          <w:sz w:val="24"/>
          <w:szCs w:val="24"/>
        </w:rPr>
        <w:t xml:space="preserve">Тема 1. 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>Ведение (1ч.)</w:t>
      </w:r>
    </w:p>
    <w:p w:rsidR="003F2517" w:rsidRPr="00253F11" w:rsidRDefault="003F2517" w:rsidP="003F251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F11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как искусство слова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ее роль в духовной жизни человека.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F11">
        <w:rPr>
          <w:rFonts w:ascii="Times New Roman" w:hAnsi="Times New Roman" w:cs="Times New Roman"/>
          <w:color w:val="000000"/>
          <w:sz w:val="24"/>
          <w:szCs w:val="24"/>
        </w:rPr>
        <w:t>Тема 2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>. Древнерусская литература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</w:p>
    <w:p w:rsidR="003F2517" w:rsidRPr="00253F11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Древней Руси.</w:t>
      </w:r>
      <w:r w:rsidRPr="00A8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845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A8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полку Игореве» - величайший памятник древнерусской литературы.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«Слова…»: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3. 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Русская литература 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XVIII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253F1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4. </w:t>
      </w:r>
      <w:r w:rsidRPr="009A4A74">
        <w:rPr>
          <w:rFonts w:ascii="Times New Roman" w:hAnsi="Times New Roman" w:cs="Times New Roman"/>
          <w:b/>
          <w:color w:val="000000"/>
          <w:sz w:val="24"/>
          <w:szCs w:val="24"/>
        </w:rPr>
        <w:t>Русская литература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(54</w:t>
      </w:r>
      <w:r w:rsidRPr="009A4A74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Романтизм как литературное направление. Черты романтизма в творчестве В. А. Жуковского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>«Светлана». Особенности жанра баллады. Нравственный мир героини баллады.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Реализм как художественный метод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и литературное направление. Личность и судьба А. С. Грибоедова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 А. С. Грибоедовым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фамусовской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«Век нынешний и век минувший»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в комедии «Горе от ума»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Р.Р.  «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Мильон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терзаний» Чацкого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Художественный мир комедии.</w:t>
      </w:r>
      <w:r w:rsidRPr="009A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Гореот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ума» Контрольная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Р.Р.  Сочинение по комедии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А. С. Грибоедова «Горе от ума»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С. Пушкин: 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жизньи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судьба поэта.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 Лицейская лирика. Дружба и друзья в творчестве </w:t>
      </w:r>
      <w:proofErr w:type="spellStart"/>
      <w:r w:rsidRPr="009A4A74">
        <w:rPr>
          <w:rFonts w:ascii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Свободолюбивая лирика А. С. Пушкина. Тема 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поэтаи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поэзии в лирике А. С. </w:t>
      </w:r>
      <w:proofErr w:type="spellStart"/>
      <w:proofErr w:type="gram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Пушкина«</w:t>
      </w:r>
      <w:proofErr w:type="gram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Певец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любви, певец своей печали». Любовная и дружеская лирика А. С. Пушкина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Р.Р. Анализ стихотворения А.С. Пушкина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Контрольная работа по </w:t>
      </w:r>
      <w:proofErr w:type="spellStart"/>
      <w:proofErr w:type="gram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лирике.«</w:t>
      </w:r>
      <w:proofErr w:type="gram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Гений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злодейство» – главная тема в трагедии А. С. Пушкина «Моцарт и Сальери»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Столкновение свободы и 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своелюбия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поэме А. С. Пушкина «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Цыганы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История создания романа А. С. Пушкина «Евгений Онегин»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Р.Р. Сбор материалов к сочинению по роману А. С. Пушкина «Евгений Онегин»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Сочинение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sz w:val="24"/>
          <w:szCs w:val="24"/>
        </w:rPr>
        <w:t>Роман «Евгений Онегин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» в оценке критики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Лермонтов: жизнь и судьба. Два поэтических мира: Пушкин и Лермонтов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Тема одиночества в лирике Лермонтова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Философская лирика Лермонтова. Тема взаимоотношений человека и природы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Судьба поколения 30-х гг. в лирике Лермонтова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«Люблю Отчизну я, но странною любовью…». Тема Родины в творчестве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М. Ю. Лермонтова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Роман «Герой нашего времени» – первый психологический роман в русской литературе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История души человеческой в романе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 Ю. Лермонтова «Герой нашего времени»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Печорин как представитель «портрета поколения». Загадки образа Печорина в главах «Бэла».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написанию сочинения по роману М. Ю. Лермонтова «Герой нашего времени»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Р.Р. Сочинение по роману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М. Ю. Лермонтова «Герой нашего времени»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К. Н. Батюшков – «поэт радости»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Одушевлённая жизнь природы в стихотворениях А. В. Кольцова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Е. А. Баратынский как представитель «поэзии мысли»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Н. В. Гоголь: личность и судьба писателя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Замысел Н. В. Гоголя и его воплощение в поэме «Мертвые души»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работа.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Образы помещиков. Способы и приёмы типизации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Чичиков – новый «герой» эпохи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Роль вставных элементов в поэме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Образ автора в поэме. Лирические отступления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Сочинение-миниатюра «Смешное    и грустное    в произведениях Гоголя»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Беседа о стихах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А. А. Фет – певец «чистого искусства» Он «лиру посвятил народу своему». Творчество Н. А. Некрасов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</w:p>
    <w:p w:rsidR="003F2517" w:rsidRDefault="003F2517" w:rsidP="003F251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5. </w:t>
      </w:r>
      <w:r w:rsidRPr="009A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Русская литература 20 в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A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F2517" w:rsidRPr="009A4A74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А. А. Блок.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Страницы творческой биографии. Патриотическая лирика Блока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Образ России в лирике С. А. Есенина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Тема родины и гражданского долга в лирике А. А. Ахматовой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A4A74">
        <w:rPr>
          <w:rFonts w:ascii="Times New Roman" w:hAnsi="Times New Roman" w:cs="Times New Roman"/>
          <w:color w:val="000000"/>
          <w:sz w:val="24"/>
          <w:szCs w:val="24"/>
        </w:rPr>
        <w:t>Б.Л.Пастернак</w:t>
      </w:r>
      <w:proofErr w:type="spellEnd"/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. Слово о поэте. Вечность и современность в стихах о природе и о любви.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«Красавица моя, вся стать…», «Перемена», «Весна в лесу», «Быть знаменитым некрасиво…», «Во всем мне хочется дойти…».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>Философская глубина лирики Пастернака.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A74">
        <w:rPr>
          <w:rFonts w:ascii="Times New Roman" w:hAnsi="Times New Roman" w:cs="Times New Roman"/>
          <w:color w:val="000000"/>
          <w:sz w:val="24"/>
          <w:szCs w:val="24"/>
        </w:rPr>
        <w:t>А.Т.Твардовский</w:t>
      </w:r>
      <w:proofErr w:type="spellEnd"/>
      <w:r w:rsidRPr="009A4A74">
        <w:rPr>
          <w:rFonts w:ascii="Times New Roman" w:hAnsi="Times New Roman" w:cs="Times New Roman"/>
          <w:color w:val="000000"/>
          <w:sz w:val="24"/>
          <w:szCs w:val="24"/>
        </w:rPr>
        <w:t>. \Слово о поэте. Раздумья о Родине и о природе в лирике поэта. Интонация и стиль стихотворений «Урожай» и «Весенние строчки».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Своеобразие поэзии В. В. Маяковского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поэтики М. И. Цветаевой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«Образ мирозданья» в лирике Н. А. Заболоцкого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Поэзия и поэты Серебряного века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А. </w:t>
      </w:r>
      <w:proofErr w:type="spellStart"/>
      <w:proofErr w:type="gram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Бунин.«</w:t>
      </w:r>
      <w:proofErr w:type="gram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Поэзия</w:t>
      </w:r>
      <w:proofErr w:type="spellEnd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» и «проза» русской усадьбы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 А. Шолохов: страницы жизни 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и творчества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Художественные особенности рассказа М. А. Шолохова «Судьба человека»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А. И. Солженицын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Матрёнин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двор</w:t>
      </w:r>
      <w:proofErr w:type="gramStart"/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 Слово о писателе. Картины послевоенной деревни. Образ рассказчика. Тема </w:t>
      </w:r>
      <w:proofErr w:type="spellStart"/>
      <w:r w:rsidRPr="009A4A74">
        <w:rPr>
          <w:rFonts w:ascii="Times New Roman" w:hAnsi="Times New Roman" w:cs="Times New Roman"/>
          <w:color w:val="000000"/>
          <w:sz w:val="24"/>
          <w:szCs w:val="24"/>
        </w:rPr>
        <w:t>праведничества</w:t>
      </w:r>
      <w:proofErr w:type="spellEnd"/>
      <w:r w:rsidRPr="009A4A74">
        <w:rPr>
          <w:rFonts w:ascii="Times New Roman" w:hAnsi="Times New Roman" w:cs="Times New Roman"/>
          <w:color w:val="000000"/>
          <w:sz w:val="24"/>
          <w:szCs w:val="24"/>
        </w:rPr>
        <w:t xml:space="preserve"> в рассказе.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>Образ праведницы в рассказе. Трагизм ее судьбы. Нравственный смысл рассказа- притчи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color w:val="000000"/>
          <w:sz w:val="24"/>
          <w:szCs w:val="24"/>
        </w:rPr>
        <w:t>Песни и романсы на стихи русских поэтов 19- 20 веков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Жанр газели в творчестве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Г. Тукая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4A74">
        <w:rPr>
          <w:rFonts w:ascii="Times New Roman" w:hAnsi="Times New Roman" w:cs="Times New Roman"/>
          <w:bCs/>
          <w:color w:val="000000"/>
          <w:sz w:val="24"/>
          <w:szCs w:val="24"/>
        </w:rPr>
        <w:t>Итоговый тест по русской литературе XVIII–XX вв.</w:t>
      </w:r>
    </w:p>
    <w:p w:rsidR="003F2517" w:rsidRPr="00DE22A8" w:rsidRDefault="003F2517" w:rsidP="003F25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6. </w:t>
      </w:r>
      <w:r w:rsidRPr="00DE22A8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E22A8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A8">
        <w:rPr>
          <w:rFonts w:ascii="Times New Roman" w:hAnsi="Times New Roman" w:cs="Times New Roman"/>
          <w:bCs/>
          <w:color w:val="000000"/>
          <w:sz w:val="24"/>
          <w:szCs w:val="24"/>
        </w:rPr>
        <w:t>Тема страдания и очищения в творчестве Данте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22A8">
        <w:rPr>
          <w:rFonts w:ascii="Times New Roman" w:hAnsi="Times New Roman" w:cs="Times New Roman"/>
          <w:bCs/>
          <w:color w:val="000000"/>
          <w:sz w:val="24"/>
          <w:szCs w:val="24"/>
        </w:rPr>
        <w:t>Человеческий разум и «проклятые вопросы бытия» в творчестве У. Шекспира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22A8">
        <w:rPr>
          <w:rFonts w:ascii="Times New Roman" w:hAnsi="Times New Roman" w:cs="Times New Roman"/>
          <w:bCs/>
          <w:color w:val="000000"/>
          <w:sz w:val="24"/>
          <w:szCs w:val="24"/>
        </w:rPr>
        <w:t>Диалектика добра и зла в трагедии И. В. Гёте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22A8">
        <w:rPr>
          <w:rFonts w:ascii="Times New Roman" w:hAnsi="Times New Roman" w:cs="Times New Roman"/>
          <w:bCs/>
          <w:color w:val="000000"/>
          <w:sz w:val="24"/>
          <w:szCs w:val="24"/>
        </w:rPr>
        <w:t>«Фауст»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22A8">
        <w:rPr>
          <w:rFonts w:ascii="Times New Roman" w:hAnsi="Times New Roman" w:cs="Times New Roman"/>
          <w:bCs/>
          <w:color w:val="000000"/>
          <w:sz w:val="24"/>
          <w:szCs w:val="24"/>
        </w:rPr>
        <w:t>Европейская литература эпохи романтизма. Художественный мир Байрона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22A8">
        <w:rPr>
          <w:rFonts w:ascii="Times New Roman" w:hAnsi="Times New Roman" w:cs="Times New Roman"/>
          <w:color w:val="000000"/>
          <w:sz w:val="24"/>
          <w:szCs w:val="24"/>
        </w:rPr>
        <w:t>Защита рефератов по зарубежной литературе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517" w:rsidRDefault="003F2517" w:rsidP="003F25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2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 урок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ч.)</w:t>
      </w:r>
    </w:p>
    <w:p w:rsidR="003F2517" w:rsidRDefault="003F2517" w:rsidP="003F2517">
      <w:pPr>
        <w:pStyle w:val="Default"/>
        <w:rPr>
          <w:b/>
        </w:rPr>
      </w:pPr>
    </w:p>
    <w:p w:rsidR="003F2517" w:rsidRDefault="003F2517" w:rsidP="003F2517">
      <w:pPr>
        <w:pStyle w:val="Default"/>
        <w:rPr>
          <w:b/>
        </w:rPr>
      </w:pPr>
    </w:p>
    <w:p w:rsidR="003F2517" w:rsidRDefault="003F2517" w:rsidP="003F2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DD"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p w:rsidR="003F2517" w:rsidRDefault="003F2517" w:rsidP="003F2517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"/>
        <w:gridCol w:w="3574"/>
        <w:gridCol w:w="983"/>
        <w:gridCol w:w="3705"/>
      </w:tblGrid>
      <w:tr w:rsidR="003F2517" w:rsidTr="00AC0AD9">
        <w:tc>
          <w:tcPr>
            <w:tcW w:w="1101" w:type="dxa"/>
          </w:tcPr>
          <w:p w:rsidR="003F2517" w:rsidRPr="00936F4D" w:rsidRDefault="003F2517" w:rsidP="00AC0AD9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936F4D">
              <w:rPr>
                <w:rFonts w:eastAsia="Arial Narrow"/>
                <w:b/>
                <w:sz w:val="24"/>
                <w:szCs w:val="24"/>
              </w:rPr>
              <w:t>№п/п</w:t>
            </w:r>
          </w:p>
        </w:tc>
        <w:tc>
          <w:tcPr>
            <w:tcW w:w="3684" w:type="dxa"/>
          </w:tcPr>
          <w:p w:rsidR="003F2517" w:rsidRPr="00936F4D" w:rsidRDefault="003F2517" w:rsidP="00AC0AD9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936F4D">
              <w:rPr>
                <w:rFonts w:eastAsia="Arial Narrow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3" w:type="dxa"/>
          </w:tcPr>
          <w:p w:rsidR="003F2517" w:rsidRPr="00936F4D" w:rsidRDefault="003F2517" w:rsidP="00AC0AD9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936F4D">
              <w:rPr>
                <w:rFonts w:eastAsia="Arial Narrow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93" w:type="dxa"/>
          </w:tcPr>
          <w:p w:rsidR="003F2517" w:rsidRPr="00936F4D" w:rsidRDefault="003F2517" w:rsidP="00AC0AD9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936F4D">
              <w:rPr>
                <w:rFonts w:eastAsia="Arial Narrow"/>
                <w:b/>
                <w:sz w:val="24"/>
                <w:szCs w:val="24"/>
              </w:rPr>
              <w:t>Тема урока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2-3</w:t>
            </w:r>
          </w:p>
        </w:tc>
        <w:tc>
          <w:tcPr>
            <w:tcW w:w="3684" w:type="dxa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Литература Древней Руси. «Слово о полку Игореве». Художественные особенности «Слова…»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3684" w:type="dxa"/>
            <w:vMerge w:val="restart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Классицизм в русском мировом искусстве.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5-6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Arial Narrow"/>
                <w:sz w:val="24"/>
                <w:szCs w:val="24"/>
              </w:rPr>
              <w:t>М,В.Ломоносов</w:t>
            </w:r>
            <w:proofErr w:type="spellEnd"/>
            <w:proofErr w:type="gramEnd"/>
            <w:r>
              <w:rPr>
                <w:rFonts w:eastAsia="Arial Narrow"/>
                <w:sz w:val="24"/>
                <w:szCs w:val="24"/>
              </w:rPr>
              <w:t>. Слово о поэте. «Вечернее размышление…», «Ода на день восшествия…»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7-8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Г.Р.Державин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«Властителям и судиям», «памятник»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9-10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А.Н.Ралищев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«Путешествие из Петербурга в Москву». Жанр путешествия.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11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Понятие о сентиментализме. «Осень» как произведение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снтиментализма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12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«Бедная Лиза» как произведение сентиментализма.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Сочинение «Литература 18 века в восприятии современного читателя»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4" w:type="dxa"/>
            <w:vMerge w:val="restart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54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Общая характеристика русской и мировой литературы 19 в. Понятие о романтизме и реализме.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15-16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Романтическая лирика начала 19 века.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«Море», «Невыразимое». «Светлана» Особенности жанра баллады.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17-25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А.С.Грибоедов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личность и судьба драматурга. «Горе от ума». Особенности композиции. Тема коррупции.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Фамусовская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Москва. Чацкий в системе </w:t>
            </w:r>
            <w:proofErr w:type="spellStart"/>
            <w:proofErr w:type="gramStart"/>
            <w:r>
              <w:rPr>
                <w:rFonts w:eastAsia="Arial Narrow"/>
                <w:sz w:val="24"/>
                <w:szCs w:val="24"/>
              </w:rPr>
              <w:t>образов.РР</w:t>
            </w:r>
            <w:proofErr w:type="spellEnd"/>
            <w:proofErr w:type="gramEnd"/>
            <w:r>
              <w:rPr>
                <w:rFonts w:eastAsia="Arial Narrow"/>
                <w:sz w:val="24"/>
                <w:szCs w:val="24"/>
              </w:rPr>
              <w:t xml:space="preserve"> Язык комедии Грибоедова. РР Гончаров «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Мильон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терзаний» Подготовка к домашнему сочинению.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26-30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Жизнь и творчество. Лицейская лирика.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Джружба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в творчестве Пушкина. «К Чаадаеву». Любовь в лирике Пушкина. Тема поэта и поэзии.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31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Основные мотивы в лирике Пушкина. Обобщающий урок.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32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Цыганы</w:t>
            </w:r>
            <w:proofErr w:type="spellEnd"/>
            <w:r>
              <w:rPr>
                <w:rFonts w:eastAsia="Arial Narrow"/>
                <w:sz w:val="24"/>
                <w:szCs w:val="24"/>
              </w:rPr>
              <w:t>» как романтическая поэма»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33-40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Роман Пушкина «Евгений Онегин». История создания. Онегин и Ленский. Татьяна и Ольга. Анализ двух </w:t>
            </w:r>
            <w:proofErr w:type="spellStart"/>
            <w:proofErr w:type="gramStart"/>
            <w:r>
              <w:rPr>
                <w:rFonts w:eastAsia="Arial Narrow"/>
                <w:sz w:val="24"/>
                <w:szCs w:val="24"/>
              </w:rPr>
              <w:t>писем.РР</w:t>
            </w:r>
            <w:proofErr w:type="spellEnd"/>
            <w:proofErr w:type="gramEnd"/>
            <w:r>
              <w:rPr>
                <w:rFonts w:eastAsia="Arial Narrow"/>
                <w:sz w:val="24"/>
                <w:szCs w:val="24"/>
              </w:rPr>
              <w:t xml:space="preserve"> Пушкинский роман в зеркале критики. РР Подготовка к сочинению по роману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А.С.Пушкина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«Евгений Онегин»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41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«Моцарт и Сальери». Проблема гения и злодейства.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42-45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Жизнь и творчество. Образ поэта-пророка. Любовная лирика. Своеобразие темы России.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46-53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Arial Narrow"/>
                <w:sz w:val="24"/>
                <w:szCs w:val="24"/>
              </w:rPr>
              <w:t>М.Ю,Лермонтов</w:t>
            </w:r>
            <w:proofErr w:type="spellEnd"/>
            <w:proofErr w:type="gramEnd"/>
            <w:r>
              <w:rPr>
                <w:rFonts w:eastAsia="Arial Narrow"/>
                <w:sz w:val="24"/>
                <w:szCs w:val="24"/>
              </w:rPr>
              <w:t xml:space="preserve">. «Герой нашего времени». Особенности композиции. Загадки образа Печорина. «Журнал Печорина». Печорин в системе мужских и женских образов. РР Споры о романтизме и реализме романа. РР Сочинение по творчеству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54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Н.В.Гоголь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Страницы жизни и творчества.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55-56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РР Галерея человеческих типов «Мертвые души». Обучение анализу эпизода.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Образ города в поэме. Система образов поэмы. Чичиков как новый герой эпохи. РР Поэма в оценке Белинского. Подготовка к сочинению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61-63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А.Н.Островский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«Бедность не порок». Особенности сюжета. Любовь в патриархальном мире.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64-65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Тип «петербургского мечтателя» в повести «Белые ночи». Роль истории Настеньки. 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Л.Н.Толстой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«Юность» как часть автобиографической трилогии.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67-68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А.П.Чехов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«Смерть чиновника», «Тоска».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69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РР Подготовка к сочинению ответу на проблемный вопрос 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Эмоциональное богатство русской поэзии 19 в. Беседа о стихах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Ф.И.Тютчева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А.А.Фета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71</w:t>
            </w:r>
          </w:p>
        </w:tc>
        <w:tc>
          <w:tcPr>
            <w:tcW w:w="3684" w:type="dxa"/>
            <w:vMerge w:val="restart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Русская литература 20 в.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30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Русская литература 20 века. Многообразие жанров и направлений.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72-73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И.А.Бунин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«Темные аллеи»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74-76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М.А.Булгаков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«Собачье сердце». Смысл названия.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77-78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М.А.Шолохоа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«Судьба человека». Судьба человека и судьба Родины.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79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Великая Отечественная война в творчестве русских писателей.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80-81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А.И.Солженицын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«Матренин двор». Тема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в рассказе. 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82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Контрольная работа по произведениям второй половины 19 и 20 века.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Русская поэзия «серебряного» века.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84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А.А.Блок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Сраницы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жизни. Высокие идеалы и предчувствие перемен.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85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С.А.Есенин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Тема Родины в лирике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С.А.Есенина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Размышления о жизни, любви, природе в лирике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С.А.Есенина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87-88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Новаторство поэзии. Своеобразие стиха, ритма, </w:t>
            </w:r>
            <w:proofErr w:type="spellStart"/>
            <w:r>
              <w:rPr>
                <w:rFonts w:eastAsia="Arial Narrow"/>
                <w:sz w:val="24"/>
                <w:szCs w:val="24"/>
              </w:rPr>
              <w:t>итнонации</w:t>
            </w:r>
            <w:proofErr w:type="spellEnd"/>
            <w:r>
              <w:rPr>
                <w:rFonts w:eastAsia="Arial Narrow"/>
                <w:sz w:val="24"/>
                <w:szCs w:val="24"/>
              </w:rPr>
              <w:t>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89-90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М.И.Цветаева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Стихи о поэзии, любви, жизни и смерти. Образ Родины.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Н.Заболоцкий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. Тема гармонии с природой, любви и смерти в лирике поэта. 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92-93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А.А.Ахматова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Трагические интонации в любовной лирике. Особенности поэтики.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94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Б.Пастернак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Вечность и современность в стихах о природе и любви.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95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eastAsia="Arial Narrow"/>
                <w:sz w:val="24"/>
                <w:szCs w:val="24"/>
              </w:rPr>
              <w:t>. Раздумья о Родине и о природе в лирике поэта.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96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«Я убит подо Ржевом». Проблемы интонации стихов о войне.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97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Итоговое занятие по русской лирике 20 века.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98</w:t>
            </w:r>
          </w:p>
        </w:tc>
        <w:tc>
          <w:tcPr>
            <w:tcW w:w="3684" w:type="dxa"/>
            <w:vMerge w:val="restart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Зарубежная литература.</w:t>
            </w: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Данте Алигьери. «Божественная комедия»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99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rFonts w:eastAsia="Arial Narrow"/>
                <w:sz w:val="24"/>
                <w:szCs w:val="24"/>
              </w:rPr>
              <w:t>У.Шекспир</w:t>
            </w:r>
            <w:proofErr w:type="spellEnd"/>
            <w:r>
              <w:rPr>
                <w:rFonts w:eastAsia="Arial Narrow"/>
                <w:sz w:val="24"/>
                <w:szCs w:val="24"/>
              </w:rPr>
              <w:t xml:space="preserve"> «Гамлет»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100</w:t>
            </w:r>
          </w:p>
        </w:tc>
        <w:tc>
          <w:tcPr>
            <w:tcW w:w="3684" w:type="dxa"/>
            <w:vMerge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Гете «Фауст»</w:t>
            </w:r>
          </w:p>
        </w:tc>
      </w:tr>
      <w:tr w:rsidR="003F2517" w:rsidTr="00AC0AD9">
        <w:tc>
          <w:tcPr>
            <w:tcW w:w="1101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101-102</w:t>
            </w:r>
          </w:p>
        </w:tc>
        <w:tc>
          <w:tcPr>
            <w:tcW w:w="3684" w:type="dxa"/>
          </w:tcPr>
          <w:p w:rsidR="003F2517" w:rsidRPr="00936F4D" w:rsidRDefault="003F2517" w:rsidP="00AC0AD9">
            <w:pPr>
              <w:rPr>
                <w:rFonts w:eastAsia="Arial Narrow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2517" w:rsidRDefault="003F2517" w:rsidP="00AC0AD9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3F2517" w:rsidRDefault="003F2517" w:rsidP="00AC0AD9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Обобщение курса литературы 9 класса. Итоги года и задание на лето.</w:t>
            </w:r>
          </w:p>
        </w:tc>
      </w:tr>
    </w:tbl>
    <w:p w:rsidR="003F2517" w:rsidRDefault="003F2517" w:rsidP="003F2517">
      <w:pPr>
        <w:spacing w:after="0" w:line="360" w:lineRule="auto"/>
        <w:ind w:firstLine="709"/>
        <w:jc w:val="center"/>
        <w:rPr>
          <w:rFonts w:ascii="Times New Roman" w:eastAsia="Arial Narrow" w:hAnsi="Times New Roman"/>
          <w:sz w:val="24"/>
          <w:szCs w:val="24"/>
        </w:rPr>
      </w:pPr>
    </w:p>
    <w:p w:rsidR="003F2517" w:rsidRDefault="003F2517" w:rsidP="003F2517">
      <w:pPr>
        <w:spacing w:after="0" w:line="360" w:lineRule="auto"/>
        <w:ind w:firstLine="709"/>
        <w:jc w:val="center"/>
        <w:rPr>
          <w:rFonts w:ascii="Times New Roman" w:eastAsia="Arial Narrow" w:hAnsi="Times New Roman"/>
          <w:sz w:val="24"/>
          <w:szCs w:val="24"/>
        </w:rPr>
      </w:pPr>
    </w:p>
    <w:p w:rsidR="003F2517" w:rsidRDefault="003F2517"/>
    <w:sectPr w:rsidR="003F2517" w:rsidSect="003F25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17" w:rsidRDefault="003F2517" w:rsidP="003F2517">
      <w:pPr>
        <w:spacing w:after="0" w:line="240" w:lineRule="auto"/>
      </w:pPr>
      <w:r>
        <w:separator/>
      </w:r>
    </w:p>
  </w:endnote>
  <w:endnote w:type="continuationSeparator" w:id="0">
    <w:p w:rsidR="003F2517" w:rsidRDefault="003F2517" w:rsidP="003F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17" w:rsidRDefault="003F2517" w:rsidP="003F2517">
      <w:pPr>
        <w:spacing w:after="0" w:line="240" w:lineRule="auto"/>
      </w:pPr>
      <w:r>
        <w:separator/>
      </w:r>
    </w:p>
  </w:footnote>
  <w:footnote w:type="continuationSeparator" w:id="0">
    <w:p w:rsidR="003F2517" w:rsidRDefault="003F2517" w:rsidP="003F2517">
      <w:pPr>
        <w:spacing w:after="0" w:line="240" w:lineRule="auto"/>
      </w:pPr>
      <w:r>
        <w:continuationSeparator/>
      </w:r>
    </w:p>
  </w:footnote>
  <w:footnote w:id="1">
    <w:p w:rsidR="003F2517" w:rsidRDefault="003F2517" w:rsidP="003F2517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17624"/>
    <w:multiLevelType w:val="multilevel"/>
    <w:tmpl w:val="401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CC"/>
    <w:rsid w:val="001B64CC"/>
    <w:rsid w:val="003F2517"/>
    <w:rsid w:val="00B8774C"/>
    <w:rsid w:val="00D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083B"/>
  <w15:chartTrackingRefBased/>
  <w15:docId w15:val="{8BDD7932-7C2B-4C78-BDB7-C33FDD8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3F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2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2282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2020-10-29T06:39:00Z</dcterms:created>
  <dcterms:modified xsi:type="dcterms:W3CDTF">2020-10-29T08:35:00Z</dcterms:modified>
</cp:coreProperties>
</file>