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B5" w:rsidRPr="00CC6C93" w:rsidRDefault="00D464B5" w:rsidP="00D464B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38925" cy="2821543"/>
            <wp:effectExtent l="19050" t="0" r="9525" b="0"/>
            <wp:docPr id="2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6640125" cy="2822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64B5" w:rsidRPr="00CC6C93" w:rsidRDefault="00D464B5" w:rsidP="00D464B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64B5" w:rsidRDefault="00D464B5" w:rsidP="00D464B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464B5" w:rsidRPr="00CC6C93" w:rsidRDefault="00D464B5" w:rsidP="00D464B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6C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РАБОЧАЯ ПРОГРАММА </w:t>
      </w:r>
    </w:p>
    <w:p w:rsidR="00D464B5" w:rsidRPr="00B82C54" w:rsidRDefault="00D464B5" w:rsidP="00D464B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C54"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</w:t>
      </w:r>
    </w:p>
    <w:p w:rsidR="00D464B5" w:rsidRPr="00B82C54" w:rsidRDefault="00D464B5" w:rsidP="00D464B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C54">
        <w:rPr>
          <w:rFonts w:ascii="Times New Roman" w:eastAsia="Times New Roman" w:hAnsi="Times New Roman" w:cs="Times New Roman"/>
          <w:sz w:val="24"/>
          <w:szCs w:val="24"/>
        </w:rPr>
        <w:t>по биологии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 класс</w:t>
      </w:r>
    </w:p>
    <w:p w:rsidR="00D464B5" w:rsidRPr="00CC6C93" w:rsidRDefault="00D464B5" w:rsidP="00D464B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64B5" w:rsidRPr="00CC6C93" w:rsidRDefault="00D464B5" w:rsidP="00D464B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64B5" w:rsidRDefault="00D464B5" w:rsidP="00D464B5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 / Разработчик</w:t>
      </w:r>
    </w:p>
    <w:p w:rsidR="00D464B5" w:rsidRDefault="00D464B5" w:rsidP="00D464B5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Оплатчикова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Е.Ю.</w:t>
      </w:r>
    </w:p>
    <w:p w:rsidR="00D464B5" w:rsidRPr="00CC6C93" w:rsidRDefault="00D464B5" w:rsidP="00D464B5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биологии, химии и географии</w:t>
      </w:r>
    </w:p>
    <w:p w:rsidR="00D464B5" w:rsidRPr="00CC6C93" w:rsidRDefault="00D464B5" w:rsidP="00D464B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64B5" w:rsidRPr="00CC6C93" w:rsidRDefault="00D464B5" w:rsidP="00D464B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64B5" w:rsidRDefault="00D464B5" w:rsidP="00D464B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64B5" w:rsidRDefault="00D464B5" w:rsidP="00D464B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64B5" w:rsidRDefault="00D464B5" w:rsidP="00D464B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64B5" w:rsidRDefault="00D464B5" w:rsidP="00D464B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64B5" w:rsidRDefault="00D464B5" w:rsidP="00D464B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64B5" w:rsidRPr="00CC6C93" w:rsidRDefault="00D464B5" w:rsidP="00D464B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2020 – 2021 </w:t>
      </w: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учебный год</w:t>
      </w:r>
    </w:p>
    <w:p w:rsidR="00D464B5" w:rsidRPr="00CC6C93" w:rsidRDefault="00D464B5" w:rsidP="00D464B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 Киева</w:t>
      </w: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:rsidR="00D464B5" w:rsidRPr="00F74A44" w:rsidRDefault="00D464B5" w:rsidP="00D464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4A4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предмета, курса</w:t>
      </w:r>
    </w:p>
    <w:p w:rsidR="00D464B5" w:rsidRPr="00CC6C93" w:rsidRDefault="00D464B5" w:rsidP="00D464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F74A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ФГОС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среднего</w:t>
      </w:r>
      <w:r w:rsidRPr="00F74A4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общего образования устанавливает требования к результатам</w:t>
      </w:r>
      <w:r w:rsidRPr="00CC6C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освоения уче</w:t>
      </w:r>
      <w:r w:rsidRPr="00CC6C93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CC6C93">
        <w:rPr>
          <w:rFonts w:ascii="Times New Roman" w:eastAsia="Times New Roman" w:hAnsi="Times New Roman" w:cs="Times New Roman"/>
          <w:spacing w:val="1"/>
          <w:sz w:val="24"/>
          <w:szCs w:val="24"/>
        </w:rPr>
        <w:t>ного предмета:</w:t>
      </w:r>
    </w:p>
    <w:p w:rsidR="00D464B5" w:rsidRPr="00CC6C93" w:rsidRDefault="00D464B5" w:rsidP="00D464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</w:rPr>
        <w:t>– личностным;</w:t>
      </w:r>
    </w:p>
    <w:p w:rsidR="00D464B5" w:rsidRPr="00CC6C93" w:rsidRDefault="00D464B5" w:rsidP="00D464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– </w:t>
      </w:r>
      <w:proofErr w:type="spellStart"/>
      <w:r w:rsidRPr="00CC6C93">
        <w:rPr>
          <w:rFonts w:ascii="Times New Roman" w:eastAsia="Times New Roman" w:hAnsi="Times New Roman" w:cs="Times New Roman"/>
          <w:spacing w:val="1"/>
          <w:sz w:val="24"/>
          <w:szCs w:val="24"/>
        </w:rPr>
        <w:t>метапредметным</w:t>
      </w:r>
      <w:proofErr w:type="spellEnd"/>
      <w:r w:rsidRPr="00CC6C93">
        <w:rPr>
          <w:rFonts w:ascii="Times New Roman" w:eastAsia="Times New Roman" w:hAnsi="Times New Roman" w:cs="Times New Roman"/>
          <w:spacing w:val="1"/>
          <w:sz w:val="24"/>
          <w:szCs w:val="24"/>
        </w:rPr>
        <w:t>;</w:t>
      </w:r>
    </w:p>
    <w:p w:rsidR="00D464B5" w:rsidRPr="00CC6C93" w:rsidRDefault="00D464B5" w:rsidP="00D464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</w:rPr>
        <w:t>– предметным.</w:t>
      </w:r>
    </w:p>
    <w:p w:rsidR="00D464B5" w:rsidRPr="00CC6C93" w:rsidRDefault="00D464B5" w:rsidP="00D464B5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D464B5" w:rsidRPr="00F74A44" w:rsidRDefault="00D464B5" w:rsidP="00D464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sz w:val="24"/>
          <w:szCs w:val="24"/>
        </w:rPr>
        <w:t xml:space="preserve">В таблице 1 представлены планируемые результаты – личностные и </w:t>
      </w:r>
      <w:proofErr w:type="spellStart"/>
      <w:r w:rsidRPr="00F74A44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F74A44">
        <w:rPr>
          <w:rFonts w:ascii="Times New Roman" w:eastAsia="Times New Roman" w:hAnsi="Times New Roman" w:cs="Times New Roman"/>
          <w:sz w:val="24"/>
          <w:szCs w:val="24"/>
        </w:rPr>
        <w:t xml:space="preserve"> по учебному предмету «биология».</w:t>
      </w:r>
    </w:p>
    <w:p w:rsidR="00D464B5" w:rsidRPr="00CC6C93" w:rsidRDefault="00D464B5" w:rsidP="00D464B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i/>
          <w:sz w:val="24"/>
          <w:szCs w:val="24"/>
        </w:rPr>
        <w:t>Таблица 1</w:t>
      </w:r>
    </w:p>
    <w:p w:rsidR="00D464B5" w:rsidRPr="00CC6C93" w:rsidRDefault="00D464B5" w:rsidP="00D464B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личностные и </w:t>
      </w:r>
      <w:proofErr w:type="spellStart"/>
      <w:r w:rsidRPr="00CC6C93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C6C93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 освоения учебного предмета, курса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4"/>
        <w:gridCol w:w="2847"/>
        <w:gridCol w:w="3119"/>
      </w:tblGrid>
      <w:tr w:rsidR="00D464B5" w:rsidRPr="00CC6C93" w:rsidTr="00D464B5">
        <w:tc>
          <w:tcPr>
            <w:tcW w:w="10740" w:type="dxa"/>
            <w:gridSpan w:val="3"/>
          </w:tcPr>
          <w:p w:rsidR="00D464B5" w:rsidRPr="00CC6C93" w:rsidRDefault="00D464B5" w:rsidP="000863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464B5" w:rsidRPr="00CC6C93" w:rsidTr="00D464B5">
        <w:tc>
          <w:tcPr>
            <w:tcW w:w="4774" w:type="dxa"/>
          </w:tcPr>
          <w:p w:rsidR="00D464B5" w:rsidRPr="00CC6C93" w:rsidRDefault="00D464B5" w:rsidP="000863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5966" w:type="dxa"/>
            <w:gridSpan w:val="2"/>
          </w:tcPr>
          <w:p w:rsidR="00D464B5" w:rsidRPr="00CC6C93" w:rsidRDefault="00D464B5" w:rsidP="000863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D464B5" w:rsidRPr="00CC6C93" w:rsidTr="00D464B5">
        <w:tc>
          <w:tcPr>
            <w:tcW w:w="10740" w:type="dxa"/>
            <w:gridSpan w:val="3"/>
          </w:tcPr>
          <w:p w:rsidR="00D464B5" w:rsidRPr="00CC6C93" w:rsidRDefault="00D464B5" w:rsidP="000863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</w:tr>
      <w:tr w:rsidR="00D464B5" w:rsidRPr="00CC6C93" w:rsidTr="00D464B5">
        <w:tc>
          <w:tcPr>
            <w:tcW w:w="7621" w:type="dxa"/>
            <w:gridSpan w:val="2"/>
          </w:tcPr>
          <w:p w:rsidR="00D464B5" w:rsidRPr="00E64645" w:rsidRDefault="00D464B5" w:rsidP="00D464B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64645">
              <w:rPr>
                <w:b/>
                <w:sz w:val="16"/>
                <w:szCs w:val="16"/>
              </w:rPr>
              <w:t>Личностные результаты в сфере отношений обучающихся к себе, к своему здоровью, к познанию себя:</w:t>
            </w:r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 xml:space="preserve">ориентация обучающихся на достижение личного счастья, реализацию позитивных жизненных перспектив, инициативность, </w:t>
            </w:r>
            <w:proofErr w:type="spellStart"/>
            <w:r w:rsidRPr="00E64645">
              <w:rPr>
                <w:sz w:val="16"/>
                <w:szCs w:val="16"/>
              </w:rPr>
              <w:t>креативность</w:t>
            </w:r>
            <w:proofErr w:type="spellEnd"/>
            <w:r w:rsidRPr="00E64645">
              <w:rPr>
                <w:sz w:val="16"/>
                <w:szCs w:val="16"/>
              </w:rPr>
              <w:t>, готовность и способность к личностному самоопределению, способность ставить цели и строить жизненные планы;</w:t>
            </w:r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      </w:r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      </w:r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      </w:r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      </w:r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неприятие вредных привычек: курения, употребления алкоголя, наркотиков.</w:t>
            </w:r>
          </w:p>
          <w:p w:rsidR="00D464B5" w:rsidRPr="00E64645" w:rsidRDefault="00D464B5" w:rsidP="00D464B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64645">
              <w:rPr>
                <w:b/>
                <w:sz w:val="16"/>
                <w:szCs w:val="16"/>
              </w:rPr>
              <w:t xml:space="preserve">Личностные результаты в сфере отношений обучающихся к России как к Родине (Отечеству): </w:t>
            </w:r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      </w:r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      </w:r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      </w:r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воспитание уважения к культуре, языкам, традициям и обычаям народов, проживающих в Российской Федерации.</w:t>
            </w:r>
          </w:p>
          <w:p w:rsidR="00D464B5" w:rsidRPr="00E64645" w:rsidRDefault="00D464B5" w:rsidP="00D464B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64645">
              <w:rPr>
                <w:b/>
                <w:sz w:val="16"/>
                <w:szCs w:val="16"/>
              </w:rPr>
              <w:t>Личностные результаты в сфере отношений обучающихся к закону, государству и к гражданскому общ</w:t>
            </w:r>
            <w:r w:rsidRPr="00E64645">
              <w:rPr>
                <w:b/>
                <w:sz w:val="16"/>
                <w:szCs w:val="16"/>
              </w:rPr>
              <w:t>е</w:t>
            </w:r>
            <w:r w:rsidRPr="00E64645">
              <w:rPr>
                <w:b/>
                <w:sz w:val="16"/>
                <w:szCs w:val="16"/>
              </w:rPr>
              <w:t xml:space="preserve">ству: </w:t>
            </w:r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proofErr w:type="gramStart"/>
            <w:r w:rsidRPr="00E64645">
              <w:rPr>
                <w:sz w:val="16"/>
                <w:szCs w:val="16"/>
              </w:rPr>
      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      </w:r>
            <w:proofErr w:type="gramEnd"/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proofErr w:type="gramStart"/>
            <w:r w:rsidRPr="00E64645">
              <w:rPr>
                <w:sz w:val="16"/>
                <w:szCs w:val="16"/>
              </w:rPr>
              <w:t xml:space="preserve">признание </w:t>
            </w:r>
            <w:proofErr w:type="spellStart"/>
            <w:r w:rsidRPr="00E64645">
              <w:rPr>
                <w:sz w:val="16"/>
                <w:szCs w:val="16"/>
              </w:rPr>
              <w:t>неотчуждаемости</w:t>
            </w:r>
            <w:proofErr w:type="spellEnd"/>
            <w:r w:rsidRPr="00E64645">
              <w:rPr>
                <w:sz w:val="16"/>
                <w:szCs w:val="16"/>
              </w:rPr>
      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      </w:r>
            <w:proofErr w:type="gramEnd"/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      </w:r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proofErr w:type="spellStart"/>
            <w:r w:rsidRPr="00E64645">
              <w:rPr>
                <w:sz w:val="16"/>
                <w:szCs w:val="16"/>
              </w:rPr>
              <w:t>интериоризация</w:t>
            </w:r>
            <w:proofErr w:type="spellEnd"/>
            <w:r w:rsidRPr="00E64645">
              <w:rPr>
                <w:sz w:val="16"/>
                <w:szCs w:val="16"/>
              </w:rPr>
      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      </w:r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      </w:r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 xml:space="preserve">приверженность идеям интернационализма, дружбы, равенства, взаимопомощи народов; воспитание уважительного отношения к </w:t>
            </w:r>
            <w:proofErr w:type="gramStart"/>
            <w:r w:rsidRPr="00E64645">
              <w:rPr>
                <w:sz w:val="16"/>
                <w:szCs w:val="16"/>
              </w:rPr>
              <w:t>национальному</w:t>
            </w:r>
            <w:proofErr w:type="gramEnd"/>
            <w:r w:rsidRPr="00E64645">
              <w:rPr>
                <w:sz w:val="16"/>
                <w:szCs w:val="16"/>
              </w:rPr>
              <w:t xml:space="preserve"> </w:t>
            </w:r>
            <w:proofErr w:type="spellStart"/>
            <w:r w:rsidRPr="00E64645">
              <w:rPr>
                <w:sz w:val="16"/>
                <w:szCs w:val="16"/>
              </w:rPr>
              <w:t>дост</w:t>
            </w:r>
            <w:proofErr w:type="spellEnd"/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proofErr w:type="spellStart"/>
            <w:r w:rsidRPr="00E64645">
              <w:rPr>
                <w:sz w:val="16"/>
                <w:szCs w:val="16"/>
              </w:rPr>
              <w:t>оинству</w:t>
            </w:r>
            <w:proofErr w:type="spellEnd"/>
            <w:r w:rsidRPr="00E64645">
              <w:rPr>
                <w:sz w:val="16"/>
                <w:szCs w:val="16"/>
              </w:rPr>
              <w:t xml:space="preserve"> людей, их чувствам, религиозным убеждениям;  </w:t>
            </w:r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 xml:space="preserve">готовность </w:t>
            </w:r>
            <w:proofErr w:type="gramStart"/>
            <w:r w:rsidRPr="00E64645">
              <w:rPr>
                <w:sz w:val="16"/>
                <w:szCs w:val="16"/>
              </w:rPr>
              <w:t>обучающихся</w:t>
            </w:r>
            <w:proofErr w:type="gramEnd"/>
            <w:r w:rsidRPr="00E64645">
              <w:rPr>
                <w:sz w:val="16"/>
                <w:szCs w:val="16"/>
              </w:rPr>
      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      </w:r>
          </w:p>
          <w:p w:rsidR="00D464B5" w:rsidRPr="00E64645" w:rsidRDefault="00D464B5" w:rsidP="00D464B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64645">
              <w:rPr>
                <w:b/>
                <w:sz w:val="16"/>
                <w:szCs w:val="16"/>
              </w:rPr>
              <w:t xml:space="preserve">Личностные результаты в сфере отношений обучающихся с окружающими людьми: </w:t>
            </w:r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      </w:r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      </w:r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      </w:r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      </w:r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      </w:r>
          </w:p>
          <w:p w:rsidR="00D464B5" w:rsidRPr="00E64645" w:rsidRDefault="00D464B5" w:rsidP="00D464B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64645">
              <w:rPr>
                <w:b/>
                <w:sz w:val="16"/>
                <w:szCs w:val="16"/>
              </w:rPr>
              <w:t>Личностные результаты в сфере отношений обучающихся к окружающему миру, живой природе, худ</w:t>
            </w:r>
            <w:r w:rsidRPr="00E64645">
              <w:rPr>
                <w:b/>
                <w:sz w:val="16"/>
                <w:szCs w:val="16"/>
              </w:rPr>
              <w:t>о</w:t>
            </w:r>
            <w:r w:rsidRPr="00E64645">
              <w:rPr>
                <w:b/>
                <w:sz w:val="16"/>
                <w:szCs w:val="16"/>
              </w:rPr>
              <w:t xml:space="preserve">жественной культуре: </w:t>
            </w:r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      </w:r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      </w:r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proofErr w:type="gramStart"/>
            <w:r w:rsidRPr="00E64645">
              <w:rPr>
                <w:sz w:val="16"/>
                <w:szCs w:val="16"/>
              </w:rPr>
              <w:t>эстетическое</w:t>
            </w:r>
            <w:proofErr w:type="gramEnd"/>
            <w:r w:rsidRPr="00E64645">
              <w:rPr>
                <w:sz w:val="16"/>
                <w:szCs w:val="16"/>
              </w:rPr>
              <w:t xml:space="preserve"> отношения к миру, готовность к эстетическому обустройству собственного быта. </w:t>
            </w:r>
          </w:p>
          <w:p w:rsidR="00D464B5" w:rsidRPr="00E64645" w:rsidRDefault="00D464B5" w:rsidP="00D464B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64645">
              <w:rPr>
                <w:b/>
                <w:sz w:val="16"/>
                <w:szCs w:val="16"/>
              </w:rPr>
              <w:t>Личностные результаты в сфере отношений обучающихся к семье и родителям, в том числе подготовка к семейной жизни:</w:t>
            </w:r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 xml:space="preserve">ответственное отношение к созданию семьи на основе осознанного принятия ценностей семейной жизни; </w:t>
            </w:r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 xml:space="preserve">положительный образ семьи, </w:t>
            </w:r>
            <w:proofErr w:type="spellStart"/>
            <w:r w:rsidRPr="00E64645">
              <w:rPr>
                <w:sz w:val="16"/>
                <w:szCs w:val="16"/>
              </w:rPr>
              <w:t>родительства</w:t>
            </w:r>
            <w:proofErr w:type="spellEnd"/>
            <w:r w:rsidRPr="00E64645">
              <w:rPr>
                <w:sz w:val="16"/>
                <w:szCs w:val="16"/>
              </w:rPr>
              <w:t xml:space="preserve"> (отцовства и материнства), </w:t>
            </w:r>
            <w:proofErr w:type="spellStart"/>
            <w:r w:rsidRPr="00E64645">
              <w:rPr>
                <w:sz w:val="16"/>
                <w:szCs w:val="16"/>
              </w:rPr>
              <w:t>интериоризация</w:t>
            </w:r>
            <w:proofErr w:type="spellEnd"/>
            <w:r w:rsidRPr="00E64645">
              <w:rPr>
                <w:sz w:val="16"/>
                <w:szCs w:val="16"/>
              </w:rPr>
              <w:t xml:space="preserve"> традиционных семейных ценностей. </w:t>
            </w:r>
          </w:p>
          <w:p w:rsidR="00D464B5" w:rsidRPr="00E64645" w:rsidRDefault="00D464B5" w:rsidP="00D464B5">
            <w:pPr>
              <w:spacing w:after="0" w:line="240" w:lineRule="auto"/>
              <w:rPr>
                <w:sz w:val="16"/>
                <w:szCs w:val="16"/>
              </w:rPr>
            </w:pPr>
          </w:p>
          <w:p w:rsidR="00D464B5" w:rsidRPr="00E64645" w:rsidRDefault="00D464B5" w:rsidP="00D464B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64645">
              <w:rPr>
                <w:b/>
                <w:sz w:val="16"/>
                <w:szCs w:val="16"/>
              </w:rPr>
              <w:t>Личностные результаты в сфере отношения обучающихся к труду, в сфере социально-экономических отношений:</w:t>
            </w:r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 xml:space="preserve">уважение ко всем формам собственности, готовность к защите своей собственности, </w:t>
            </w:r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осознанный выбор будущей профессии как путь и способ реализации собственных жизненных планов;</w:t>
            </w:r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      </w:r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      </w:r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готовность к самообслуживанию, включая обучение и выполнение домашних обязанностей.</w:t>
            </w:r>
          </w:p>
          <w:p w:rsidR="00D464B5" w:rsidRPr="00E64645" w:rsidRDefault="00D464B5" w:rsidP="00D464B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64645">
              <w:rPr>
                <w:b/>
                <w:sz w:val="16"/>
                <w:szCs w:val="16"/>
              </w:rPr>
              <w:t>Личностные результаты в сфере физического, психологического, социального и академического благ</w:t>
            </w:r>
            <w:r w:rsidRPr="00E64645">
              <w:rPr>
                <w:b/>
                <w:sz w:val="16"/>
                <w:szCs w:val="16"/>
              </w:rPr>
              <w:t>о</w:t>
            </w:r>
            <w:r w:rsidRPr="00E64645">
              <w:rPr>
                <w:b/>
                <w:sz w:val="16"/>
                <w:szCs w:val="16"/>
              </w:rPr>
              <w:t xml:space="preserve">получия </w:t>
            </w:r>
            <w:proofErr w:type="gramStart"/>
            <w:r w:rsidRPr="00E64645">
              <w:rPr>
                <w:b/>
                <w:sz w:val="16"/>
                <w:szCs w:val="16"/>
              </w:rPr>
              <w:t>обучающихся</w:t>
            </w:r>
            <w:proofErr w:type="gramEnd"/>
            <w:r w:rsidRPr="00E64645">
              <w:rPr>
                <w:b/>
                <w:sz w:val="16"/>
                <w:szCs w:val="16"/>
              </w:rPr>
              <w:t>:</w:t>
            </w:r>
          </w:p>
          <w:p w:rsidR="00D464B5" w:rsidRPr="00B321F4" w:rsidRDefault="00D464B5" w:rsidP="00D464B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4645">
              <w:rPr>
                <w:sz w:val="16"/>
                <w:szCs w:val="16"/>
              </w:rPr>
              <w:t xml:space="preserve">физическое, эмоционально-психологическое, социальное благополучие </w:t>
            </w:r>
            <w:proofErr w:type="gramStart"/>
            <w:r w:rsidRPr="00E64645">
              <w:rPr>
                <w:sz w:val="16"/>
                <w:szCs w:val="16"/>
              </w:rPr>
              <w:t>обучающихся</w:t>
            </w:r>
            <w:proofErr w:type="gramEnd"/>
            <w:r w:rsidRPr="00E64645">
              <w:rPr>
                <w:sz w:val="16"/>
                <w:szCs w:val="16"/>
              </w:rPr>
              <w:t xml:space="preserve"> в жизни образов</w:t>
            </w:r>
            <w:r w:rsidRPr="00E64645">
              <w:rPr>
                <w:sz w:val="16"/>
                <w:szCs w:val="16"/>
              </w:rPr>
              <w:t>а</w:t>
            </w:r>
            <w:r w:rsidRPr="00E64645">
              <w:rPr>
                <w:sz w:val="16"/>
                <w:szCs w:val="16"/>
              </w:rPr>
              <w:t>тельной организации, ощущение детьми безопасности и психологического комфорта, информац</w:t>
            </w:r>
            <w:r>
              <w:rPr>
                <w:sz w:val="16"/>
                <w:szCs w:val="16"/>
              </w:rPr>
              <w:t>и</w:t>
            </w:r>
            <w:r w:rsidRPr="00E64645">
              <w:rPr>
                <w:sz w:val="16"/>
                <w:szCs w:val="16"/>
              </w:rPr>
              <w:t>онной безопасности.</w:t>
            </w:r>
          </w:p>
        </w:tc>
        <w:tc>
          <w:tcPr>
            <w:tcW w:w="3119" w:type="dxa"/>
          </w:tcPr>
          <w:p w:rsidR="00D464B5" w:rsidRDefault="00D464B5" w:rsidP="00D464B5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16"/>
                <w:szCs w:val="16"/>
              </w:rPr>
            </w:pPr>
            <w:proofErr w:type="spellStart"/>
            <w:r w:rsidRPr="00E64645">
              <w:rPr>
                <w:sz w:val="16"/>
                <w:szCs w:val="16"/>
              </w:rPr>
              <w:t>Метапредметные</w:t>
            </w:r>
            <w:proofErr w:type="spellEnd"/>
            <w:r w:rsidRPr="00E64645">
              <w:rPr>
                <w:sz w:val="16"/>
                <w:szCs w:val="16"/>
              </w:rPr>
              <w:t xml:space="preserve"> результаты освоения основной образовательной программы представлены тремя группами униве</w:t>
            </w:r>
            <w:r w:rsidRPr="00E64645">
              <w:rPr>
                <w:sz w:val="16"/>
                <w:szCs w:val="16"/>
              </w:rPr>
              <w:t>р</w:t>
            </w:r>
            <w:r w:rsidRPr="00E64645">
              <w:rPr>
                <w:sz w:val="16"/>
                <w:szCs w:val="16"/>
              </w:rPr>
              <w:t>сальных учебных действий (УУД).</w:t>
            </w:r>
          </w:p>
          <w:p w:rsidR="00D464B5" w:rsidRPr="00E64645" w:rsidRDefault="00D464B5" w:rsidP="00D464B5">
            <w:pPr>
              <w:numPr>
                <w:ilvl w:val="0"/>
                <w:numId w:val="21"/>
              </w:numPr>
              <w:suppressAutoHyphens/>
              <w:spacing w:after="0" w:line="240" w:lineRule="auto"/>
              <w:ind w:left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</w:t>
            </w:r>
            <w:r w:rsidRPr="00E64645">
              <w:rPr>
                <w:b/>
                <w:sz w:val="16"/>
                <w:szCs w:val="16"/>
              </w:rPr>
              <w:t>Регулятивные универсальные учебные действия</w:t>
            </w:r>
          </w:p>
          <w:p w:rsidR="00D464B5" w:rsidRPr="00E64645" w:rsidRDefault="00D464B5" w:rsidP="00D464B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64645">
              <w:rPr>
                <w:b/>
                <w:sz w:val="16"/>
                <w:szCs w:val="16"/>
              </w:rPr>
              <w:t>Выпускник научится:</w:t>
            </w:r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самостоятельно определять цели, задавать параметры и критерии, по которым можно определить, что цель достигнута;</w:t>
            </w:r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      </w:r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оценивать ресурсы, в том числе время и другие нематериальные ресурсы, необходимые для достижения поставленной цели;</w:t>
            </w:r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 xml:space="preserve">выбирать путь достижения цели, планировать решение поставленных задач, оптимизируя материальные и нематериальные затраты; </w:t>
            </w:r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организовывать эффективный поиск ресурсов, необходимых для достижения поставленной цели;</w:t>
            </w:r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сопоставлять полученный результат деятельности с поставленной заранее целью.</w:t>
            </w:r>
          </w:p>
          <w:p w:rsidR="00D464B5" w:rsidRPr="00E64645" w:rsidRDefault="00D464B5" w:rsidP="00D464B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64645">
              <w:rPr>
                <w:b/>
                <w:sz w:val="16"/>
                <w:szCs w:val="16"/>
              </w:rPr>
              <w:t>2. Познавательные универсальные уче</w:t>
            </w:r>
            <w:r w:rsidRPr="00E64645">
              <w:rPr>
                <w:b/>
                <w:sz w:val="16"/>
                <w:szCs w:val="16"/>
              </w:rPr>
              <w:t>б</w:t>
            </w:r>
            <w:r w:rsidRPr="00E64645">
              <w:rPr>
                <w:b/>
                <w:sz w:val="16"/>
                <w:szCs w:val="16"/>
              </w:rPr>
              <w:t>ные действия</w:t>
            </w:r>
          </w:p>
          <w:p w:rsidR="00D464B5" w:rsidRPr="00E64645" w:rsidRDefault="00D464B5" w:rsidP="00D464B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64645">
              <w:rPr>
                <w:b/>
                <w:sz w:val="16"/>
                <w:szCs w:val="16"/>
              </w:rPr>
              <w:t xml:space="preserve">Выпускник научится: </w:t>
            </w:r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      </w:r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      </w:r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      </w:r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      </w:r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выстраивать индивидуальную образовательную траекторию, учитывая ограничения со стороны других участников и ресурсные ограничения;</w:t>
            </w:r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менять и удерживать разные позиции в познавательной деятельности.</w:t>
            </w:r>
          </w:p>
          <w:p w:rsidR="00D464B5" w:rsidRPr="00E64645" w:rsidRDefault="00D464B5" w:rsidP="00D464B5">
            <w:pPr>
              <w:numPr>
                <w:ilvl w:val="0"/>
                <w:numId w:val="22"/>
              </w:numPr>
              <w:suppressAutoHyphens/>
              <w:spacing w:after="0" w:line="240" w:lineRule="auto"/>
              <w:ind w:left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3. </w:t>
            </w:r>
            <w:r w:rsidRPr="00E64645">
              <w:rPr>
                <w:b/>
                <w:sz w:val="16"/>
                <w:szCs w:val="16"/>
              </w:rPr>
              <w:t>Коммуникативные универсальные учебные действия</w:t>
            </w:r>
          </w:p>
          <w:p w:rsidR="00D464B5" w:rsidRPr="00E64645" w:rsidRDefault="00D464B5" w:rsidP="00D464B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E64645">
              <w:rPr>
                <w:b/>
                <w:sz w:val="16"/>
                <w:szCs w:val="16"/>
              </w:rPr>
              <w:t>Выпускник научится:</w:t>
            </w:r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 xml:space="preserve">осуществлять деловую коммуникацию как со сверстниками, так и </w:t>
            </w:r>
            <w:proofErr w:type="gramStart"/>
            <w:r w:rsidRPr="00E64645">
              <w:rPr>
                <w:sz w:val="16"/>
                <w:szCs w:val="16"/>
              </w:rPr>
              <w:t>со</w:t>
            </w:r>
            <w:proofErr w:type="gramEnd"/>
            <w:r w:rsidRPr="00E64645">
              <w:rPr>
                <w:sz w:val="16"/>
                <w:szCs w:val="16"/>
              </w:rPr>
      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      </w:r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D464B5" w:rsidRPr="00E64645" w:rsidRDefault="00D464B5" w:rsidP="00D464B5">
            <w:pPr>
              <w:pStyle w:val="a"/>
              <w:spacing w:line="240" w:lineRule="auto"/>
              <w:rPr>
                <w:sz w:val="16"/>
                <w:szCs w:val="16"/>
              </w:rPr>
            </w:pPr>
            <w:r w:rsidRPr="00E64645">
              <w:rPr>
                <w:sz w:val="16"/>
                <w:szCs w:val="16"/>
              </w:rPr>
              <w:t>развернуто, логично и точно излагать свою точку зрения с использованием адекватных (устных и письменных) языковых средств;</w:t>
            </w:r>
          </w:p>
          <w:p w:rsidR="00D464B5" w:rsidRPr="00F74A44" w:rsidRDefault="00D464B5" w:rsidP="00D464B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4645">
              <w:rPr>
                <w:sz w:val="16"/>
                <w:szCs w:val="16"/>
              </w:rPr>
              <w:t xml:space="preserve">распознавать </w:t>
            </w:r>
            <w:proofErr w:type="spellStart"/>
            <w:r w:rsidRPr="00E64645">
              <w:rPr>
                <w:sz w:val="16"/>
                <w:szCs w:val="16"/>
              </w:rPr>
              <w:t>конфликтогенные</w:t>
            </w:r>
            <w:proofErr w:type="spellEnd"/>
            <w:r w:rsidRPr="00E64645">
              <w:rPr>
                <w:sz w:val="16"/>
                <w:szCs w:val="16"/>
              </w:rPr>
              <w:t xml:space="preserve"> ситуации и предотвращать конфликты до их акти</w:t>
            </w:r>
            <w:r w:rsidRPr="00E64645">
              <w:rPr>
                <w:sz w:val="16"/>
                <w:szCs w:val="16"/>
              </w:rPr>
              <w:t>в</w:t>
            </w:r>
            <w:r w:rsidRPr="00E64645">
              <w:rPr>
                <w:sz w:val="16"/>
                <w:szCs w:val="16"/>
              </w:rPr>
              <w:t>ной фазы, выстраивать деловую и обр</w:t>
            </w:r>
            <w:r w:rsidRPr="00E64645">
              <w:rPr>
                <w:sz w:val="16"/>
                <w:szCs w:val="16"/>
              </w:rPr>
              <w:t>а</w:t>
            </w:r>
            <w:r w:rsidRPr="00E64645">
              <w:rPr>
                <w:sz w:val="16"/>
                <w:szCs w:val="16"/>
              </w:rPr>
              <w:t>зовательную коммуникацию, избегая личностных оценочных суждений.</w:t>
            </w:r>
          </w:p>
        </w:tc>
      </w:tr>
    </w:tbl>
    <w:p w:rsidR="00D464B5" w:rsidRPr="00CC6C93" w:rsidRDefault="00D464B5" w:rsidP="00D464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64B5" w:rsidRPr="00CC6C93" w:rsidRDefault="00D464B5" w:rsidP="00D464B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</w:rPr>
        <w:br w:type="page"/>
      </w:r>
    </w:p>
    <w:p w:rsidR="00D464B5" w:rsidRPr="00CC6C93" w:rsidRDefault="00D464B5" w:rsidP="00D464B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таблице 2 представлены планируемые предметные результаты по учебному предмету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логия</w:t>
      </w: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64B5" w:rsidRPr="00CC6C93" w:rsidRDefault="00D464B5" w:rsidP="00D464B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Таблица 2</w:t>
      </w:r>
    </w:p>
    <w:p w:rsidR="00D464B5" w:rsidRPr="00CC6C93" w:rsidRDefault="00D464B5" w:rsidP="00D464B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предметные результаты освоения учебного предмета, курса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  <w:gridCol w:w="2835"/>
      </w:tblGrid>
      <w:tr w:rsidR="00D464B5" w:rsidRPr="00CC6C93" w:rsidTr="00D464B5">
        <w:tc>
          <w:tcPr>
            <w:tcW w:w="10881" w:type="dxa"/>
            <w:gridSpan w:val="2"/>
          </w:tcPr>
          <w:p w:rsidR="00D464B5" w:rsidRPr="00CC6C93" w:rsidRDefault="00D464B5" w:rsidP="000863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D464B5" w:rsidRPr="00CC6C93" w:rsidTr="00D464B5">
        <w:tc>
          <w:tcPr>
            <w:tcW w:w="10881" w:type="dxa"/>
            <w:gridSpan w:val="2"/>
          </w:tcPr>
          <w:p w:rsidR="00D464B5" w:rsidRPr="00CC6C93" w:rsidRDefault="00D464B5" w:rsidP="000863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Предметные</w:t>
            </w:r>
          </w:p>
        </w:tc>
      </w:tr>
      <w:tr w:rsidR="00D464B5" w:rsidRPr="00CC6C93" w:rsidTr="00D464B5">
        <w:tc>
          <w:tcPr>
            <w:tcW w:w="8046" w:type="dxa"/>
          </w:tcPr>
          <w:p w:rsidR="00D464B5" w:rsidRPr="00CC6C93" w:rsidRDefault="00D464B5" w:rsidP="000863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Выпускник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 углубленном уровне</w:t>
            </w: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научится</w:t>
            </w:r>
          </w:p>
        </w:tc>
        <w:tc>
          <w:tcPr>
            <w:tcW w:w="2835" w:type="dxa"/>
          </w:tcPr>
          <w:p w:rsidR="00D464B5" w:rsidRPr="00CC6C93" w:rsidRDefault="00D464B5" w:rsidP="000863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Выпускник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 углу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ленном уровне</w:t>
            </w: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получит возможность научиться</w:t>
            </w:r>
          </w:p>
        </w:tc>
      </w:tr>
      <w:tr w:rsidR="00D464B5" w:rsidRPr="00CC6C93" w:rsidTr="00D464B5">
        <w:tc>
          <w:tcPr>
            <w:tcW w:w="10881" w:type="dxa"/>
            <w:gridSpan w:val="2"/>
          </w:tcPr>
          <w:p w:rsidR="00D464B5" w:rsidRPr="00CC6C93" w:rsidRDefault="00D464B5" w:rsidP="000863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Pr="00CC6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CC6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обучения</w:t>
            </w:r>
          </w:p>
        </w:tc>
      </w:tr>
      <w:tr w:rsidR="00D464B5" w:rsidRPr="00CC6C93" w:rsidTr="00D464B5">
        <w:tc>
          <w:tcPr>
            <w:tcW w:w="8046" w:type="dxa"/>
          </w:tcPr>
          <w:p w:rsidR="00D464B5" w:rsidRPr="00D464B5" w:rsidRDefault="00D464B5" w:rsidP="00D464B5">
            <w:pPr>
              <w:pStyle w:val="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D464B5">
              <w:rPr>
                <w:sz w:val="16"/>
                <w:szCs w:val="16"/>
              </w:rPr>
              <w:t>ценивать роль биологических открытий и современных исследований в развитии науки и в практической деятельности людей;</w:t>
            </w:r>
          </w:p>
          <w:p w:rsidR="00D464B5" w:rsidRPr="00D464B5" w:rsidRDefault="00D464B5" w:rsidP="00D464B5">
            <w:pPr>
              <w:pStyle w:val="a"/>
              <w:rPr>
                <w:sz w:val="16"/>
                <w:szCs w:val="16"/>
              </w:rPr>
            </w:pPr>
            <w:r w:rsidRPr="00D464B5">
              <w:rPr>
                <w:sz w:val="16"/>
                <w:szCs w:val="16"/>
              </w:rPr>
              <w:t>оценивать роль биологии в формировании современной научной картины мира, прогнозировать перспективы развития биологии;</w:t>
            </w:r>
          </w:p>
          <w:p w:rsidR="00D464B5" w:rsidRPr="00D464B5" w:rsidRDefault="00D464B5" w:rsidP="00D464B5">
            <w:pPr>
              <w:pStyle w:val="a"/>
              <w:rPr>
                <w:sz w:val="16"/>
                <w:szCs w:val="16"/>
              </w:rPr>
            </w:pPr>
            <w:r w:rsidRPr="00D464B5">
              <w:rPr>
                <w:sz w:val="16"/>
                <w:szCs w:val="16"/>
              </w:rPr>
              <w:t>устанавливать и характеризовать связь основополагающих биологических понятий (клетка, организм, вид, экосистема, биосфера) с основополагающими понятиями других естественных наук;</w:t>
            </w:r>
          </w:p>
          <w:p w:rsidR="00D464B5" w:rsidRPr="00D464B5" w:rsidRDefault="00D464B5" w:rsidP="00D464B5">
            <w:pPr>
              <w:pStyle w:val="a"/>
              <w:rPr>
                <w:sz w:val="16"/>
                <w:szCs w:val="16"/>
              </w:rPr>
            </w:pPr>
            <w:r w:rsidRPr="00D464B5">
              <w:rPr>
                <w:sz w:val="16"/>
                <w:szCs w:val="16"/>
              </w:rPr>
              <w:t>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применимости;</w:t>
            </w:r>
          </w:p>
          <w:p w:rsidR="00D464B5" w:rsidRPr="00D464B5" w:rsidRDefault="00D464B5" w:rsidP="00D464B5">
            <w:pPr>
              <w:pStyle w:val="a"/>
              <w:rPr>
                <w:sz w:val="16"/>
                <w:szCs w:val="16"/>
              </w:rPr>
            </w:pPr>
            <w:r w:rsidRPr="00D464B5">
              <w:rPr>
                <w:sz w:val="16"/>
                <w:szCs w:val="16"/>
              </w:rPr>
              <w:t>проводить учебно-исследовательскую деятельность по биологии: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</w:t>
            </w:r>
          </w:p>
          <w:p w:rsidR="00D464B5" w:rsidRPr="00D464B5" w:rsidRDefault="00D464B5" w:rsidP="00D464B5">
            <w:pPr>
              <w:pStyle w:val="a"/>
              <w:rPr>
                <w:sz w:val="16"/>
                <w:szCs w:val="16"/>
              </w:rPr>
            </w:pPr>
            <w:r w:rsidRPr="00D464B5">
              <w:rPr>
                <w:sz w:val="16"/>
                <w:szCs w:val="16"/>
              </w:rPr>
              <w:t>выявлять и обосновывать существенные особенности разных уровней организации жизни;</w:t>
            </w:r>
          </w:p>
          <w:p w:rsidR="00D464B5" w:rsidRPr="00D464B5" w:rsidRDefault="00D464B5" w:rsidP="00D464B5">
            <w:pPr>
              <w:pStyle w:val="a"/>
              <w:rPr>
                <w:sz w:val="16"/>
                <w:szCs w:val="16"/>
              </w:rPr>
            </w:pPr>
            <w:r w:rsidRPr="00D464B5">
              <w:rPr>
                <w:sz w:val="16"/>
                <w:szCs w:val="16"/>
              </w:rPr>
              <w:t>устанавливать связь строения и функций основных биологических макромолекул, их роль в процессах клеточного метаболизма;</w:t>
            </w:r>
          </w:p>
          <w:p w:rsidR="00D464B5" w:rsidRPr="00D464B5" w:rsidRDefault="00D464B5" w:rsidP="00D464B5">
            <w:pPr>
              <w:pStyle w:val="a"/>
              <w:rPr>
                <w:sz w:val="16"/>
                <w:szCs w:val="16"/>
              </w:rPr>
            </w:pPr>
            <w:r w:rsidRPr="00D464B5">
              <w:rPr>
                <w:sz w:val="16"/>
                <w:szCs w:val="16"/>
              </w:rPr>
              <w:t xml:space="preserve">решать задачи на определение последовательности нуклеотидов ДНК и </w:t>
            </w:r>
            <w:proofErr w:type="spellStart"/>
            <w:r w:rsidRPr="00D464B5">
              <w:rPr>
                <w:sz w:val="16"/>
                <w:szCs w:val="16"/>
              </w:rPr>
              <w:t>иРНК</w:t>
            </w:r>
            <w:proofErr w:type="spellEnd"/>
            <w:r w:rsidRPr="00D464B5">
              <w:rPr>
                <w:sz w:val="16"/>
                <w:szCs w:val="16"/>
              </w:rPr>
              <w:t xml:space="preserve"> (</w:t>
            </w:r>
            <w:proofErr w:type="spellStart"/>
            <w:r w:rsidRPr="00D464B5">
              <w:rPr>
                <w:sz w:val="16"/>
                <w:szCs w:val="16"/>
              </w:rPr>
              <w:t>мРНК</w:t>
            </w:r>
            <w:proofErr w:type="spellEnd"/>
            <w:r w:rsidRPr="00D464B5">
              <w:rPr>
                <w:sz w:val="16"/>
                <w:szCs w:val="16"/>
              </w:rPr>
              <w:t xml:space="preserve">), антикодонов </w:t>
            </w:r>
            <w:proofErr w:type="spellStart"/>
            <w:r w:rsidRPr="00D464B5">
              <w:rPr>
                <w:sz w:val="16"/>
                <w:szCs w:val="16"/>
              </w:rPr>
              <w:t>тРНК</w:t>
            </w:r>
            <w:proofErr w:type="spellEnd"/>
            <w:r w:rsidRPr="00D464B5">
              <w:rPr>
                <w:sz w:val="16"/>
                <w:szCs w:val="16"/>
              </w:rPr>
              <w:t xml:space="preserve">, последовательности аминокислот в молекуле белка, применяя знания о реакциях матричного синтеза, генетическом коде, принципе </w:t>
            </w:r>
            <w:proofErr w:type="spellStart"/>
            <w:r w:rsidRPr="00D464B5">
              <w:rPr>
                <w:sz w:val="16"/>
                <w:szCs w:val="16"/>
              </w:rPr>
              <w:t>комплементарности</w:t>
            </w:r>
            <w:proofErr w:type="spellEnd"/>
            <w:r w:rsidRPr="00D464B5">
              <w:rPr>
                <w:sz w:val="16"/>
                <w:szCs w:val="16"/>
              </w:rPr>
              <w:t>;</w:t>
            </w:r>
          </w:p>
          <w:p w:rsidR="00D464B5" w:rsidRPr="00D464B5" w:rsidRDefault="00D464B5" w:rsidP="00D464B5">
            <w:pPr>
              <w:pStyle w:val="a"/>
              <w:rPr>
                <w:sz w:val="16"/>
                <w:szCs w:val="16"/>
              </w:rPr>
            </w:pPr>
            <w:r w:rsidRPr="00D464B5">
              <w:rPr>
                <w:sz w:val="16"/>
                <w:szCs w:val="16"/>
              </w:rPr>
              <w:t>делать выводы об изменениях, которые произойдут в процессах матричного синтеза в случае изменения последовательности нуклеотидов ДНК;</w:t>
            </w:r>
          </w:p>
          <w:p w:rsidR="00D464B5" w:rsidRPr="00D464B5" w:rsidRDefault="00D464B5" w:rsidP="00D464B5">
            <w:pPr>
              <w:pStyle w:val="a"/>
              <w:rPr>
                <w:sz w:val="16"/>
                <w:szCs w:val="16"/>
              </w:rPr>
            </w:pPr>
            <w:r w:rsidRPr="00D464B5">
              <w:rPr>
                <w:sz w:val="16"/>
                <w:szCs w:val="16"/>
              </w:rPr>
              <w:t>сравнивать фазы деления клетки; решать задачи на определение и сравнение количества генетического материала (хромосом и ДНК) в клетках многоклеточных организмов в разных фазах клеточного цикла;</w:t>
            </w:r>
          </w:p>
          <w:p w:rsidR="00D464B5" w:rsidRPr="00D464B5" w:rsidRDefault="00D464B5" w:rsidP="00D464B5">
            <w:pPr>
              <w:pStyle w:val="a"/>
              <w:rPr>
                <w:sz w:val="16"/>
                <w:szCs w:val="16"/>
              </w:rPr>
            </w:pPr>
            <w:r w:rsidRPr="00D464B5">
              <w:rPr>
                <w:sz w:val="16"/>
                <w:szCs w:val="16"/>
              </w:rPr>
              <w:t>выявлять существенные признаки строения клеток организмов разных царств живой природы, устанавливать взаимосвязь строения и функций частей и органоидов клетки;</w:t>
            </w:r>
          </w:p>
          <w:p w:rsidR="00D464B5" w:rsidRPr="00D464B5" w:rsidRDefault="00D464B5" w:rsidP="00D464B5">
            <w:pPr>
              <w:pStyle w:val="a"/>
              <w:rPr>
                <w:sz w:val="16"/>
                <w:szCs w:val="16"/>
              </w:rPr>
            </w:pPr>
            <w:r w:rsidRPr="00D464B5">
              <w:rPr>
                <w:sz w:val="16"/>
                <w:szCs w:val="16"/>
              </w:rPr>
              <w:t>обосновывать взаимосвязь пластического и энергетического обменов; сравнивать процессы пластического и энергетического обменов, происходящих в клетках живых организмов;</w:t>
            </w:r>
          </w:p>
          <w:p w:rsidR="00D464B5" w:rsidRPr="00D464B5" w:rsidRDefault="00D464B5" w:rsidP="00D464B5">
            <w:pPr>
              <w:pStyle w:val="a"/>
              <w:rPr>
                <w:sz w:val="16"/>
                <w:szCs w:val="16"/>
              </w:rPr>
            </w:pPr>
            <w:r w:rsidRPr="00D464B5">
              <w:rPr>
                <w:sz w:val="16"/>
                <w:szCs w:val="16"/>
              </w:rPr>
              <w:t>определять количество хромосом в клетках растений основных отделов на разных этапах жизненного цикла;</w:t>
            </w:r>
          </w:p>
          <w:p w:rsidR="00D464B5" w:rsidRPr="00D464B5" w:rsidRDefault="00D464B5" w:rsidP="00D464B5">
            <w:pPr>
              <w:pStyle w:val="a"/>
              <w:rPr>
                <w:sz w:val="16"/>
                <w:szCs w:val="16"/>
              </w:rPr>
            </w:pPr>
            <w:r w:rsidRPr="00D464B5">
              <w:rPr>
                <w:sz w:val="16"/>
                <w:szCs w:val="16"/>
              </w:rPr>
              <w:t xml:space="preserve">решать генетические задачи на </w:t>
            </w:r>
            <w:proofErr w:type="spellStart"/>
            <w:r w:rsidRPr="00D464B5">
              <w:rPr>
                <w:sz w:val="16"/>
                <w:szCs w:val="16"/>
              </w:rPr>
              <w:t>дигибридное</w:t>
            </w:r>
            <w:proofErr w:type="spellEnd"/>
            <w:r w:rsidRPr="00D464B5">
              <w:rPr>
                <w:sz w:val="16"/>
                <w:szCs w:val="16"/>
              </w:rPr>
              <w:t xml:space="preserve"> скрещивание, сцепленное (в том числе сцепленное с полом) наследование, анализирующее скрещивание, применяя законы наследственности и закономерности сцепленного наследования;</w:t>
            </w:r>
          </w:p>
          <w:p w:rsidR="00D464B5" w:rsidRPr="00D464B5" w:rsidRDefault="00D464B5" w:rsidP="00D464B5">
            <w:pPr>
              <w:pStyle w:val="a"/>
              <w:rPr>
                <w:sz w:val="16"/>
                <w:szCs w:val="16"/>
              </w:rPr>
            </w:pPr>
            <w:r w:rsidRPr="00D464B5">
              <w:rPr>
                <w:sz w:val="16"/>
                <w:szCs w:val="16"/>
              </w:rPr>
              <w:t>раскрывать причины наследственных заболеваний, аргументировать необходимость мер предупреждения таких заболеваний;</w:t>
            </w:r>
          </w:p>
          <w:p w:rsidR="00D464B5" w:rsidRPr="00D464B5" w:rsidRDefault="00D464B5" w:rsidP="00D464B5">
            <w:pPr>
              <w:pStyle w:val="a"/>
              <w:rPr>
                <w:sz w:val="16"/>
                <w:szCs w:val="16"/>
              </w:rPr>
            </w:pPr>
            <w:r w:rsidRPr="00D464B5">
              <w:rPr>
                <w:sz w:val="16"/>
                <w:szCs w:val="16"/>
              </w:rPr>
              <w:t>сравнивать разные способы размножения организмов;</w:t>
            </w:r>
          </w:p>
          <w:p w:rsidR="00D464B5" w:rsidRPr="00D464B5" w:rsidRDefault="00D464B5" w:rsidP="00D464B5">
            <w:pPr>
              <w:pStyle w:val="a"/>
              <w:rPr>
                <w:sz w:val="16"/>
                <w:szCs w:val="16"/>
              </w:rPr>
            </w:pPr>
            <w:r w:rsidRPr="00D464B5">
              <w:rPr>
                <w:sz w:val="16"/>
                <w:szCs w:val="16"/>
              </w:rPr>
              <w:t>характеризовать основные этапы онтогенеза организмов;</w:t>
            </w:r>
          </w:p>
          <w:p w:rsidR="00D464B5" w:rsidRPr="00D464B5" w:rsidRDefault="00D464B5" w:rsidP="00D464B5">
            <w:pPr>
              <w:pStyle w:val="a"/>
              <w:rPr>
                <w:sz w:val="16"/>
                <w:szCs w:val="16"/>
              </w:rPr>
            </w:pPr>
            <w:r w:rsidRPr="00D464B5">
              <w:rPr>
                <w:sz w:val="16"/>
                <w:szCs w:val="16"/>
              </w:rPr>
              <w:t xml:space="preserve">выявлять причины и существенные признаки </w:t>
            </w:r>
            <w:proofErr w:type="spellStart"/>
            <w:r w:rsidRPr="00D464B5">
              <w:rPr>
                <w:sz w:val="16"/>
                <w:szCs w:val="16"/>
              </w:rPr>
              <w:t>модификационной</w:t>
            </w:r>
            <w:proofErr w:type="spellEnd"/>
            <w:r w:rsidRPr="00D464B5">
              <w:rPr>
                <w:sz w:val="16"/>
                <w:szCs w:val="16"/>
              </w:rPr>
              <w:t xml:space="preserve"> и мутационной изменчивости; обосновывать роль изменчивости в естественном и искусственном отборе;</w:t>
            </w:r>
          </w:p>
          <w:p w:rsidR="00D464B5" w:rsidRPr="00D464B5" w:rsidRDefault="00D464B5" w:rsidP="00D464B5">
            <w:pPr>
              <w:pStyle w:val="a"/>
              <w:rPr>
                <w:sz w:val="16"/>
                <w:szCs w:val="16"/>
              </w:rPr>
            </w:pPr>
            <w:r w:rsidRPr="00D464B5">
              <w:rPr>
                <w:sz w:val="16"/>
                <w:szCs w:val="16"/>
              </w:rPr>
              <w:t>обосновывать значение разных методов селекции в создании сортов растений, пород животных и штаммов микроорганизмов;</w:t>
            </w:r>
          </w:p>
          <w:p w:rsidR="00D464B5" w:rsidRPr="00D464B5" w:rsidRDefault="00D464B5" w:rsidP="00D464B5">
            <w:pPr>
              <w:pStyle w:val="a"/>
              <w:rPr>
                <w:sz w:val="16"/>
                <w:szCs w:val="16"/>
              </w:rPr>
            </w:pPr>
            <w:r w:rsidRPr="00D464B5">
              <w:rPr>
                <w:sz w:val="16"/>
                <w:szCs w:val="16"/>
              </w:rPr>
              <w:t>обосновывать причины изменяемости и многообразия видов, применяя синтетическую теорию эволюции;</w:t>
            </w:r>
          </w:p>
          <w:p w:rsidR="00D464B5" w:rsidRPr="00D464B5" w:rsidRDefault="00D464B5" w:rsidP="00D464B5">
            <w:pPr>
              <w:pStyle w:val="a"/>
              <w:rPr>
                <w:sz w:val="16"/>
                <w:szCs w:val="16"/>
              </w:rPr>
            </w:pPr>
            <w:r w:rsidRPr="00D464B5">
              <w:rPr>
                <w:sz w:val="16"/>
                <w:szCs w:val="16"/>
              </w:rPr>
              <w:t>характеризовать популяцию как единицу эволюции, вид как систематическую категорию и как результат эволюции;</w:t>
            </w:r>
          </w:p>
          <w:p w:rsidR="00D464B5" w:rsidRPr="00D464B5" w:rsidRDefault="00D464B5" w:rsidP="00D464B5">
            <w:pPr>
              <w:pStyle w:val="a"/>
              <w:rPr>
                <w:sz w:val="16"/>
                <w:szCs w:val="16"/>
              </w:rPr>
            </w:pPr>
            <w:r w:rsidRPr="00D464B5">
              <w:rPr>
                <w:sz w:val="16"/>
                <w:szCs w:val="16"/>
              </w:rPr>
              <w:t>устанавливать связь структуры и свойств экосистемы;</w:t>
            </w:r>
          </w:p>
          <w:p w:rsidR="00D464B5" w:rsidRPr="00D464B5" w:rsidRDefault="00D464B5" w:rsidP="00D464B5">
            <w:pPr>
              <w:pStyle w:val="a"/>
              <w:rPr>
                <w:sz w:val="16"/>
                <w:szCs w:val="16"/>
              </w:rPr>
            </w:pPr>
            <w:r w:rsidRPr="00D464B5">
              <w:rPr>
                <w:sz w:val="16"/>
                <w:szCs w:val="16"/>
              </w:rPr>
              <w:t>составлять схемы переноса веществ и энергии в экосистеме (сети питания), прогнозировать их изменения в зависимости от изменения факторов среды;</w:t>
            </w:r>
          </w:p>
          <w:p w:rsidR="00D464B5" w:rsidRPr="00D464B5" w:rsidRDefault="00D464B5" w:rsidP="00D464B5">
            <w:pPr>
              <w:pStyle w:val="a"/>
              <w:rPr>
                <w:sz w:val="16"/>
                <w:szCs w:val="16"/>
              </w:rPr>
            </w:pPr>
            <w:r w:rsidRPr="00D464B5">
              <w:rPr>
                <w:sz w:val="16"/>
                <w:szCs w:val="16"/>
              </w:rPr>
              <w:t>аргументировать собственную позицию по отношению к экологическим проблемам и поведению в природной среде;</w:t>
            </w:r>
          </w:p>
          <w:p w:rsidR="00D464B5" w:rsidRPr="00D464B5" w:rsidRDefault="00D464B5" w:rsidP="00D464B5">
            <w:pPr>
              <w:pStyle w:val="a"/>
              <w:rPr>
                <w:sz w:val="16"/>
                <w:szCs w:val="16"/>
              </w:rPr>
            </w:pPr>
            <w:r w:rsidRPr="00D464B5">
              <w:rPr>
                <w:sz w:val="16"/>
                <w:szCs w:val="16"/>
              </w:rPr>
              <w:t>обосновывать необходимость устойчивого развития как условия сохранения биосферы;</w:t>
            </w:r>
          </w:p>
          <w:p w:rsidR="00D464B5" w:rsidRPr="00D464B5" w:rsidRDefault="00D464B5" w:rsidP="00D464B5">
            <w:pPr>
              <w:pStyle w:val="a"/>
              <w:rPr>
                <w:sz w:val="16"/>
                <w:szCs w:val="16"/>
              </w:rPr>
            </w:pPr>
            <w:r w:rsidRPr="00D464B5">
              <w:rPr>
                <w:sz w:val="16"/>
                <w:szCs w:val="16"/>
              </w:rPr>
              <w:t>оценивать практическое и этическое значение современных исследований в биологии, медицине, экологии, биотехнологии; обосновывать собственную оценку;</w:t>
            </w:r>
          </w:p>
          <w:p w:rsidR="00D464B5" w:rsidRPr="00D464B5" w:rsidRDefault="00D464B5" w:rsidP="00D464B5">
            <w:pPr>
              <w:pStyle w:val="a"/>
              <w:rPr>
                <w:sz w:val="16"/>
                <w:szCs w:val="16"/>
              </w:rPr>
            </w:pPr>
            <w:r w:rsidRPr="00D464B5">
              <w:rPr>
                <w:sz w:val="16"/>
                <w:szCs w:val="16"/>
              </w:rPr>
              <w:t xml:space="preserve">выявлять в тексте биологического содержания проблему и </w:t>
            </w:r>
            <w:proofErr w:type="spellStart"/>
            <w:r w:rsidRPr="00D464B5">
              <w:rPr>
                <w:sz w:val="16"/>
                <w:szCs w:val="16"/>
              </w:rPr>
              <w:t>аргументированно</w:t>
            </w:r>
            <w:proofErr w:type="spellEnd"/>
            <w:r w:rsidRPr="00D464B5">
              <w:rPr>
                <w:sz w:val="16"/>
                <w:szCs w:val="16"/>
              </w:rPr>
              <w:t xml:space="preserve"> ее объяснять;</w:t>
            </w:r>
          </w:p>
          <w:p w:rsidR="00D464B5" w:rsidRPr="00D464B5" w:rsidRDefault="00D464B5" w:rsidP="00D464B5">
            <w:pPr>
              <w:pStyle w:val="a"/>
            </w:pPr>
            <w:r w:rsidRPr="00D464B5">
              <w:rPr>
                <w:sz w:val="16"/>
                <w:szCs w:val="16"/>
              </w:rPr>
              <w:t>представлять биологическую информацию в виде текста, таблицы, схемы, графика, диаграммы и делать выводы на основании представленных данных; преобразовывать график, таблицу, диаграмму, схему в текст биологического содержания.</w:t>
            </w:r>
          </w:p>
        </w:tc>
        <w:tc>
          <w:tcPr>
            <w:tcW w:w="2835" w:type="dxa"/>
          </w:tcPr>
          <w:p w:rsidR="00D464B5" w:rsidRPr="00D464B5" w:rsidRDefault="00D464B5" w:rsidP="00D464B5">
            <w:pPr>
              <w:pStyle w:val="a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О</w:t>
            </w:r>
            <w:r w:rsidRPr="00D464B5">
              <w:rPr>
                <w:i/>
                <w:sz w:val="16"/>
                <w:szCs w:val="16"/>
              </w:rPr>
              <w:t xml:space="preserve">рганизовывать и проводить индивидуальную исследовательскую деятельность по биологии (или разрабатывать </w:t>
            </w:r>
            <w:proofErr w:type="gramStart"/>
            <w:r w:rsidRPr="00D464B5">
              <w:rPr>
                <w:i/>
                <w:sz w:val="16"/>
                <w:szCs w:val="16"/>
              </w:rPr>
              <w:t>индивидуальный проект</w:t>
            </w:r>
            <w:proofErr w:type="gramEnd"/>
            <w:r w:rsidRPr="00D464B5">
              <w:rPr>
                <w:i/>
                <w:sz w:val="16"/>
                <w:szCs w:val="16"/>
              </w:rPr>
              <w:t>):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 исследований;</w:t>
            </w:r>
          </w:p>
          <w:p w:rsidR="00D464B5" w:rsidRPr="00D464B5" w:rsidRDefault="00D464B5" w:rsidP="00D464B5">
            <w:pPr>
              <w:pStyle w:val="a"/>
              <w:rPr>
                <w:i/>
                <w:sz w:val="16"/>
                <w:szCs w:val="16"/>
              </w:rPr>
            </w:pPr>
            <w:r w:rsidRPr="00D464B5">
              <w:rPr>
                <w:i/>
                <w:sz w:val="16"/>
                <w:szCs w:val="16"/>
              </w:rPr>
              <w:t>прогнозировать последствия собственных исследований с учетом этических норм и экологических требований;</w:t>
            </w:r>
          </w:p>
          <w:p w:rsidR="00D464B5" w:rsidRPr="00D464B5" w:rsidRDefault="00D464B5" w:rsidP="00D464B5">
            <w:pPr>
              <w:pStyle w:val="a"/>
              <w:rPr>
                <w:i/>
                <w:sz w:val="16"/>
                <w:szCs w:val="16"/>
              </w:rPr>
            </w:pPr>
            <w:r w:rsidRPr="00D464B5">
              <w:rPr>
                <w:i/>
                <w:sz w:val="16"/>
                <w:szCs w:val="16"/>
              </w:rPr>
              <w:t>выделять существенные особенности жизненных циклов представителей разных отделов растений и типов животных; изображать циклы развития в виде схем;</w:t>
            </w:r>
          </w:p>
          <w:p w:rsidR="00D464B5" w:rsidRPr="00D464B5" w:rsidRDefault="00D464B5" w:rsidP="00D464B5">
            <w:pPr>
              <w:pStyle w:val="a"/>
              <w:rPr>
                <w:i/>
                <w:sz w:val="16"/>
                <w:szCs w:val="16"/>
              </w:rPr>
            </w:pPr>
            <w:r w:rsidRPr="00D464B5">
              <w:rPr>
                <w:i/>
                <w:sz w:val="16"/>
                <w:szCs w:val="16"/>
              </w:rPr>
              <w:t>анализировать и использовать в решении учебных и исследовательских задач информацию о современных исследованиях в биологии, медицине и экологии;</w:t>
            </w:r>
          </w:p>
          <w:p w:rsidR="00D464B5" w:rsidRPr="00D464B5" w:rsidRDefault="00D464B5" w:rsidP="00D464B5">
            <w:pPr>
              <w:pStyle w:val="a"/>
              <w:rPr>
                <w:i/>
                <w:sz w:val="16"/>
                <w:szCs w:val="16"/>
              </w:rPr>
            </w:pPr>
            <w:r w:rsidRPr="00D464B5">
              <w:rPr>
                <w:i/>
                <w:sz w:val="16"/>
                <w:szCs w:val="16"/>
              </w:rPr>
              <w:t xml:space="preserve">аргументировать необходимость синтеза </w:t>
            </w:r>
            <w:proofErr w:type="spellStart"/>
            <w:proofErr w:type="gramStart"/>
            <w:r w:rsidRPr="00D464B5">
              <w:rPr>
                <w:i/>
                <w:sz w:val="16"/>
                <w:szCs w:val="16"/>
              </w:rPr>
              <w:t>естественно-научного</w:t>
            </w:r>
            <w:proofErr w:type="spellEnd"/>
            <w:proofErr w:type="gramEnd"/>
            <w:r w:rsidRPr="00D464B5">
              <w:rPr>
                <w:i/>
                <w:sz w:val="16"/>
                <w:szCs w:val="16"/>
              </w:rPr>
              <w:t xml:space="preserve"> и </w:t>
            </w:r>
            <w:proofErr w:type="spellStart"/>
            <w:r w:rsidRPr="00D464B5">
              <w:rPr>
                <w:i/>
                <w:sz w:val="16"/>
                <w:szCs w:val="16"/>
              </w:rPr>
              <w:t>социогуманитарного</w:t>
            </w:r>
            <w:proofErr w:type="spellEnd"/>
            <w:r w:rsidRPr="00D464B5">
              <w:rPr>
                <w:i/>
                <w:sz w:val="16"/>
                <w:szCs w:val="16"/>
              </w:rPr>
              <w:t xml:space="preserve"> знания в эпоху информационной цивилизации;</w:t>
            </w:r>
          </w:p>
          <w:p w:rsidR="00D464B5" w:rsidRPr="00D464B5" w:rsidRDefault="00D464B5" w:rsidP="00D464B5">
            <w:pPr>
              <w:pStyle w:val="a"/>
              <w:rPr>
                <w:i/>
                <w:sz w:val="16"/>
                <w:szCs w:val="16"/>
              </w:rPr>
            </w:pPr>
            <w:r w:rsidRPr="00D464B5">
              <w:rPr>
                <w:i/>
                <w:sz w:val="16"/>
                <w:szCs w:val="16"/>
              </w:rPr>
              <w:t>моделировать изменение экосистем под влиянием различных групп факторов окружающей среды;</w:t>
            </w:r>
          </w:p>
          <w:p w:rsidR="00D464B5" w:rsidRPr="00D464B5" w:rsidRDefault="00D464B5" w:rsidP="00D464B5">
            <w:pPr>
              <w:pStyle w:val="a"/>
              <w:rPr>
                <w:i/>
                <w:sz w:val="16"/>
                <w:szCs w:val="16"/>
              </w:rPr>
            </w:pPr>
            <w:r w:rsidRPr="00D464B5">
              <w:rPr>
                <w:i/>
                <w:sz w:val="16"/>
                <w:szCs w:val="16"/>
              </w:rPr>
              <w:t>выявлять в процессе исследовательской деятельности последствия антропогенного воздействия на экосистемы своего региона, предлагать способы снижения антропогенного воздействия на экосистемы;</w:t>
            </w:r>
          </w:p>
          <w:p w:rsidR="00D464B5" w:rsidRPr="00D464B5" w:rsidRDefault="00D464B5" w:rsidP="00D464B5">
            <w:pPr>
              <w:pStyle w:val="a"/>
              <w:rPr>
                <w:i/>
              </w:rPr>
            </w:pPr>
            <w:r w:rsidRPr="00D464B5">
              <w:rPr>
                <w:i/>
                <w:sz w:val="16"/>
                <w:szCs w:val="16"/>
              </w:rPr>
              <w:t>использовать приобретенные компетенции в практической деятельности и повседневной жизни для приобретения опыта деятельности, предшествующей профессиональной, в основе которой лежит биология как учебный предмет.</w:t>
            </w:r>
          </w:p>
        </w:tc>
      </w:tr>
    </w:tbl>
    <w:p w:rsidR="00D464B5" w:rsidRPr="00CC6C93" w:rsidRDefault="00D464B5" w:rsidP="00D464B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F55BA" w:rsidRPr="00EF55BA" w:rsidRDefault="00EF55BA" w:rsidP="00EF55BA"/>
    <w:p w:rsidR="00EF55BA" w:rsidRPr="00EF55BA" w:rsidRDefault="00EF55BA" w:rsidP="00EF55BA"/>
    <w:p w:rsidR="00EF55BA" w:rsidRPr="00EF55BA" w:rsidRDefault="00EF55BA" w:rsidP="00EF55BA"/>
    <w:p w:rsidR="00EF55BA" w:rsidRPr="00EF55BA" w:rsidRDefault="00EF55BA" w:rsidP="00EF55BA"/>
    <w:p w:rsidR="00EF55BA" w:rsidRPr="00EF55BA" w:rsidRDefault="00EF55BA" w:rsidP="00EF55BA"/>
    <w:p w:rsidR="00EF55BA" w:rsidRPr="00EF55BA" w:rsidRDefault="00EF55BA" w:rsidP="00EF55BA"/>
    <w:p w:rsidR="00EF55BA" w:rsidRPr="00EF55BA" w:rsidRDefault="00EF55BA" w:rsidP="00EF55BA"/>
    <w:p w:rsidR="00EF55BA" w:rsidRPr="00EF55BA" w:rsidRDefault="00EF55BA" w:rsidP="00EF55BA"/>
    <w:p w:rsidR="00EF55BA" w:rsidRDefault="00EF55BA" w:rsidP="00EF55BA">
      <w:pPr>
        <w:tabs>
          <w:tab w:val="left" w:pos="3510"/>
        </w:tabs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EF55BA" w:rsidRDefault="00EF55BA" w:rsidP="00EF55BA">
      <w:pPr>
        <w:tabs>
          <w:tab w:val="left" w:pos="351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EF55BA" w:rsidRDefault="00EF55BA" w:rsidP="00EF55BA">
      <w:pPr>
        <w:tabs>
          <w:tab w:val="left" w:pos="351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EF55BA" w:rsidRDefault="00EF55BA" w:rsidP="00EF55BA">
      <w:pPr>
        <w:tabs>
          <w:tab w:val="left" w:pos="351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EF55BA" w:rsidRDefault="00EF55BA" w:rsidP="00EF55BA">
      <w:pPr>
        <w:tabs>
          <w:tab w:val="left" w:pos="351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EF55BA" w:rsidRDefault="00EF55BA" w:rsidP="00EF55BA">
      <w:pPr>
        <w:tabs>
          <w:tab w:val="left" w:pos="351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EF55BA" w:rsidRDefault="00EF55BA" w:rsidP="00EF55BA">
      <w:pPr>
        <w:tabs>
          <w:tab w:val="left" w:pos="351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EF55BA" w:rsidRDefault="00EF55BA" w:rsidP="00EF55BA">
      <w:pPr>
        <w:tabs>
          <w:tab w:val="left" w:pos="351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EF55BA" w:rsidRDefault="00EF55BA" w:rsidP="00EF55BA">
      <w:pPr>
        <w:tabs>
          <w:tab w:val="left" w:pos="351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EF55BA" w:rsidRDefault="00EF55BA" w:rsidP="00EF55BA">
      <w:pPr>
        <w:tabs>
          <w:tab w:val="left" w:pos="351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EF55BA" w:rsidRDefault="00EF55BA" w:rsidP="00EF55BA">
      <w:pPr>
        <w:tabs>
          <w:tab w:val="left" w:pos="351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EF55BA" w:rsidRDefault="00EF55BA" w:rsidP="00EF55BA">
      <w:pPr>
        <w:tabs>
          <w:tab w:val="left" w:pos="351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EF55BA" w:rsidRDefault="00EF55BA" w:rsidP="00EF55BA">
      <w:pPr>
        <w:tabs>
          <w:tab w:val="left" w:pos="351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EF55BA" w:rsidRDefault="00EF55BA" w:rsidP="00EF55BA">
      <w:pPr>
        <w:tabs>
          <w:tab w:val="left" w:pos="351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EF55BA" w:rsidRDefault="00EF55BA" w:rsidP="00EF55BA">
      <w:pPr>
        <w:tabs>
          <w:tab w:val="left" w:pos="351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EF55BA" w:rsidRDefault="00EF55BA" w:rsidP="00EF55BA">
      <w:pPr>
        <w:tabs>
          <w:tab w:val="left" w:pos="351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EF55BA" w:rsidRDefault="00EF55BA" w:rsidP="00EF55BA">
      <w:pPr>
        <w:tabs>
          <w:tab w:val="left" w:pos="351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EF55BA" w:rsidRDefault="00EF55BA" w:rsidP="00EF55BA">
      <w:pPr>
        <w:tabs>
          <w:tab w:val="left" w:pos="351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EF55BA" w:rsidRDefault="00EF55BA" w:rsidP="00EF55BA">
      <w:pPr>
        <w:tabs>
          <w:tab w:val="left" w:pos="351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EF55BA" w:rsidRDefault="00EF55BA" w:rsidP="00EF55BA">
      <w:pPr>
        <w:tabs>
          <w:tab w:val="left" w:pos="351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0810B6" w:rsidRDefault="000810B6" w:rsidP="000810B6">
      <w:pPr>
        <w:widowControl w:val="0"/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AE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Содержание </w:t>
      </w:r>
      <w:r w:rsidR="00D464B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программы</w:t>
      </w:r>
    </w:p>
    <w:p w:rsidR="000810B6" w:rsidRPr="00265537" w:rsidRDefault="00265537" w:rsidP="00265537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часа, 3</w:t>
      </w:r>
      <w:r w:rsidR="000810B6" w:rsidRPr="00265537"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0810B6" w:rsidRPr="00265537">
        <w:rPr>
          <w:rFonts w:ascii="Times New Roman" w:hAnsi="Times New Roman" w:cs="Times New Roman"/>
          <w:b/>
          <w:bCs/>
          <w:sz w:val="24"/>
          <w:szCs w:val="24"/>
        </w:rPr>
        <w:t xml:space="preserve"> в неделю</w:t>
      </w:r>
    </w:p>
    <w:p w:rsidR="00265537" w:rsidRPr="00265537" w:rsidRDefault="00265537" w:rsidP="00265537">
      <w:pPr>
        <w:spacing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265537">
        <w:rPr>
          <w:rFonts w:ascii="Times New Roman" w:eastAsia="Times New Roman" w:hAnsi="Times New Roman" w:cs="Times New Roman"/>
          <w:b/>
          <w:sz w:val="24"/>
          <w:szCs w:val="24"/>
        </w:rPr>
        <w:t>Биология как комплекс наук о живой природе</w:t>
      </w:r>
      <w:r w:rsidR="00C5301D">
        <w:rPr>
          <w:rFonts w:ascii="Times New Roman" w:eastAsia="Times New Roman" w:hAnsi="Times New Roman" w:cs="Times New Roman"/>
          <w:b/>
          <w:sz w:val="24"/>
          <w:szCs w:val="24"/>
        </w:rPr>
        <w:t>. 13 ч.</w:t>
      </w:r>
    </w:p>
    <w:p w:rsidR="00265537" w:rsidRPr="00265537" w:rsidRDefault="00265537" w:rsidP="00265537">
      <w:pPr>
        <w:spacing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265537">
        <w:rPr>
          <w:rFonts w:ascii="Times New Roman" w:eastAsia="Times New Roman" w:hAnsi="Times New Roman" w:cs="Times New Roman"/>
          <w:sz w:val="24"/>
          <w:szCs w:val="24"/>
        </w:rPr>
        <w:t xml:space="preserve">Биология как комплексная наука. Современные направления в биологии. Связь биологии с другими науками. Выполнение законов физики и химии в живой природе. </w:t>
      </w:r>
      <w:r w:rsidRPr="00265537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 </w:t>
      </w:r>
      <w:proofErr w:type="spellStart"/>
      <w:proofErr w:type="gramStart"/>
      <w:r w:rsidRPr="00265537">
        <w:rPr>
          <w:rFonts w:ascii="Times New Roman" w:eastAsia="Times New Roman" w:hAnsi="Times New Roman" w:cs="Times New Roman"/>
          <w:i/>
          <w:sz w:val="24"/>
          <w:szCs w:val="24"/>
        </w:rPr>
        <w:t>естественно-научного</w:t>
      </w:r>
      <w:proofErr w:type="spellEnd"/>
      <w:proofErr w:type="gramEnd"/>
      <w:r w:rsidRPr="00265537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265537">
        <w:rPr>
          <w:rFonts w:ascii="Times New Roman" w:eastAsia="Times New Roman" w:hAnsi="Times New Roman" w:cs="Times New Roman"/>
          <w:i/>
          <w:sz w:val="24"/>
          <w:szCs w:val="24"/>
        </w:rPr>
        <w:t>социогуманитарного</w:t>
      </w:r>
      <w:proofErr w:type="spellEnd"/>
      <w:r w:rsidRPr="00265537">
        <w:rPr>
          <w:rFonts w:ascii="Times New Roman" w:eastAsia="Times New Roman" w:hAnsi="Times New Roman" w:cs="Times New Roman"/>
          <w:i/>
          <w:sz w:val="24"/>
          <w:szCs w:val="24"/>
        </w:rPr>
        <w:t xml:space="preserve"> знания на современном этапе развития цивилизации.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 xml:space="preserve"> Практическое значение биологических знаний.</w:t>
      </w:r>
    </w:p>
    <w:p w:rsidR="00265537" w:rsidRPr="00265537" w:rsidRDefault="00265537" w:rsidP="00265537">
      <w:pPr>
        <w:spacing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265537">
        <w:rPr>
          <w:rFonts w:ascii="Times New Roman" w:eastAsia="Times New Roman" w:hAnsi="Times New Roman" w:cs="Times New Roman"/>
          <w:sz w:val="24"/>
          <w:szCs w:val="24"/>
        </w:rPr>
        <w:t xml:space="preserve">Биологические системы как предмет изучения биологии. Основные принципы организации и функционирования биологических систем. </w:t>
      </w:r>
      <w:r w:rsidRPr="00265537">
        <w:rPr>
          <w:rFonts w:ascii="Times New Roman" w:eastAsia="Times New Roman" w:hAnsi="Times New Roman" w:cs="Times New Roman"/>
          <w:i/>
          <w:sz w:val="24"/>
          <w:szCs w:val="24"/>
        </w:rPr>
        <w:t>Биологические системы разных уровней организации.</w:t>
      </w:r>
    </w:p>
    <w:p w:rsidR="00265537" w:rsidRPr="00265537" w:rsidRDefault="00265537" w:rsidP="00265537">
      <w:pPr>
        <w:spacing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265537">
        <w:rPr>
          <w:rFonts w:ascii="Times New Roman" w:eastAsia="Times New Roman" w:hAnsi="Times New Roman" w:cs="Times New Roman"/>
          <w:sz w:val="24"/>
          <w:szCs w:val="24"/>
        </w:rPr>
        <w:t xml:space="preserve">Гипотезы и теории, их роль в формировании современной </w:t>
      </w:r>
      <w:proofErr w:type="spellStart"/>
      <w:proofErr w:type="gramStart"/>
      <w:r w:rsidRPr="00265537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265537">
        <w:rPr>
          <w:rFonts w:ascii="Times New Roman" w:eastAsia="Times New Roman" w:hAnsi="Times New Roman" w:cs="Times New Roman"/>
          <w:sz w:val="24"/>
          <w:szCs w:val="24"/>
        </w:rPr>
        <w:t xml:space="preserve"> картины мира. Методы научного познания органического мира. Экспериментальные методы в биологии, статист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>ческая обработка данных.</w:t>
      </w:r>
    </w:p>
    <w:p w:rsidR="00265537" w:rsidRPr="00265537" w:rsidRDefault="00265537" w:rsidP="00265537">
      <w:pPr>
        <w:spacing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2655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537">
        <w:rPr>
          <w:rFonts w:ascii="Times New Roman" w:eastAsia="Times New Roman" w:hAnsi="Times New Roman" w:cs="Times New Roman"/>
          <w:b/>
          <w:sz w:val="24"/>
          <w:szCs w:val="24"/>
        </w:rPr>
        <w:t>Структурные и функциональные основы жизни</w:t>
      </w:r>
      <w:r w:rsidR="00C5301D">
        <w:rPr>
          <w:rFonts w:ascii="Times New Roman" w:eastAsia="Times New Roman" w:hAnsi="Times New Roman" w:cs="Times New Roman"/>
          <w:b/>
          <w:sz w:val="24"/>
          <w:szCs w:val="24"/>
        </w:rPr>
        <w:t>. 49 ч.</w:t>
      </w:r>
    </w:p>
    <w:p w:rsidR="00265537" w:rsidRPr="00265537" w:rsidRDefault="00265537" w:rsidP="00265537">
      <w:pPr>
        <w:spacing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265537">
        <w:rPr>
          <w:rFonts w:ascii="Times New Roman" w:eastAsia="Times New Roman" w:hAnsi="Times New Roman" w:cs="Times New Roman"/>
          <w:sz w:val="24"/>
          <w:szCs w:val="24"/>
        </w:rPr>
        <w:t xml:space="preserve">Молекулярные основы жизни. Макроэлементы и микроэлементы. Неорганические вещества. Вода, ее роль в живой природе. </w:t>
      </w:r>
      <w:proofErr w:type="spellStart"/>
      <w:r w:rsidRPr="00265537">
        <w:rPr>
          <w:rFonts w:ascii="Times New Roman" w:eastAsia="Times New Roman" w:hAnsi="Times New Roman" w:cs="Times New Roman"/>
          <w:sz w:val="24"/>
          <w:szCs w:val="24"/>
        </w:rPr>
        <w:t>Гидрофильность</w:t>
      </w:r>
      <w:proofErr w:type="spellEnd"/>
      <w:r w:rsidRPr="00265537">
        <w:rPr>
          <w:rFonts w:ascii="Times New Roman" w:eastAsia="Times New Roman" w:hAnsi="Times New Roman" w:cs="Times New Roman"/>
          <w:sz w:val="24"/>
          <w:szCs w:val="24"/>
        </w:rPr>
        <w:t xml:space="preserve"> и гидрофобность. Роль минеральных солей в клетке. Органические вещества, понятие о регулярных и нерегулярных биополимерах. Углеводы. Моносах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>риды, олигосахариды и полисахариды. Функции углеводов. Липиды. Функции липидов. Белки. Функции белков. Механизм действия ферментов. Нуклеиновые кислоты. ДНК: строение, свойства, местоположение, функции. РНК: строение, виды, функции. АТФ: строение, функции. Другие орг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 xml:space="preserve">нические вещества клетки. </w:t>
      </w:r>
      <w:proofErr w:type="spellStart"/>
      <w:r w:rsidRPr="00265537">
        <w:rPr>
          <w:rFonts w:ascii="Times New Roman" w:eastAsia="Times New Roman" w:hAnsi="Times New Roman" w:cs="Times New Roman"/>
          <w:sz w:val="24"/>
          <w:szCs w:val="24"/>
        </w:rPr>
        <w:t>Нанотехнологии</w:t>
      </w:r>
      <w:proofErr w:type="spellEnd"/>
      <w:r w:rsidRPr="00265537">
        <w:rPr>
          <w:rFonts w:ascii="Times New Roman" w:eastAsia="Times New Roman" w:hAnsi="Times New Roman" w:cs="Times New Roman"/>
          <w:sz w:val="24"/>
          <w:szCs w:val="24"/>
        </w:rPr>
        <w:t xml:space="preserve"> в биологии.</w:t>
      </w:r>
    </w:p>
    <w:p w:rsidR="00265537" w:rsidRPr="00265537" w:rsidRDefault="00265537" w:rsidP="00265537">
      <w:pPr>
        <w:spacing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265537">
        <w:rPr>
          <w:rFonts w:ascii="Times New Roman" w:eastAsia="Times New Roman" w:hAnsi="Times New Roman" w:cs="Times New Roman"/>
          <w:sz w:val="24"/>
          <w:szCs w:val="24"/>
        </w:rPr>
        <w:t xml:space="preserve">Клетка – структурная и функциональная единица организма. </w:t>
      </w:r>
      <w:r w:rsidRPr="00265537">
        <w:rPr>
          <w:rFonts w:ascii="Times New Roman" w:eastAsia="Times New Roman" w:hAnsi="Times New Roman" w:cs="Times New Roman"/>
          <w:i/>
          <w:sz w:val="24"/>
          <w:szCs w:val="24"/>
        </w:rPr>
        <w:t>Развитие цитологии.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 xml:space="preserve"> Совреме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 xml:space="preserve">ные методы изучения клетки. Клеточная теория в свете современных данных о строении и функциях клетки. </w:t>
      </w:r>
      <w:r w:rsidRPr="00265537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Теория </w:t>
      </w:r>
      <w:proofErr w:type="spellStart"/>
      <w:r w:rsidRPr="00265537">
        <w:rPr>
          <w:rFonts w:ascii="Times New Roman" w:eastAsia="Times New Roman" w:hAnsi="Times New Roman" w:cs="Times New Roman"/>
          <w:i/>
          <w:sz w:val="24"/>
          <w:szCs w:val="24"/>
        </w:rPr>
        <w:t>симбиогенеза</w:t>
      </w:r>
      <w:proofErr w:type="spellEnd"/>
      <w:r w:rsidRPr="00265537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 xml:space="preserve"> Основные части и органоиды клетки. Строение и функции биологич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 xml:space="preserve">ских мембран. Цитоплазма. Ядро. Строение и функции хромосом. Мембранные и </w:t>
      </w:r>
      <w:proofErr w:type="spellStart"/>
      <w:r w:rsidRPr="00265537">
        <w:rPr>
          <w:rFonts w:ascii="Times New Roman" w:eastAsia="Times New Roman" w:hAnsi="Times New Roman" w:cs="Times New Roman"/>
          <w:sz w:val="24"/>
          <w:szCs w:val="24"/>
        </w:rPr>
        <w:t>немембранные</w:t>
      </w:r>
      <w:proofErr w:type="spellEnd"/>
      <w:r w:rsidRPr="00265537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 xml:space="preserve">ганоиды. </w:t>
      </w:r>
      <w:proofErr w:type="spellStart"/>
      <w:r w:rsidRPr="00265537">
        <w:rPr>
          <w:rFonts w:ascii="Times New Roman" w:eastAsia="Times New Roman" w:hAnsi="Times New Roman" w:cs="Times New Roman"/>
          <w:sz w:val="24"/>
          <w:szCs w:val="24"/>
        </w:rPr>
        <w:t>Цитоскелет</w:t>
      </w:r>
      <w:proofErr w:type="spellEnd"/>
      <w:r w:rsidRPr="00265537">
        <w:rPr>
          <w:rFonts w:ascii="Times New Roman" w:eastAsia="Times New Roman" w:hAnsi="Times New Roman" w:cs="Times New Roman"/>
          <w:sz w:val="24"/>
          <w:szCs w:val="24"/>
        </w:rPr>
        <w:t>. Включения. Основные отличительные особенности клеток прокариот. Отлич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>тельные особенности клеток эукариот.</w:t>
      </w:r>
    </w:p>
    <w:p w:rsidR="00265537" w:rsidRPr="00265537" w:rsidRDefault="00265537" w:rsidP="00265537">
      <w:pPr>
        <w:spacing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265537">
        <w:rPr>
          <w:rFonts w:ascii="Times New Roman" w:eastAsia="Times New Roman" w:hAnsi="Times New Roman" w:cs="Times New Roman"/>
          <w:sz w:val="24"/>
          <w:szCs w:val="24"/>
        </w:rPr>
        <w:t>Вирусы — неклеточная форма жизни. Способы передачи вирусных инфекций и меры проф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>лактики вирусных заболеваний.</w:t>
      </w:r>
      <w:r w:rsidRPr="0026553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65537">
        <w:rPr>
          <w:rFonts w:ascii="Times New Roman" w:eastAsia="Times New Roman" w:hAnsi="Times New Roman" w:cs="Times New Roman"/>
          <w:i/>
          <w:sz w:val="24"/>
          <w:szCs w:val="24"/>
        </w:rPr>
        <w:t>Вирусология, ее практическое значение.</w:t>
      </w:r>
    </w:p>
    <w:p w:rsidR="00265537" w:rsidRPr="00265537" w:rsidRDefault="00265537" w:rsidP="00265537">
      <w:pPr>
        <w:spacing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265537">
        <w:rPr>
          <w:rFonts w:ascii="Times New Roman" w:eastAsia="Times New Roman" w:hAnsi="Times New Roman" w:cs="Times New Roman"/>
          <w:sz w:val="24"/>
          <w:szCs w:val="24"/>
        </w:rPr>
        <w:t>Клеточный метаболизм. Ферментативный характер реакций обмена веществ. Этапы энергет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>ческого обмена. Аэробное и анаэробное дыхание. Роль клеточных органоидов в процессах энергет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>ческого обмена. Автотрофы и гетеротрофы. Фотосинтез. Фазы фотосинтеза. Хемосинтез.</w:t>
      </w:r>
    </w:p>
    <w:p w:rsidR="00265537" w:rsidRPr="00265537" w:rsidRDefault="00265537" w:rsidP="00265537">
      <w:pPr>
        <w:spacing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265537">
        <w:rPr>
          <w:rFonts w:ascii="Times New Roman" w:eastAsia="Times New Roman" w:hAnsi="Times New Roman" w:cs="Times New Roman"/>
          <w:sz w:val="24"/>
          <w:szCs w:val="24"/>
        </w:rPr>
        <w:t>Наследственная информация и ее реализация в клетке. Генетический код, его свойства. Эв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>люция представлений о гене. Современные представления о гене и геноме. Биосинтез белка, реакции матричного синтеза. Регуляция работы генов и процессов обмена веще</w:t>
      </w:r>
      <w:proofErr w:type="gramStart"/>
      <w:r w:rsidRPr="00265537">
        <w:rPr>
          <w:rFonts w:ascii="Times New Roman" w:eastAsia="Times New Roman" w:hAnsi="Times New Roman" w:cs="Times New Roman"/>
          <w:sz w:val="24"/>
          <w:szCs w:val="24"/>
        </w:rPr>
        <w:t>ств в кл</w:t>
      </w:r>
      <w:proofErr w:type="gramEnd"/>
      <w:r w:rsidRPr="00265537">
        <w:rPr>
          <w:rFonts w:ascii="Times New Roman" w:eastAsia="Times New Roman" w:hAnsi="Times New Roman" w:cs="Times New Roman"/>
          <w:sz w:val="24"/>
          <w:szCs w:val="24"/>
        </w:rPr>
        <w:t>етке. Генная инжен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 xml:space="preserve">рия, </w:t>
      </w:r>
      <w:proofErr w:type="spellStart"/>
      <w:r w:rsidRPr="00265537">
        <w:rPr>
          <w:rFonts w:ascii="Times New Roman" w:eastAsia="Times New Roman" w:hAnsi="Times New Roman" w:cs="Times New Roman"/>
          <w:sz w:val="24"/>
          <w:szCs w:val="24"/>
        </w:rPr>
        <w:t>геномика</w:t>
      </w:r>
      <w:proofErr w:type="spellEnd"/>
      <w:r w:rsidRPr="002655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5537">
        <w:rPr>
          <w:rFonts w:ascii="Times New Roman" w:eastAsia="Times New Roman" w:hAnsi="Times New Roman" w:cs="Times New Roman"/>
          <w:i/>
          <w:sz w:val="24"/>
          <w:szCs w:val="24"/>
        </w:rPr>
        <w:t>протеомика</w:t>
      </w:r>
      <w:proofErr w:type="spellEnd"/>
      <w:r w:rsidRPr="002655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65537">
        <w:rPr>
          <w:rFonts w:ascii="Times New Roman" w:eastAsia="Times New Roman" w:hAnsi="Times New Roman" w:cs="Times New Roman"/>
          <w:i/>
          <w:sz w:val="24"/>
          <w:szCs w:val="24"/>
        </w:rPr>
        <w:t xml:space="preserve">Нарушение биохимических процессов в клетке под влиянием мутагенов и </w:t>
      </w:r>
      <w:proofErr w:type="spellStart"/>
      <w:r w:rsidRPr="00265537">
        <w:rPr>
          <w:rFonts w:ascii="Times New Roman" w:eastAsia="Times New Roman" w:hAnsi="Times New Roman" w:cs="Times New Roman"/>
          <w:i/>
          <w:sz w:val="24"/>
          <w:szCs w:val="24"/>
        </w:rPr>
        <w:t>наркогенных</w:t>
      </w:r>
      <w:proofErr w:type="spellEnd"/>
      <w:r w:rsidRPr="00265537">
        <w:rPr>
          <w:rFonts w:ascii="Times New Roman" w:eastAsia="Times New Roman" w:hAnsi="Times New Roman" w:cs="Times New Roman"/>
          <w:i/>
          <w:sz w:val="24"/>
          <w:szCs w:val="24"/>
        </w:rPr>
        <w:t xml:space="preserve"> веществ.</w:t>
      </w:r>
    </w:p>
    <w:p w:rsidR="00265537" w:rsidRDefault="00265537" w:rsidP="00265537">
      <w:pPr>
        <w:spacing w:after="0" w:line="240" w:lineRule="auto"/>
        <w:ind w:firstLine="70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5537">
        <w:rPr>
          <w:rFonts w:ascii="Times New Roman" w:eastAsia="Times New Roman" w:hAnsi="Times New Roman" w:cs="Times New Roman"/>
          <w:sz w:val="24"/>
          <w:szCs w:val="24"/>
        </w:rPr>
        <w:t>Клеточный цикл: интерфаза и деление. Митоз, значение митоза, фазы митоза. Соматические и половые клетки. Мейоз, значение мейоза, фазы мейоза. Мейоз в жизненном цикле организмов. Фо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 xml:space="preserve">мирование половых клеток у цветковых растений и позвоночных животных. </w:t>
      </w:r>
      <w:r w:rsidRPr="00265537">
        <w:rPr>
          <w:rFonts w:ascii="Times New Roman" w:eastAsia="Times New Roman" w:hAnsi="Times New Roman" w:cs="Times New Roman"/>
          <w:i/>
          <w:sz w:val="24"/>
          <w:szCs w:val="24"/>
        </w:rPr>
        <w:t>Регуляция деления кл</w:t>
      </w:r>
      <w:r w:rsidRPr="00265537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265537">
        <w:rPr>
          <w:rFonts w:ascii="Times New Roman" w:eastAsia="Times New Roman" w:hAnsi="Times New Roman" w:cs="Times New Roman"/>
          <w:i/>
          <w:sz w:val="24"/>
          <w:szCs w:val="24"/>
        </w:rPr>
        <w:t>ток, нарушения регуляции как причина заболеваний. Стволовые клетки.</w:t>
      </w:r>
    </w:p>
    <w:p w:rsidR="00265537" w:rsidRPr="00265537" w:rsidRDefault="00265537" w:rsidP="00265537">
      <w:pPr>
        <w:spacing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265537">
        <w:rPr>
          <w:rFonts w:ascii="Times New Roman" w:eastAsia="Times New Roman" w:hAnsi="Times New Roman" w:cs="Times New Roman"/>
          <w:b/>
          <w:sz w:val="24"/>
          <w:szCs w:val="24"/>
        </w:rPr>
        <w:t>Организм</w:t>
      </w:r>
      <w:r w:rsidR="00C5301D">
        <w:rPr>
          <w:rFonts w:ascii="Times New Roman" w:eastAsia="Times New Roman" w:hAnsi="Times New Roman" w:cs="Times New Roman"/>
          <w:b/>
          <w:sz w:val="24"/>
          <w:szCs w:val="24"/>
        </w:rPr>
        <w:t>. 38 ч.</w:t>
      </w:r>
    </w:p>
    <w:p w:rsidR="00265537" w:rsidRPr="00265537" w:rsidRDefault="00265537" w:rsidP="00265537">
      <w:pPr>
        <w:spacing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265537">
        <w:rPr>
          <w:rFonts w:ascii="Times New Roman" w:eastAsia="Times New Roman" w:hAnsi="Times New Roman" w:cs="Times New Roman"/>
          <w:sz w:val="24"/>
          <w:szCs w:val="24"/>
        </w:rPr>
        <w:t>Особенности одноклеточных, колониальных и многоклеточных организмов. Взаимосвязь тк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>ней, органов, систем органов как основа целостности организма.</w:t>
      </w:r>
    </w:p>
    <w:p w:rsidR="00265537" w:rsidRPr="00265537" w:rsidRDefault="00265537" w:rsidP="00265537">
      <w:pPr>
        <w:spacing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265537">
        <w:rPr>
          <w:rFonts w:ascii="Times New Roman" w:eastAsia="Times New Roman" w:hAnsi="Times New Roman" w:cs="Times New Roman"/>
          <w:sz w:val="24"/>
          <w:szCs w:val="24"/>
        </w:rPr>
        <w:t>Основные процессы, происходящие в организме: питание и пищеварение, движение, тран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>порт веществ, выделение, раздражимость, регуляция у организмов. Поддержание гомеостаза, при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>цип обратной связи.</w:t>
      </w:r>
    </w:p>
    <w:p w:rsidR="00265537" w:rsidRPr="00265537" w:rsidRDefault="00265537" w:rsidP="00265537">
      <w:pPr>
        <w:spacing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265537">
        <w:rPr>
          <w:rFonts w:ascii="Times New Roman" w:eastAsia="Times New Roman" w:hAnsi="Times New Roman" w:cs="Times New Roman"/>
          <w:sz w:val="24"/>
          <w:szCs w:val="24"/>
        </w:rPr>
        <w:t>Размножение организмов. Бесполое и половое размножение. Двойное оплодотворение у цве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>ковых растений. Виды оплодотворения у животных. Способы размножения у растений и животных. Партеногенез. Онтогенез. Эмбриональное развитие. Постэмбриональное развитие. Прямое и непр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>мое развитие. Жизненные циклы разных групп организмов. Регуляция индивидуального развития. Причины нарушений развития организмов.</w:t>
      </w:r>
    </w:p>
    <w:p w:rsidR="00265537" w:rsidRPr="00265537" w:rsidRDefault="00265537" w:rsidP="00265537">
      <w:pPr>
        <w:spacing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265537">
        <w:rPr>
          <w:rFonts w:ascii="Times New Roman" w:eastAsia="Times New Roman" w:hAnsi="Times New Roman" w:cs="Times New Roman"/>
          <w:sz w:val="24"/>
          <w:szCs w:val="24"/>
        </w:rPr>
        <w:t xml:space="preserve">История возникновения и развития генетики, методы генетики. </w:t>
      </w:r>
      <w:proofErr w:type="gramStart"/>
      <w:r w:rsidRPr="00265537">
        <w:rPr>
          <w:rFonts w:ascii="Times New Roman" w:eastAsia="Times New Roman" w:hAnsi="Times New Roman" w:cs="Times New Roman"/>
          <w:sz w:val="24"/>
          <w:szCs w:val="24"/>
        </w:rPr>
        <w:t>Генетические</w:t>
      </w:r>
      <w:proofErr w:type="gramEnd"/>
      <w:r w:rsidRPr="00265537">
        <w:rPr>
          <w:rFonts w:ascii="Times New Roman" w:eastAsia="Times New Roman" w:hAnsi="Times New Roman" w:cs="Times New Roman"/>
          <w:sz w:val="24"/>
          <w:szCs w:val="24"/>
        </w:rPr>
        <w:t xml:space="preserve"> терминология и символика. Генотип и фенотип. Вероятностный характер законов генетики. Законы наследственн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 xml:space="preserve">сти Г. Менделя и условия их выполнения. Цитологические основы закономерностей наследования. Анализирующее скрещивание. Хромосомная теория наследственности. Сцепленное наследование, кроссинговер. Определение пола. Сцепленное с полом наследование. Взаимодействие аллельных и неаллельных генов. Генетические основы индивидуального развития. </w:t>
      </w:r>
      <w:r w:rsidRPr="00265537">
        <w:rPr>
          <w:rFonts w:ascii="Times New Roman" w:eastAsia="Times New Roman" w:hAnsi="Times New Roman" w:cs="Times New Roman"/>
          <w:i/>
          <w:sz w:val="24"/>
          <w:szCs w:val="24"/>
        </w:rPr>
        <w:t>Генетическое картирование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5537" w:rsidRPr="00265537" w:rsidRDefault="00265537" w:rsidP="0026553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65537">
        <w:rPr>
          <w:rFonts w:ascii="Times New Roman" w:eastAsia="Times New Roman" w:hAnsi="Times New Roman" w:cs="Times New Roman"/>
          <w:sz w:val="24"/>
          <w:szCs w:val="24"/>
        </w:rPr>
        <w:t>Генетика человека, методы изучения генетики человека. Репродуктивное здоровье человека. Наследственные заболевания человека, их предупреждение. Значение генетики для медицины, эт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 xml:space="preserve">ческие аспекты в области медицинской генетики. </w:t>
      </w:r>
    </w:p>
    <w:p w:rsidR="00265537" w:rsidRPr="00265537" w:rsidRDefault="00265537" w:rsidP="00265537">
      <w:pPr>
        <w:spacing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265537">
        <w:rPr>
          <w:rFonts w:ascii="Times New Roman" w:eastAsia="Times New Roman" w:hAnsi="Times New Roman" w:cs="Times New Roman"/>
          <w:sz w:val="24"/>
          <w:szCs w:val="24"/>
        </w:rPr>
        <w:t>Генотип и среда. Ненаследственная изменчивость. Норма реакции признака. Вариационный ряд и вариационная кривая. Наследственная изменчивость. Виды наследственной изменчивости. Комбинативная изменчивость, ее источники. Мутации, виды мутаций. Мутагены, их влияние на о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>ганизмы. Мутации как причина онкологических заболеваний. Внеядерная наследственность и изме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>чивость.</w:t>
      </w:r>
      <w:r w:rsidRPr="0026553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65537">
        <w:rPr>
          <w:rFonts w:ascii="Times New Roman" w:eastAsia="Times New Roman" w:hAnsi="Times New Roman" w:cs="Times New Roman"/>
          <w:i/>
          <w:sz w:val="24"/>
          <w:szCs w:val="24"/>
        </w:rPr>
        <w:t>Эпигенетика</w:t>
      </w:r>
      <w:proofErr w:type="spellEnd"/>
      <w:r w:rsidRPr="0026553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65537" w:rsidRPr="00265537" w:rsidRDefault="00265537" w:rsidP="00265537">
      <w:pPr>
        <w:spacing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265537">
        <w:rPr>
          <w:rFonts w:ascii="Times New Roman" w:eastAsia="Times New Roman" w:hAnsi="Times New Roman" w:cs="Times New Roman"/>
          <w:sz w:val="24"/>
          <w:szCs w:val="24"/>
        </w:rPr>
        <w:t>Доместикация и селекция. Центры одомашнивания животных и центры происхождения кул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>турных растений. Методы селекции, их генетические основы. Искусственный отбор. Ускорение и повышение точности отбора с помощью современных методов генетики и биотехнологии. Гетерозис и его использование в селекции. Расширение генетического разнообразия селекционного материала: полиплоидия, отдаленная гибридизация, экспериментальный мутагенез, клеточная инженерия, хр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65537">
        <w:rPr>
          <w:rFonts w:ascii="Times New Roman" w:eastAsia="Times New Roman" w:hAnsi="Times New Roman" w:cs="Times New Roman"/>
          <w:sz w:val="24"/>
          <w:szCs w:val="24"/>
        </w:rPr>
        <w:t xml:space="preserve">мосомная инженерия, генная инженерия. </w:t>
      </w:r>
      <w:proofErr w:type="spellStart"/>
      <w:r w:rsidRPr="00265537">
        <w:rPr>
          <w:rFonts w:ascii="Times New Roman" w:eastAsia="Times New Roman" w:hAnsi="Times New Roman" w:cs="Times New Roman"/>
          <w:sz w:val="24"/>
          <w:szCs w:val="24"/>
        </w:rPr>
        <w:t>Биобезопасность</w:t>
      </w:r>
      <w:proofErr w:type="spellEnd"/>
      <w:r w:rsidRPr="002655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5537" w:rsidRPr="00265537" w:rsidRDefault="00265537" w:rsidP="00265537">
      <w:pPr>
        <w:spacing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265537">
        <w:rPr>
          <w:rFonts w:ascii="Times New Roman" w:eastAsia="Times New Roman" w:hAnsi="Times New Roman" w:cs="Times New Roman"/>
          <w:b/>
          <w:sz w:val="24"/>
          <w:szCs w:val="24"/>
        </w:rPr>
        <w:t>Примерный перечень лаб</w:t>
      </w:r>
      <w:r w:rsidR="007D5AD9">
        <w:rPr>
          <w:rFonts w:ascii="Times New Roman" w:eastAsia="Times New Roman" w:hAnsi="Times New Roman" w:cs="Times New Roman"/>
          <w:b/>
          <w:sz w:val="24"/>
          <w:szCs w:val="24"/>
        </w:rPr>
        <w:t>ораторных и практических работ</w:t>
      </w:r>
      <w:r w:rsidRPr="0026553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65537" w:rsidRPr="00265537" w:rsidRDefault="00265537" w:rsidP="007D5AD9">
      <w:pPr>
        <w:spacing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265537">
        <w:rPr>
          <w:rFonts w:ascii="Times New Roman" w:eastAsia="Times New Roman" w:hAnsi="Times New Roman" w:cs="Times New Roman"/>
          <w:sz w:val="24"/>
          <w:szCs w:val="24"/>
        </w:rPr>
        <w:t>Использование различных методов при изучении биологических объектов.</w:t>
      </w:r>
    </w:p>
    <w:p w:rsidR="00265537" w:rsidRPr="00265537" w:rsidRDefault="00265537" w:rsidP="007D5AD9">
      <w:pPr>
        <w:spacing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265537">
        <w:rPr>
          <w:rFonts w:ascii="Times New Roman" w:eastAsia="Times New Roman" w:hAnsi="Times New Roman" w:cs="Times New Roman"/>
          <w:sz w:val="24"/>
          <w:szCs w:val="24"/>
        </w:rPr>
        <w:t xml:space="preserve">Техника </w:t>
      </w:r>
      <w:proofErr w:type="spellStart"/>
      <w:r w:rsidRPr="00265537">
        <w:rPr>
          <w:rFonts w:ascii="Times New Roman" w:eastAsia="Times New Roman" w:hAnsi="Times New Roman" w:cs="Times New Roman"/>
          <w:sz w:val="24"/>
          <w:szCs w:val="24"/>
        </w:rPr>
        <w:t>микроскопирования</w:t>
      </w:r>
      <w:proofErr w:type="spellEnd"/>
      <w:r w:rsidRPr="002655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5537" w:rsidRPr="00265537" w:rsidRDefault="00265537" w:rsidP="007D5AD9">
      <w:pPr>
        <w:spacing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265537">
        <w:rPr>
          <w:rFonts w:ascii="Times New Roman" w:eastAsia="Times New Roman" w:hAnsi="Times New Roman" w:cs="Times New Roman"/>
          <w:sz w:val="24"/>
          <w:szCs w:val="24"/>
        </w:rPr>
        <w:t>Изучение клеток растений и животных под микроскопом на готовых микропрепаратах и их описание.</w:t>
      </w:r>
    </w:p>
    <w:p w:rsidR="00265537" w:rsidRPr="00265537" w:rsidRDefault="00265537" w:rsidP="007D5AD9">
      <w:pPr>
        <w:spacing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265537">
        <w:rPr>
          <w:rFonts w:ascii="Times New Roman" w:eastAsia="Times New Roman" w:hAnsi="Times New Roman" w:cs="Times New Roman"/>
          <w:sz w:val="24"/>
          <w:szCs w:val="24"/>
        </w:rPr>
        <w:t>Приготовление, рассматривание и описание микропрепаратов клеток растений.</w:t>
      </w:r>
    </w:p>
    <w:p w:rsidR="00265537" w:rsidRPr="00265537" w:rsidRDefault="00265537" w:rsidP="007D5AD9">
      <w:pPr>
        <w:spacing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265537">
        <w:rPr>
          <w:rFonts w:ascii="Times New Roman" w:eastAsia="Times New Roman" w:hAnsi="Times New Roman" w:cs="Times New Roman"/>
          <w:sz w:val="24"/>
          <w:szCs w:val="24"/>
        </w:rPr>
        <w:t>Сравнение строения клеток растений, животных, грибов и бактерий.</w:t>
      </w:r>
    </w:p>
    <w:p w:rsidR="00265537" w:rsidRPr="00265537" w:rsidRDefault="00265537" w:rsidP="007D5AD9">
      <w:pPr>
        <w:spacing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265537">
        <w:rPr>
          <w:rFonts w:ascii="Times New Roman" w:eastAsia="Times New Roman" w:hAnsi="Times New Roman" w:cs="Times New Roman"/>
          <w:sz w:val="24"/>
          <w:szCs w:val="24"/>
        </w:rPr>
        <w:t>Изучение движения цитоплазмы.</w:t>
      </w:r>
    </w:p>
    <w:p w:rsidR="00265537" w:rsidRPr="00265537" w:rsidRDefault="00265537" w:rsidP="007D5AD9">
      <w:pPr>
        <w:spacing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265537">
        <w:rPr>
          <w:rFonts w:ascii="Times New Roman" w:eastAsia="Times New Roman" w:hAnsi="Times New Roman" w:cs="Times New Roman"/>
          <w:sz w:val="24"/>
          <w:szCs w:val="24"/>
        </w:rPr>
        <w:t xml:space="preserve">Изучение плазмолиза и </w:t>
      </w:r>
      <w:proofErr w:type="spellStart"/>
      <w:r w:rsidRPr="00265537">
        <w:rPr>
          <w:rFonts w:ascii="Times New Roman" w:eastAsia="Times New Roman" w:hAnsi="Times New Roman" w:cs="Times New Roman"/>
          <w:sz w:val="24"/>
          <w:szCs w:val="24"/>
        </w:rPr>
        <w:t>деплазмолиза</w:t>
      </w:r>
      <w:proofErr w:type="spellEnd"/>
      <w:r w:rsidRPr="00265537">
        <w:rPr>
          <w:rFonts w:ascii="Times New Roman" w:eastAsia="Times New Roman" w:hAnsi="Times New Roman" w:cs="Times New Roman"/>
          <w:sz w:val="24"/>
          <w:szCs w:val="24"/>
        </w:rPr>
        <w:t xml:space="preserve"> в клетках кожицы лука.</w:t>
      </w:r>
    </w:p>
    <w:p w:rsidR="00265537" w:rsidRPr="00265537" w:rsidRDefault="00265537" w:rsidP="007D5AD9">
      <w:pPr>
        <w:spacing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265537">
        <w:rPr>
          <w:rFonts w:ascii="Times New Roman" w:eastAsia="Times New Roman" w:hAnsi="Times New Roman" w:cs="Times New Roman"/>
          <w:sz w:val="24"/>
          <w:szCs w:val="24"/>
        </w:rPr>
        <w:t xml:space="preserve">Изучение ферментативного расщепления </w:t>
      </w:r>
      <w:proofErr w:type="spellStart"/>
      <w:r w:rsidRPr="00265537">
        <w:rPr>
          <w:rFonts w:ascii="Times New Roman" w:eastAsia="Times New Roman" w:hAnsi="Times New Roman" w:cs="Times New Roman"/>
          <w:sz w:val="24"/>
          <w:szCs w:val="24"/>
        </w:rPr>
        <w:t>пероксида</w:t>
      </w:r>
      <w:proofErr w:type="spellEnd"/>
      <w:r w:rsidRPr="00265537">
        <w:rPr>
          <w:rFonts w:ascii="Times New Roman" w:eastAsia="Times New Roman" w:hAnsi="Times New Roman" w:cs="Times New Roman"/>
          <w:sz w:val="24"/>
          <w:szCs w:val="24"/>
        </w:rPr>
        <w:t xml:space="preserve"> водорода в растительных и животных клетках.</w:t>
      </w:r>
    </w:p>
    <w:p w:rsidR="00265537" w:rsidRPr="00E023BB" w:rsidRDefault="00265537" w:rsidP="007D5AD9">
      <w:pPr>
        <w:spacing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E023BB">
        <w:rPr>
          <w:rFonts w:ascii="Times New Roman" w:eastAsia="Times New Roman" w:hAnsi="Times New Roman" w:cs="Times New Roman"/>
          <w:sz w:val="24"/>
          <w:szCs w:val="24"/>
        </w:rPr>
        <w:t>Обнаружение белков, углеводов, липидов с помощью качественных реакций.</w:t>
      </w:r>
    </w:p>
    <w:p w:rsidR="00265537" w:rsidRPr="00265537" w:rsidRDefault="00265537" w:rsidP="007D5AD9">
      <w:pPr>
        <w:spacing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265537">
        <w:rPr>
          <w:rFonts w:ascii="Times New Roman" w:eastAsia="Times New Roman" w:hAnsi="Times New Roman" w:cs="Times New Roman"/>
          <w:sz w:val="24"/>
          <w:szCs w:val="24"/>
        </w:rPr>
        <w:t>Изучение каталитической активности ферментов (на примере амилазы или каталазы).</w:t>
      </w:r>
    </w:p>
    <w:p w:rsidR="00265537" w:rsidRPr="00265537" w:rsidRDefault="00265537" w:rsidP="007D5AD9">
      <w:pPr>
        <w:spacing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265537">
        <w:rPr>
          <w:rFonts w:ascii="Times New Roman" w:eastAsia="Times New Roman" w:hAnsi="Times New Roman" w:cs="Times New Roman"/>
          <w:sz w:val="24"/>
          <w:szCs w:val="24"/>
        </w:rPr>
        <w:t>Наблюдение митоза в клетках кончика корешка лука на готовых микропрепаратах.</w:t>
      </w:r>
    </w:p>
    <w:p w:rsidR="00265537" w:rsidRPr="00265537" w:rsidRDefault="00265537" w:rsidP="007D5AD9">
      <w:pPr>
        <w:spacing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265537">
        <w:rPr>
          <w:rFonts w:ascii="Times New Roman" w:eastAsia="Times New Roman" w:hAnsi="Times New Roman" w:cs="Times New Roman"/>
          <w:sz w:val="24"/>
          <w:szCs w:val="24"/>
        </w:rPr>
        <w:t>Изучение стадий мейоза на готовых микропрепаратах.</w:t>
      </w:r>
    </w:p>
    <w:p w:rsidR="00265537" w:rsidRPr="00265537" w:rsidRDefault="00265537" w:rsidP="007D5AD9">
      <w:pPr>
        <w:spacing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265537">
        <w:rPr>
          <w:rFonts w:ascii="Times New Roman" w:eastAsia="Times New Roman" w:hAnsi="Times New Roman" w:cs="Times New Roman"/>
          <w:sz w:val="24"/>
          <w:szCs w:val="24"/>
        </w:rPr>
        <w:t>Решение элементарных задач по молекулярной биологии.</w:t>
      </w:r>
    </w:p>
    <w:p w:rsidR="00265537" w:rsidRPr="00265537" w:rsidRDefault="00265537" w:rsidP="007D5AD9">
      <w:pPr>
        <w:spacing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265537">
        <w:rPr>
          <w:rFonts w:ascii="Times New Roman" w:eastAsia="Times New Roman" w:hAnsi="Times New Roman" w:cs="Times New Roman"/>
          <w:sz w:val="24"/>
          <w:szCs w:val="24"/>
        </w:rPr>
        <w:t>Составление элементарных схем скрещивания.</w:t>
      </w:r>
    </w:p>
    <w:p w:rsidR="00265537" w:rsidRPr="00265537" w:rsidRDefault="00265537" w:rsidP="007D5AD9">
      <w:pPr>
        <w:spacing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265537">
        <w:rPr>
          <w:rFonts w:ascii="Times New Roman" w:eastAsia="Times New Roman" w:hAnsi="Times New Roman" w:cs="Times New Roman"/>
          <w:sz w:val="24"/>
          <w:szCs w:val="24"/>
        </w:rPr>
        <w:t>Решение генетических задач.</w:t>
      </w:r>
    </w:p>
    <w:p w:rsidR="00265537" w:rsidRPr="00265537" w:rsidRDefault="00265537" w:rsidP="007D5AD9">
      <w:pPr>
        <w:spacing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265537">
        <w:rPr>
          <w:rFonts w:ascii="Times New Roman" w:eastAsia="Times New Roman" w:hAnsi="Times New Roman" w:cs="Times New Roman"/>
          <w:sz w:val="24"/>
          <w:szCs w:val="24"/>
        </w:rPr>
        <w:t xml:space="preserve">Изучение результатов моногибридного и </w:t>
      </w:r>
      <w:proofErr w:type="spellStart"/>
      <w:r w:rsidRPr="00265537">
        <w:rPr>
          <w:rFonts w:ascii="Times New Roman" w:eastAsia="Times New Roman" w:hAnsi="Times New Roman" w:cs="Times New Roman"/>
          <w:sz w:val="24"/>
          <w:szCs w:val="24"/>
        </w:rPr>
        <w:t>дигибридного</w:t>
      </w:r>
      <w:proofErr w:type="spellEnd"/>
      <w:r w:rsidRPr="00265537">
        <w:rPr>
          <w:rFonts w:ascii="Times New Roman" w:eastAsia="Times New Roman" w:hAnsi="Times New Roman" w:cs="Times New Roman"/>
          <w:sz w:val="24"/>
          <w:szCs w:val="24"/>
        </w:rPr>
        <w:t xml:space="preserve"> скрещивания у дрозофилы.</w:t>
      </w:r>
    </w:p>
    <w:p w:rsidR="00265537" w:rsidRPr="00265537" w:rsidRDefault="00265537" w:rsidP="007D5AD9">
      <w:pPr>
        <w:spacing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265537">
        <w:rPr>
          <w:rFonts w:ascii="Times New Roman" w:eastAsia="Times New Roman" w:hAnsi="Times New Roman" w:cs="Times New Roman"/>
          <w:sz w:val="24"/>
          <w:szCs w:val="24"/>
        </w:rPr>
        <w:t>Составление и анализ родословных человека.</w:t>
      </w:r>
    </w:p>
    <w:p w:rsidR="00265537" w:rsidRPr="00265537" w:rsidRDefault="00265537" w:rsidP="007D5AD9">
      <w:pPr>
        <w:spacing w:after="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265537">
        <w:rPr>
          <w:rFonts w:ascii="Times New Roman" w:eastAsia="Times New Roman" w:hAnsi="Times New Roman" w:cs="Times New Roman"/>
          <w:sz w:val="24"/>
          <w:szCs w:val="24"/>
        </w:rPr>
        <w:t>Изучение изменчивости, построение вариационного ряда и вариационной кривой.</w:t>
      </w:r>
    </w:p>
    <w:p w:rsidR="000810B6" w:rsidRPr="00265537" w:rsidRDefault="000810B6" w:rsidP="007D5AD9">
      <w:pPr>
        <w:tabs>
          <w:tab w:val="left" w:pos="35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10B6" w:rsidRDefault="000810B6" w:rsidP="00EF55BA">
      <w:pPr>
        <w:tabs>
          <w:tab w:val="left" w:pos="351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B811CC" w:rsidRDefault="00B811CC" w:rsidP="00EF55BA">
      <w:pPr>
        <w:tabs>
          <w:tab w:val="left" w:pos="351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B811CC" w:rsidRPr="00B811CC" w:rsidRDefault="00B811CC" w:rsidP="00B811CC">
      <w:pPr>
        <w:rPr>
          <w:sz w:val="28"/>
          <w:szCs w:val="28"/>
        </w:rPr>
      </w:pPr>
    </w:p>
    <w:p w:rsidR="00B811CC" w:rsidRDefault="00B811CC" w:rsidP="00B811CC">
      <w:pPr>
        <w:rPr>
          <w:sz w:val="28"/>
          <w:szCs w:val="28"/>
        </w:rPr>
      </w:pPr>
    </w:p>
    <w:p w:rsidR="00B811CC" w:rsidRPr="00B811CC" w:rsidRDefault="00B811CC" w:rsidP="00265537">
      <w:pPr>
        <w:tabs>
          <w:tab w:val="left" w:pos="40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</w:p>
    <w:p w:rsidR="00B811CC" w:rsidRDefault="00B811CC" w:rsidP="00B811CC">
      <w:pPr>
        <w:rPr>
          <w:rFonts w:ascii="Times New Roman" w:hAnsi="Times New Roman" w:cs="Times New Roman"/>
          <w:sz w:val="28"/>
          <w:szCs w:val="28"/>
        </w:rPr>
      </w:pPr>
    </w:p>
    <w:p w:rsidR="00B811CC" w:rsidRDefault="00B811CC" w:rsidP="00B811CC">
      <w:pPr>
        <w:rPr>
          <w:rFonts w:ascii="Times New Roman" w:hAnsi="Times New Roman" w:cs="Times New Roman"/>
          <w:sz w:val="28"/>
          <w:szCs w:val="28"/>
        </w:rPr>
      </w:pPr>
    </w:p>
    <w:p w:rsidR="00B811CC" w:rsidRDefault="00B811CC" w:rsidP="00B811CC">
      <w:pPr>
        <w:rPr>
          <w:rFonts w:ascii="Times New Roman" w:hAnsi="Times New Roman" w:cs="Times New Roman"/>
          <w:sz w:val="28"/>
          <w:szCs w:val="28"/>
        </w:rPr>
      </w:pPr>
    </w:p>
    <w:p w:rsidR="00B811CC" w:rsidRDefault="00B811CC" w:rsidP="007D2FB9">
      <w:pPr>
        <w:rPr>
          <w:rFonts w:ascii="Times New Roman" w:hAnsi="Times New Roman" w:cs="Times New Roman"/>
          <w:b/>
          <w:sz w:val="28"/>
          <w:szCs w:val="28"/>
        </w:rPr>
        <w:sectPr w:rsidR="00B811CC" w:rsidSect="0026553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811CC" w:rsidRDefault="00265537" w:rsidP="002F2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B811CC" w:rsidRPr="00B811CC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tbl>
      <w:tblPr>
        <w:tblStyle w:val="a5"/>
        <w:tblW w:w="10881" w:type="dxa"/>
        <w:tblLayout w:type="fixed"/>
        <w:tblLook w:val="04A0"/>
      </w:tblPr>
      <w:tblGrid>
        <w:gridCol w:w="817"/>
        <w:gridCol w:w="1276"/>
        <w:gridCol w:w="709"/>
        <w:gridCol w:w="8079"/>
      </w:tblGrid>
      <w:tr w:rsidR="00265537" w:rsidRPr="00510A74" w:rsidTr="00E74991">
        <w:trPr>
          <w:trHeight w:val="243"/>
        </w:trPr>
        <w:tc>
          <w:tcPr>
            <w:tcW w:w="817" w:type="dxa"/>
            <w:vMerge w:val="restart"/>
          </w:tcPr>
          <w:p w:rsidR="00265537" w:rsidRPr="00510A74" w:rsidRDefault="00265537" w:rsidP="00510A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A74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276" w:type="dxa"/>
            <w:vMerge w:val="restart"/>
          </w:tcPr>
          <w:p w:rsidR="00265537" w:rsidRPr="00510A74" w:rsidRDefault="00265537" w:rsidP="00510A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A74">
              <w:rPr>
                <w:rFonts w:ascii="Times New Roman" w:hAnsi="Times New Roman" w:cs="Times New Roman"/>
                <w:b/>
                <w:sz w:val="20"/>
                <w:szCs w:val="20"/>
              </w:rPr>
              <w:t>Тема  ра</w:t>
            </w:r>
            <w:r w:rsidRPr="00510A74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510A74">
              <w:rPr>
                <w:rFonts w:ascii="Times New Roman" w:hAnsi="Times New Roman" w:cs="Times New Roman"/>
                <w:b/>
                <w:sz w:val="20"/>
                <w:szCs w:val="20"/>
              </w:rPr>
              <w:t>дела</w:t>
            </w:r>
          </w:p>
        </w:tc>
        <w:tc>
          <w:tcPr>
            <w:tcW w:w="709" w:type="dxa"/>
            <w:vMerge w:val="restart"/>
          </w:tcPr>
          <w:p w:rsidR="00265537" w:rsidRPr="00510A74" w:rsidRDefault="00265537" w:rsidP="00510A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A74">
              <w:rPr>
                <w:rFonts w:ascii="Times New Roman" w:hAnsi="Times New Roman" w:cs="Times New Roman"/>
                <w:b/>
                <w:sz w:val="20"/>
                <w:szCs w:val="20"/>
              </w:rPr>
              <w:t>Кол-во ч</w:t>
            </w:r>
            <w:r w:rsidRPr="00510A7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10A74">
              <w:rPr>
                <w:rFonts w:ascii="Times New Roman" w:hAnsi="Times New Roman" w:cs="Times New Roman"/>
                <w:b/>
                <w:sz w:val="20"/>
                <w:szCs w:val="20"/>
              </w:rPr>
              <w:t>сов</w:t>
            </w:r>
          </w:p>
        </w:tc>
        <w:tc>
          <w:tcPr>
            <w:tcW w:w="8079" w:type="dxa"/>
            <w:vMerge w:val="restart"/>
          </w:tcPr>
          <w:p w:rsidR="00265537" w:rsidRPr="00510A74" w:rsidRDefault="00265537" w:rsidP="00510A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A74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265537" w:rsidRPr="00510A74" w:rsidTr="00E74991">
        <w:trPr>
          <w:trHeight w:val="375"/>
        </w:trPr>
        <w:tc>
          <w:tcPr>
            <w:tcW w:w="817" w:type="dxa"/>
            <w:vMerge/>
            <w:tcBorders>
              <w:bottom w:val="single" w:sz="4" w:space="0" w:color="000000" w:themeColor="text1"/>
            </w:tcBorders>
          </w:tcPr>
          <w:p w:rsidR="00265537" w:rsidRPr="00510A74" w:rsidRDefault="00265537" w:rsidP="00510A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265537" w:rsidRPr="00510A74" w:rsidRDefault="00265537" w:rsidP="006D6B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:rsidR="00265537" w:rsidRPr="00510A74" w:rsidRDefault="00265537" w:rsidP="006D6B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79" w:type="dxa"/>
            <w:vMerge/>
            <w:tcBorders>
              <w:bottom w:val="single" w:sz="4" w:space="0" w:color="000000" w:themeColor="text1"/>
            </w:tcBorders>
          </w:tcPr>
          <w:p w:rsidR="00265537" w:rsidRPr="00510A74" w:rsidRDefault="00265537" w:rsidP="00510A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74991" w:rsidRPr="00265537" w:rsidRDefault="00E74991" w:rsidP="00F3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265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иология как ко</w:t>
            </w:r>
            <w:r w:rsidRPr="00265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Pr="00265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плекс наук о живой природе</w:t>
            </w:r>
          </w:p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E74991" w:rsidRPr="00510A74" w:rsidRDefault="007D5AD9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79" w:type="dxa"/>
          </w:tcPr>
          <w:p w:rsidR="00E74991" w:rsidRPr="0070048E" w:rsidRDefault="00E74991" w:rsidP="00700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как комплексная наука. </w:t>
            </w:r>
          </w:p>
        </w:tc>
      </w:tr>
      <w:tr w:rsidR="008A20BF" w:rsidRPr="00510A74" w:rsidTr="00E74991">
        <w:tc>
          <w:tcPr>
            <w:tcW w:w="817" w:type="dxa"/>
          </w:tcPr>
          <w:p w:rsidR="008A20BF" w:rsidRPr="00510A74" w:rsidRDefault="008A20BF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A20BF" w:rsidRDefault="008A20BF" w:rsidP="00F330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A20BF" w:rsidRPr="00510A74" w:rsidRDefault="008A20BF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8A20BF" w:rsidRPr="00265537" w:rsidRDefault="008A20BF" w:rsidP="008A06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направления в биологии.</w:t>
            </w: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265537" w:rsidRDefault="00E74991" w:rsidP="00E86F44">
            <w:pPr>
              <w:ind w:firstLine="7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265537" w:rsidRDefault="00E74991" w:rsidP="008A20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биологии с другими науками. </w:t>
            </w:r>
          </w:p>
        </w:tc>
      </w:tr>
      <w:tr w:rsidR="008A20BF" w:rsidRPr="00510A74" w:rsidTr="00E74991">
        <w:tc>
          <w:tcPr>
            <w:tcW w:w="817" w:type="dxa"/>
          </w:tcPr>
          <w:p w:rsidR="008A20BF" w:rsidRPr="00510A74" w:rsidRDefault="008A20BF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A20BF" w:rsidRPr="00265537" w:rsidRDefault="008A20BF" w:rsidP="00E86F44">
            <w:pPr>
              <w:ind w:firstLine="7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A20BF" w:rsidRPr="00510A74" w:rsidRDefault="008A20BF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8A20BF" w:rsidRPr="00265537" w:rsidRDefault="008A20BF" w:rsidP="00F33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законов физики и химии в живой природе.</w:t>
            </w: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265537" w:rsidRDefault="00E74991" w:rsidP="00E86F44">
            <w:pPr>
              <w:ind w:firstLine="7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265537" w:rsidRDefault="00E74991" w:rsidP="008A20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Синтез </w:t>
            </w:r>
            <w:proofErr w:type="spellStart"/>
            <w:proofErr w:type="gramStart"/>
            <w:r w:rsidRPr="002655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2655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2655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социогуманитарного</w:t>
            </w:r>
            <w:proofErr w:type="spellEnd"/>
            <w:r w:rsidRPr="002655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знания на совреме</w:t>
            </w:r>
            <w:r w:rsidRPr="002655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r w:rsidRPr="002655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ном этапе развития цивилизации.</w:t>
            </w: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20BF" w:rsidRPr="00510A74" w:rsidTr="00E74991">
        <w:tc>
          <w:tcPr>
            <w:tcW w:w="817" w:type="dxa"/>
          </w:tcPr>
          <w:p w:rsidR="008A20BF" w:rsidRPr="00510A74" w:rsidRDefault="008A20BF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A20BF" w:rsidRPr="00265537" w:rsidRDefault="008A20BF" w:rsidP="00E86F44">
            <w:pPr>
              <w:ind w:firstLine="7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A20BF" w:rsidRPr="00510A74" w:rsidRDefault="008A20BF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8A20BF" w:rsidRPr="00265537" w:rsidRDefault="008A20BF" w:rsidP="00F3305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значение биологических знаний.</w:t>
            </w: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510A74" w:rsidRDefault="00E74991" w:rsidP="008A20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Биологические системы как предмет изучения биологии. </w:t>
            </w:r>
          </w:p>
        </w:tc>
      </w:tr>
      <w:tr w:rsidR="008A20BF" w:rsidRPr="00510A74" w:rsidTr="00E74991">
        <w:tc>
          <w:tcPr>
            <w:tcW w:w="817" w:type="dxa"/>
          </w:tcPr>
          <w:p w:rsidR="008A20BF" w:rsidRPr="00510A74" w:rsidRDefault="008A20BF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A20BF" w:rsidRPr="00510A74" w:rsidRDefault="008A20BF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A20BF" w:rsidRPr="00510A74" w:rsidRDefault="008A20BF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8A20BF" w:rsidRPr="00265537" w:rsidRDefault="008A20BF" w:rsidP="00510A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принципы организации и функционирования биологических си</w:t>
            </w: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тем.</w:t>
            </w:r>
          </w:p>
        </w:tc>
      </w:tr>
      <w:tr w:rsidR="008A20BF" w:rsidRPr="00510A74" w:rsidTr="00E74991">
        <w:tc>
          <w:tcPr>
            <w:tcW w:w="817" w:type="dxa"/>
          </w:tcPr>
          <w:p w:rsidR="008A20BF" w:rsidRPr="00510A74" w:rsidRDefault="008A20BF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A20BF" w:rsidRPr="00510A74" w:rsidRDefault="008A20BF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A20BF" w:rsidRPr="00510A74" w:rsidRDefault="008A20BF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8A20BF" w:rsidRPr="00265537" w:rsidRDefault="008A20BF" w:rsidP="00510A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Биологические системы разных уровней организации.</w:t>
            </w: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F33059" w:rsidRDefault="00E74991" w:rsidP="00F3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Гипотезы и теории, их роль в формировании современной </w:t>
            </w:r>
            <w:proofErr w:type="spellStart"/>
            <w:proofErr w:type="gramStart"/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картины мира. </w:t>
            </w:r>
          </w:p>
        </w:tc>
      </w:tr>
      <w:tr w:rsidR="008A20BF" w:rsidRPr="00510A74" w:rsidTr="00E74991">
        <w:tc>
          <w:tcPr>
            <w:tcW w:w="817" w:type="dxa"/>
          </w:tcPr>
          <w:p w:rsidR="008A20BF" w:rsidRPr="00510A74" w:rsidRDefault="008A20BF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A20BF" w:rsidRPr="00510A74" w:rsidRDefault="008A20BF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A20BF" w:rsidRPr="00510A74" w:rsidRDefault="008A20BF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8A20BF" w:rsidRPr="00265537" w:rsidRDefault="008A20BF" w:rsidP="00F33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научного познания органического мира.</w:t>
            </w:r>
          </w:p>
        </w:tc>
      </w:tr>
      <w:tr w:rsidR="008A20BF" w:rsidRPr="00510A74" w:rsidTr="00E74991">
        <w:tc>
          <w:tcPr>
            <w:tcW w:w="817" w:type="dxa"/>
          </w:tcPr>
          <w:p w:rsidR="008A20BF" w:rsidRPr="00510A74" w:rsidRDefault="008A20BF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A20BF" w:rsidRPr="00510A74" w:rsidRDefault="008A20BF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A20BF" w:rsidRPr="00510A74" w:rsidRDefault="008A20BF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8A20BF" w:rsidRPr="00265537" w:rsidRDefault="008A20BF" w:rsidP="00F330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Экспериментальные методы в биологии, статистическая обработка данных</w:t>
            </w: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4754D1" w:rsidRDefault="00E74991" w:rsidP="0047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 № 1 «Использование различных методов при из</w:t>
            </w:r>
            <w:r w:rsidRPr="00E749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E749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чении биологических объектов».</w:t>
            </w:r>
          </w:p>
        </w:tc>
      </w:tr>
      <w:tr w:rsidR="00E74991" w:rsidRPr="00510A74" w:rsidTr="00E74991">
        <w:trPr>
          <w:trHeight w:val="70"/>
        </w:trPr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74991" w:rsidRPr="00265537" w:rsidRDefault="00E74991" w:rsidP="008A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spellStart"/>
            <w:r w:rsidRPr="00265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труктурные</w:t>
            </w:r>
            <w:proofErr w:type="spellEnd"/>
            <w:r w:rsidRPr="00265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фун</w:t>
            </w:r>
            <w:r w:rsidRPr="00265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265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ционал</w:t>
            </w:r>
            <w:r w:rsidRPr="00265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265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ные о</w:t>
            </w:r>
            <w:r w:rsidRPr="00265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265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новы жизни</w:t>
            </w:r>
          </w:p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E74991" w:rsidRPr="00510A74" w:rsidRDefault="007D5AD9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079" w:type="dxa"/>
          </w:tcPr>
          <w:p w:rsidR="00E74991" w:rsidRPr="00510A74" w:rsidRDefault="00E74991" w:rsidP="00700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Молекулярные основы жизни. </w:t>
            </w:r>
          </w:p>
        </w:tc>
      </w:tr>
      <w:tr w:rsidR="0070048E" w:rsidRPr="00510A74" w:rsidTr="00E74991">
        <w:trPr>
          <w:trHeight w:val="70"/>
        </w:trPr>
        <w:tc>
          <w:tcPr>
            <w:tcW w:w="817" w:type="dxa"/>
          </w:tcPr>
          <w:p w:rsidR="0070048E" w:rsidRPr="00510A74" w:rsidRDefault="0070048E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0048E" w:rsidRDefault="0070048E" w:rsidP="008A06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</w:tcPr>
          <w:p w:rsidR="0070048E" w:rsidRPr="00510A74" w:rsidRDefault="0070048E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70048E" w:rsidRPr="00265537" w:rsidRDefault="0070048E" w:rsidP="00084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Макроэлементы и микроэлементы.</w:t>
            </w:r>
          </w:p>
        </w:tc>
      </w:tr>
      <w:tr w:rsidR="0070048E" w:rsidRPr="00510A74" w:rsidTr="00E74991">
        <w:trPr>
          <w:trHeight w:val="70"/>
        </w:trPr>
        <w:tc>
          <w:tcPr>
            <w:tcW w:w="817" w:type="dxa"/>
          </w:tcPr>
          <w:p w:rsidR="0070048E" w:rsidRPr="00510A74" w:rsidRDefault="0070048E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0048E" w:rsidRDefault="0070048E" w:rsidP="008A06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</w:tcPr>
          <w:p w:rsidR="0070048E" w:rsidRPr="00510A74" w:rsidRDefault="0070048E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70048E" w:rsidRPr="00265537" w:rsidRDefault="0070048E" w:rsidP="000846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Неорганические вещества.</w:t>
            </w:r>
          </w:p>
        </w:tc>
      </w:tr>
      <w:tr w:rsidR="00E74991" w:rsidRPr="00510A74" w:rsidTr="00E74991">
        <w:trPr>
          <w:trHeight w:val="70"/>
        </w:trPr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AD7456" w:rsidRDefault="00E74991" w:rsidP="008A06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265537" w:rsidRDefault="00E74991" w:rsidP="007004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Вода, ее роль в живой природе. </w:t>
            </w:r>
          </w:p>
        </w:tc>
      </w:tr>
      <w:tr w:rsidR="0070048E" w:rsidRPr="00510A74" w:rsidTr="00E74991">
        <w:trPr>
          <w:trHeight w:val="70"/>
        </w:trPr>
        <w:tc>
          <w:tcPr>
            <w:tcW w:w="817" w:type="dxa"/>
          </w:tcPr>
          <w:p w:rsidR="0070048E" w:rsidRPr="00510A74" w:rsidRDefault="0070048E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0048E" w:rsidRPr="00AD7456" w:rsidRDefault="0070048E" w:rsidP="008A06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0048E" w:rsidRPr="00510A74" w:rsidRDefault="0070048E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70048E" w:rsidRPr="00265537" w:rsidRDefault="0070048E" w:rsidP="008A06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Гидрофильность</w:t>
            </w:r>
            <w:proofErr w:type="spellEnd"/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гидрофобность.</w:t>
            </w:r>
          </w:p>
        </w:tc>
      </w:tr>
      <w:tr w:rsidR="0070048E" w:rsidRPr="00510A74" w:rsidTr="00E74991">
        <w:trPr>
          <w:trHeight w:val="70"/>
        </w:trPr>
        <w:tc>
          <w:tcPr>
            <w:tcW w:w="817" w:type="dxa"/>
          </w:tcPr>
          <w:p w:rsidR="0070048E" w:rsidRPr="00510A74" w:rsidRDefault="0070048E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0048E" w:rsidRPr="00AD7456" w:rsidRDefault="0070048E" w:rsidP="008A06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0048E" w:rsidRPr="00510A74" w:rsidRDefault="0070048E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70048E" w:rsidRPr="00265537" w:rsidRDefault="0070048E" w:rsidP="008A06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минеральных солей в клетке.</w:t>
            </w:r>
          </w:p>
        </w:tc>
      </w:tr>
      <w:tr w:rsidR="00E74991" w:rsidRPr="00510A74" w:rsidTr="00E74991">
        <w:trPr>
          <w:trHeight w:val="70"/>
        </w:trPr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08465A" w:rsidRDefault="00E74991" w:rsidP="008A06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265537" w:rsidRDefault="00E74991" w:rsidP="008A06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Органические вещества, понятие о регулярных и нерегулярных биополим</w:t>
            </w: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рах.</w:t>
            </w:r>
          </w:p>
        </w:tc>
      </w:tr>
      <w:tr w:rsidR="00E74991" w:rsidRPr="00510A74" w:rsidTr="00E74991">
        <w:trPr>
          <w:trHeight w:val="70"/>
        </w:trPr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08465A" w:rsidRDefault="00E74991" w:rsidP="008A06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265537" w:rsidRDefault="00E74991" w:rsidP="009E58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Углеводы. </w:t>
            </w:r>
          </w:p>
        </w:tc>
      </w:tr>
      <w:tr w:rsidR="0070048E" w:rsidRPr="00510A74" w:rsidTr="00E74991">
        <w:trPr>
          <w:trHeight w:val="70"/>
        </w:trPr>
        <w:tc>
          <w:tcPr>
            <w:tcW w:w="817" w:type="dxa"/>
          </w:tcPr>
          <w:p w:rsidR="0070048E" w:rsidRPr="00510A74" w:rsidRDefault="0070048E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0048E" w:rsidRPr="0008465A" w:rsidRDefault="0070048E" w:rsidP="008A06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0048E" w:rsidRPr="00510A74" w:rsidRDefault="0070048E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70048E" w:rsidRPr="00265537" w:rsidRDefault="009E5826" w:rsidP="008A06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Моносахариды, олигосахариды и полисахариды.</w:t>
            </w:r>
          </w:p>
        </w:tc>
      </w:tr>
      <w:tr w:rsidR="0070048E" w:rsidRPr="00510A74" w:rsidTr="00E74991">
        <w:trPr>
          <w:trHeight w:val="70"/>
        </w:trPr>
        <w:tc>
          <w:tcPr>
            <w:tcW w:w="817" w:type="dxa"/>
          </w:tcPr>
          <w:p w:rsidR="0070048E" w:rsidRPr="00510A74" w:rsidRDefault="0070048E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0048E" w:rsidRPr="0008465A" w:rsidRDefault="0070048E" w:rsidP="008A06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0048E" w:rsidRPr="00510A74" w:rsidRDefault="0070048E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70048E" w:rsidRPr="00265537" w:rsidRDefault="009E5826" w:rsidP="008A06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углеводов.</w:t>
            </w:r>
          </w:p>
        </w:tc>
      </w:tr>
      <w:tr w:rsidR="00E74991" w:rsidRPr="00510A74" w:rsidTr="00E74991">
        <w:trPr>
          <w:trHeight w:val="70"/>
        </w:trPr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Default="00E74991" w:rsidP="008A06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265537" w:rsidRDefault="00E74991" w:rsidP="009E58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Липиды. </w:t>
            </w:r>
          </w:p>
        </w:tc>
      </w:tr>
      <w:tr w:rsidR="009E5826" w:rsidRPr="00510A74" w:rsidTr="00E74991">
        <w:trPr>
          <w:trHeight w:val="70"/>
        </w:trPr>
        <w:tc>
          <w:tcPr>
            <w:tcW w:w="817" w:type="dxa"/>
          </w:tcPr>
          <w:p w:rsidR="009E5826" w:rsidRPr="00510A74" w:rsidRDefault="009E5826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E5826" w:rsidRDefault="009E5826" w:rsidP="008A06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</w:tcPr>
          <w:p w:rsidR="009E5826" w:rsidRPr="00510A74" w:rsidRDefault="009E5826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9E5826" w:rsidRPr="00265537" w:rsidRDefault="009E5826" w:rsidP="008A06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липидов.</w:t>
            </w:r>
          </w:p>
        </w:tc>
      </w:tr>
      <w:tr w:rsidR="00E74991" w:rsidRPr="00510A74" w:rsidTr="00E74991">
        <w:trPr>
          <w:trHeight w:val="70"/>
        </w:trPr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Default="00E74991" w:rsidP="008A06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E023BB" w:rsidRDefault="00E74991" w:rsidP="009E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Белки. Функции белков. </w:t>
            </w:r>
          </w:p>
        </w:tc>
      </w:tr>
      <w:tr w:rsidR="009E5826" w:rsidRPr="00510A74" w:rsidTr="00E74991">
        <w:trPr>
          <w:trHeight w:val="70"/>
        </w:trPr>
        <w:tc>
          <w:tcPr>
            <w:tcW w:w="817" w:type="dxa"/>
          </w:tcPr>
          <w:p w:rsidR="009E5826" w:rsidRPr="00510A74" w:rsidRDefault="009E5826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E5826" w:rsidRPr="009E5826" w:rsidRDefault="009E5826" w:rsidP="008A06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E5826" w:rsidRPr="00510A74" w:rsidRDefault="009E5826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9E5826" w:rsidRPr="00265537" w:rsidRDefault="009E5826" w:rsidP="00E02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 №</w:t>
            </w:r>
            <w:r w:rsidR="00142A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  <w:r w:rsidRPr="00E023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«Обнаружение белков, углеводов, липидов с помощью качественных реакций».</w:t>
            </w:r>
          </w:p>
        </w:tc>
      </w:tr>
      <w:tr w:rsidR="009E5826" w:rsidRPr="00510A74" w:rsidTr="00E74991">
        <w:trPr>
          <w:trHeight w:val="70"/>
        </w:trPr>
        <w:tc>
          <w:tcPr>
            <w:tcW w:w="817" w:type="dxa"/>
          </w:tcPr>
          <w:p w:rsidR="009E5826" w:rsidRPr="00510A74" w:rsidRDefault="009E5826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E5826" w:rsidRPr="009E5826" w:rsidRDefault="009E5826" w:rsidP="008A06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E5826" w:rsidRPr="00510A74" w:rsidRDefault="009E5826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9E5826" w:rsidRPr="00265537" w:rsidRDefault="009E5826" w:rsidP="00E02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 действия ферментов.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23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Лабораторная работа №</w:t>
            </w:r>
            <w:r w:rsidR="00142A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1</w:t>
            </w:r>
            <w:r w:rsidRPr="00E023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«Изучение к</w:t>
            </w:r>
            <w:r w:rsidRPr="00E023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E023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талитической активности ферментов».</w:t>
            </w:r>
          </w:p>
        </w:tc>
      </w:tr>
      <w:tr w:rsidR="00E74991" w:rsidRPr="00510A74" w:rsidTr="00E74991">
        <w:trPr>
          <w:trHeight w:val="70"/>
        </w:trPr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1C589B" w:rsidRDefault="00E74991" w:rsidP="008A06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08465A" w:rsidRDefault="00E74991" w:rsidP="009E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Нуклеиновые кислоты. ДНК: строение, свойства, местоположение, фун</w:t>
            </w: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ции. </w:t>
            </w:r>
          </w:p>
        </w:tc>
      </w:tr>
      <w:tr w:rsidR="009E5826" w:rsidRPr="00510A74" w:rsidTr="00E74991">
        <w:trPr>
          <w:trHeight w:val="70"/>
        </w:trPr>
        <w:tc>
          <w:tcPr>
            <w:tcW w:w="817" w:type="dxa"/>
          </w:tcPr>
          <w:p w:rsidR="009E5826" w:rsidRPr="00510A74" w:rsidRDefault="009E5826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E5826" w:rsidRPr="001C589B" w:rsidRDefault="009E5826" w:rsidP="008A06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E5826" w:rsidRPr="00510A74" w:rsidRDefault="009E5826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9E5826" w:rsidRPr="00265537" w:rsidRDefault="009E5826" w:rsidP="008A06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РНК: строение, виды, функции.</w:t>
            </w: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Default="00E74991" w:rsidP="008A06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265537" w:rsidRDefault="00E74991" w:rsidP="008A06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АТФ: строение, функции. Другие органические вещества клетки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1C589B" w:rsidRDefault="00E74991" w:rsidP="008A06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265537" w:rsidRDefault="00E74991" w:rsidP="000B3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биологии. </w:t>
            </w: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7352BF" w:rsidRDefault="00E74991" w:rsidP="008A06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E74991" w:rsidRDefault="00E74991" w:rsidP="009E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Клетка – структурная и функциональная единица организма. </w:t>
            </w:r>
            <w:r w:rsidRPr="002655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ц</w:t>
            </w:r>
            <w:r w:rsidRPr="002655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2655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тологии.</w:t>
            </w: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5826" w:rsidRPr="00510A74" w:rsidTr="00E74991">
        <w:tc>
          <w:tcPr>
            <w:tcW w:w="817" w:type="dxa"/>
          </w:tcPr>
          <w:p w:rsidR="009E5826" w:rsidRPr="00510A74" w:rsidRDefault="009E5826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E5826" w:rsidRPr="007352BF" w:rsidRDefault="009E5826" w:rsidP="008A06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E5826" w:rsidRPr="00510A74" w:rsidRDefault="009E5826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9E5826" w:rsidRPr="00265537" w:rsidRDefault="009E5826" w:rsidP="00E02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методы изучения клетки.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49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</w:t>
            </w:r>
            <w:r w:rsidR="00142A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та № 3</w:t>
            </w:r>
            <w:r w:rsidRPr="00E749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«Те</w:t>
            </w:r>
            <w:r w:rsidRPr="00E749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</w:t>
            </w:r>
            <w:r w:rsidRPr="00E749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ника </w:t>
            </w:r>
            <w:proofErr w:type="spellStart"/>
            <w:r w:rsidRPr="00E749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микроскопирования</w:t>
            </w:r>
            <w:proofErr w:type="spellEnd"/>
            <w:r w:rsidRPr="00E749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</w:tr>
      <w:tr w:rsidR="00E023BB" w:rsidRPr="00510A74" w:rsidTr="00E74991">
        <w:tc>
          <w:tcPr>
            <w:tcW w:w="817" w:type="dxa"/>
          </w:tcPr>
          <w:p w:rsidR="00E023BB" w:rsidRPr="00510A74" w:rsidRDefault="00E023BB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023BB" w:rsidRPr="007352BF" w:rsidRDefault="00E023BB" w:rsidP="008A06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023BB" w:rsidRPr="00510A74" w:rsidRDefault="00E023BB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023BB" w:rsidRPr="00E023BB" w:rsidRDefault="00E023BB" w:rsidP="00E023B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Клеточная теория в свете современных данных о строении и функциях клетки.</w:t>
            </w:r>
            <w:r w:rsidRPr="002655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023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№ </w:t>
            </w:r>
            <w:r w:rsidR="00142A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023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«Приготовление, рассматривание и описание микропрепаратов клеток растений».</w:t>
            </w: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0B35DE" w:rsidRDefault="00E74991" w:rsidP="008A06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E74991" w:rsidRDefault="00E74991" w:rsidP="009E5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Теория </w:t>
            </w:r>
            <w:proofErr w:type="spellStart"/>
            <w:r w:rsidRPr="002655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симбиогенеза</w:t>
            </w:r>
            <w:proofErr w:type="spellEnd"/>
            <w:r w:rsidRPr="002655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части и органоиды клетки. Строение и функции биологических мембран. </w:t>
            </w:r>
          </w:p>
        </w:tc>
      </w:tr>
      <w:tr w:rsidR="009E5826" w:rsidRPr="00510A74" w:rsidTr="00E74991">
        <w:tc>
          <w:tcPr>
            <w:tcW w:w="817" w:type="dxa"/>
          </w:tcPr>
          <w:p w:rsidR="009E5826" w:rsidRPr="00510A74" w:rsidRDefault="009E5826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E5826" w:rsidRPr="000B35DE" w:rsidRDefault="009E5826" w:rsidP="008A06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E5826" w:rsidRPr="00510A74" w:rsidRDefault="009E5826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9E5826" w:rsidRPr="00265537" w:rsidRDefault="009E5826" w:rsidP="009E582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Цитоплазма. </w:t>
            </w:r>
            <w:r w:rsidRPr="00E749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Лабораторная ра</w:t>
            </w:r>
            <w:r w:rsidR="00142A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бота № 2</w:t>
            </w:r>
            <w:r w:rsidRPr="00E749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«Изучение движения цитопла</w:t>
            </w:r>
            <w:r w:rsidRPr="00E749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Pr="00E749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мы».</w:t>
            </w:r>
          </w:p>
        </w:tc>
      </w:tr>
      <w:tr w:rsidR="009E5826" w:rsidRPr="00510A74" w:rsidTr="00E74991">
        <w:tc>
          <w:tcPr>
            <w:tcW w:w="817" w:type="dxa"/>
          </w:tcPr>
          <w:p w:rsidR="009E5826" w:rsidRPr="00510A74" w:rsidRDefault="009E5826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E5826" w:rsidRPr="000B35DE" w:rsidRDefault="009E5826" w:rsidP="008A06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E5826" w:rsidRPr="00510A74" w:rsidRDefault="009E5826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9E5826" w:rsidRPr="00265537" w:rsidRDefault="00142AFA" w:rsidP="00E7499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Лабораторная работа № 3</w:t>
            </w:r>
            <w:r w:rsidR="009E5826" w:rsidRPr="00E749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="009E5826" w:rsidRPr="00E749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Изучение плазмолиза и </w:t>
            </w:r>
            <w:proofErr w:type="spellStart"/>
            <w:r w:rsidR="009E5826" w:rsidRPr="00E749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деплазмолиза</w:t>
            </w:r>
            <w:proofErr w:type="spellEnd"/>
            <w:r w:rsidR="009E5826" w:rsidRPr="00E749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 клетках кожицы лука».</w:t>
            </w: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E74991" w:rsidRDefault="00E74991" w:rsidP="008A06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265537" w:rsidRDefault="00E74991" w:rsidP="00E749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Ядро.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и функции хромосом. Мембранные и </w:t>
            </w:r>
            <w:proofErr w:type="spellStart"/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немембранные</w:t>
            </w:r>
            <w:proofErr w:type="spellEnd"/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</w:t>
            </w: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ноиды. </w:t>
            </w:r>
            <w:proofErr w:type="spellStart"/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Цитоскелет</w:t>
            </w:r>
            <w:proofErr w:type="spellEnd"/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Включения. </w:t>
            </w:r>
            <w:r w:rsidR="00142A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Лабораторная работа № 4</w:t>
            </w:r>
            <w:r w:rsidRPr="00E023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E023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Изучение ферментативного расщепления </w:t>
            </w:r>
            <w:proofErr w:type="spellStart"/>
            <w:r w:rsidRPr="00E023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пероксида</w:t>
            </w:r>
            <w:proofErr w:type="spellEnd"/>
            <w:r w:rsidRPr="00E023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водорода в растительных и животных клетках».</w:t>
            </w: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E74991" w:rsidRDefault="00E74991" w:rsidP="008A06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E74991" w:rsidRDefault="00E74991" w:rsidP="001D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отличительные особенности клеток прокариот. Отличительные особенности клеток эукариот.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7E7F" w:rsidRPr="00510A74" w:rsidTr="00E74991">
        <w:tc>
          <w:tcPr>
            <w:tcW w:w="817" w:type="dxa"/>
          </w:tcPr>
          <w:p w:rsidR="001D7E7F" w:rsidRPr="00510A74" w:rsidRDefault="001D7E7F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D7E7F" w:rsidRPr="00E74991" w:rsidRDefault="001D7E7F" w:rsidP="008A06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D7E7F" w:rsidRPr="00510A74" w:rsidRDefault="001D7E7F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1D7E7F" w:rsidRPr="00265537" w:rsidRDefault="00142AFA" w:rsidP="00E749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Лабораторная работа № 5</w:t>
            </w:r>
            <w:r w:rsidR="001D7E7F" w:rsidRPr="00E749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«Изучение клеток растений и животных под микроскопом на готовых микропрепаратах и их описание».</w:t>
            </w:r>
          </w:p>
        </w:tc>
      </w:tr>
      <w:tr w:rsidR="001D7E7F" w:rsidRPr="00510A74" w:rsidTr="00E74991">
        <w:tc>
          <w:tcPr>
            <w:tcW w:w="817" w:type="dxa"/>
          </w:tcPr>
          <w:p w:rsidR="001D7E7F" w:rsidRPr="00510A74" w:rsidRDefault="001D7E7F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D7E7F" w:rsidRPr="00E74991" w:rsidRDefault="001D7E7F" w:rsidP="008A06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D7E7F" w:rsidRPr="00510A74" w:rsidRDefault="001D7E7F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1D7E7F" w:rsidRPr="00265537" w:rsidRDefault="001D7E7F" w:rsidP="00E749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49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</w:t>
            </w:r>
            <w:r w:rsidR="00142A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№ 6 </w:t>
            </w:r>
            <w:r w:rsidRPr="00E749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«Сравнение строения клеток растений, ж</w:t>
            </w:r>
            <w:r w:rsidRPr="00E749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E749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вотных, грибов и бактерий».</w:t>
            </w: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E74991" w:rsidRDefault="00E74991" w:rsidP="008A06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086372" w:rsidRDefault="00E74991" w:rsidP="001D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Вирусы — неклеточная форма жизни. Способы передачи вирусных инфе</w:t>
            </w: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ций и меры профилактики вирусных заболеваний.</w:t>
            </w:r>
            <w:r w:rsidRPr="002655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D7E7F" w:rsidRPr="00510A74" w:rsidTr="00E74991">
        <w:tc>
          <w:tcPr>
            <w:tcW w:w="817" w:type="dxa"/>
          </w:tcPr>
          <w:p w:rsidR="001D7E7F" w:rsidRPr="00510A74" w:rsidRDefault="001D7E7F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D7E7F" w:rsidRPr="00E74991" w:rsidRDefault="001D7E7F" w:rsidP="008A06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D7E7F" w:rsidRPr="00510A74" w:rsidRDefault="001D7E7F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1D7E7F" w:rsidRPr="00265537" w:rsidRDefault="001D7E7F" w:rsidP="008A06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Вирусология, ее практическое значение.</w:t>
            </w: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8A06FE" w:rsidRDefault="00E74991" w:rsidP="008A0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Клеточный метаболизм. Ферментативный характер реакций обмена в</w:t>
            </w: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ществ.</w:t>
            </w: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510A74" w:rsidRDefault="00E74991" w:rsidP="001D7E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энергетического обмена. </w:t>
            </w:r>
          </w:p>
        </w:tc>
      </w:tr>
      <w:tr w:rsidR="001D7E7F" w:rsidRPr="00510A74" w:rsidTr="00E74991">
        <w:tc>
          <w:tcPr>
            <w:tcW w:w="817" w:type="dxa"/>
          </w:tcPr>
          <w:p w:rsidR="001D7E7F" w:rsidRPr="00510A74" w:rsidRDefault="001D7E7F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D7E7F" w:rsidRPr="00510A74" w:rsidRDefault="001D7E7F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D7E7F" w:rsidRPr="00510A74" w:rsidRDefault="001D7E7F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1D7E7F" w:rsidRPr="00265537" w:rsidRDefault="001D7E7F" w:rsidP="00510A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Аэробное и анаэробное дыхание. Роль клеточных органоидов в процессах энергетического обмена.</w:t>
            </w: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510A74" w:rsidRDefault="00E74991" w:rsidP="00510A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Автотрофы и гетеротрофы.</w:t>
            </w: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510A74" w:rsidRDefault="00E74991" w:rsidP="00510A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Фотосинтез. Фазы фотосинтеза.</w:t>
            </w: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510A74" w:rsidRDefault="00E74991" w:rsidP="00510A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Хемосинтез.</w:t>
            </w: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8A06FE" w:rsidRDefault="00E74991" w:rsidP="001D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Наследственная информация и ее реализация в клетке. Генетический код, его свойства. </w:t>
            </w:r>
          </w:p>
        </w:tc>
      </w:tr>
      <w:tr w:rsidR="001D7E7F" w:rsidRPr="00510A74" w:rsidTr="00E74991">
        <w:tc>
          <w:tcPr>
            <w:tcW w:w="817" w:type="dxa"/>
          </w:tcPr>
          <w:p w:rsidR="001D7E7F" w:rsidRPr="00510A74" w:rsidRDefault="001D7E7F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D7E7F" w:rsidRPr="00510A74" w:rsidRDefault="001D7E7F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D7E7F" w:rsidRPr="00510A74" w:rsidRDefault="001D7E7F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1D7E7F" w:rsidRPr="00265537" w:rsidRDefault="001D7E7F" w:rsidP="008A06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Эволюция представлений о гене. Современные представления о гене и г</w:t>
            </w: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номе.</w:t>
            </w: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510A74" w:rsidRDefault="00E74991" w:rsidP="00510A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Биосинтез белка, реакции матричного синтеза.</w:t>
            </w:r>
          </w:p>
        </w:tc>
      </w:tr>
      <w:tr w:rsidR="00E74991" w:rsidRPr="00510A74" w:rsidTr="00E74991">
        <w:trPr>
          <w:trHeight w:val="151"/>
        </w:trPr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510A74" w:rsidRDefault="00E74991" w:rsidP="00510A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Регуляция работы генов и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цессов обмена веще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 </w:t>
            </w: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в кл</w:t>
            </w:r>
            <w:proofErr w:type="gramEnd"/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етке.</w:t>
            </w: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510A74" w:rsidRDefault="00E74991" w:rsidP="00510A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Генная инженерия, </w:t>
            </w:r>
            <w:proofErr w:type="spellStart"/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геномика</w:t>
            </w:r>
            <w:proofErr w:type="spellEnd"/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55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протеомика</w:t>
            </w:r>
            <w:proofErr w:type="spellEnd"/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655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Нарушение биохимических пр</w:t>
            </w:r>
            <w:r w:rsidRPr="002655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2655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цессов в клетке под влиянием мутагенов и </w:t>
            </w:r>
            <w:proofErr w:type="spellStart"/>
            <w:r w:rsidRPr="002655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наркогенных</w:t>
            </w:r>
            <w:proofErr w:type="spellEnd"/>
            <w:r w:rsidRPr="002655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веществ.</w:t>
            </w: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510A74" w:rsidRDefault="00E74991" w:rsidP="001D7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Клеточный цикл: интерфаза и деление. Митоз, значение митоза, фазы мит</w:t>
            </w: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за.</w:t>
            </w:r>
            <w:r w:rsidR="00E023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7E7F" w:rsidRPr="00510A74" w:rsidTr="00E74991">
        <w:tc>
          <w:tcPr>
            <w:tcW w:w="817" w:type="dxa"/>
          </w:tcPr>
          <w:p w:rsidR="001D7E7F" w:rsidRPr="00510A74" w:rsidRDefault="001D7E7F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D7E7F" w:rsidRPr="00510A74" w:rsidRDefault="001D7E7F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D7E7F" w:rsidRPr="00510A74" w:rsidRDefault="001D7E7F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1D7E7F" w:rsidRPr="00265537" w:rsidRDefault="001D7E7F" w:rsidP="00E023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Лабораторная работа №</w:t>
            </w:r>
            <w:r w:rsidR="00142A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7</w:t>
            </w:r>
            <w:r w:rsidRPr="00E023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«Наблюдение митоза в клетках кончика к</w:t>
            </w:r>
            <w:r w:rsidRPr="00E023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E023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решка лука на готовых микропрепаратах»</w:t>
            </w: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510A74" w:rsidRDefault="00E74991" w:rsidP="00510A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Соматические и половые клетки. Мейоз, значение мейоза, фазы мейоза.</w:t>
            </w: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701904" w:rsidRDefault="00E74991" w:rsidP="001D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Мейоз в жизненном цикле организмов.</w:t>
            </w:r>
            <w:r w:rsidR="00701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7E7F" w:rsidRPr="00510A74" w:rsidTr="00E74991">
        <w:tc>
          <w:tcPr>
            <w:tcW w:w="817" w:type="dxa"/>
          </w:tcPr>
          <w:p w:rsidR="001D7E7F" w:rsidRPr="00510A74" w:rsidRDefault="001D7E7F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D7E7F" w:rsidRPr="00510A74" w:rsidRDefault="001D7E7F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D7E7F" w:rsidRPr="00510A74" w:rsidRDefault="001D7E7F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1D7E7F" w:rsidRPr="00265537" w:rsidRDefault="001D7E7F" w:rsidP="007019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Лабораторная работа №</w:t>
            </w:r>
            <w:r w:rsidR="00142A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7019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«Изучение стадий мейоза на готовых микр</w:t>
            </w:r>
            <w:r w:rsidRPr="007019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7019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препаратах».</w:t>
            </w:r>
          </w:p>
        </w:tc>
      </w:tr>
      <w:tr w:rsidR="001D7E7F" w:rsidRPr="00510A74" w:rsidTr="00E74991">
        <w:tc>
          <w:tcPr>
            <w:tcW w:w="817" w:type="dxa"/>
          </w:tcPr>
          <w:p w:rsidR="001D7E7F" w:rsidRPr="00510A74" w:rsidRDefault="001D7E7F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D7E7F" w:rsidRPr="00510A74" w:rsidRDefault="001D7E7F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D7E7F" w:rsidRPr="00510A74" w:rsidRDefault="001D7E7F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1D7E7F" w:rsidRPr="00701904" w:rsidRDefault="001D7E7F" w:rsidP="0070190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половых клеток у цветковых растений и позвоночных ж</w:t>
            </w: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вотных.</w:t>
            </w: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CA5E06" w:rsidRDefault="00E74991" w:rsidP="00CA5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Регуляция деления клеток, нарушения регуляции как причина заболеваний. Стволовые клетки.</w:t>
            </w:r>
            <w:r w:rsidR="00CA5E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A5E06" w:rsidRPr="00CA5E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 №</w:t>
            </w:r>
            <w:r w:rsidR="00142A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5</w:t>
            </w:r>
            <w:r w:rsidR="00CA5E06" w:rsidRPr="00CA5E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«Решение элементарных задач по молекулярной биологии».</w:t>
            </w: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265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низм</w:t>
            </w:r>
          </w:p>
        </w:tc>
        <w:tc>
          <w:tcPr>
            <w:tcW w:w="709" w:type="dxa"/>
            <w:vMerge w:val="restart"/>
          </w:tcPr>
          <w:p w:rsidR="00E74991" w:rsidRPr="00510A74" w:rsidRDefault="007D5AD9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079" w:type="dxa"/>
          </w:tcPr>
          <w:p w:rsidR="00E74991" w:rsidRPr="003C142A" w:rsidRDefault="00E74991" w:rsidP="00E7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одноклеточных, колониальных и многоклеточных организмов. Взаимосвязь тканей, органов, систем органов как основа целостности орг</w:t>
            </w: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низма.</w:t>
            </w: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265537" w:rsidRDefault="00E74991" w:rsidP="006D6B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265537" w:rsidRDefault="00E74991" w:rsidP="003C1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процессы, происходящие в организме: питание и пищеварение, движение, транспорт веществ, выделение, раздражимость, регуляция у о</w:t>
            </w: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ганизмов. Поддержание гомеостаза, принцип обратной связи.</w:t>
            </w: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265537" w:rsidRDefault="00E74991" w:rsidP="006D6B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7F54F3" w:rsidRDefault="00E74991" w:rsidP="001D7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Размножение организмов. Бесполое и половое размножение. </w:t>
            </w:r>
          </w:p>
        </w:tc>
      </w:tr>
      <w:tr w:rsidR="001D7E7F" w:rsidRPr="00510A74" w:rsidTr="00E74991">
        <w:tc>
          <w:tcPr>
            <w:tcW w:w="817" w:type="dxa"/>
          </w:tcPr>
          <w:p w:rsidR="001D7E7F" w:rsidRPr="00510A74" w:rsidRDefault="001D7E7F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D7E7F" w:rsidRPr="00265537" w:rsidRDefault="001D7E7F" w:rsidP="006D6B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D7E7F" w:rsidRPr="00510A74" w:rsidRDefault="001D7E7F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1D7E7F" w:rsidRPr="00265537" w:rsidRDefault="001D7E7F" w:rsidP="003C1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Двойное оплодотворение у цветковых растений.</w:t>
            </w: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265537" w:rsidRDefault="00E74991" w:rsidP="006D6B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265537" w:rsidRDefault="00E74991" w:rsidP="003C1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оплодотворения у животных. Способы размножения у растений и ж</w:t>
            </w: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вотных.</w:t>
            </w: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265537" w:rsidRDefault="00E74991" w:rsidP="006D6B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265537" w:rsidRDefault="00E74991" w:rsidP="001D7E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Партеногенез. Онтогенез. </w:t>
            </w:r>
          </w:p>
        </w:tc>
      </w:tr>
      <w:tr w:rsidR="001D7E7F" w:rsidRPr="00510A74" w:rsidTr="00E74991">
        <w:tc>
          <w:tcPr>
            <w:tcW w:w="817" w:type="dxa"/>
          </w:tcPr>
          <w:p w:rsidR="001D7E7F" w:rsidRPr="00510A74" w:rsidRDefault="001D7E7F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D7E7F" w:rsidRPr="00265537" w:rsidRDefault="001D7E7F" w:rsidP="006D6B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D7E7F" w:rsidRPr="00510A74" w:rsidRDefault="001D7E7F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1D7E7F" w:rsidRPr="00265537" w:rsidRDefault="001D7E7F" w:rsidP="003C1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Эмбриональное развитие.</w:t>
            </w: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265537" w:rsidRDefault="00E74991" w:rsidP="006D6B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265537" w:rsidRDefault="00E74991" w:rsidP="003C1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Постэмбриональное развитие.</w:t>
            </w: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265537" w:rsidRDefault="00E74991" w:rsidP="006D6B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265537" w:rsidRDefault="00E74991" w:rsidP="003C1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Прямое и непрямое развитие. Жизненные циклы разных групп организмов.</w:t>
            </w: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265537" w:rsidRDefault="00E74991" w:rsidP="006D6B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265537" w:rsidRDefault="00E74991" w:rsidP="003C1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Регуляция индивидуального развития. Причины нарушений развития орг</w:t>
            </w: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низмов.</w:t>
            </w: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265537" w:rsidRDefault="00E74991" w:rsidP="006D6B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265537" w:rsidRDefault="00E74991" w:rsidP="003C1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возникновения и развития генетики, методы генетики.</w:t>
            </w: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265537" w:rsidRDefault="00E74991" w:rsidP="006D6B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265537" w:rsidRDefault="00E74991" w:rsidP="001D7E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Генетические</w:t>
            </w:r>
            <w:proofErr w:type="gramEnd"/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терминология и символика. Генотип и фенотип.</w:t>
            </w:r>
            <w:r w:rsidR="00CA5E06" w:rsidRPr="00CA5E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1D7E7F" w:rsidRPr="00510A74" w:rsidTr="00E74991">
        <w:tc>
          <w:tcPr>
            <w:tcW w:w="817" w:type="dxa"/>
          </w:tcPr>
          <w:p w:rsidR="001D7E7F" w:rsidRPr="00510A74" w:rsidRDefault="001D7E7F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D7E7F" w:rsidRPr="00265537" w:rsidRDefault="001D7E7F" w:rsidP="006D6B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D7E7F" w:rsidRPr="00510A74" w:rsidRDefault="001D7E7F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1D7E7F" w:rsidRPr="00265537" w:rsidRDefault="001D7E7F" w:rsidP="00CA5E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E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 №</w:t>
            </w:r>
            <w:r w:rsidR="00142A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6</w:t>
            </w:r>
            <w:r w:rsidRPr="00CA5E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«Составление элементарных схем скрещ</w:t>
            </w:r>
            <w:r w:rsidRPr="00CA5E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CA5E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вания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265537" w:rsidRDefault="00E74991" w:rsidP="006D6B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CA5E06" w:rsidRDefault="00E74991" w:rsidP="001D7E7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Вероятностный характер законов генетики. Законы наследственности Г. Менделя и условия их выполнения.</w:t>
            </w:r>
            <w:r w:rsidR="00CA5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7E7F" w:rsidRPr="00510A74" w:rsidTr="00E74991">
        <w:tc>
          <w:tcPr>
            <w:tcW w:w="817" w:type="dxa"/>
          </w:tcPr>
          <w:p w:rsidR="001D7E7F" w:rsidRPr="00510A74" w:rsidRDefault="001D7E7F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D7E7F" w:rsidRPr="00265537" w:rsidRDefault="001D7E7F" w:rsidP="006D6B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D7E7F" w:rsidRPr="00510A74" w:rsidRDefault="001D7E7F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1D7E7F" w:rsidRPr="00265537" w:rsidRDefault="001D7E7F" w:rsidP="00CA5E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E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№ </w:t>
            </w:r>
            <w:r w:rsidR="00142A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CA5E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Изучение результатов моногибридного и </w:t>
            </w:r>
            <w:proofErr w:type="spellStart"/>
            <w:r w:rsidRPr="00CA5E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дигибридного</w:t>
            </w:r>
            <w:proofErr w:type="spellEnd"/>
            <w:r w:rsidRPr="00CA5E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скрещивания у дрозофилы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CA5E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265537" w:rsidRDefault="00E74991" w:rsidP="006D6B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265537" w:rsidRDefault="00E74991" w:rsidP="001D7E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Цитологические основы закономерностей наследования. </w:t>
            </w:r>
          </w:p>
        </w:tc>
      </w:tr>
      <w:tr w:rsidR="001D7E7F" w:rsidRPr="00510A74" w:rsidTr="00E74991">
        <w:tc>
          <w:tcPr>
            <w:tcW w:w="817" w:type="dxa"/>
          </w:tcPr>
          <w:p w:rsidR="001D7E7F" w:rsidRPr="00510A74" w:rsidRDefault="001D7E7F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D7E7F" w:rsidRPr="00265537" w:rsidRDefault="001D7E7F" w:rsidP="006D6B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D7E7F" w:rsidRPr="00510A74" w:rsidRDefault="001D7E7F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1D7E7F" w:rsidRPr="00265537" w:rsidRDefault="001D7E7F" w:rsidP="003C1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Анализирующее скрещивание. Хромосомная теория наследственности.</w:t>
            </w: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265537" w:rsidRDefault="00E74991" w:rsidP="006D6B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265537" w:rsidRDefault="00E74991" w:rsidP="003C1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Сцепленное наследование, кроссинговер.</w:t>
            </w: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265537" w:rsidRDefault="00E74991" w:rsidP="006D6B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265537" w:rsidRDefault="00E74991" w:rsidP="003C1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пола. Сцепленное с полом наследование.</w:t>
            </w: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265537" w:rsidRDefault="00E74991" w:rsidP="006D6B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265537" w:rsidRDefault="00CA5E06" w:rsidP="001D7E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74991"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заимодействие аллельных и неаллельных генов. Генетические основы и</w:t>
            </w:r>
            <w:r w:rsidR="00E74991"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E74991"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дивидуального развития.</w:t>
            </w:r>
            <w:r w:rsidR="00E74991" w:rsidRPr="002655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Генетическое картирование</w:t>
            </w:r>
            <w:r w:rsidR="00E74991"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A5E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1D7E7F" w:rsidRPr="00510A74" w:rsidTr="00E74991">
        <w:tc>
          <w:tcPr>
            <w:tcW w:w="817" w:type="dxa"/>
          </w:tcPr>
          <w:p w:rsidR="001D7E7F" w:rsidRPr="00510A74" w:rsidRDefault="001D7E7F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D7E7F" w:rsidRPr="00265537" w:rsidRDefault="001D7E7F" w:rsidP="006D6B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D7E7F" w:rsidRPr="00510A74" w:rsidRDefault="001D7E7F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1D7E7F" w:rsidRDefault="001D7E7F" w:rsidP="00CA5E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E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№ </w:t>
            </w:r>
            <w:r w:rsidR="00142A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CA5E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Решение генетических задач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CA5E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265537" w:rsidRDefault="00E74991" w:rsidP="006D6B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265537" w:rsidRDefault="00E74991" w:rsidP="001D7E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Генетика человека, методы изучения генетики человека. Репродуктивное здоровье человека.</w:t>
            </w:r>
            <w:r w:rsidR="00E023BB"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Наследственные заболевания человека, их предупре</w:t>
            </w:r>
            <w:r w:rsidR="00E023BB"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E023BB"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дение.</w:t>
            </w:r>
            <w:r w:rsidR="00CA5E06" w:rsidRPr="00CA5E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1D7E7F" w:rsidRPr="00510A74" w:rsidTr="00E74991">
        <w:tc>
          <w:tcPr>
            <w:tcW w:w="817" w:type="dxa"/>
          </w:tcPr>
          <w:p w:rsidR="001D7E7F" w:rsidRPr="00510A74" w:rsidRDefault="001D7E7F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D7E7F" w:rsidRPr="00265537" w:rsidRDefault="001D7E7F" w:rsidP="006D6B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D7E7F" w:rsidRPr="00510A74" w:rsidRDefault="001D7E7F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1D7E7F" w:rsidRPr="00265537" w:rsidRDefault="001D7E7F" w:rsidP="00CA5E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E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 №</w:t>
            </w:r>
            <w:r w:rsidR="00142A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9</w:t>
            </w:r>
            <w:r w:rsidRPr="00CA5E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CA5E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Составление и анализ родословных челов</w:t>
            </w:r>
            <w:r w:rsidRPr="00CA5E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CA5E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CA5E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265537" w:rsidRDefault="00E74991" w:rsidP="006D6B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265537" w:rsidRDefault="00E74991" w:rsidP="003C14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генетики для медицины, этические аспекты в области медици</w:t>
            </w: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генетики. Генотип и среда.</w:t>
            </w: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265537" w:rsidRDefault="00E74991" w:rsidP="006D6B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CA5E06" w:rsidRPr="00265537" w:rsidRDefault="00E74991" w:rsidP="001D7E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Ненаследственная изменчивость. Норма реакции признака. Вариационный ряд и вариационная кривая.</w:t>
            </w:r>
            <w:r w:rsidR="00CA5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7E7F" w:rsidRPr="00510A74" w:rsidTr="00E74991">
        <w:tc>
          <w:tcPr>
            <w:tcW w:w="817" w:type="dxa"/>
          </w:tcPr>
          <w:p w:rsidR="001D7E7F" w:rsidRPr="00510A74" w:rsidRDefault="001D7E7F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D7E7F" w:rsidRPr="00265537" w:rsidRDefault="001D7E7F" w:rsidP="006D6B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D7E7F" w:rsidRPr="00510A74" w:rsidRDefault="001D7E7F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1D7E7F" w:rsidRPr="00265537" w:rsidRDefault="001D7E7F" w:rsidP="00CA5E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E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№ </w:t>
            </w:r>
            <w:r w:rsidR="00142A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CA5E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Изучение изменчивости, построение в</w:t>
            </w:r>
            <w:r w:rsidRPr="00CA5E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CA5E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риационного ряда и вариационной кривой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CA5E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510A74" w:rsidRDefault="00E74991" w:rsidP="00510A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Наследственная изменчивость. Виды наследственной изменчивости.</w:t>
            </w: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510A74" w:rsidRDefault="00E74991" w:rsidP="00510A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Комбинативная изменчивость, ее источники.</w:t>
            </w: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510A74" w:rsidRDefault="00E74991" w:rsidP="001D7E7F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Мутации, виды мутаций. </w:t>
            </w:r>
          </w:p>
        </w:tc>
      </w:tr>
      <w:tr w:rsidR="001D7E7F" w:rsidRPr="00510A74" w:rsidTr="00E74991">
        <w:tc>
          <w:tcPr>
            <w:tcW w:w="817" w:type="dxa"/>
          </w:tcPr>
          <w:p w:rsidR="001D7E7F" w:rsidRPr="00510A74" w:rsidRDefault="001D7E7F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D7E7F" w:rsidRPr="00510A74" w:rsidRDefault="001D7E7F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D7E7F" w:rsidRPr="00510A74" w:rsidRDefault="001D7E7F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1D7E7F" w:rsidRPr="00265537" w:rsidRDefault="001D7E7F" w:rsidP="00510A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Мутагены, их влияние на организмы.</w:t>
            </w: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510A74" w:rsidRDefault="00E74991" w:rsidP="00510A7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Мутации как причина онкологических заболеваний.</w:t>
            </w: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510A74" w:rsidRDefault="00E74991" w:rsidP="001D7E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Внеядерная наследственность и изменчивость.</w:t>
            </w:r>
            <w:r w:rsidRPr="002655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D7E7F" w:rsidRPr="00510A74" w:rsidTr="00E74991">
        <w:tc>
          <w:tcPr>
            <w:tcW w:w="817" w:type="dxa"/>
          </w:tcPr>
          <w:p w:rsidR="001D7E7F" w:rsidRPr="00510A74" w:rsidRDefault="001D7E7F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D7E7F" w:rsidRPr="00510A74" w:rsidRDefault="001D7E7F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D7E7F" w:rsidRPr="00510A74" w:rsidRDefault="001D7E7F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1D7E7F" w:rsidRPr="00265537" w:rsidRDefault="001D7E7F" w:rsidP="005E5F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55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Эпигенетика</w:t>
            </w:r>
            <w:proofErr w:type="spellEnd"/>
            <w:r w:rsidRPr="0026553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Доместикация и селекция.</w:t>
            </w: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510A74" w:rsidRDefault="00E74991" w:rsidP="00510A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Центры одомашнивания животных и центры происхождения культурных растений.</w:t>
            </w: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510A74" w:rsidRDefault="00E74991" w:rsidP="001D7E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селекции, их генетические основы. </w:t>
            </w:r>
          </w:p>
        </w:tc>
      </w:tr>
      <w:tr w:rsidR="001D7E7F" w:rsidRPr="00510A74" w:rsidTr="00E74991">
        <w:tc>
          <w:tcPr>
            <w:tcW w:w="817" w:type="dxa"/>
          </w:tcPr>
          <w:p w:rsidR="001D7E7F" w:rsidRPr="00510A74" w:rsidRDefault="001D7E7F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D7E7F" w:rsidRPr="00510A74" w:rsidRDefault="001D7E7F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D7E7F" w:rsidRPr="00510A74" w:rsidRDefault="001D7E7F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1D7E7F" w:rsidRPr="00265537" w:rsidRDefault="001D7E7F" w:rsidP="00510A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Искусственный отбор.</w:t>
            </w: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510A74" w:rsidRDefault="00E74991" w:rsidP="00510A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Ускорение и повышение точности отбора с помощью современных методов генетики и биотехнологии. Гетерозис и его использование в селекции.</w:t>
            </w:r>
          </w:p>
        </w:tc>
      </w:tr>
      <w:tr w:rsidR="00E74991" w:rsidRPr="00510A74" w:rsidTr="00E74991">
        <w:tc>
          <w:tcPr>
            <w:tcW w:w="817" w:type="dxa"/>
          </w:tcPr>
          <w:p w:rsidR="00E74991" w:rsidRPr="00510A74" w:rsidRDefault="00E74991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74991" w:rsidRPr="00510A74" w:rsidRDefault="00E74991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E74991" w:rsidRPr="00510A74" w:rsidRDefault="00E74991" w:rsidP="00510A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генетического разнообразия селекционного материала: пол</w:t>
            </w: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плоидия, отдаленная гибридизация, экспериментальный мутагенез, клето</w:t>
            </w: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инженерия, хромосомная инженерия, генная инженерия. </w:t>
            </w:r>
            <w:proofErr w:type="spellStart"/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Биобезопа</w:t>
            </w: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2655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5AD9" w:rsidRPr="00510A74" w:rsidTr="00E74991">
        <w:tc>
          <w:tcPr>
            <w:tcW w:w="817" w:type="dxa"/>
          </w:tcPr>
          <w:p w:rsidR="007D5AD9" w:rsidRPr="00510A74" w:rsidRDefault="007D5AD9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D5AD9" w:rsidRPr="00510A74" w:rsidRDefault="007D5AD9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</w:t>
            </w:r>
          </w:p>
        </w:tc>
        <w:tc>
          <w:tcPr>
            <w:tcW w:w="709" w:type="dxa"/>
            <w:vMerge w:val="restart"/>
          </w:tcPr>
          <w:p w:rsidR="007D5AD9" w:rsidRPr="00510A74" w:rsidRDefault="007D5AD9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79" w:type="dxa"/>
          </w:tcPr>
          <w:p w:rsidR="007D5AD9" w:rsidRPr="007D5AD9" w:rsidRDefault="007D5AD9" w:rsidP="00510A7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A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за курс биологии 10 класса</w:t>
            </w:r>
          </w:p>
        </w:tc>
      </w:tr>
      <w:tr w:rsidR="007D5AD9" w:rsidRPr="00510A74" w:rsidTr="00E74991">
        <w:tc>
          <w:tcPr>
            <w:tcW w:w="817" w:type="dxa"/>
          </w:tcPr>
          <w:p w:rsidR="007D5AD9" w:rsidRPr="00510A74" w:rsidRDefault="007D5AD9" w:rsidP="00510A74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D5AD9" w:rsidRPr="00510A74" w:rsidRDefault="007D5AD9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D5AD9" w:rsidRPr="00510A74" w:rsidRDefault="007D5AD9" w:rsidP="006D6B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7D5AD9" w:rsidRPr="00265537" w:rsidRDefault="007D5AD9" w:rsidP="00510A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</w:tr>
    </w:tbl>
    <w:p w:rsidR="00B811CC" w:rsidRPr="00B811CC" w:rsidRDefault="00B811CC" w:rsidP="00B81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11CC" w:rsidRPr="00B811CC" w:rsidSect="0026553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BFE"/>
    <w:multiLevelType w:val="hybridMultilevel"/>
    <w:tmpl w:val="0756C7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2A0311"/>
    <w:multiLevelType w:val="hybridMultilevel"/>
    <w:tmpl w:val="179AF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AA1F88"/>
    <w:multiLevelType w:val="hybridMultilevel"/>
    <w:tmpl w:val="A9E8A6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74446A"/>
    <w:multiLevelType w:val="multilevel"/>
    <w:tmpl w:val="8C78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562531"/>
    <w:multiLevelType w:val="hybridMultilevel"/>
    <w:tmpl w:val="FB3854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374627"/>
    <w:multiLevelType w:val="hybridMultilevel"/>
    <w:tmpl w:val="34E49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4C597D"/>
    <w:multiLevelType w:val="hybridMultilevel"/>
    <w:tmpl w:val="CDFCE5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AE4C59"/>
    <w:multiLevelType w:val="hybridMultilevel"/>
    <w:tmpl w:val="69BCAA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3D459B"/>
    <w:multiLevelType w:val="hybridMultilevel"/>
    <w:tmpl w:val="290A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E4F8B"/>
    <w:multiLevelType w:val="multilevel"/>
    <w:tmpl w:val="9DC4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615B8B"/>
    <w:multiLevelType w:val="multilevel"/>
    <w:tmpl w:val="641C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53331CBC"/>
    <w:multiLevelType w:val="hybridMultilevel"/>
    <w:tmpl w:val="290A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2A353E"/>
    <w:multiLevelType w:val="hybridMultilevel"/>
    <w:tmpl w:val="A1445FA6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20">
    <w:nsid w:val="67921C34"/>
    <w:multiLevelType w:val="multilevel"/>
    <w:tmpl w:val="393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ED4DEA"/>
    <w:multiLevelType w:val="hybridMultilevel"/>
    <w:tmpl w:val="9A5073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B077C8B"/>
    <w:multiLevelType w:val="hybridMultilevel"/>
    <w:tmpl w:val="602CDA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4"/>
  </w:num>
  <w:num w:numId="4">
    <w:abstractNumId w:val="5"/>
  </w:num>
  <w:num w:numId="5">
    <w:abstractNumId w:val="12"/>
  </w:num>
  <w:num w:numId="6">
    <w:abstractNumId w:val="10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  <w:num w:numId="11">
    <w:abstractNumId w:val="0"/>
  </w:num>
  <w:num w:numId="12">
    <w:abstractNumId w:val="21"/>
  </w:num>
  <w:num w:numId="13">
    <w:abstractNumId w:val="22"/>
  </w:num>
  <w:num w:numId="14">
    <w:abstractNumId w:val="6"/>
  </w:num>
  <w:num w:numId="15">
    <w:abstractNumId w:val="19"/>
  </w:num>
  <w:num w:numId="16">
    <w:abstractNumId w:val="15"/>
  </w:num>
  <w:num w:numId="17">
    <w:abstractNumId w:val="16"/>
  </w:num>
  <w:num w:numId="18">
    <w:abstractNumId w:val="3"/>
  </w:num>
  <w:num w:numId="19">
    <w:abstractNumId w:val="13"/>
  </w:num>
  <w:num w:numId="20">
    <w:abstractNumId w:val="8"/>
  </w:num>
  <w:num w:numId="21">
    <w:abstractNumId w:val="4"/>
  </w:num>
  <w:num w:numId="22">
    <w:abstractNumId w:val="1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EF55BA"/>
    <w:rsid w:val="0000071C"/>
    <w:rsid w:val="00037B16"/>
    <w:rsid w:val="000810B6"/>
    <w:rsid w:val="0008465A"/>
    <w:rsid w:val="00086372"/>
    <w:rsid w:val="000B35DE"/>
    <w:rsid w:val="000B3F08"/>
    <w:rsid w:val="00142AFA"/>
    <w:rsid w:val="00143343"/>
    <w:rsid w:val="001460F9"/>
    <w:rsid w:val="001C589B"/>
    <w:rsid w:val="001D7E7F"/>
    <w:rsid w:val="00265537"/>
    <w:rsid w:val="002D3A06"/>
    <w:rsid w:val="002F295B"/>
    <w:rsid w:val="003247F4"/>
    <w:rsid w:val="003C142A"/>
    <w:rsid w:val="00436CDB"/>
    <w:rsid w:val="00472A48"/>
    <w:rsid w:val="004754D1"/>
    <w:rsid w:val="00476A60"/>
    <w:rsid w:val="004C4264"/>
    <w:rsid w:val="004F7C6B"/>
    <w:rsid w:val="00510A74"/>
    <w:rsid w:val="00533A70"/>
    <w:rsid w:val="005838E0"/>
    <w:rsid w:val="005A02E4"/>
    <w:rsid w:val="005C0CF6"/>
    <w:rsid w:val="005E5FDA"/>
    <w:rsid w:val="00673FF1"/>
    <w:rsid w:val="006A1526"/>
    <w:rsid w:val="006D6BEC"/>
    <w:rsid w:val="0070048E"/>
    <w:rsid w:val="00701904"/>
    <w:rsid w:val="007352BF"/>
    <w:rsid w:val="007D2FB9"/>
    <w:rsid w:val="007D5AD9"/>
    <w:rsid w:val="007D72B5"/>
    <w:rsid w:val="007F54F3"/>
    <w:rsid w:val="008A06FE"/>
    <w:rsid w:val="008A20BF"/>
    <w:rsid w:val="0094652F"/>
    <w:rsid w:val="009E5826"/>
    <w:rsid w:val="00AC3252"/>
    <w:rsid w:val="00AD7456"/>
    <w:rsid w:val="00B33E9C"/>
    <w:rsid w:val="00B3614A"/>
    <w:rsid w:val="00B811CC"/>
    <w:rsid w:val="00BF594C"/>
    <w:rsid w:val="00C5301D"/>
    <w:rsid w:val="00CA5E06"/>
    <w:rsid w:val="00CF04AD"/>
    <w:rsid w:val="00D464B5"/>
    <w:rsid w:val="00D46DDE"/>
    <w:rsid w:val="00D61E73"/>
    <w:rsid w:val="00D62854"/>
    <w:rsid w:val="00D76AE4"/>
    <w:rsid w:val="00DD11A0"/>
    <w:rsid w:val="00DF01DA"/>
    <w:rsid w:val="00DF29DD"/>
    <w:rsid w:val="00E023BB"/>
    <w:rsid w:val="00E157CF"/>
    <w:rsid w:val="00E24CE5"/>
    <w:rsid w:val="00E74991"/>
    <w:rsid w:val="00E86F44"/>
    <w:rsid w:val="00E94B42"/>
    <w:rsid w:val="00EF55BA"/>
    <w:rsid w:val="00F33059"/>
    <w:rsid w:val="00F64265"/>
    <w:rsid w:val="00FD5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3A70"/>
  </w:style>
  <w:style w:type="paragraph" w:styleId="3">
    <w:name w:val="heading 3"/>
    <w:basedOn w:val="a0"/>
    <w:link w:val="30"/>
    <w:uiPriority w:val="9"/>
    <w:qFormat/>
    <w:rsid w:val="00EF55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EF55B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uiPriority w:val="99"/>
    <w:rsid w:val="00EF55BA"/>
    <w:rPr>
      <w:color w:val="0000FF"/>
      <w:u w:val="single"/>
    </w:rPr>
  </w:style>
  <w:style w:type="character" w:customStyle="1" w:styleId="apple-converted-space">
    <w:name w:val="apple-converted-space"/>
    <w:basedOn w:val="a1"/>
    <w:rsid w:val="00EF55BA"/>
  </w:style>
  <w:style w:type="paragraph" w:customStyle="1" w:styleId="c1">
    <w:name w:val="c1"/>
    <w:basedOn w:val="a0"/>
    <w:rsid w:val="00EF5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1"/>
    <w:rsid w:val="00EF55BA"/>
  </w:style>
  <w:style w:type="character" w:customStyle="1" w:styleId="c18">
    <w:name w:val="c18"/>
    <w:basedOn w:val="a1"/>
    <w:rsid w:val="00EF55BA"/>
  </w:style>
  <w:style w:type="character" w:customStyle="1" w:styleId="c24">
    <w:name w:val="c24"/>
    <w:basedOn w:val="a1"/>
    <w:rsid w:val="00EF55BA"/>
  </w:style>
  <w:style w:type="character" w:customStyle="1" w:styleId="c10">
    <w:name w:val="c10"/>
    <w:basedOn w:val="a1"/>
    <w:rsid w:val="00EF55BA"/>
  </w:style>
  <w:style w:type="character" w:customStyle="1" w:styleId="c48">
    <w:name w:val="c48"/>
    <w:basedOn w:val="a1"/>
    <w:rsid w:val="00EF55BA"/>
  </w:style>
  <w:style w:type="table" w:styleId="a5">
    <w:name w:val="Table Grid"/>
    <w:basedOn w:val="a2"/>
    <w:uiPriority w:val="59"/>
    <w:rsid w:val="00CF04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link w:val="a7"/>
    <w:uiPriority w:val="34"/>
    <w:qFormat/>
    <w:rsid w:val="005838E0"/>
    <w:pPr>
      <w:ind w:left="720"/>
      <w:contextualSpacing/>
    </w:pPr>
  </w:style>
  <w:style w:type="paragraph" w:styleId="a8">
    <w:name w:val="No Spacing"/>
    <w:uiPriority w:val="1"/>
    <w:qFormat/>
    <w:rsid w:val="00D464B5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Абзац списка Знак"/>
    <w:link w:val="a6"/>
    <w:uiPriority w:val="34"/>
    <w:locked/>
    <w:rsid w:val="00D464B5"/>
  </w:style>
  <w:style w:type="paragraph" w:styleId="a9">
    <w:name w:val="Title"/>
    <w:basedOn w:val="a0"/>
    <w:next w:val="a0"/>
    <w:link w:val="aa"/>
    <w:qFormat/>
    <w:rsid w:val="00D464B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a">
    <w:name w:val="Название Знак"/>
    <w:basedOn w:val="a1"/>
    <w:link w:val="a9"/>
    <w:rsid w:val="00D464B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b">
    <w:name w:val="Balloon Text"/>
    <w:basedOn w:val="a0"/>
    <w:link w:val="ac"/>
    <w:uiPriority w:val="99"/>
    <w:semiHidden/>
    <w:unhideWhenUsed/>
    <w:rsid w:val="00D46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464B5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d"/>
    <w:qFormat/>
    <w:rsid w:val="00D464B5"/>
    <w:pPr>
      <w:numPr>
        <w:numId w:val="20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d">
    <w:name w:val="Перечень Знак"/>
    <w:link w:val="a"/>
    <w:rsid w:val="00D464B5"/>
    <w:rPr>
      <w:rFonts w:ascii="Times New Roman" w:eastAsia="Calibri" w:hAnsi="Times New Roman" w:cs="Times New Roman"/>
      <w:sz w:val="28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10</Pages>
  <Words>4628</Words>
  <Characters>26380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2016-09-11T09:33:00Z</dcterms:created>
  <dcterms:modified xsi:type="dcterms:W3CDTF">2020-10-28T17:16:00Z</dcterms:modified>
</cp:coreProperties>
</file>