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50D" w:rsidRDefault="00D8750D">
      <w:pPr>
        <w:spacing w:line="200" w:lineRule="exact"/>
        <w:rPr>
          <w:sz w:val="24"/>
          <w:szCs w:val="24"/>
        </w:rPr>
      </w:pPr>
    </w:p>
    <w:p w:rsidR="00D8750D" w:rsidRDefault="00D8750D">
      <w:pPr>
        <w:spacing w:line="200" w:lineRule="exact"/>
        <w:rPr>
          <w:sz w:val="24"/>
          <w:szCs w:val="24"/>
        </w:rPr>
      </w:pPr>
    </w:p>
    <w:p w:rsidR="00332A37" w:rsidRPr="00A76090" w:rsidRDefault="00332A37" w:rsidP="00D9429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6F11F41D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29C" w:rsidRPr="00A76090" w:rsidRDefault="00D9429C" w:rsidP="00D9429C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D9429C" w:rsidRPr="00A76090" w:rsidRDefault="00D9429C" w:rsidP="00D9429C">
      <w:pPr>
        <w:rPr>
          <w:rFonts w:eastAsia="Times New Roman"/>
          <w:b/>
          <w:bCs/>
          <w:sz w:val="40"/>
        </w:rPr>
      </w:pPr>
    </w:p>
    <w:p w:rsidR="00D9429C" w:rsidRPr="00A76090" w:rsidRDefault="00D9429C" w:rsidP="00D9429C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D9429C" w:rsidRPr="00A76090" w:rsidRDefault="00D9429C" w:rsidP="00D9429C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D9429C" w:rsidRDefault="00D9429C" w:rsidP="00D9429C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D222E0">
        <w:rPr>
          <w:rFonts w:eastAsia="Times New Roman"/>
          <w:color w:val="000000"/>
          <w:sz w:val="28"/>
          <w:szCs w:val="28"/>
        </w:rPr>
        <w:t>по истории</w:t>
      </w:r>
      <w:r w:rsidR="00B44D39">
        <w:rPr>
          <w:rFonts w:eastAsia="Times New Roman"/>
          <w:color w:val="000000"/>
          <w:sz w:val="28"/>
          <w:szCs w:val="28"/>
        </w:rPr>
        <w:t xml:space="preserve"> России. Всеобщей истории.</w:t>
      </w:r>
    </w:p>
    <w:p w:rsidR="00D9429C" w:rsidRDefault="00D9429C" w:rsidP="00D9429C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 класс</w:t>
      </w:r>
    </w:p>
    <w:p w:rsidR="00D9429C" w:rsidRPr="00D222E0" w:rsidRDefault="00D9429C" w:rsidP="00D9429C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(основное общее образование)</w:t>
      </w:r>
    </w:p>
    <w:p w:rsidR="00D9429C" w:rsidRPr="00A76090" w:rsidRDefault="00D9429C" w:rsidP="00D9429C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D9429C" w:rsidRPr="00A76090" w:rsidRDefault="00D9429C" w:rsidP="00D9429C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D9429C" w:rsidRDefault="00D9429C" w:rsidP="00D9429C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D9429C" w:rsidRPr="00A76090" w:rsidRDefault="00D9429C" w:rsidP="00D9429C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первая квал.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категория            </w:t>
      </w:r>
    </w:p>
    <w:p w:rsidR="00D9429C" w:rsidRDefault="00D9429C" w:rsidP="00D9429C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D9429C" w:rsidRDefault="00D9429C" w:rsidP="00D9429C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D9429C" w:rsidRDefault="00D9429C" w:rsidP="00D9429C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D8750D" w:rsidRPr="00D9429C" w:rsidRDefault="00D9429C" w:rsidP="00D9429C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2020-2021 учебный год</w:t>
      </w:r>
    </w:p>
    <w:p w:rsidR="00D8750D" w:rsidRDefault="00D8750D">
      <w:pPr>
        <w:spacing w:line="200" w:lineRule="exact"/>
        <w:rPr>
          <w:sz w:val="24"/>
          <w:szCs w:val="24"/>
        </w:rPr>
      </w:pPr>
    </w:p>
    <w:p w:rsidR="00D8750D" w:rsidRDefault="00A85B1C">
      <w:pPr>
        <w:ind w:left="37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Планируемые предметные результаты освоения учебного предмета</w:t>
      </w:r>
    </w:p>
    <w:p w:rsidR="00D8750D" w:rsidRDefault="00A85B1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D8750D" w:rsidRPr="00D9429C" w:rsidRDefault="00D9429C" w:rsidP="00D9429C">
      <w:pPr>
        <w:tabs>
          <w:tab w:val="left" w:pos="144"/>
        </w:tabs>
        <w:ind w:right="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 w:rsidR="00A85B1C" w:rsidRPr="00D9429C">
        <w:rPr>
          <w:rFonts w:eastAsia="Times New Roman"/>
          <w:sz w:val="24"/>
          <w:szCs w:val="24"/>
        </w:rPr>
        <w:t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компетенции; правосознание, способность ставить цели и строить жизненные планы;</w:t>
      </w:r>
    </w:p>
    <w:p w:rsidR="00D8750D" w:rsidRDefault="00A85B1C" w:rsidP="00D9429C">
      <w:pPr>
        <w:ind w:right="10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освоение гуманистических традиций и ценностей современного общества, уважение прав и свобод человека;</w:t>
      </w:r>
    </w:p>
    <w:p w:rsidR="00D8750D" w:rsidRDefault="00D9429C" w:rsidP="00D9429C">
      <w:pPr>
        <w:spacing w:line="259" w:lineRule="auto"/>
        <w:ind w:right="420"/>
        <w:jc w:val="both"/>
        <w:rPr>
          <w:rFonts w:eastAsia="Times New Roman"/>
          <w:sz w:val="24"/>
          <w:szCs w:val="24"/>
        </w:rPr>
      </w:pPr>
      <w:r w:rsidRPr="00D9429C">
        <w:rPr>
          <w:rFonts w:eastAsia="Times New Roman"/>
          <w:sz w:val="24"/>
          <w:szCs w:val="24"/>
        </w:rPr>
        <w:t>–</w:t>
      </w:r>
      <w:r w:rsidR="00A85B1C">
        <w:rPr>
          <w:rFonts w:eastAsia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понимание культурного многообразия мира, уважение к культуре своего и других народов, толерантность.</w:t>
      </w:r>
    </w:p>
    <w:p w:rsidR="00D8750D" w:rsidRDefault="00D8750D">
      <w:pPr>
        <w:spacing w:line="207" w:lineRule="exact"/>
        <w:rPr>
          <w:sz w:val="20"/>
          <w:szCs w:val="20"/>
        </w:rPr>
      </w:pPr>
    </w:p>
    <w:p w:rsidR="00D8750D" w:rsidRDefault="00A85B1C" w:rsidP="00D9429C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D8750D" w:rsidRDefault="00D8750D" w:rsidP="00D9429C">
      <w:pPr>
        <w:spacing w:line="4" w:lineRule="exact"/>
        <w:jc w:val="both"/>
        <w:rPr>
          <w:sz w:val="20"/>
          <w:szCs w:val="20"/>
        </w:rPr>
      </w:pPr>
    </w:p>
    <w:p w:rsidR="00D8750D" w:rsidRDefault="00A85B1C" w:rsidP="00D9429C">
      <w:pPr>
        <w:numPr>
          <w:ilvl w:val="0"/>
          <w:numId w:val="2"/>
        </w:numPr>
        <w:tabs>
          <w:tab w:val="left" w:pos="144"/>
        </w:tabs>
        <w:ind w:left="144" w:hanging="14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сознательно организовывать и регулиро</w:t>
      </w:r>
      <w:r w:rsidR="000E4638">
        <w:rPr>
          <w:rFonts w:eastAsia="Times New Roman"/>
          <w:sz w:val="24"/>
          <w:szCs w:val="24"/>
        </w:rPr>
        <w:t>вать свою деятельность –</w:t>
      </w:r>
      <w:r>
        <w:rPr>
          <w:rFonts w:eastAsia="Times New Roman"/>
          <w:sz w:val="24"/>
          <w:szCs w:val="24"/>
        </w:rPr>
        <w:t xml:space="preserve"> учебную, общественную и др.;</w:t>
      </w:r>
    </w:p>
    <w:p w:rsidR="00D8750D" w:rsidRDefault="00A85B1C" w:rsidP="00D9429C">
      <w:pPr>
        <w:numPr>
          <w:ilvl w:val="0"/>
          <w:numId w:val="2"/>
        </w:numPr>
        <w:tabs>
          <w:tab w:val="left" w:pos="144"/>
        </w:tabs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D8750D" w:rsidRDefault="00A85B1C" w:rsidP="00D9429C">
      <w:pPr>
        <w:numPr>
          <w:ilvl w:val="0"/>
          <w:numId w:val="2"/>
        </w:numPr>
        <w:tabs>
          <w:tab w:val="left" w:pos="144"/>
        </w:tabs>
        <w:ind w:left="4" w:right="20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8750D" w:rsidRDefault="00A85B1C" w:rsidP="00D9429C">
      <w:pPr>
        <w:numPr>
          <w:ilvl w:val="0"/>
          <w:numId w:val="2"/>
        </w:numPr>
        <w:tabs>
          <w:tab w:val="left" w:pos="144"/>
        </w:tabs>
        <w:spacing w:line="279" w:lineRule="auto"/>
        <w:ind w:left="4" w:right="40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8750D" w:rsidRDefault="00D8750D">
      <w:pPr>
        <w:spacing w:line="183" w:lineRule="exact"/>
        <w:rPr>
          <w:sz w:val="20"/>
          <w:szCs w:val="20"/>
        </w:rPr>
      </w:pPr>
    </w:p>
    <w:p w:rsidR="00D8750D" w:rsidRDefault="00A85B1C" w:rsidP="00D9429C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D8750D" w:rsidRDefault="00D8750D" w:rsidP="00D9429C">
      <w:pPr>
        <w:spacing w:line="4" w:lineRule="exact"/>
        <w:jc w:val="both"/>
        <w:rPr>
          <w:sz w:val="20"/>
          <w:szCs w:val="20"/>
        </w:rPr>
      </w:pPr>
    </w:p>
    <w:p w:rsidR="00D8750D" w:rsidRDefault="00A85B1C" w:rsidP="00D9429C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-овладение целостными представлениями об историческом пути народов своей страны и человечества как необходимой основой для</w:t>
      </w:r>
    </w:p>
    <w:p w:rsidR="00D8750D" w:rsidRDefault="00A85B1C" w:rsidP="00D9429C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миропонимания и познания современного общества;</w:t>
      </w:r>
    </w:p>
    <w:p w:rsidR="00D8750D" w:rsidRDefault="00A85B1C" w:rsidP="00D9429C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-способность применять понятийный аппарат исторического знания и приемы исторического анализа для раскрытия сущности и значения</w:t>
      </w:r>
    </w:p>
    <w:p w:rsidR="00D8750D" w:rsidRDefault="00A85B1C" w:rsidP="00D9429C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событий и явлений прошлого и современности;</w:t>
      </w:r>
    </w:p>
    <w:p w:rsidR="00D8750D" w:rsidRDefault="00A85B1C" w:rsidP="00D9429C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-умения изучать и систематизировать информацию из различных исторических и современных источников, раскрывая еѐ социальную</w:t>
      </w:r>
    </w:p>
    <w:p w:rsidR="00D8750D" w:rsidRDefault="00A85B1C" w:rsidP="00D9429C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принадлежность и познавательную ценность;</w:t>
      </w:r>
    </w:p>
    <w:p w:rsidR="00D8750D" w:rsidRDefault="00A85B1C" w:rsidP="00D9429C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-расширение опыта оценочной деятельности на основе осмысления жизни и деяний личностей и народов в истории своей страны и</w:t>
      </w:r>
    </w:p>
    <w:p w:rsidR="00D8750D" w:rsidRDefault="00A85B1C" w:rsidP="00D9429C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человечества в целом;</w:t>
      </w:r>
    </w:p>
    <w:p w:rsidR="00D8750D" w:rsidRDefault="00A85B1C" w:rsidP="00D9429C">
      <w:pPr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8750D" w:rsidRDefault="00D8750D" w:rsidP="00D9429C">
      <w:pPr>
        <w:spacing w:line="272" w:lineRule="exact"/>
        <w:jc w:val="both"/>
        <w:rPr>
          <w:sz w:val="20"/>
          <w:szCs w:val="20"/>
        </w:rPr>
      </w:pPr>
    </w:p>
    <w:p w:rsidR="00D8750D" w:rsidRDefault="00D9429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</w:t>
      </w:r>
      <w:r w:rsidR="00A85B1C">
        <w:rPr>
          <w:rFonts w:eastAsia="Times New Roman"/>
          <w:b/>
          <w:bCs/>
          <w:sz w:val="24"/>
          <w:szCs w:val="24"/>
        </w:rPr>
        <w:t xml:space="preserve"> получит возможность научиться: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numPr>
          <w:ilvl w:val="0"/>
          <w:numId w:val="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давать характеристику общественного строя древних государств;</w:t>
      </w:r>
    </w:p>
    <w:p w:rsidR="00D8750D" w:rsidRDefault="00A85B1C">
      <w:pPr>
        <w:numPr>
          <w:ilvl w:val="0"/>
          <w:numId w:val="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D8750D" w:rsidRDefault="00A85B1C">
      <w:pPr>
        <w:numPr>
          <w:ilvl w:val="0"/>
          <w:numId w:val="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видеть проявления влияния античного искусства в окружающей среде;</w:t>
      </w:r>
    </w:p>
    <w:p w:rsidR="00D8750D" w:rsidRDefault="00A85B1C">
      <w:pPr>
        <w:numPr>
          <w:ilvl w:val="0"/>
          <w:numId w:val="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D8750D" w:rsidRDefault="00D8750D">
      <w:pPr>
        <w:sectPr w:rsidR="00D8750D">
          <w:pgSz w:w="16840" w:h="11906" w:orient="landscape"/>
          <w:pgMar w:top="538" w:right="1198" w:bottom="35" w:left="1136" w:header="0" w:footer="0" w:gutter="0"/>
          <w:cols w:space="720" w:equalWidth="0">
            <w:col w:w="14504"/>
          </w:cols>
        </w:sectPr>
      </w:pPr>
    </w:p>
    <w:p w:rsidR="00D8750D" w:rsidRDefault="00A85B1C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История Средних веков. От Древней Руси к Российскому государству (VIII –XV вв.) (6 класс).</w:t>
      </w:r>
    </w:p>
    <w:p w:rsidR="00D8750D" w:rsidRDefault="00D9429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Выпускник</w:t>
      </w:r>
      <w:r w:rsidR="00A85B1C">
        <w:rPr>
          <w:rFonts w:eastAsia="Times New Roman"/>
          <w:b/>
          <w:bCs/>
          <w:sz w:val="24"/>
          <w:szCs w:val="24"/>
        </w:rPr>
        <w:t xml:space="preserve"> научится</w:t>
      </w:r>
      <w:r w:rsidR="00A85B1C">
        <w:rPr>
          <w:rFonts w:eastAsia="Times New Roman"/>
          <w:sz w:val="24"/>
          <w:szCs w:val="24"/>
        </w:rPr>
        <w:t>: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numPr>
          <w:ilvl w:val="0"/>
          <w:numId w:val="4"/>
        </w:numPr>
        <w:tabs>
          <w:tab w:val="left" w:pos="190"/>
        </w:tabs>
        <w:ind w:left="4" w:right="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D8750D" w:rsidRDefault="00A85B1C">
      <w:pPr>
        <w:numPr>
          <w:ilvl w:val="0"/>
          <w:numId w:val="4"/>
        </w:numPr>
        <w:tabs>
          <w:tab w:val="left" w:pos="204"/>
        </w:tabs>
        <w:ind w:left="4" w:right="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D8750D" w:rsidRDefault="00A85B1C">
      <w:pPr>
        <w:numPr>
          <w:ilvl w:val="0"/>
          <w:numId w:val="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D8750D" w:rsidRDefault="00A85B1C">
      <w:pPr>
        <w:numPr>
          <w:ilvl w:val="0"/>
          <w:numId w:val="4"/>
        </w:numPr>
        <w:tabs>
          <w:tab w:val="left" w:pos="199"/>
        </w:tabs>
        <w:ind w:left="4" w:right="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D8750D" w:rsidRDefault="00A85B1C">
      <w:pPr>
        <w:numPr>
          <w:ilvl w:val="0"/>
          <w:numId w:val="4"/>
        </w:numPr>
        <w:tabs>
          <w:tab w:val="left" w:pos="196"/>
        </w:tabs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D8750D" w:rsidRDefault="00A85B1C">
      <w:pPr>
        <w:numPr>
          <w:ilvl w:val="0"/>
          <w:numId w:val="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объяснять причины и следствия ключевых событий отечественной и всеобщей истории Средних веков;</w:t>
      </w:r>
    </w:p>
    <w:p w:rsidR="00D8750D" w:rsidRDefault="00A85B1C">
      <w:pPr>
        <w:numPr>
          <w:ilvl w:val="0"/>
          <w:numId w:val="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особенности;</w:t>
      </w:r>
    </w:p>
    <w:p w:rsidR="00D8750D" w:rsidRDefault="00A85B1C">
      <w:pPr>
        <w:numPr>
          <w:ilvl w:val="0"/>
          <w:numId w:val="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давать оценку событиям и личностям отечественной и всеобщей истории Средних веков.</w:t>
      </w:r>
    </w:p>
    <w:p w:rsidR="00D8750D" w:rsidRDefault="00A85B1C">
      <w:pPr>
        <w:numPr>
          <w:ilvl w:val="0"/>
          <w:numId w:val="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D8750D" w:rsidRDefault="00A85B1C">
      <w:pPr>
        <w:numPr>
          <w:ilvl w:val="0"/>
          <w:numId w:val="4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D8750D" w:rsidRDefault="00A85B1C">
      <w:pPr>
        <w:numPr>
          <w:ilvl w:val="0"/>
          <w:numId w:val="4"/>
        </w:numPr>
        <w:tabs>
          <w:tab w:val="left" w:pos="148"/>
        </w:tabs>
        <w:spacing w:line="279" w:lineRule="auto"/>
        <w:ind w:left="4" w:right="20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изначение.</w:t>
      </w:r>
    </w:p>
    <w:p w:rsidR="00D8750D" w:rsidRDefault="00D8750D">
      <w:pPr>
        <w:spacing w:line="200" w:lineRule="exact"/>
        <w:rPr>
          <w:sz w:val="20"/>
          <w:szCs w:val="20"/>
        </w:rPr>
      </w:pPr>
    </w:p>
    <w:p w:rsidR="00D8750D" w:rsidRDefault="00D8750D">
      <w:pPr>
        <w:spacing w:line="259" w:lineRule="exact"/>
        <w:rPr>
          <w:sz w:val="20"/>
          <w:szCs w:val="20"/>
        </w:rPr>
      </w:pPr>
    </w:p>
    <w:p w:rsidR="00D8750D" w:rsidRDefault="00A85B1C">
      <w:pPr>
        <w:numPr>
          <w:ilvl w:val="0"/>
          <w:numId w:val="5"/>
        </w:numPr>
        <w:tabs>
          <w:tab w:val="left" w:pos="5700"/>
        </w:tabs>
        <w:spacing w:line="250" w:lineRule="auto"/>
        <w:ind w:left="5424" w:right="5420" w:firstLine="28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Содержание учебного предмета История Средних веков (28 часов)</w:t>
      </w:r>
    </w:p>
    <w:p w:rsidR="00D8750D" w:rsidRDefault="00D8750D">
      <w:pPr>
        <w:spacing w:line="1" w:lineRule="exact"/>
        <w:rPr>
          <w:sz w:val="20"/>
          <w:szCs w:val="20"/>
        </w:rPr>
      </w:pPr>
    </w:p>
    <w:p w:rsidR="00D8750D" w:rsidRDefault="00A85B1C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Введение. Живое Средневековье (1 ч.)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spacing w:line="238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изучает история Средних веков. Дискуссии ученых о временных границах эпохи Средневековья. Условность термина «Средневековье». Место истории Средних веков в истории человечества. Этапы развития эпохи Средневековья. Источники, по которым ученые изучают историю Средних веков.</w:t>
      </w:r>
    </w:p>
    <w:p w:rsidR="00D8750D" w:rsidRDefault="00D8750D">
      <w:pPr>
        <w:spacing w:line="3" w:lineRule="exact"/>
        <w:rPr>
          <w:sz w:val="20"/>
          <w:szCs w:val="20"/>
        </w:rPr>
      </w:pPr>
    </w:p>
    <w:p w:rsidR="00D8750D" w:rsidRDefault="00A85B1C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 Становление средневековой Европы (VI-XI вв.) (5 ч.)</w:t>
      </w:r>
    </w:p>
    <w:p w:rsidR="00D8750D" w:rsidRDefault="00A85B1C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Древние германцы и Римская империя. </w:t>
      </w:r>
      <w:r>
        <w:rPr>
          <w:rFonts w:eastAsia="Times New Roman"/>
          <w:sz w:val="24"/>
          <w:szCs w:val="24"/>
        </w:rPr>
        <w:t>Переселение германцев из Альп на территорию Римской империи. Расселение германцев в новых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них землях. Устройство германских деревень. Переход к оседлому образу жизни. Занятие и образ жизни германцев. Выделение знати и изменение отношений среди германцев</w:t>
      </w:r>
      <w:r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Верования германцев.Ослабление и падение римской империи. Падение Западной римской империи. Территории расселения германских союзов на бывшей территории Западной Римской империи.</w:t>
      </w:r>
    </w:p>
    <w:p w:rsidR="00D8750D" w:rsidRDefault="00A85B1C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Королевство франков и христианская церковь в VI-VIII вв. </w:t>
      </w:r>
      <w:r>
        <w:rPr>
          <w:rFonts w:eastAsia="Times New Roman"/>
          <w:sz w:val="24"/>
          <w:szCs w:val="24"/>
        </w:rPr>
        <w:t>образование варварских государств. Франки. Хлодвиг. Складывание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государства у франков. Сближение образа жизни и культур германцев и римлян. Налоги, суд и военная организация у франков. Складывание крупного землевладения и новых взаимоотношений у франков. Раздел Хлодвигом франкского королевства, Хлодвиг и церковь. Усобицы потомков Хлодвига.</w:t>
      </w:r>
    </w:p>
    <w:p w:rsidR="00D8750D" w:rsidRDefault="00A85B1C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Образование государства пап римских – Папская область.</w:t>
      </w:r>
    </w:p>
    <w:p w:rsidR="00D8750D" w:rsidRDefault="00A85B1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Возникновение и распад империи Карла Великого. Феодальная раздробленность.</w:t>
      </w:r>
    </w:p>
    <w:p w:rsidR="00D8750D" w:rsidRDefault="00D8750D">
      <w:pPr>
        <w:sectPr w:rsidR="00D8750D">
          <w:pgSz w:w="16840" w:h="11906" w:orient="landscape"/>
          <w:pgMar w:top="538" w:right="1138" w:bottom="315" w:left="1136" w:header="0" w:footer="0" w:gutter="0"/>
          <w:cols w:space="720" w:equalWidth="0">
            <w:col w:w="14564"/>
          </w:cols>
        </w:sectPr>
      </w:pPr>
    </w:p>
    <w:p w:rsidR="00D8750D" w:rsidRDefault="00A85B1C">
      <w:pPr>
        <w:spacing w:line="238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Новый король и династия королингов. Карл Великий. Папа римский и великий король франков. Внешняя политика Карла Великого. Образование и распад империи Карла Великого. Образование Лотарингии, Франции, Германии-Верденский договор. Структура франкского общества. Положение социальных слоев.</w:t>
      </w:r>
    </w:p>
    <w:p w:rsidR="00D8750D" w:rsidRDefault="00D8750D">
      <w:pPr>
        <w:spacing w:line="3" w:lineRule="exact"/>
        <w:rPr>
          <w:sz w:val="20"/>
          <w:szCs w:val="20"/>
        </w:rPr>
      </w:pPr>
    </w:p>
    <w:p w:rsidR="00D8750D" w:rsidRDefault="00A85B1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Западная Европа IX-XI вв. </w:t>
      </w:r>
      <w:r>
        <w:rPr>
          <w:rFonts w:eastAsia="Times New Roman"/>
          <w:sz w:val="24"/>
          <w:szCs w:val="24"/>
        </w:rPr>
        <w:t>Франция в IX-XI вв. слабость королингов. Король и феодалы. Владения короля-его домен.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Германия в IX-XI вв. внешняя опасность, как фактор усиления власти германского монарха. Венгры и германское государство.</w:t>
      </w:r>
    </w:p>
    <w:p w:rsidR="00D8750D" w:rsidRDefault="00A85B1C">
      <w:pPr>
        <w:spacing w:line="238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Англия в IX-XI вв. легенды и реальность о короле Артуре. Норманны и их образ жизни. Варяги и народы Восточной Европы. Русь и варяги. Проникновение норманнов в Средиземное море. Создание ими Сицилийского королевства. Прекращение норманнских завоевательных походов.</w:t>
      </w:r>
    </w:p>
    <w:p w:rsidR="00D8750D" w:rsidRDefault="00D8750D">
      <w:pPr>
        <w:spacing w:line="3" w:lineRule="exact"/>
        <w:rPr>
          <w:sz w:val="20"/>
          <w:szCs w:val="20"/>
        </w:rPr>
      </w:pPr>
    </w:p>
    <w:p w:rsidR="00D8750D" w:rsidRDefault="00A85B1C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Культура Западной Европы в раннее Средневековье. </w:t>
      </w:r>
      <w:r>
        <w:rPr>
          <w:rFonts w:eastAsia="Times New Roman"/>
          <w:sz w:val="24"/>
          <w:szCs w:val="24"/>
        </w:rPr>
        <w:t>Утверждение христианства в раннее Средневековье. Мировоззрение средневекового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европейца. Учение Пифагора. Уровень грамотности населения Европы. Вспышка Королинского возрождения. Влияние античности на архитектуру. Открытие школ при монастырях. Семь свободных искусств. Обучение в средневековой школе. Развитие рукописного искусства. Появление новых жанров в литературе. Особенности национального эпоса.</w:t>
      </w:r>
    </w:p>
    <w:p w:rsidR="00D8750D" w:rsidRDefault="00A85B1C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 Византийская империя и славяне в VI-XI вв. Византия при Юстиниане (2 ч.)</w:t>
      </w:r>
    </w:p>
    <w:p w:rsidR="00D8750D" w:rsidRDefault="00A85B1C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Борьба империи с внешними врагами. </w:t>
      </w:r>
      <w:r>
        <w:rPr>
          <w:rFonts w:eastAsia="Times New Roman"/>
          <w:sz w:val="24"/>
          <w:szCs w:val="24"/>
        </w:rPr>
        <w:t>Образование Восточной Римской империи – Византии. Устойчивость Византии в борьбе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варварским миром. Евразийский облик и характер нового государства. Константинополь – столица на перекрестке цивилизаций и торговых путей. Византия – единое</w:t>
      </w:r>
      <w:r w:rsidR="004F25D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монархическое государство. Император – правитель новой империи Византия при Юстиниане. Реформы Юстиниана. Военные походы. Расселение славян и арабов на территории. Византии. Борьба империи с внешними врагами.</w:t>
      </w:r>
    </w:p>
    <w:p w:rsidR="00D8750D" w:rsidRDefault="00A85B1C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Культура Византии. </w:t>
      </w:r>
      <w:r>
        <w:rPr>
          <w:rFonts w:eastAsia="Times New Roman"/>
          <w:sz w:val="24"/>
          <w:szCs w:val="24"/>
        </w:rPr>
        <w:t>Византия – наследница Античности и стран Востока. Рост потребности в грамотности и решение этого вопроса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изменения в архитектуре. Изменение в значение храма. Появление и развитие иконописи. Византия – центр культуры Средневековья. Влияние Византии на культуру других стран.</w:t>
      </w:r>
    </w:p>
    <w:p w:rsidR="00D8750D" w:rsidRDefault="00A85B1C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Образование славянского государства. </w:t>
      </w:r>
      <w:r>
        <w:rPr>
          <w:rFonts w:eastAsia="Times New Roman"/>
          <w:sz w:val="24"/>
          <w:szCs w:val="24"/>
        </w:rPr>
        <w:t>Направления продвижения славян и территория их расселения. Племенные ветви славян. Занятия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 жизни славян. Управление и организация жизни славян. Вождь и дружина. Объединение славян. Образование государства у южных славян – Болгария. Соперничество Византии и Болгарии. Болгарское государство и его достижение. Славянские просветители Кирилл и Мефодий. Образование Киевской Руси. – государства Восточных славян. Образование Чехии и Польши.</w:t>
      </w:r>
    </w:p>
    <w:p w:rsidR="00D8750D" w:rsidRDefault="00A85B1C">
      <w:pPr>
        <w:ind w:left="558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 Арабы в VI-XI вв. (2 ч.)</w:t>
      </w:r>
    </w:p>
    <w:p w:rsidR="00D8750D" w:rsidRDefault="00A85B1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Возникновение ислама. Арабский халифат и его распад.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Аравия – родина исламской религии. География, природные условия, образ жизни жителей Аравийского полуострова. Мухаммед – проповедник новой религии. Возникновение и распространение ислама. Образование Арабского государства. Семья и Коран. Влияние ислама на культуру народов покоренных арабами.</w:t>
      </w:r>
    </w:p>
    <w:p w:rsidR="00D8750D" w:rsidRDefault="00A85B1C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Арабский халифат. Халиф – заместитель пророка. Завоевательная политика Арабского халифата.</w:t>
      </w:r>
    </w:p>
    <w:p w:rsidR="00D8750D" w:rsidRDefault="00D8750D">
      <w:pPr>
        <w:spacing w:line="1" w:lineRule="exact"/>
        <w:rPr>
          <w:sz w:val="20"/>
          <w:szCs w:val="20"/>
        </w:rPr>
      </w:pPr>
    </w:p>
    <w:p w:rsidR="00D8750D" w:rsidRDefault="00A85B1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Культура стран халифата. </w:t>
      </w:r>
      <w:r>
        <w:rPr>
          <w:rFonts w:eastAsia="Times New Roman"/>
          <w:sz w:val="24"/>
          <w:szCs w:val="24"/>
        </w:rPr>
        <w:t>Арабский язык. Образование. Медресе – высшая мусульманская школа. Научные знания арабов. Архитектура.</w:t>
      </w:r>
    </w:p>
    <w:p w:rsidR="00D8750D" w:rsidRDefault="00A85B1C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Мечеть. Значение культуры халифата.</w:t>
      </w:r>
    </w:p>
    <w:p w:rsidR="00D8750D" w:rsidRDefault="00A85B1C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Контрольная работа</w:t>
      </w:r>
      <w:r w:rsidR="004F25DD">
        <w:rPr>
          <w:rFonts w:eastAsia="Times New Roman"/>
          <w:b/>
          <w:bCs/>
          <w:sz w:val="24"/>
          <w:szCs w:val="24"/>
        </w:rPr>
        <w:t xml:space="preserve"> по теме «</w:t>
      </w:r>
      <w:r w:rsidR="004F25DD" w:rsidRPr="004F25DD">
        <w:rPr>
          <w:rFonts w:eastAsia="Times New Roman"/>
          <w:b/>
          <w:bCs/>
          <w:sz w:val="24"/>
          <w:szCs w:val="24"/>
        </w:rPr>
        <w:t>Арабы в VI-XI вв.</w:t>
      </w:r>
      <w:r w:rsidR="004F25DD">
        <w:rPr>
          <w:rFonts w:eastAsia="Times New Roman"/>
          <w:b/>
          <w:bCs/>
          <w:sz w:val="24"/>
          <w:szCs w:val="24"/>
        </w:rPr>
        <w:t>»</w:t>
      </w:r>
    </w:p>
    <w:p w:rsidR="00D8750D" w:rsidRDefault="00A85B1C">
      <w:pPr>
        <w:ind w:left="63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 Феодалы и крестьяне (2 ч.)</w:t>
      </w:r>
    </w:p>
    <w:p w:rsidR="00D8750D" w:rsidRDefault="00A85B1C">
      <w:pPr>
        <w:numPr>
          <w:ilvl w:val="0"/>
          <w:numId w:val="6"/>
        </w:numPr>
        <w:tabs>
          <w:tab w:val="left" w:pos="289"/>
        </w:tabs>
        <w:ind w:left="4" w:hanging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рыцарском замке. </w:t>
      </w:r>
      <w:r>
        <w:rPr>
          <w:rFonts w:eastAsia="Times New Roman"/>
          <w:sz w:val="24"/>
          <w:szCs w:val="24"/>
        </w:rPr>
        <w:t>Период расцвета и зрелости Средневековья. Установление феодальных отношений. Архитектура, устройство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значение рыцарского замка. Рыцарь. Кодекс чести рыцаря.</w:t>
      </w:r>
    </w:p>
    <w:p w:rsidR="00D8750D" w:rsidRDefault="00A85B1C">
      <w:pPr>
        <w:ind w:left="4"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Средневековая деревня и ее обитатели. </w:t>
      </w:r>
      <w:r>
        <w:rPr>
          <w:rFonts w:eastAsia="Times New Roman"/>
          <w:sz w:val="24"/>
          <w:szCs w:val="24"/>
        </w:rPr>
        <w:t>Земля – феодальная собственность. Феодальная вотчина. Феодал и зависимые крестьяне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крестьяне. Зависимость и повинности крестьянства. Община, средневековая деревня. Натуральное хозяйство.</w:t>
      </w:r>
    </w:p>
    <w:p w:rsidR="00D8750D" w:rsidRDefault="00A85B1C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5. Средневековый город в Западной и Центральной Европе (2 ч.)</w:t>
      </w:r>
    </w:p>
    <w:p w:rsidR="00D8750D" w:rsidRDefault="00D8750D">
      <w:pPr>
        <w:sectPr w:rsidR="00D8750D">
          <w:pgSz w:w="16840" w:h="11906" w:orient="landscape"/>
          <w:pgMar w:top="542" w:right="1138" w:bottom="39" w:left="1136" w:header="0" w:footer="0" w:gutter="0"/>
          <w:cols w:space="720" w:equalWidth="0">
            <w:col w:w="14564"/>
          </w:cols>
        </w:sectPr>
      </w:pP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Формирование средневековых городов. </w:t>
      </w:r>
      <w:r>
        <w:rPr>
          <w:rFonts w:eastAsia="Times New Roman"/>
          <w:sz w:val="24"/>
          <w:szCs w:val="24"/>
        </w:rPr>
        <w:t>Развитие ремесла. Обработка железа. Причины возникновения городов. Город – поселение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земледельцев и торговцев. Сеньоры и город. Борьба за городское самоуправление. Средневековый ремесленник. Объединение купцов. Развитие торговых отношений. Строительство дорог в Европе. Торговые пути. Ярмарки. Этапы появления банков.</w:t>
      </w:r>
    </w:p>
    <w:p w:rsidR="00D8750D" w:rsidRDefault="00A85B1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Горожане и их образ жизни.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города. Управление городом. Городская знать. Структура и особенности жизни горожан. Обустройство средневекового города.</w:t>
      </w:r>
    </w:p>
    <w:p w:rsidR="00D8750D" w:rsidRDefault="00A85B1C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 – центр культуры. Университеты как явление городской среды. Развлечение горожан.</w:t>
      </w:r>
    </w:p>
    <w:p w:rsidR="00D8750D" w:rsidRDefault="00D8750D">
      <w:pPr>
        <w:spacing w:line="1" w:lineRule="exact"/>
        <w:rPr>
          <w:sz w:val="20"/>
          <w:szCs w:val="20"/>
        </w:rPr>
      </w:pPr>
    </w:p>
    <w:p w:rsidR="00D8750D" w:rsidRDefault="00A85B1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6. Католическая церковь в XI-XIII вв. Крестовые походы (2ч.)</w:t>
      </w:r>
    </w:p>
    <w:p w:rsidR="00D8750D" w:rsidRDefault="00A85B1C">
      <w:pPr>
        <w:spacing w:line="24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Могущество папской власти. Католическая церковь и еретики. </w:t>
      </w:r>
      <w:r>
        <w:rPr>
          <w:rFonts w:eastAsia="Times New Roman"/>
          <w:sz w:val="24"/>
          <w:szCs w:val="24"/>
        </w:rPr>
        <w:t>Складывание трех сословий. Успехи в экономическом развитии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недостаток земель. Рост самостоятельности и потребностей феодалов. Нужда в новых источников дохода. Усиление власти короля. Церковь</w:t>
      </w:r>
    </w:p>
    <w:p w:rsidR="00D8750D" w:rsidRDefault="00D8750D">
      <w:pPr>
        <w:spacing w:line="2" w:lineRule="exact"/>
        <w:rPr>
          <w:sz w:val="20"/>
          <w:szCs w:val="20"/>
        </w:rPr>
      </w:pPr>
    </w:p>
    <w:p w:rsidR="00D8750D" w:rsidRDefault="00A85B1C">
      <w:pPr>
        <w:spacing w:line="238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крупнейший землевладелец. Рост влияния церкви. Разделение церквей. Ослабление власти и авторитета папы римского. Движение еретиков. Католическая церковь и еретики.</w:t>
      </w:r>
    </w:p>
    <w:p w:rsidR="00D8750D" w:rsidRDefault="00A85B1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Крестовые походы. </w:t>
      </w:r>
      <w:r>
        <w:rPr>
          <w:rFonts w:eastAsia="Times New Roman"/>
          <w:sz w:val="24"/>
          <w:szCs w:val="24"/>
        </w:rPr>
        <w:t>Крестовые походы и крестоносцы. Цели участников Крестовых походов. Различия походов бедноты и феодалов.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Последствия первого крестового похода. Значение и итоги крестовых походов.</w:t>
      </w:r>
    </w:p>
    <w:p w:rsidR="00D8750D" w:rsidRDefault="00A85B1C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7. Образование централизованных государств в Западной Европе (XI-XV вв.) (6 ч.)</w:t>
      </w: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Как происходило объединение Франции. </w:t>
      </w:r>
      <w:r>
        <w:rPr>
          <w:rFonts w:eastAsia="Times New Roman"/>
          <w:sz w:val="24"/>
          <w:szCs w:val="24"/>
        </w:rPr>
        <w:t>Экономические успехи французского государства. Объединение городов и крестьян-землевладельцев, части рыцарства вокруг короля. Поддержка королей церковью. Начало объединения Франции. Филипп II Август. Борьба французского и английского королей за французские территории. Укрепление власти короля. Людовик IX Святой. Утверждение единой денежной системы. Рост международного престижа Франции. Франция – централизованное государство. Оформление сословной монархии во Франции.</w:t>
      </w: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Что англичане считают началом своих свобод. </w:t>
      </w:r>
      <w:r>
        <w:rPr>
          <w:rFonts w:eastAsia="Times New Roman"/>
          <w:sz w:val="24"/>
          <w:szCs w:val="24"/>
        </w:rPr>
        <w:t>Король Англии – Вильгельм Завоеватель, основатель нормандской династии. От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завоевания к централизованному государству. «Книга Страшного суда». Генрих II Плантагенет и его реформы. Историческое значение реформ. Иоанн Безземельный и Великая хартия вольностей – конституция сословно-феодальной монархии. «Бешеный совет». Парламент – сословное собрание.</w:t>
      </w: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Столетняя война. </w:t>
      </w:r>
      <w:r>
        <w:rPr>
          <w:rFonts w:eastAsia="Times New Roman"/>
          <w:sz w:val="24"/>
          <w:szCs w:val="24"/>
        </w:rPr>
        <w:t>Столетняя война: причины, повод. Готовность к войне, вооруженность армий противников. Основные этапы Столетней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войны. Поражение французов у Креси. Победа англичан у Пуатье. Сражение при Азенкуре. Карл VII – новый король Франции. Партизанская война. Жанна д’Арк. Признание подвига национального геройства. Завершение Столетней войны.</w:t>
      </w: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Крестьянские восстания во Франции и в Англии. </w:t>
      </w:r>
      <w:r>
        <w:rPr>
          <w:rFonts w:eastAsia="Times New Roman"/>
          <w:sz w:val="24"/>
          <w:szCs w:val="24"/>
        </w:rPr>
        <w:t>«Черная смерть» и Столетняя война. Положение крестьян. Рост крестьянского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недовольства. Жакерия во Франции: ее победы и последствия. ГильомКаль. Ухудшение положения английских крестьян. Джон Болл. Восстание УотаТайлера в Англии. Итоги и значение восстания.</w:t>
      </w: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Усиление королевской власти в конце XV в. во Франции и в Англии. </w:t>
      </w:r>
      <w:r>
        <w:rPr>
          <w:rFonts w:eastAsia="Times New Roman"/>
          <w:sz w:val="24"/>
          <w:szCs w:val="24"/>
        </w:rPr>
        <w:t>Восстановление Франции. Усиление власти французского короля.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Завершение объединения Франции. Установление единой власти во Франции. Последствия объединения Франции. Междоусобная война Белой и Алой розы в Англии итоги и последствия. Усилений власти английского короля.</w:t>
      </w: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Реконкиста и образование централизованных государств на Пиренейском полуострове. </w:t>
      </w:r>
      <w:r>
        <w:rPr>
          <w:rFonts w:eastAsia="Times New Roman"/>
          <w:sz w:val="24"/>
          <w:szCs w:val="24"/>
        </w:rPr>
        <w:t>Мусульманская Испания - процветающая часть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Европы. Мавры. Андалусия – многоцветие культур и переплетение религию многовековая Реконкиста Испании. Завоеванная свобода и земли. Реконкиста и новые королевства. Распад Кордовского халифата. Наступление христианства. Мавры и Гранадский халифат. Центр европейской культуры и мусульманской Испании: расцвет и трагедия сословно – монархическое устройство централизованных государств на Пиренейском полуострове. Кортесы. Образование единого испанского государства. Изабелла и Фердинанд.</w:t>
      </w:r>
    </w:p>
    <w:p w:rsidR="00D8750D" w:rsidRDefault="00A85B1C" w:rsidP="00D9429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8. Германия и Италия в XII – XV вв. (1 ч.)</w:t>
      </w:r>
    </w:p>
    <w:p w:rsidR="00D8750D" w:rsidRDefault="00D8750D">
      <w:pPr>
        <w:sectPr w:rsidR="00D8750D">
          <w:pgSz w:w="16840" w:h="11906" w:orient="landscape"/>
          <w:pgMar w:top="538" w:right="1138" w:bottom="39" w:left="1140" w:header="0" w:footer="0" w:gutter="0"/>
          <w:cols w:space="720" w:equalWidth="0">
            <w:col w:w="14560"/>
          </w:cols>
        </w:sectPr>
      </w:pP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Усиление власти князей в Германии. </w:t>
      </w:r>
      <w:r>
        <w:rPr>
          <w:rFonts w:eastAsia="Times New Roman"/>
          <w:sz w:val="24"/>
          <w:szCs w:val="24"/>
        </w:rPr>
        <w:t>Подъем хозяйства в Германии. Причины сохранения раздробленности в Германии. Слабость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королевской власти. Образование самостоятельных централизованных государств в Германии. Усиление власти князей в Германии. Ослабление внутренних связей между княжествами. Усиление самостоятельности германских государств. Территориальные потери и приобретения Священной Римской империи.</w:t>
      </w:r>
    </w:p>
    <w:p w:rsidR="00D8750D" w:rsidRDefault="00A85B1C">
      <w:pPr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Расцвет итальянских городов. </w:t>
      </w:r>
      <w:r>
        <w:rPr>
          <w:rFonts w:eastAsia="Times New Roman"/>
          <w:sz w:val="24"/>
          <w:szCs w:val="24"/>
        </w:rPr>
        <w:t>Расцвет торговли и итальянских городов. Завоеванная свобода. Коммуна – средневековая городская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республика. Борьба городов с феодалами. Борьба светской и духовной властей как условие складывания западноевропейской демократии. Оформление тирании в ряде городов Италии. Тирания Медичи во Флоренции</w:t>
      </w:r>
    </w:p>
    <w:p w:rsidR="00D8750D" w:rsidRDefault="00A85B1C">
      <w:pPr>
        <w:ind w:left="3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9. Славянские государства в Византии в XIV – XV вв. (2 ч.)</w:t>
      </w:r>
    </w:p>
    <w:p w:rsidR="00D8750D" w:rsidRDefault="00A85B1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Гуситское движение в Чехии. </w:t>
      </w:r>
      <w:r>
        <w:rPr>
          <w:rFonts w:eastAsia="Times New Roman"/>
          <w:sz w:val="24"/>
          <w:szCs w:val="24"/>
        </w:rPr>
        <w:t>Возвышение роли</w:t>
      </w:r>
      <w:r w:rsidR="0004044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Чехии в Священной Римской империи.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Экономический подъем чешского государства. Прага - столица империи. Население, церковь и власть. Антифеодальный настрой в обществе.</w:t>
      </w:r>
    </w:p>
    <w:p w:rsidR="00D8750D" w:rsidRDefault="00A85B1C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Ян Гус – критик духовенства. Гуситское движение в Чехии. Итоги и последствия.</w:t>
      </w:r>
    </w:p>
    <w:p w:rsidR="00D8750D" w:rsidRDefault="00D8750D">
      <w:pPr>
        <w:spacing w:line="1" w:lineRule="exact"/>
        <w:rPr>
          <w:sz w:val="20"/>
          <w:szCs w:val="20"/>
        </w:rPr>
      </w:pP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Завоевание турками – османами Балканского полуострова. </w:t>
      </w:r>
      <w:r>
        <w:rPr>
          <w:rFonts w:eastAsia="Times New Roman"/>
          <w:sz w:val="24"/>
          <w:szCs w:val="24"/>
        </w:rPr>
        <w:t>Балканские народы накануне завоеваний освобождение болгар от власти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Византии. Усиление и распад Сербии. Вторжение турок в Болгарию. Потеря независимости Болгарии. Переименование Константинополя в Стамбул – столицу Османской империи.</w:t>
      </w:r>
    </w:p>
    <w:p w:rsidR="00D8750D" w:rsidRDefault="00A85B1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10</w:t>
      </w:r>
      <w:r w:rsidR="00D9429C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Культура Западной Европы в XI-XV вв. (2 ч.)</w:t>
      </w: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Образование и философия. </w:t>
      </w:r>
      <w:r>
        <w:rPr>
          <w:rFonts w:eastAsia="Times New Roman"/>
          <w:sz w:val="24"/>
          <w:szCs w:val="24"/>
        </w:rPr>
        <w:t>Расширение границ мира средневекового человека. Рост его активности в освоении окружающего мира.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Путешествие Марко Полдо. Складывание центров перевода греческой литературы. Развитие светской культуры. Корпоративность средневекового общества. Возникновение университетов. Дискуссия о соотношении веры и разума в христианском учении. Логические рассуждения и оказательства как способ укрепления веры, познания Бога и мира. Спор между церковью и философами. Рационализм и мистицизм. Фома Аквинский – философ, соединивший веру и знание. Развитие знаний о природе. Опыт и наблюдение – методы познания природы в учении Роджера Бэкона. Роль философии в средневековую эпоху.</w:t>
      </w: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Средневековая литература и искусство. </w:t>
      </w:r>
      <w:r>
        <w:rPr>
          <w:rFonts w:eastAsia="Times New Roman"/>
          <w:sz w:val="24"/>
          <w:szCs w:val="24"/>
        </w:rPr>
        <w:t>Влияние развития образования на культуру рыцарства. Трубадуры. Этический образ рыцаря.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Крутуазная поэзия и культ Прекрасной Дамы. Труверы и миннезингеры. Рыцарская литература. Обращение к легендарному герою – королю Артуру. Сказачно-приключенческий куртуазный роман. Роман «Тристан и Изольда». Влияние рыцарской литературы на развитие светской средневековой культуры. Влияние школьного и университетского образования на формирование городской культуры. Городская литература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литература, создаваемая на национальных языках. Ваганты. Данте Алигьери. Влияние церкви на развитие искусства Западной Европы. Архитектура. Образы средневекового изобразительного искусства – памятники церковной архитектуры. Романский и готический стили. Скульптура как «Библия для неграмотных». Доступность искусства. Средневековая живопись. Книжная миниатюра. Фрески.</w:t>
      </w:r>
    </w:p>
    <w:p w:rsidR="00D8750D" w:rsidRDefault="00D8750D">
      <w:pPr>
        <w:spacing w:line="3" w:lineRule="exact"/>
        <w:rPr>
          <w:sz w:val="20"/>
          <w:szCs w:val="20"/>
        </w:rPr>
      </w:pP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Культура раннего Возрождения в Италии. </w:t>
      </w:r>
      <w:r>
        <w:rPr>
          <w:rFonts w:eastAsia="Times New Roman"/>
          <w:sz w:val="24"/>
          <w:szCs w:val="24"/>
        </w:rPr>
        <w:t>Торговые связи итальянских городов со странами Европы и Востока. Зарождение культуры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раннего Возрождения в Италии. От «любителей мудрости» к возрождению античного наследия. Гуманисты и их идеал универсального человека. Критика духовенства. Отказ от религиозного и аскетического мировоззрения. Воспитание нового человека. Роль самовоспитания в формировании человека. Первые гуманисты – Франческо Петрарка и Джованни Боккаччо. Идеалы гуманизма и искусство раннего Возрождения. Начало открытия индивидуальности человека. Портрет. Живопись. СандроБоттичелли.</w:t>
      </w:r>
    </w:p>
    <w:p w:rsidR="00D8750D" w:rsidRDefault="00A85B1C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Научные открытия и изобретения. </w:t>
      </w:r>
      <w:r>
        <w:rPr>
          <w:rFonts w:eastAsia="Times New Roman"/>
          <w:sz w:val="24"/>
          <w:szCs w:val="24"/>
        </w:rPr>
        <w:t>От астрологии и алхимии к астрономии и химии, медицине. Усовершенствование водяного двигателя.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Изобретение доменной печи. Совершенствование техники и приспособлений обработки металла. Начало производства огнестрельного оружия. Переворот в военном деле. Дальнейшее развитие мореплавания и кораблестроения. Появление компаса и астролябии. Открытие Христофора Колумба. Начало Великих географических открытий. Изобретение книгопечатания Иоганном Гуттенбергом. Развитие грамотности и образования среди разных слоев населения. Распространение библиотек. Доступность печатной книги.</w:t>
      </w:r>
    </w:p>
    <w:p w:rsidR="00D8750D" w:rsidRDefault="00A85B1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11. Народы Азии, Америки и Африки в Средние века (3 ч.)</w:t>
      </w:r>
    </w:p>
    <w:p w:rsidR="00D8750D" w:rsidRDefault="00D8750D">
      <w:pPr>
        <w:sectPr w:rsidR="00D8750D">
          <w:pgSz w:w="16840" w:h="11906" w:orient="landscape"/>
          <w:pgMar w:top="538" w:right="1138" w:bottom="39" w:left="1140" w:header="0" w:footer="0" w:gutter="0"/>
          <w:cols w:space="720" w:equalWidth="0">
            <w:col w:w="14560"/>
          </w:cols>
        </w:sectPr>
      </w:pPr>
    </w:p>
    <w:p w:rsidR="00D8750D" w:rsidRDefault="00A85B1C">
      <w:pPr>
        <w:ind w:left="4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Средневековый Китай. </w:t>
      </w:r>
      <w:r>
        <w:rPr>
          <w:rFonts w:eastAsia="Times New Roman"/>
          <w:sz w:val="24"/>
          <w:szCs w:val="24"/>
        </w:rPr>
        <w:t>Империя Тан – единое государство. Император – «Сын неба». Население страны – подданные одного господина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императора. Внешняя политика. Образование крупных поместий. Развитие феодальных отношений. Социальное напряжение. Борьба за право на землю. Крестьянская война под руководством Хуан Чао. Империя Сунн в период зрелого феодализма. Монгольская опасность. Завоевание Китая монголами. Приобретение независимости. Хозяйственный подъем.</w:t>
      </w:r>
    </w:p>
    <w:p w:rsidR="00D8750D" w:rsidRDefault="00A85B1C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Индия. Государства и культура. </w:t>
      </w:r>
      <w:r>
        <w:rPr>
          <w:rFonts w:eastAsia="Times New Roman"/>
          <w:sz w:val="24"/>
          <w:szCs w:val="24"/>
        </w:rPr>
        <w:t>Географическая и этническая разобщенности Индии. Культура – основа единства. Установлении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феодальных отношений. Раджи. Особенности религии. Кастовое устройства общества. Междоусобные войны. Ослабление страны. Образование самостоятельных государств на территории страны. Хозяйство и богатства Индии. Наука. Обсерватории. Медицина. Архитектура, скульптура, живопись.</w:t>
      </w:r>
    </w:p>
    <w:p w:rsidR="00D8750D" w:rsidRDefault="00A85B1C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Государства и народы доколумбовой Америки. </w:t>
      </w:r>
      <w:r>
        <w:rPr>
          <w:rFonts w:eastAsia="Times New Roman"/>
          <w:sz w:val="24"/>
          <w:szCs w:val="24"/>
        </w:rPr>
        <w:t>Население и занятия жителей Северной и Южной Америки. Территория расселения.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 жизни. Достижения в хозяйстве, изучение природы. Устройства общества. Города и культура. Уникальность культуры доколумбовой Америки.</w:t>
      </w:r>
    </w:p>
    <w:p w:rsidR="00D8750D" w:rsidRDefault="00A85B1C">
      <w:pPr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Африка. </w:t>
      </w:r>
      <w:r>
        <w:rPr>
          <w:rFonts w:eastAsia="Times New Roman"/>
          <w:sz w:val="24"/>
          <w:szCs w:val="24"/>
        </w:rPr>
        <w:t>Неравномерность развития народов Африки. Территория расселения, занятия, образ жизни народов Центральной Африки.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Кочевники пустыни Сахара. Государства Африки, их устройство и культура. Культурное наследие народов Западного Судана. Африканская скульптура. Освоение Африки европейцами.</w:t>
      </w:r>
    </w:p>
    <w:p w:rsidR="00D8750D" w:rsidRDefault="00A85B1C">
      <w:pPr>
        <w:spacing w:line="241" w:lineRule="auto"/>
        <w:ind w:left="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Наследие Средних веков в истории человечества. </w:t>
      </w:r>
      <w:r>
        <w:rPr>
          <w:rFonts w:eastAsia="Times New Roman"/>
          <w:sz w:val="24"/>
          <w:szCs w:val="24"/>
        </w:rPr>
        <w:t>Оформление образа жизни, традиций и обычаев, культуры в целом, характерных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Средневековья. Развитие политической системы феодального общества. Общая характеристика возникновения и становления феодальных отношений. Связь политической системы с собственностью на землю. Место церкви в феодальном государстве. Оформление основных черт</w:t>
      </w:r>
    </w:p>
    <w:p w:rsidR="00D8750D" w:rsidRDefault="00A85B1C">
      <w:pPr>
        <w:numPr>
          <w:ilvl w:val="0"/>
          <w:numId w:val="9"/>
        </w:numPr>
        <w:tabs>
          <w:tab w:val="left" w:pos="214"/>
        </w:tabs>
        <w:spacing w:line="238" w:lineRule="auto"/>
        <w:ind w:left="4" w:hanging="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признаков демократии. Развитие и утверждение гуманизма в западноевропейской культуре. Великие географические открытия. Развитие образования, науки. Складывание нового образа человека и отношений.</w:t>
      </w:r>
    </w:p>
    <w:p w:rsidR="00D8750D" w:rsidRDefault="00A85B1C">
      <w:pPr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Контрольная работа</w:t>
      </w:r>
      <w:r w:rsidR="004F25DD">
        <w:rPr>
          <w:rFonts w:eastAsia="Times New Roman"/>
          <w:b/>
          <w:bCs/>
          <w:sz w:val="24"/>
          <w:szCs w:val="24"/>
        </w:rPr>
        <w:t xml:space="preserve"> по </w:t>
      </w:r>
      <w:r w:rsidR="004F25DD" w:rsidRPr="004F25DD">
        <w:rPr>
          <w:rFonts w:eastAsia="Times New Roman"/>
          <w:b/>
          <w:bCs/>
          <w:sz w:val="24"/>
          <w:szCs w:val="24"/>
        </w:rPr>
        <w:t>теме «Наследие Средних веков в истории человечества»</w:t>
      </w:r>
    </w:p>
    <w:p w:rsidR="00D8750D" w:rsidRDefault="00A85B1C">
      <w:pPr>
        <w:ind w:right="-56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ДРЕВНЕЙ РУСИ К РОССИЙСКОМУ ГОСУДАРСТВУ</w:t>
      </w:r>
    </w:p>
    <w:p w:rsidR="00D8750D" w:rsidRDefault="00A85B1C">
      <w:pPr>
        <w:ind w:right="-62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(С ДРЕВНОСТИ ДО КОНЦА XV в.) (40 ч</w:t>
      </w:r>
      <w:r w:rsidR="00D9429C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)</w:t>
      </w:r>
    </w:p>
    <w:p w:rsidR="00D8750D" w:rsidRDefault="00A85B1C">
      <w:pPr>
        <w:ind w:left="54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spacing w:line="238" w:lineRule="auto"/>
        <w:ind w:left="4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D8750D" w:rsidRDefault="00D8750D">
      <w:pPr>
        <w:spacing w:line="3" w:lineRule="exact"/>
        <w:rPr>
          <w:sz w:val="20"/>
          <w:szCs w:val="20"/>
        </w:rPr>
      </w:pPr>
    </w:p>
    <w:p w:rsidR="00D8750D" w:rsidRDefault="00A85B1C">
      <w:pPr>
        <w:ind w:left="54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Народы и государства на территории нашей страны в древности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ind w:left="4" w:right="20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</w:t>
      </w:r>
    </w:p>
    <w:p w:rsidR="00D8750D" w:rsidRDefault="00A85B1C">
      <w:pPr>
        <w:spacing w:line="238" w:lineRule="auto"/>
        <w:ind w:left="4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Евразийские степи и лесостепь. Народы Сибири и Дальнего Востока. Хуннский каганат. Скифское царство. Сарматы. Финские племена. Аланы.</w:t>
      </w:r>
    </w:p>
    <w:p w:rsidR="00D8750D" w:rsidRDefault="00D8750D">
      <w:pPr>
        <w:spacing w:line="1" w:lineRule="exact"/>
        <w:rPr>
          <w:sz w:val="20"/>
          <w:szCs w:val="20"/>
        </w:rPr>
      </w:pPr>
    </w:p>
    <w:p w:rsidR="00D8750D" w:rsidRDefault="00A85B1C">
      <w:pPr>
        <w:ind w:left="54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Восточная Европа и евразийские степи в середине I тысячелетия н. э.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spacing w:line="246" w:lineRule="auto"/>
        <w:ind w:left="4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балты, финно-угры, кочевые племена. 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огузов, киргизов и кыпчаков. Великий Тюркский каганат; Восточный Тюркский каганат и Западный Тюркский каганат. Уйгурский каганат. Великий киргизский каганат. Киргизский каганат. Киданьское государство. Аварский каганат. Хазарский каганат.</w:t>
      </w:r>
    </w:p>
    <w:p w:rsidR="00D8750D" w:rsidRDefault="00D8750D">
      <w:pPr>
        <w:sectPr w:rsidR="00D8750D">
          <w:pgSz w:w="16840" w:h="11906" w:orient="landscape"/>
          <w:pgMar w:top="538" w:right="1138" w:bottom="0" w:left="1136" w:header="0" w:footer="0" w:gutter="0"/>
          <w:cols w:space="720" w:equalWidth="0">
            <w:col w:w="14564"/>
          </w:cols>
        </w:sectPr>
      </w:pPr>
    </w:p>
    <w:p w:rsidR="00D8750D" w:rsidRDefault="00A85B1C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Волжская Булгария. Этнокультурные контакты славянских, тюркских и финно-угорских народов к концу I тыс. н. э. Появление первых христианских, иудейских, исламских общин.</w:t>
      </w:r>
    </w:p>
    <w:p w:rsidR="00D8750D" w:rsidRDefault="00D8750D">
      <w:pPr>
        <w:spacing w:line="1" w:lineRule="exact"/>
        <w:rPr>
          <w:sz w:val="20"/>
          <w:szCs w:val="20"/>
        </w:rPr>
      </w:pPr>
    </w:p>
    <w:p w:rsidR="00D8750D" w:rsidRDefault="00A85B1C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Образование государства Русь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ind w:left="5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</w:t>
      </w:r>
    </w:p>
    <w:p w:rsidR="00D8750D" w:rsidRDefault="00D9429C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Киев –</w:t>
      </w:r>
      <w:r w:rsidR="00A85B1C">
        <w:rPr>
          <w:rFonts w:eastAsia="Times New Roman"/>
          <w:sz w:val="24"/>
          <w:szCs w:val="24"/>
        </w:rPr>
        <w:t xml:space="preserve"> центры древнерусской государственности. Князь Олег. Образование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 Европейский христи</w:t>
      </w:r>
      <w:r>
        <w:rPr>
          <w:rFonts w:eastAsia="Times New Roman"/>
          <w:sz w:val="24"/>
          <w:szCs w:val="24"/>
        </w:rPr>
        <w:t>анский мир. Крещение Руси: при</w:t>
      </w:r>
      <w:r w:rsidR="00A85B1C">
        <w:rPr>
          <w:rFonts w:eastAsia="Times New Roman"/>
          <w:sz w:val="24"/>
          <w:szCs w:val="24"/>
        </w:rPr>
        <w:t>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хожение). Деревянное и каменное зодчество. Монументальная живопись, мозаики, фрески.</w:t>
      </w:r>
    </w:p>
    <w:p w:rsidR="00D8750D" w:rsidRDefault="00A85B1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Иконы. Декоративно-прикладное искусство.</w:t>
      </w:r>
    </w:p>
    <w:p w:rsidR="00D8750D" w:rsidRDefault="00A85B1C">
      <w:pPr>
        <w:spacing w:line="236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Быт и образ жизни разных слоёв населения.</w:t>
      </w:r>
    </w:p>
    <w:p w:rsidR="00D8750D" w:rsidRDefault="00D8750D">
      <w:pPr>
        <w:spacing w:line="1" w:lineRule="exact"/>
        <w:rPr>
          <w:sz w:val="20"/>
          <w:szCs w:val="20"/>
        </w:rPr>
      </w:pPr>
    </w:p>
    <w:p w:rsidR="00D8750D" w:rsidRDefault="00D9429C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Русь в конце X </w:t>
      </w:r>
      <w:r w:rsidRPr="00D9429C"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A85B1C">
        <w:rPr>
          <w:rFonts w:eastAsia="Times New Roman"/>
          <w:b/>
          <w:bCs/>
          <w:sz w:val="24"/>
          <w:szCs w:val="24"/>
        </w:rPr>
        <w:t>начале XII в.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ind w:right="20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Русская Правда, церковные уставы. Социально-экономический уклад. Земельные отношения. Уровень социально-экономического развития русских земель.</w:t>
      </w:r>
    </w:p>
    <w:p w:rsidR="00D8750D" w:rsidRDefault="00A85B1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Дискуссии  об  общественном  строе.  Основные  социальные  слои  древнерусского  общества.  Зависимые  категории  населения.</w:t>
      </w:r>
    </w:p>
    <w:p w:rsidR="00D8750D" w:rsidRDefault="00A85B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Православная церковь и её роль в жизни общества.</w:t>
      </w:r>
    </w:p>
    <w:p w:rsidR="00D8750D" w:rsidRDefault="00A85B1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международных связей Русского государства, укрепление его международного положения.</w:t>
      </w:r>
    </w:p>
    <w:p w:rsidR="00D8750D" w:rsidRDefault="00A85B1C">
      <w:pPr>
        <w:ind w:right="20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D8750D" w:rsidRDefault="00A85B1C">
      <w:pPr>
        <w:spacing w:line="238" w:lineRule="auto"/>
        <w:ind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D8750D" w:rsidRDefault="00D8750D">
      <w:pPr>
        <w:spacing w:line="3" w:lineRule="exact"/>
        <w:rPr>
          <w:sz w:val="20"/>
          <w:szCs w:val="20"/>
        </w:rPr>
      </w:pPr>
    </w:p>
    <w:p w:rsidR="00D8750D" w:rsidRDefault="00D9429C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Русь в середине ХII </w:t>
      </w:r>
      <w:r w:rsidRPr="00D9429C">
        <w:rPr>
          <w:rFonts w:eastAsia="Times New Roman"/>
          <w:b/>
          <w:bCs/>
          <w:sz w:val="24"/>
          <w:szCs w:val="24"/>
        </w:rPr>
        <w:t>–</w:t>
      </w:r>
      <w:r w:rsidR="00A85B1C">
        <w:rPr>
          <w:rFonts w:eastAsia="Times New Roman"/>
          <w:b/>
          <w:bCs/>
          <w:sz w:val="24"/>
          <w:szCs w:val="24"/>
        </w:rPr>
        <w:t xml:space="preserve"> начале XIII в.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Эпоха политической раздробленности в Европе. Причины, особенности и последствия политической раздробленности на Руси.</w:t>
      </w:r>
    </w:p>
    <w:p w:rsidR="00D8750D" w:rsidRDefault="00D9429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системы земель </w:t>
      </w:r>
      <w:r w:rsidRPr="00D9429C">
        <w:rPr>
          <w:rFonts w:eastAsia="Times New Roman"/>
          <w:sz w:val="24"/>
          <w:szCs w:val="24"/>
        </w:rPr>
        <w:t>–</w:t>
      </w:r>
      <w:r w:rsidR="00A85B1C">
        <w:rPr>
          <w:rFonts w:eastAsia="Times New Roman"/>
          <w:sz w:val="24"/>
          <w:szCs w:val="24"/>
        </w:rPr>
        <w:t xml:space="preserve"> самостоятельных государств.</w:t>
      </w:r>
    </w:p>
    <w:p w:rsidR="00D8750D" w:rsidRDefault="00A85B1C">
      <w:pPr>
        <w:ind w:right="20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</w:r>
    </w:p>
    <w:p w:rsidR="00D8750D" w:rsidRDefault="00A85B1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Международные связи русских земель.</w:t>
      </w:r>
    </w:p>
    <w:p w:rsidR="00D8750D" w:rsidRDefault="00A85B1C">
      <w:pPr>
        <w:spacing w:line="238" w:lineRule="auto"/>
        <w:ind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D8750D" w:rsidRDefault="00D8750D">
      <w:pPr>
        <w:spacing w:line="1" w:lineRule="exact"/>
        <w:rPr>
          <w:sz w:val="20"/>
          <w:szCs w:val="20"/>
        </w:rPr>
      </w:pPr>
    </w:p>
    <w:p w:rsidR="00D8750D" w:rsidRDefault="00D9429C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Русские земли в середине XIII </w:t>
      </w:r>
      <w:r w:rsidRPr="00D9429C">
        <w:rPr>
          <w:rFonts w:eastAsia="Times New Roman"/>
          <w:b/>
          <w:bCs/>
          <w:sz w:val="24"/>
          <w:szCs w:val="24"/>
        </w:rPr>
        <w:t>–</w:t>
      </w:r>
      <w:r w:rsidR="00A85B1C">
        <w:rPr>
          <w:rFonts w:eastAsia="Times New Roman"/>
          <w:b/>
          <w:bCs/>
          <w:sz w:val="24"/>
          <w:szCs w:val="24"/>
        </w:rPr>
        <w:t xml:space="preserve"> XIV в.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spacing w:line="279" w:lineRule="auto"/>
        <w:ind w:right="20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Монгольской державы. Чингисхан и его завоевания. Формирование Монгольской империи и её влияние на развитие народов Евразии. Великая Яса.</w:t>
      </w:r>
    </w:p>
    <w:p w:rsidR="00D8750D" w:rsidRDefault="00D8750D">
      <w:pPr>
        <w:sectPr w:rsidR="00D8750D">
          <w:pgSz w:w="16840" w:h="11906" w:orient="landscape"/>
          <w:pgMar w:top="542" w:right="1138" w:bottom="221" w:left="1140" w:header="0" w:footer="0" w:gutter="0"/>
          <w:cols w:space="720" w:equalWidth="0">
            <w:col w:w="14560"/>
          </w:cols>
        </w:sectPr>
      </w:pPr>
    </w:p>
    <w:p w:rsidR="00D8750D" w:rsidRDefault="00A85B1C">
      <w:pPr>
        <w:ind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Завоевательные походы Батыя на Русь и Восточную Европу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</w:r>
    </w:p>
    <w:p w:rsidR="00D8750D" w:rsidRDefault="00A85B1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Влияние Орды на политическую традицию русских земель, менталитет, культуру и быт населения.</w:t>
      </w:r>
    </w:p>
    <w:p w:rsidR="00D8750D" w:rsidRDefault="00A85B1C">
      <w:pPr>
        <w:ind w:right="20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</w:r>
    </w:p>
    <w:p w:rsidR="00D8750D" w:rsidRDefault="00A85B1C">
      <w:pPr>
        <w:ind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:rsidR="00D8750D" w:rsidRDefault="00A85B1C">
      <w:pPr>
        <w:ind w:right="20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</w:r>
    </w:p>
    <w:p w:rsidR="00D8750D" w:rsidRDefault="00A85B1C">
      <w:pPr>
        <w:ind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Сергий Радонежский. Культура и быт. Летописание. «Слово о погибели Русской земли». «Задонщина». Жития. Архитектура и живопись. Феофан Грек. Андрей Рублёв.</w:t>
      </w:r>
    </w:p>
    <w:p w:rsidR="00D8750D" w:rsidRDefault="00A85B1C">
      <w:pPr>
        <w:spacing w:line="236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Ордынское влияние на развитие культуры и повседневную жизнь в русских землях.</w:t>
      </w:r>
    </w:p>
    <w:p w:rsidR="00D8750D" w:rsidRDefault="00D8750D">
      <w:pPr>
        <w:spacing w:line="1" w:lineRule="exact"/>
        <w:rPr>
          <w:sz w:val="20"/>
          <w:szCs w:val="20"/>
        </w:rPr>
      </w:pPr>
    </w:p>
    <w:p w:rsidR="00D8750D" w:rsidRDefault="00A85B1C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Формирование единого Русского государства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Политическая карта Европы и русских земель в начале XV в.</w:t>
      </w:r>
    </w:p>
    <w:p w:rsidR="00D8750D" w:rsidRDefault="00A85B1C">
      <w:pPr>
        <w:ind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D8750D" w:rsidRDefault="00A85B1C">
      <w:pPr>
        <w:ind w:right="20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D8750D" w:rsidRDefault="00A85B1C">
      <w:pPr>
        <w:ind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 экономического развития русских земель. Установление автокефалии Русской православной церкви. Внутрицерковная борьба. Ереси.</w:t>
      </w:r>
    </w:p>
    <w:p w:rsidR="00D8750D" w:rsidRDefault="00A85B1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международных связей Московского государства.</w:t>
      </w:r>
    </w:p>
    <w:p w:rsidR="00D8750D" w:rsidRDefault="00A85B1C">
      <w:pPr>
        <w:ind w:right="20" w:firstLine="5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Культурное пространство единого государства. Летописание общерусское и региональное. «Хожение за три моря» Афанасия Никитина. Архитектура и живопись. Московский Кремль.</w:t>
      </w:r>
    </w:p>
    <w:p w:rsidR="00D8750D" w:rsidRDefault="00A85B1C">
      <w:pPr>
        <w:spacing w:line="236" w:lineRule="auto"/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Повседневная жизнь и быт населения.</w:t>
      </w:r>
    </w:p>
    <w:p w:rsidR="00D8750D" w:rsidRDefault="00D8750D">
      <w:pPr>
        <w:spacing w:line="1" w:lineRule="exact"/>
        <w:rPr>
          <w:sz w:val="20"/>
          <w:szCs w:val="20"/>
        </w:rPr>
      </w:pPr>
    </w:p>
    <w:p w:rsidR="00D8750D" w:rsidRDefault="00A85B1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Региональный компонент</w:t>
      </w:r>
    </w:p>
    <w:p w:rsidR="00D8750D" w:rsidRDefault="00D8750D">
      <w:pPr>
        <w:spacing w:line="4" w:lineRule="exact"/>
        <w:rPr>
          <w:sz w:val="20"/>
          <w:szCs w:val="20"/>
        </w:rPr>
      </w:pPr>
    </w:p>
    <w:p w:rsidR="00D8750D" w:rsidRDefault="00A85B1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Наш регион в древности и Средневековье</w:t>
      </w:r>
    </w:p>
    <w:p w:rsidR="00D8750D" w:rsidRDefault="00A85B1C" w:rsidP="004F25D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Тематическое планирование с указанием количества часов, отводимых на освоение каждой темы.</w:t>
      </w:r>
    </w:p>
    <w:p w:rsidR="00D8750D" w:rsidRDefault="00D8750D">
      <w:pPr>
        <w:spacing w:line="17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320"/>
        <w:gridCol w:w="1700"/>
        <w:gridCol w:w="30"/>
      </w:tblGrid>
      <w:tr w:rsidR="00D8750D">
        <w:trPr>
          <w:trHeight w:val="347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2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31"/>
        </w:trPr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1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Введение. Живое Средневековье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Древние германцы и Римская империя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3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 w:rsidTr="003A1DA8">
        <w:trPr>
          <w:trHeight w:val="6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Королевство франков и христианская церковь в VI-VIII веках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и распад империи Карла Великого.Феодальная раздробленность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Западная Европа в IX-XI веках. Культура Западной Европы в раннее Средневековье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Византия при Юстиниане. Борьба империи с внешними врагами. Культура Византии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31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ислама. Арабский халифат и его распад. Культура стран халифата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023B2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тест</w:t>
            </w:r>
            <w:r w:rsidR="00A85B1C">
              <w:rPr>
                <w:rFonts w:eastAsia="Times New Roman"/>
                <w:sz w:val="24"/>
                <w:szCs w:val="24"/>
              </w:rPr>
              <w:t xml:space="preserve"> по теме: «Раннее Средневековье»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023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контрольного теста по теме «Раннее Средневековье». </w:t>
            </w:r>
            <w:r w:rsidR="00A85B1C">
              <w:rPr>
                <w:rFonts w:eastAsia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3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Средневековая деревня и её обитатели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3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средневековых городов. Горожане и их образ жизни</w:t>
            </w:r>
            <w:r w:rsidR="003D36E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Могущество папской власти. Католическая церковь и еретики</w:t>
            </w:r>
            <w:r w:rsidR="003D36E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происходило объединение Франции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Крестьянские восстания во Франции и в Англии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 королевской власти в конце XV века во Франции и Англии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 w:rsidTr="00023B2A">
        <w:trPr>
          <w:trHeight w:val="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 w:rsidP="00023B2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023B2A" w:rsidP="00023B2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85B1C">
              <w:rPr>
                <w:rFonts w:eastAsia="Times New Roman"/>
                <w:sz w:val="24"/>
                <w:szCs w:val="24"/>
              </w:rPr>
              <w:t>Усиление власти князей в Германии. Расцвет итальянских городов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2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и философия. Средневековое искусство</w:t>
            </w:r>
            <w:r w:rsidR="00023B2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34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раннего Возрождения в Италии. Научные открытия и изобретения</w:t>
            </w:r>
            <w:r w:rsidR="00023B2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1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13"/>
                <w:szCs w:val="13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Средневековый Китай. Индия. Государства и культура</w:t>
            </w:r>
            <w:r w:rsidR="00023B2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  <w:tr w:rsidR="00D8750D">
        <w:trPr>
          <w:trHeight w:val="14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12"/>
                <w:szCs w:val="12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8750D" w:rsidRDefault="00D8750D">
            <w:pPr>
              <w:rPr>
                <w:sz w:val="1"/>
                <w:szCs w:val="1"/>
              </w:rPr>
            </w:pPr>
          </w:p>
        </w:tc>
      </w:tr>
    </w:tbl>
    <w:p w:rsidR="00D8750D" w:rsidRDefault="00D8750D">
      <w:pPr>
        <w:sectPr w:rsidR="00D8750D">
          <w:pgSz w:w="16840" w:h="11906" w:orient="landscape"/>
          <w:pgMar w:top="814" w:right="818" w:bottom="58" w:left="1120" w:header="0" w:footer="0" w:gutter="0"/>
          <w:cols w:space="720" w:equalWidth="0">
            <w:col w:w="14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320"/>
        <w:gridCol w:w="1700"/>
        <w:gridCol w:w="40"/>
      </w:tblGrid>
      <w:tr w:rsidR="00D8750D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 и народы доколумбовой Америки. Африка</w:t>
            </w:r>
            <w:r w:rsidR="00023B2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30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3D3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  <w:r w:rsidR="00A85B1C">
              <w:rPr>
                <w:rFonts w:eastAsia="Times New Roman"/>
                <w:sz w:val="24"/>
                <w:szCs w:val="24"/>
              </w:rPr>
              <w:t>по теме «Наследие Средних веков в истории человечества»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</w:tr>
      <w:tr w:rsidR="00D8750D">
        <w:trPr>
          <w:trHeight w:val="30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  <w:tc>
          <w:tcPr>
            <w:tcW w:w="1232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К-во часов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 w:rsidP="00D9429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Наша Родина – Россия . </w:t>
            </w:r>
            <w:r w:rsidR="00D9429C" w:rsidRPr="00D9429C">
              <w:rPr>
                <w:rFonts w:eastAsia="Times New Roman"/>
                <w:b/>
                <w:sz w:val="24"/>
                <w:szCs w:val="24"/>
              </w:rPr>
              <w:t>ОДНКНР:</w:t>
            </w:r>
            <w:r w:rsidR="00D9429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Легенды и мифы народов Сибири. 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 Народы и государства на территории нашей страны в древности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Древние люди и их стоянки на территории современной России. </w:t>
            </w:r>
            <w:r w:rsidR="00D73BD5" w:rsidRPr="00D73BD5">
              <w:rPr>
                <w:rFonts w:eastAsia="Times New Roman"/>
                <w:b/>
                <w:sz w:val="24"/>
                <w:szCs w:val="24"/>
              </w:rPr>
              <w:t>РК:</w:t>
            </w:r>
            <w:r w:rsidR="00D73BD5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Стоянки древнейших людей на территории</w:t>
            </w:r>
          </w:p>
        </w:tc>
        <w:tc>
          <w:tcPr>
            <w:tcW w:w="1700" w:type="dxa"/>
            <w:vAlign w:val="bottom"/>
          </w:tcPr>
          <w:p w:rsidR="00D8750D" w:rsidRDefault="00A85B1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</w:tr>
      <w:tr w:rsidR="00D8750D">
        <w:trPr>
          <w:trHeight w:val="30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Западной Сибири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заселения родного края. </w:t>
            </w:r>
            <w:r w:rsidRPr="000D4F7E">
              <w:rPr>
                <w:rFonts w:eastAsia="Times New Roman"/>
                <w:i/>
                <w:sz w:val="24"/>
                <w:szCs w:val="24"/>
              </w:rPr>
              <w:t>Модуль «Проектно-исследовательская деятельность в ходе изучения краеведения»</w:t>
            </w:r>
          </w:p>
        </w:tc>
        <w:tc>
          <w:tcPr>
            <w:tcW w:w="1700" w:type="dxa"/>
            <w:vAlign w:val="bottom"/>
          </w:tcPr>
          <w:p w:rsidR="00D8750D" w:rsidRDefault="00A85B1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0"/>
                <w:szCs w:val="20"/>
              </w:rPr>
            </w:pPr>
          </w:p>
        </w:tc>
      </w:tr>
      <w:tr w:rsidR="00D8750D" w:rsidTr="000D4F7E">
        <w:trPr>
          <w:trHeight w:val="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 Русь в IX – первой половине XII</w:t>
            </w:r>
            <w:r w:rsidR="00D9429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r w:rsidR="00D9429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36-37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 w:rsidP="00D9429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Правление князя Владимира. </w:t>
            </w:r>
            <w:r w:rsidR="00D9429C" w:rsidRPr="00D9429C">
              <w:rPr>
                <w:rFonts w:eastAsia="Times New Roman"/>
                <w:b/>
                <w:sz w:val="24"/>
                <w:szCs w:val="24"/>
              </w:rPr>
              <w:t xml:space="preserve">ОДНКНР: </w:t>
            </w:r>
            <w:r>
              <w:rPr>
                <w:rFonts w:eastAsia="Times New Roman"/>
                <w:sz w:val="24"/>
                <w:szCs w:val="24"/>
              </w:rPr>
              <w:t xml:space="preserve">Крещение Руси. 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Общественный строй и церковная организация на Руси.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Культурное пространство Европы и культура Древней Руси.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Повседневная жизнь населения. </w:t>
            </w:r>
            <w:r w:rsidRPr="000D4F7E">
              <w:rPr>
                <w:rFonts w:eastAsia="Times New Roman"/>
                <w:i/>
                <w:sz w:val="24"/>
                <w:szCs w:val="24"/>
              </w:rPr>
              <w:t>Модуль «Проектно-исследовательская деятельность в ходе изучения краеведения»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A85B1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3"/>
                <w:szCs w:val="23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и роль Руси в Европе. Повторительно-обобщающий урок.</w:t>
            </w:r>
          </w:p>
        </w:tc>
        <w:tc>
          <w:tcPr>
            <w:tcW w:w="1700" w:type="dxa"/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5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4"/>
                <w:szCs w:val="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4"/>
                <w:szCs w:val="4"/>
              </w:rPr>
            </w:pPr>
          </w:p>
        </w:tc>
      </w:tr>
      <w:tr w:rsidR="00D8750D">
        <w:trPr>
          <w:trHeight w:val="24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 истории и культуры родного края в древности.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Модуль «Проектно-исследовательская деятельность в ходе</w:t>
            </w:r>
          </w:p>
        </w:tc>
        <w:tc>
          <w:tcPr>
            <w:tcW w:w="1700" w:type="dxa"/>
            <w:vAlign w:val="bottom"/>
          </w:tcPr>
          <w:p w:rsidR="00D8750D" w:rsidRDefault="00A85B1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1"/>
                <w:szCs w:val="21"/>
              </w:rPr>
            </w:pPr>
          </w:p>
        </w:tc>
      </w:tr>
      <w:tr w:rsidR="00D8750D">
        <w:trPr>
          <w:trHeight w:val="2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изучения краеведения»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3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3. Русь в середине XII – начале XIII в.</w:t>
            </w:r>
          </w:p>
        </w:tc>
        <w:tc>
          <w:tcPr>
            <w:tcW w:w="1700" w:type="dxa"/>
            <w:vAlign w:val="bottom"/>
          </w:tcPr>
          <w:p w:rsidR="00D8750D" w:rsidRDefault="004F25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1700" w:type="dxa"/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1700" w:type="dxa"/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700" w:type="dxa"/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700" w:type="dxa"/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Повторительно-обобщающий урок по теме </w:t>
            </w:r>
            <w:r w:rsidR="00D9429C">
              <w:rPr>
                <w:rFonts w:eastAsia="Times New Roman"/>
                <w:sz w:val="24"/>
                <w:szCs w:val="24"/>
              </w:rPr>
              <w:t>«Русь в сер. XII</w:t>
            </w:r>
            <w:r w:rsidR="000D4F7E">
              <w:rPr>
                <w:rFonts w:eastAsia="Times New Roman"/>
                <w:sz w:val="24"/>
                <w:szCs w:val="24"/>
              </w:rPr>
              <w:t xml:space="preserve"> –</w:t>
            </w:r>
            <w:r w:rsidR="00D9429C">
              <w:rPr>
                <w:rFonts w:eastAsia="Times New Roman"/>
                <w:sz w:val="24"/>
                <w:szCs w:val="24"/>
              </w:rPr>
              <w:t xml:space="preserve"> сер. XIII в.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4. Русские земли в середине XIII-XIV веках</w:t>
            </w:r>
          </w:p>
        </w:tc>
        <w:tc>
          <w:tcPr>
            <w:tcW w:w="1700" w:type="dxa"/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</w:tr>
    </w:tbl>
    <w:p w:rsidR="00D8750D" w:rsidRDefault="00D8750D">
      <w:pPr>
        <w:sectPr w:rsidR="00D8750D">
          <w:pgSz w:w="16840" w:h="11906" w:orient="landscape"/>
          <w:pgMar w:top="532" w:right="778" w:bottom="182" w:left="1120" w:header="0" w:footer="0" w:gutter="0"/>
          <w:cols w:space="720" w:equalWidth="0">
            <w:col w:w="14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320"/>
        <w:gridCol w:w="1740"/>
      </w:tblGrid>
      <w:tr w:rsidR="00D8750D">
        <w:trPr>
          <w:trHeight w:val="34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Батыево нашествие на РусьЗападная Сибирь в ХIII веке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4F25DD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D9429C" w:rsidP="00D9429C">
            <w:pPr>
              <w:ind w:left="100"/>
              <w:rPr>
                <w:sz w:val="20"/>
                <w:szCs w:val="20"/>
              </w:rPr>
            </w:pPr>
            <w:r w:rsidRPr="00D9429C">
              <w:rPr>
                <w:rFonts w:eastAsia="Times New Roman"/>
                <w:b/>
                <w:sz w:val="24"/>
                <w:szCs w:val="24"/>
              </w:rPr>
              <w:t>ОДНКНР: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85B1C">
              <w:rPr>
                <w:rFonts w:eastAsia="Times New Roman"/>
                <w:sz w:val="24"/>
                <w:szCs w:val="24"/>
              </w:rPr>
              <w:t xml:space="preserve">Северо-Западная Русь между Востоком и Западом. 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</w:tr>
      <w:tr w:rsidR="00D8750D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Золотая Орда: государственный строй, население, экономика и культура. Население экономика культура Западной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30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023B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Сибири в ХIII-ХIV вв.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D9429C" w:rsidP="00D9429C">
            <w:pPr>
              <w:ind w:left="100"/>
              <w:rPr>
                <w:sz w:val="20"/>
                <w:szCs w:val="20"/>
              </w:rPr>
            </w:pPr>
            <w:r w:rsidRPr="00D9429C">
              <w:rPr>
                <w:rFonts w:eastAsia="Times New Roman"/>
                <w:b/>
                <w:sz w:val="24"/>
                <w:szCs w:val="24"/>
              </w:rPr>
              <w:t>ОДНКНР: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A85B1C">
              <w:rPr>
                <w:rFonts w:eastAsia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культуры в русских землях во второй половине XIII-XIV вв.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Родной край в истории и культуре Руси. </w:t>
            </w:r>
            <w:r w:rsidRPr="000D4F7E">
              <w:rPr>
                <w:rFonts w:eastAsia="Times New Roman"/>
                <w:i/>
                <w:sz w:val="24"/>
                <w:szCs w:val="24"/>
              </w:rPr>
              <w:t>Модуль «Проектно-исследовательская деятельность в ходе изучения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30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Pr="000D4F7E" w:rsidRDefault="00A85B1C">
            <w:pPr>
              <w:ind w:left="100"/>
              <w:rPr>
                <w:i/>
                <w:sz w:val="20"/>
                <w:szCs w:val="20"/>
              </w:rPr>
            </w:pPr>
            <w:r w:rsidRPr="000D4F7E">
              <w:rPr>
                <w:rFonts w:eastAsia="Times New Roman"/>
                <w:i/>
                <w:sz w:val="24"/>
                <w:szCs w:val="24"/>
              </w:rPr>
              <w:t>краеведения»</w:t>
            </w: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Повторительно-обобщающий урок по теме «Русские земли в сер. XIII-XIV вв</w:t>
            </w:r>
            <w:r w:rsidR="00D9429C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5. Формирование единого Русского государства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4F25DD" w:rsidP="000D4F7E">
            <w:pPr>
              <w:ind w:right="1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D8750D">
        <w:trPr>
          <w:trHeight w:val="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</w:tr>
      <w:tr w:rsidR="00D8750D">
        <w:trPr>
          <w:trHeight w:val="3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D9429C" w:rsidP="00D9429C">
            <w:pPr>
              <w:ind w:left="100"/>
              <w:rPr>
                <w:sz w:val="20"/>
                <w:szCs w:val="20"/>
              </w:rPr>
            </w:pPr>
            <w:r w:rsidRPr="00D9429C">
              <w:rPr>
                <w:rFonts w:eastAsia="Times New Roman"/>
                <w:b/>
                <w:sz w:val="24"/>
                <w:szCs w:val="24"/>
              </w:rPr>
              <w:t>ОДНКНР: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85B1C">
              <w:rPr>
                <w:rFonts w:eastAsia="Times New Roman"/>
                <w:sz w:val="24"/>
                <w:szCs w:val="24"/>
              </w:rPr>
              <w:t>Русские земли на политической карте Европы и мира в начале XV в.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Московское княжество в первой половине XV в.</w:t>
            </w:r>
            <w:r w:rsidR="00136B76">
              <w:rPr>
                <w:rFonts w:eastAsia="Times New Roman"/>
                <w:sz w:val="24"/>
                <w:szCs w:val="24"/>
              </w:rPr>
              <w:t xml:space="preserve"> </w:t>
            </w:r>
            <w:r w:rsidR="00136B76" w:rsidRPr="00136B76">
              <w:rPr>
                <w:rFonts w:eastAsia="Times New Roman"/>
                <w:sz w:val="24"/>
                <w:szCs w:val="24"/>
              </w:rPr>
              <w:t>Распад Золотой Орды и его последствия</w:t>
            </w:r>
            <w:r w:rsidR="00136B7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136B76">
            <w:pPr>
              <w:ind w:left="100"/>
              <w:rPr>
                <w:sz w:val="20"/>
                <w:szCs w:val="20"/>
              </w:rPr>
            </w:pPr>
            <w:r w:rsidRPr="00D9429C">
              <w:rPr>
                <w:rFonts w:eastAsia="Times New Roman"/>
                <w:b/>
                <w:sz w:val="24"/>
                <w:szCs w:val="24"/>
              </w:rPr>
              <w:t>ОДНКНР:</w:t>
            </w:r>
            <w:r>
              <w:rPr>
                <w:rFonts w:eastAsia="Times New Roman"/>
                <w:sz w:val="24"/>
                <w:szCs w:val="24"/>
              </w:rPr>
              <w:t xml:space="preserve"> Московское государство и его соседи во второй половине XV в. </w:t>
            </w:r>
            <w:r w:rsidRPr="00D9429C">
              <w:rPr>
                <w:rFonts w:eastAsia="Times New Roman"/>
                <w:b/>
                <w:sz w:val="24"/>
                <w:szCs w:val="24"/>
              </w:rPr>
              <w:t>РК:</w:t>
            </w:r>
            <w:r>
              <w:rPr>
                <w:rFonts w:eastAsia="Times New Roman"/>
                <w:sz w:val="24"/>
                <w:szCs w:val="24"/>
              </w:rPr>
              <w:t xml:space="preserve"> Тюменская область в ХV в.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3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136B76" w:rsidP="00D9429C">
            <w:pPr>
              <w:ind w:left="100"/>
              <w:rPr>
                <w:sz w:val="20"/>
                <w:szCs w:val="20"/>
              </w:rPr>
            </w:pPr>
            <w:r w:rsidRPr="00023B2A">
              <w:rPr>
                <w:rFonts w:eastAsia="Times New Roman"/>
                <w:sz w:val="24"/>
                <w:szCs w:val="24"/>
              </w:rPr>
              <w:t>Человек в Российском государстве второй пол. XV в.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D9429C">
              <w:rPr>
                <w:rFonts w:eastAsia="Times New Roman"/>
                <w:b/>
                <w:sz w:val="24"/>
                <w:szCs w:val="24"/>
              </w:rPr>
              <w:t>ОДНКНР:</w:t>
            </w:r>
            <w:r>
              <w:rPr>
                <w:rFonts w:eastAsia="Times New Roman"/>
                <w:sz w:val="24"/>
                <w:szCs w:val="24"/>
              </w:rPr>
              <w:t xml:space="preserve"> Русская православная церковь в XV – нач. XVI вв.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</w:tr>
      <w:tr w:rsidR="00D8750D">
        <w:trPr>
          <w:trHeight w:val="3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136B76" w:rsidP="00D9429C">
            <w:pPr>
              <w:ind w:left="100"/>
              <w:rPr>
                <w:sz w:val="20"/>
                <w:szCs w:val="20"/>
              </w:rPr>
            </w:pPr>
            <w:r w:rsidRPr="00D9429C">
              <w:rPr>
                <w:rFonts w:eastAsia="Times New Roman"/>
                <w:b/>
                <w:sz w:val="24"/>
                <w:szCs w:val="24"/>
              </w:rPr>
              <w:t>ОДНКНР:</w:t>
            </w:r>
            <w:r>
              <w:rPr>
                <w:rFonts w:eastAsia="Times New Roman"/>
                <w:sz w:val="24"/>
                <w:szCs w:val="24"/>
              </w:rPr>
              <w:t xml:space="preserve"> Формирование культурного пространства единого Российского государства. </w:t>
            </w:r>
            <w:r w:rsidRPr="004F25DD">
              <w:rPr>
                <w:rFonts w:eastAsia="Times New Roman"/>
                <w:i/>
                <w:sz w:val="24"/>
                <w:szCs w:val="24"/>
              </w:rPr>
              <w:t>Модуль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D4F7E">
              <w:rPr>
                <w:rFonts w:eastAsia="Times New Roman"/>
                <w:i/>
                <w:sz w:val="24"/>
                <w:szCs w:val="24"/>
              </w:rPr>
              <w:t>«Проектно-исследовательская деятельность в ходе изучения краеведения»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5"/>
                <w:szCs w:val="5"/>
              </w:rPr>
            </w:pPr>
          </w:p>
        </w:tc>
      </w:tr>
      <w:tr w:rsidR="00D8750D">
        <w:trPr>
          <w:trHeight w:val="31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136B76" w:rsidRPr="004F25DD" w:rsidRDefault="00136B76" w:rsidP="00136B76">
            <w:pPr>
              <w:spacing w:line="236" w:lineRule="exact"/>
              <w:ind w:left="100"/>
              <w:rPr>
                <w:i/>
                <w:sz w:val="24"/>
                <w:szCs w:val="24"/>
              </w:rPr>
            </w:pPr>
            <w:r w:rsidRPr="00023B2A">
              <w:rPr>
                <w:sz w:val="24"/>
                <w:szCs w:val="24"/>
              </w:rPr>
              <w:t xml:space="preserve">Урок истории и культуры родного края. </w:t>
            </w:r>
            <w:r w:rsidRPr="004F25DD">
              <w:rPr>
                <w:i/>
                <w:sz w:val="24"/>
                <w:szCs w:val="24"/>
              </w:rPr>
              <w:t>Модуль «Проектно-исследовательская деятельность в ходе изучения</w:t>
            </w:r>
          </w:p>
          <w:p w:rsidR="00D8750D" w:rsidRDefault="00136B76" w:rsidP="00136B76">
            <w:pPr>
              <w:ind w:left="100"/>
              <w:rPr>
                <w:sz w:val="20"/>
                <w:szCs w:val="20"/>
              </w:rPr>
            </w:pPr>
            <w:r w:rsidRPr="004F25DD">
              <w:rPr>
                <w:i/>
                <w:sz w:val="24"/>
                <w:szCs w:val="24"/>
              </w:rPr>
              <w:t>краеведения».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6"/>
                <w:szCs w:val="6"/>
              </w:rPr>
            </w:pPr>
          </w:p>
        </w:tc>
      </w:tr>
      <w:tr w:rsidR="00D8750D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Default="00136B76" w:rsidP="004F25DD">
            <w:pPr>
              <w:spacing w:line="236" w:lineRule="exact"/>
              <w:ind w:left="100"/>
              <w:rPr>
                <w:sz w:val="20"/>
                <w:szCs w:val="20"/>
              </w:rPr>
            </w:pPr>
            <w:r w:rsidRPr="00023B2A">
              <w:rPr>
                <w:sz w:val="24"/>
                <w:szCs w:val="24"/>
              </w:rPr>
              <w:t>Итоговая контрольная работа в рамках промежуточной аттестации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36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>
        <w:trPr>
          <w:trHeight w:val="30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 w:rsidP="00D9429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  <w:tr w:rsidR="00D8750D">
        <w:trPr>
          <w:trHeight w:val="24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2320" w:type="dxa"/>
            <w:tcBorders>
              <w:right w:val="single" w:sz="8" w:space="0" w:color="auto"/>
            </w:tcBorders>
            <w:vAlign w:val="bottom"/>
          </w:tcPr>
          <w:p w:rsidR="00D8750D" w:rsidRPr="00136B76" w:rsidRDefault="00136B76" w:rsidP="00136B76">
            <w:pPr>
              <w:spacing w:line="241" w:lineRule="exact"/>
              <w:rPr>
                <w:sz w:val="24"/>
                <w:szCs w:val="24"/>
              </w:rPr>
            </w:pPr>
            <w:r w:rsidRPr="00136B76">
              <w:rPr>
                <w:sz w:val="24"/>
                <w:szCs w:val="24"/>
              </w:rPr>
              <w:t xml:space="preserve">Анализ контрольной работы и коррекция знаний 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D8750D" w:rsidRDefault="00A85B1C">
            <w:pPr>
              <w:spacing w:line="24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D8750D" w:rsidTr="000D4F7E">
        <w:trPr>
          <w:trHeight w:val="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  <w:tc>
          <w:tcPr>
            <w:tcW w:w="1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Pr="00136B76" w:rsidRDefault="00D8750D" w:rsidP="00023B2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750D" w:rsidRDefault="00D8750D">
            <w:pPr>
              <w:rPr>
                <w:sz w:val="24"/>
                <w:szCs w:val="24"/>
              </w:rPr>
            </w:pPr>
          </w:p>
        </w:tc>
      </w:tr>
    </w:tbl>
    <w:p w:rsidR="000E4638" w:rsidRDefault="000E4638">
      <w:pPr>
        <w:spacing w:line="1" w:lineRule="exact"/>
        <w:rPr>
          <w:sz w:val="20"/>
          <w:szCs w:val="20"/>
        </w:rPr>
      </w:pPr>
    </w:p>
    <w:p w:rsidR="000E4638" w:rsidRPr="000E4638" w:rsidRDefault="000E4638" w:rsidP="000E4638">
      <w:pPr>
        <w:rPr>
          <w:sz w:val="20"/>
          <w:szCs w:val="20"/>
        </w:rPr>
      </w:pPr>
    </w:p>
    <w:p w:rsidR="000E4638" w:rsidRDefault="000E4638" w:rsidP="000E4638">
      <w:pPr>
        <w:rPr>
          <w:sz w:val="20"/>
          <w:szCs w:val="20"/>
        </w:rPr>
      </w:pPr>
    </w:p>
    <w:p w:rsidR="00D8750D" w:rsidRDefault="000E4638" w:rsidP="000E4638">
      <w:pPr>
        <w:tabs>
          <w:tab w:val="left" w:pos="129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E4638" w:rsidRDefault="000E4638" w:rsidP="000E4638">
      <w:pPr>
        <w:tabs>
          <w:tab w:val="left" w:pos="1290"/>
        </w:tabs>
        <w:rPr>
          <w:sz w:val="20"/>
          <w:szCs w:val="20"/>
        </w:rPr>
      </w:pPr>
    </w:p>
    <w:sectPr w:rsidR="000E4638">
      <w:pgSz w:w="16840" w:h="11906" w:orient="landscape"/>
      <w:pgMar w:top="532" w:right="778" w:bottom="1440" w:left="1120" w:header="0" w:footer="0" w:gutter="0"/>
      <w:cols w:space="720" w:equalWidth="0">
        <w:col w:w="149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0F7" w:rsidRDefault="00AC30F7" w:rsidP="000E4638">
      <w:r>
        <w:separator/>
      </w:r>
    </w:p>
  </w:endnote>
  <w:endnote w:type="continuationSeparator" w:id="0">
    <w:p w:rsidR="00AC30F7" w:rsidRDefault="00AC30F7" w:rsidP="000E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0F7" w:rsidRDefault="00AC30F7" w:rsidP="000E4638">
      <w:r>
        <w:separator/>
      </w:r>
    </w:p>
  </w:footnote>
  <w:footnote w:type="continuationSeparator" w:id="0">
    <w:p w:rsidR="00AC30F7" w:rsidRDefault="00AC30F7" w:rsidP="000E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C02A81FE"/>
    <w:lvl w:ilvl="0" w:tplc="7A8CBBEC">
      <w:start w:val="1"/>
      <w:numFmt w:val="bullet"/>
      <w:lvlText w:val="\endash "/>
      <w:lvlJc w:val="left"/>
    </w:lvl>
    <w:lvl w:ilvl="1" w:tplc="F9CA7348">
      <w:numFmt w:val="decimal"/>
      <w:lvlText w:val=""/>
      <w:lvlJc w:val="left"/>
    </w:lvl>
    <w:lvl w:ilvl="2" w:tplc="2A486A4C">
      <w:numFmt w:val="decimal"/>
      <w:lvlText w:val=""/>
      <w:lvlJc w:val="left"/>
    </w:lvl>
    <w:lvl w:ilvl="3" w:tplc="663C9528">
      <w:numFmt w:val="decimal"/>
      <w:lvlText w:val=""/>
      <w:lvlJc w:val="left"/>
    </w:lvl>
    <w:lvl w:ilvl="4" w:tplc="C670746E">
      <w:numFmt w:val="decimal"/>
      <w:lvlText w:val=""/>
      <w:lvlJc w:val="left"/>
    </w:lvl>
    <w:lvl w:ilvl="5" w:tplc="09181C32">
      <w:numFmt w:val="decimal"/>
      <w:lvlText w:val=""/>
      <w:lvlJc w:val="left"/>
    </w:lvl>
    <w:lvl w:ilvl="6" w:tplc="17BCCE82">
      <w:numFmt w:val="decimal"/>
      <w:lvlText w:val=""/>
      <w:lvlJc w:val="left"/>
    </w:lvl>
    <w:lvl w:ilvl="7" w:tplc="CD3AABC8">
      <w:numFmt w:val="decimal"/>
      <w:lvlText w:val=""/>
      <w:lvlJc w:val="left"/>
    </w:lvl>
    <w:lvl w:ilvl="8" w:tplc="BB9865DC">
      <w:numFmt w:val="decimal"/>
      <w:lvlText w:val=""/>
      <w:lvlJc w:val="left"/>
    </w:lvl>
  </w:abstractNum>
  <w:abstractNum w:abstractNumId="1">
    <w:nsid w:val="00000BB3"/>
    <w:multiLevelType w:val="hybridMultilevel"/>
    <w:tmpl w:val="210C0E4E"/>
    <w:lvl w:ilvl="0" w:tplc="1A8CD64E">
      <w:start w:val="1"/>
      <w:numFmt w:val="bullet"/>
      <w:lvlText w:val="\endash "/>
      <w:lvlJc w:val="left"/>
    </w:lvl>
    <w:lvl w:ilvl="1" w:tplc="2888349C">
      <w:numFmt w:val="decimal"/>
      <w:lvlText w:val=""/>
      <w:lvlJc w:val="left"/>
    </w:lvl>
    <w:lvl w:ilvl="2" w:tplc="C838B23C">
      <w:numFmt w:val="decimal"/>
      <w:lvlText w:val=""/>
      <w:lvlJc w:val="left"/>
    </w:lvl>
    <w:lvl w:ilvl="3" w:tplc="4BB61190">
      <w:numFmt w:val="decimal"/>
      <w:lvlText w:val=""/>
      <w:lvlJc w:val="left"/>
    </w:lvl>
    <w:lvl w:ilvl="4" w:tplc="40B483BC">
      <w:numFmt w:val="decimal"/>
      <w:lvlText w:val=""/>
      <w:lvlJc w:val="left"/>
    </w:lvl>
    <w:lvl w:ilvl="5" w:tplc="5704C6D6">
      <w:numFmt w:val="decimal"/>
      <w:lvlText w:val=""/>
      <w:lvlJc w:val="left"/>
    </w:lvl>
    <w:lvl w:ilvl="6" w:tplc="9A567666">
      <w:numFmt w:val="decimal"/>
      <w:lvlText w:val=""/>
      <w:lvlJc w:val="left"/>
    </w:lvl>
    <w:lvl w:ilvl="7" w:tplc="9E801D62">
      <w:numFmt w:val="decimal"/>
      <w:lvlText w:val=""/>
      <w:lvlJc w:val="left"/>
    </w:lvl>
    <w:lvl w:ilvl="8" w:tplc="8D72E650">
      <w:numFmt w:val="decimal"/>
      <w:lvlText w:val=""/>
      <w:lvlJc w:val="left"/>
    </w:lvl>
  </w:abstractNum>
  <w:abstractNum w:abstractNumId="2">
    <w:nsid w:val="00001649"/>
    <w:multiLevelType w:val="hybridMultilevel"/>
    <w:tmpl w:val="A9F81C1A"/>
    <w:lvl w:ilvl="0" w:tplc="687851F0">
      <w:start w:val="1"/>
      <w:numFmt w:val="bullet"/>
      <w:lvlText w:val="-"/>
      <w:lvlJc w:val="left"/>
    </w:lvl>
    <w:lvl w:ilvl="1" w:tplc="F328EE70">
      <w:numFmt w:val="decimal"/>
      <w:lvlText w:val=""/>
      <w:lvlJc w:val="left"/>
    </w:lvl>
    <w:lvl w:ilvl="2" w:tplc="E4AC37C6">
      <w:numFmt w:val="decimal"/>
      <w:lvlText w:val=""/>
      <w:lvlJc w:val="left"/>
    </w:lvl>
    <w:lvl w:ilvl="3" w:tplc="0838A49E">
      <w:numFmt w:val="decimal"/>
      <w:lvlText w:val=""/>
      <w:lvlJc w:val="left"/>
    </w:lvl>
    <w:lvl w:ilvl="4" w:tplc="B440AD72">
      <w:numFmt w:val="decimal"/>
      <w:lvlText w:val=""/>
      <w:lvlJc w:val="left"/>
    </w:lvl>
    <w:lvl w:ilvl="5" w:tplc="962EE352">
      <w:numFmt w:val="decimal"/>
      <w:lvlText w:val=""/>
      <w:lvlJc w:val="left"/>
    </w:lvl>
    <w:lvl w:ilvl="6" w:tplc="517A4250">
      <w:numFmt w:val="decimal"/>
      <w:lvlText w:val=""/>
      <w:lvlJc w:val="left"/>
    </w:lvl>
    <w:lvl w:ilvl="7" w:tplc="8C808958">
      <w:numFmt w:val="decimal"/>
      <w:lvlText w:val=""/>
      <w:lvlJc w:val="left"/>
    </w:lvl>
    <w:lvl w:ilvl="8" w:tplc="8D4E8BA6">
      <w:numFmt w:val="decimal"/>
      <w:lvlText w:val=""/>
      <w:lvlJc w:val="left"/>
    </w:lvl>
  </w:abstractNum>
  <w:abstractNum w:abstractNumId="3">
    <w:nsid w:val="000026E9"/>
    <w:multiLevelType w:val="hybridMultilevel"/>
    <w:tmpl w:val="E7F8A82C"/>
    <w:lvl w:ilvl="0" w:tplc="42402616">
      <w:start w:val="1"/>
      <w:numFmt w:val="bullet"/>
      <w:lvlText w:val="В"/>
      <w:lvlJc w:val="left"/>
    </w:lvl>
    <w:lvl w:ilvl="1" w:tplc="A2AE6D04">
      <w:numFmt w:val="decimal"/>
      <w:lvlText w:val=""/>
      <w:lvlJc w:val="left"/>
    </w:lvl>
    <w:lvl w:ilvl="2" w:tplc="C540A08A">
      <w:numFmt w:val="decimal"/>
      <w:lvlText w:val=""/>
      <w:lvlJc w:val="left"/>
    </w:lvl>
    <w:lvl w:ilvl="3" w:tplc="3920FCF8">
      <w:numFmt w:val="decimal"/>
      <w:lvlText w:val=""/>
      <w:lvlJc w:val="left"/>
    </w:lvl>
    <w:lvl w:ilvl="4" w:tplc="4F7E0A90">
      <w:numFmt w:val="decimal"/>
      <w:lvlText w:val=""/>
      <w:lvlJc w:val="left"/>
    </w:lvl>
    <w:lvl w:ilvl="5" w:tplc="A83EF818">
      <w:numFmt w:val="decimal"/>
      <w:lvlText w:val=""/>
      <w:lvlJc w:val="left"/>
    </w:lvl>
    <w:lvl w:ilvl="6" w:tplc="5E5A0C68">
      <w:numFmt w:val="decimal"/>
      <w:lvlText w:val=""/>
      <w:lvlJc w:val="left"/>
    </w:lvl>
    <w:lvl w:ilvl="7" w:tplc="55CCDB72">
      <w:numFmt w:val="decimal"/>
      <w:lvlText w:val=""/>
      <w:lvlJc w:val="left"/>
    </w:lvl>
    <w:lvl w:ilvl="8" w:tplc="4878926C">
      <w:numFmt w:val="decimal"/>
      <w:lvlText w:val=""/>
      <w:lvlJc w:val="left"/>
    </w:lvl>
  </w:abstractNum>
  <w:abstractNum w:abstractNumId="4">
    <w:nsid w:val="00002EA6"/>
    <w:multiLevelType w:val="hybridMultilevel"/>
    <w:tmpl w:val="20C69194"/>
    <w:lvl w:ilvl="0" w:tplc="567AFB08">
      <w:start w:val="1"/>
      <w:numFmt w:val="bullet"/>
      <w:lvlText w:val="и"/>
      <w:lvlJc w:val="left"/>
    </w:lvl>
    <w:lvl w:ilvl="1" w:tplc="1B46BEA2">
      <w:numFmt w:val="decimal"/>
      <w:lvlText w:val=""/>
      <w:lvlJc w:val="left"/>
    </w:lvl>
    <w:lvl w:ilvl="2" w:tplc="CCCADA36">
      <w:numFmt w:val="decimal"/>
      <w:lvlText w:val=""/>
      <w:lvlJc w:val="left"/>
    </w:lvl>
    <w:lvl w:ilvl="3" w:tplc="E7AAFE78">
      <w:numFmt w:val="decimal"/>
      <w:lvlText w:val=""/>
      <w:lvlJc w:val="left"/>
    </w:lvl>
    <w:lvl w:ilvl="4" w:tplc="E182D17A">
      <w:numFmt w:val="decimal"/>
      <w:lvlText w:val=""/>
      <w:lvlJc w:val="left"/>
    </w:lvl>
    <w:lvl w:ilvl="5" w:tplc="DEA84F46">
      <w:numFmt w:val="decimal"/>
      <w:lvlText w:val=""/>
      <w:lvlJc w:val="left"/>
    </w:lvl>
    <w:lvl w:ilvl="6" w:tplc="94DE9B94">
      <w:numFmt w:val="decimal"/>
      <w:lvlText w:val=""/>
      <w:lvlJc w:val="left"/>
    </w:lvl>
    <w:lvl w:ilvl="7" w:tplc="0AD028BA">
      <w:numFmt w:val="decimal"/>
      <w:lvlText w:val=""/>
      <w:lvlJc w:val="left"/>
    </w:lvl>
    <w:lvl w:ilvl="8" w:tplc="C4022A2E">
      <w:numFmt w:val="decimal"/>
      <w:lvlText w:val=""/>
      <w:lvlJc w:val="left"/>
    </w:lvl>
  </w:abstractNum>
  <w:abstractNum w:abstractNumId="5">
    <w:nsid w:val="00003D6C"/>
    <w:multiLevelType w:val="hybridMultilevel"/>
    <w:tmpl w:val="E8F6C4FA"/>
    <w:lvl w:ilvl="0" w:tplc="477A8224">
      <w:start w:val="1"/>
      <w:numFmt w:val="bullet"/>
      <w:lvlText w:val="-"/>
      <w:lvlJc w:val="left"/>
    </w:lvl>
    <w:lvl w:ilvl="1" w:tplc="0A9A2A30">
      <w:numFmt w:val="decimal"/>
      <w:lvlText w:val=""/>
      <w:lvlJc w:val="left"/>
    </w:lvl>
    <w:lvl w:ilvl="2" w:tplc="FE9C2A0E">
      <w:numFmt w:val="decimal"/>
      <w:lvlText w:val=""/>
      <w:lvlJc w:val="left"/>
    </w:lvl>
    <w:lvl w:ilvl="3" w:tplc="B86A2EC6">
      <w:numFmt w:val="decimal"/>
      <w:lvlText w:val=""/>
      <w:lvlJc w:val="left"/>
    </w:lvl>
    <w:lvl w:ilvl="4" w:tplc="BDC49614">
      <w:numFmt w:val="decimal"/>
      <w:lvlText w:val=""/>
      <w:lvlJc w:val="left"/>
    </w:lvl>
    <w:lvl w:ilvl="5" w:tplc="1978774E">
      <w:numFmt w:val="decimal"/>
      <w:lvlText w:val=""/>
      <w:lvlJc w:val="left"/>
    </w:lvl>
    <w:lvl w:ilvl="6" w:tplc="46C216E4">
      <w:numFmt w:val="decimal"/>
      <w:lvlText w:val=""/>
      <w:lvlJc w:val="left"/>
    </w:lvl>
    <w:lvl w:ilvl="7" w:tplc="67E0696E">
      <w:numFmt w:val="decimal"/>
      <w:lvlText w:val=""/>
      <w:lvlJc w:val="left"/>
    </w:lvl>
    <w:lvl w:ilvl="8" w:tplc="0604FFE4">
      <w:numFmt w:val="decimal"/>
      <w:lvlText w:val=""/>
      <w:lvlJc w:val="left"/>
    </w:lvl>
  </w:abstractNum>
  <w:abstractNum w:abstractNumId="6">
    <w:nsid w:val="000041BB"/>
    <w:multiLevelType w:val="hybridMultilevel"/>
    <w:tmpl w:val="245052E4"/>
    <w:lvl w:ilvl="0" w:tplc="586A2D0C">
      <w:start w:val="2"/>
      <w:numFmt w:val="decimal"/>
      <w:lvlText w:val="%1."/>
      <w:lvlJc w:val="left"/>
    </w:lvl>
    <w:lvl w:ilvl="1" w:tplc="7692257A">
      <w:numFmt w:val="decimal"/>
      <w:lvlText w:val=""/>
      <w:lvlJc w:val="left"/>
    </w:lvl>
    <w:lvl w:ilvl="2" w:tplc="FE826D80">
      <w:numFmt w:val="decimal"/>
      <w:lvlText w:val=""/>
      <w:lvlJc w:val="left"/>
    </w:lvl>
    <w:lvl w:ilvl="3" w:tplc="31F61C50">
      <w:numFmt w:val="decimal"/>
      <w:lvlText w:val=""/>
      <w:lvlJc w:val="left"/>
    </w:lvl>
    <w:lvl w:ilvl="4" w:tplc="A3E6235E">
      <w:numFmt w:val="decimal"/>
      <w:lvlText w:val=""/>
      <w:lvlJc w:val="left"/>
    </w:lvl>
    <w:lvl w:ilvl="5" w:tplc="47EE0222">
      <w:numFmt w:val="decimal"/>
      <w:lvlText w:val=""/>
      <w:lvlJc w:val="left"/>
    </w:lvl>
    <w:lvl w:ilvl="6" w:tplc="1712890E">
      <w:numFmt w:val="decimal"/>
      <w:lvlText w:val=""/>
      <w:lvlJc w:val="left"/>
    </w:lvl>
    <w:lvl w:ilvl="7" w:tplc="7152EA6C">
      <w:numFmt w:val="decimal"/>
      <w:lvlText w:val=""/>
      <w:lvlJc w:val="left"/>
    </w:lvl>
    <w:lvl w:ilvl="8" w:tplc="D8F616C6">
      <w:numFmt w:val="decimal"/>
      <w:lvlText w:val=""/>
      <w:lvlJc w:val="left"/>
    </w:lvl>
  </w:abstractNum>
  <w:abstractNum w:abstractNumId="7">
    <w:nsid w:val="00004AE1"/>
    <w:multiLevelType w:val="hybridMultilevel"/>
    <w:tmpl w:val="54AE15D0"/>
    <w:lvl w:ilvl="0" w:tplc="224AD066">
      <w:start w:val="1"/>
      <w:numFmt w:val="bullet"/>
      <w:lvlText w:val="-"/>
      <w:lvlJc w:val="left"/>
    </w:lvl>
    <w:lvl w:ilvl="1" w:tplc="5086BBEA">
      <w:numFmt w:val="decimal"/>
      <w:lvlText w:val=""/>
      <w:lvlJc w:val="left"/>
    </w:lvl>
    <w:lvl w:ilvl="2" w:tplc="718EF24E">
      <w:numFmt w:val="decimal"/>
      <w:lvlText w:val=""/>
      <w:lvlJc w:val="left"/>
    </w:lvl>
    <w:lvl w:ilvl="3" w:tplc="519666FC">
      <w:numFmt w:val="decimal"/>
      <w:lvlText w:val=""/>
      <w:lvlJc w:val="left"/>
    </w:lvl>
    <w:lvl w:ilvl="4" w:tplc="43C2ED1A">
      <w:numFmt w:val="decimal"/>
      <w:lvlText w:val=""/>
      <w:lvlJc w:val="left"/>
    </w:lvl>
    <w:lvl w:ilvl="5" w:tplc="A2B2363C">
      <w:numFmt w:val="decimal"/>
      <w:lvlText w:val=""/>
      <w:lvlJc w:val="left"/>
    </w:lvl>
    <w:lvl w:ilvl="6" w:tplc="2DCC5C4E">
      <w:numFmt w:val="decimal"/>
      <w:lvlText w:val=""/>
      <w:lvlJc w:val="left"/>
    </w:lvl>
    <w:lvl w:ilvl="7" w:tplc="A11C3E9A">
      <w:numFmt w:val="decimal"/>
      <w:lvlText w:val=""/>
      <w:lvlJc w:val="left"/>
    </w:lvl>
    <w:lvl w:ilvl="8" w:tplc="2C8693A6">
      <w:numFmt w:val="decimal"/>
      <w:lvlText w:val=""/>
      <w:lvlJc w:val="left"/>
    </w:lvl>
  </w:abstractNum>
  <w:abstractNum w:abstractNumId="8">
    <w:nsid w:val="00005AF1"/>
    <w:multiLevelType w:val="hybridMultilevel"/>
    <w:tmpl w:val="221870F2"/>
    <w:lvl w:ilvl="0" w:tplc="685AE030">
      <w:start w:val="1"/>
      <w:numFmt w:val="bullet"/>
      <w:lvlText w:val="•"/>
      <w:lvlJc w:val="left"/>
    </w:lvl>
    <w:lvl w:ilvl="1" w:tplc="4D0C3FEA">
      <w:numFmt w:val="decimal"/>
      <w:lvlText w:val=""/>
      <w:lvlJc w:val="left"/>
    </w:lvl>
    <w:lvl w:ilvl="2" w:tplc="49DE378E">
      <w:numFmt w:val="decimal"/>
      <w:lvlText w:val=""/>
      <w:lvlJc w:val="left"/>
    </w:lvl>
    <w:lvl w:ilvl="3" w:tplc="B6F0A5A6">
      <w:numFmt w:val="decimal"/>
      <w:lvlText w:val=""/>
      <w:lvlJc w:val="left"/>
    </w:lvl>
    <w:lvl w:ilvl="4" w:tplc="655621A6">
      <w:numFmt w:val="decimal"/>
      <w:lvlText w:val=""/>
      <w:lvlJc w:val="left"/>
    </w:lvl>
    <w:lvl w:ilvl="5" w:tplc="1D8CEAD4">
      <w:numFmt w:val="decimal"/>
      <w:lvlText w:val=""/>
      <w:lvlJc w:val="left"/>
    </w:lvl>
    <w:lvl w:ilvl="6" w:tplc="4D68FB08">
      <w:numFmt w:val="decimal"/>
      <w:lvlText w:val=""/>
      <w:lvlJc w:val="left"/>
    </w:lvl>
    <w:lvl w:ilvl="7" w:tplc="2EDC24E8">
      <w:numFmt w:val="decimal"/>
      <w:lvlText w:val=""/>
      <w:lvlJc w:val="left"/>
    </w:lvl>
    <w:lvl w:ilvl="8" w:tplc="5DCEFF50">
      <w:numFmt w:val="decimal"/>
      <w:lvlText w:val=""/>
      <w:lvlJc w:val="left"/>
    </w:lvl>
  </w:abstractNum>
  <w:abstractNum w:abstractNumId="9">
    <w:nsid w:val="00005F90"/>
    <w:multiLevelType w:val="hybridMultilevel"/>
    <w:tmpl w:val="207EE4B2"/>
    <w:lvl w:ilvl="0" w:tplc="3D60127E">
      <w:start w:val="1"/>
      <w:numFmt w:val="bullet"/>
      <w:lvlText w:val="-"/>
      <w:lvlJc w:val="left"/>
    </w:lvl>
    <w:lvl w:ilvl="1" w:tplc="F0B87DC6">
      <w:numFmt w:val="decimal"/>
      <w:lvlText w:val=""/>
      <w:lvlJc w:val="left"/>
    </w:lvl>
    <w:lvl w:ilvl="2" w:tplc="71C644E4">
      <w:numFmt w:val="decimal"/>
      <w:lvlText w:val=""/>
      <w:lvlJc w:val="left"/>
    </w:lvl>
    <w:lvl w:ilvl="3" w:tplc="4C36145A">
      <w:numFmt w:val="decimal"/>
      <w:lvlText w:val=""/>
      <w:lvlJc w:val="left"/>
    </w:lvl>
    <w:lvl w:ilvl="4" w:tplc="1DFEFD60">
      <w:numFmt w:val="decimal"/>
      <w:lvlText w:val=""/>
      <w:lvlJc w:val="left"/>
    </w:lvl>
    <w:lvl w:ilvl="5" w:tplc="CF6AC53A">
      <w:numFmt w:val="decimal"/>
      <w:lvlText w:val=""/>
      <w:lvlJc w:val="left"/>
    </w:lvl>
    <w:lvl w:ilvl="6" w:tplc="DCCAF00E">
      <w:numFmt w:val="decimal"/>
      <w:lvlText w:val=""/>
      <w:lvlJc w:val="left"/>
    </w:lvl>
    <w:lvl w:ilvl="7" w:tplc="D16A702E">
      <w:numFmt w:val="decimal"/>
      <w:lvlText w:val=""/>
      <w:lvlJc w:val="left"/>
    </w:lvl>
    <w:lvl w:ilvl="8" w:tplc="33885498">
      <w:numFmt w:val="decimal"/>
      <w:lvlText w:val=""/>
      <w:lvlJc w:val="left"/>
    </w:lvl>
  </w:abstractNum>
  <w:abstractNum w:abstractNumId="10">
    <w:nsid w:val="00006DF1"/>
    <w:multiLevelType w:val="hybridMultilevel"/>
    <w:tmpl w:val="D98EDE32"/>
    <w:lvl w:ilvl="0" w:tplc="DFEC1DB4">
      <w:start w:val="1"/>
      <w:numFmt w:val="bullet"/>
      <w:lvlText w:val="•"/>
      <w:lvlJc w:val="left"/>
    </w:lvl>
    <w:lvl w:ilvl="1" w:tplc="0550197C">
      <w:numFmt w:val="decimal"/>
      <w:lvlText w:val=""/>
      <w:lvlJc w:val="left"/>
    </w:lvl>
    <w:lvl w:ilvl="2" w:tplc="ED488894">
      <w:numFmt w:val="decimal"/>
      <w:lvlText w:val=""/>
      <w:lvlJc w:val="left"/>
    </w:lvl>
    <w:lvl w:ilvl="3" w:tplc="2F9E473C">
      <w:numFmt w:val="decimal"/>
      <w:lvlText w:val=""/>
      <w:lvlJc w:val="left"/>
    </w:lvl>
    <w:lvl w:ilvl="4" w:tplc="4E905ABA">
      <w:numFmt w:val="decimal"/>
      <w:lvlText w:val=""/>
      <w:lvlJc w:val="left"/>
    </w:lvl>
    <w:lvl w:ilvl="5" w:tplc="071ACB82">
      <w:numFmt w:val="decimal"/>
      <w:lvlText w:val=""/>
      <w:lvlJc w:val="left"/>
    </w:lvl>
    <w:lvl w:ilvl="6" w:tplc="F0D85752">
      <w:numFmt w:val="decimal"/>
      <w:lvlText w:val=""/>
      <w:lvlJc w:val="left"/>
    </w:lvl>
    <w:lvl w:ilvl="7" w:tplc="4FB8C520">
      <w:numFmt w:val="decimal"/>
      <w:lvlText w:val=""/>
      <w:lvlJc w:val="left"/>
    </w:lvl>
    <w:lvl w:ilvl="8" w:tplc="F566D612">
      <w:numFmt w:val="decimal"/>
      <w:lvlText w:val=""/>
      <w:lvlJc w:val="left"/>
    </w:lvl>
  </w:abstractNum>
  <w:abstractNum w:abstractNumId="11">
    <w:nsid w:val="5B952A28"/>
    <w:multiLevelType w:val="hybridMultilevel"/>
    <w:tmpl w:val="E67E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0D"/>
    <w:rsid w:val="00023B2A"/>
    <w:rsid w:val="00040446"/>
    <w:rsid w:val="000405EA"/>
    <w:rsid w:val="00045C84"/>
    <w:rsid w:val="000D4F7E"/>
    <w:rsid w:val="000E4638"/>
    <w:rsid w:val="00136B76"/>
    <w:rsid w:val="00332A37"/>
    <w:rsid w:val="003A1DA8"/>
    <w:rsid w:val="003D36ED"/>
    <w:rsid w:val="004F25DD"/>
    <w:rsid w:val="00776B37"/>
    <w:rsid w:val="00A3023A"/>
    <w:rsid w:val="00A85B1C"/>
    <w:rsid w:val="00AC30F7"/>
    <w:rsid w:val="00B44D39"/>
    <w:rsid w:val="00B6789A"/>
    <w:rsid w:val="00D025BF"/>
    <w:rsid w:val="00D04E12"/>
    <w:rsid w:val="00D73BD5"/>
    <w:rsid w:val="00D8750D"/>
    <w:rsid w:val="00D9429C"/>
    <w:rsid w:val="00DC1BBD"/>
    <w:rsid w:val="00E037F5"/>
    <w:rsid w:val="00E92A93"/>
    <w:rsid w:val="00F8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0B3C2-74DC-40A7-B4FE-D6F28DB3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42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6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4638"/>
  </w:style>
  <w:style w:type="paragraph" w:styleId="a7">
    <w:name w:val="footer"/>
    <w:basedOn w:val="a"/>
    <w:link w:val="a8"/>
    <w:uiPriority w:val="99"/>
    <w:unhideWhenUsed/>
    <w:rsid w:val="000E46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9D0A-ACF2-481F-B107-3B38687F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5016</Words>
  <Characters>28592</Characters>
  <Application>Microsoft Office Word</Application>
  <DocSecurity>0</DocSecurity>
  <Lines>238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13</cp:revision>
  <dcterms:created xsi:type="dcterms:W3CDTF">2020-04-02T14:45:00Z</dcterms:created>
  <dcterms:modified xsi:type="dcterms:W3CDTF">2020-10-28T04:07:00Z</dcterms:modified>
</cp:coreProperties>
</file>