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A9D" w:rsidRPr="00AB4E5A" w:rsidRDefault="00887085" w:rsidP="00E53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4A624FE1" wp14:editId="4F7E85CD">
            <wp:extent cx="5715000" cy="2428875"/>
            <wp:effectExtent l="0" t="0" r="0" b="9525"/>
            <wp:docPr id="1" name="Рисунок 1" descr="C:\Users\School\Pictures\2020-10-26 Татульник РАБ программа\Татульник РАБ программа 0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School\Pictures\2020-10-26 Татульник РАБ программа\Татульник РАБ программа 001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31" t="5491" r="6024" b="68337"/>
                    <a:stretch/>
                  </pic:blipFill>
                  <pic:spPr bwMode="auto">
                    <a:xfrm>
                      <a:off x="0" y="0"/>
                      <a:ext cx="5715000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9129E" w:rsidRPr="00AB4E5A" w:rsidRDefault="0059129E" w:rsidP="00E53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53A9D" w:rsidRPr="00AB4E5A" w:rsidRDefault="004464AB" w:rsidP="004464AB">
      <w:pPr>
        <w:tabs>
          <w:tab w:val="left" w:pos="9288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B4E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Рабочая программа </w:t>
      </w:r>
      <w:r w:rsidR="00E53A9D" w:rsidRPr="00AB4E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 учебному предмету </w:t>
      </w:r>
    </w:p>
    <w:p w:rsidR="00041541" w:rsidRPr="00AB4E5A" w:rsidRDefault="00EA0DCE" w:rsidP="00041541">
      <w:pPr>
        <w:kinsoku w:val="0"/>
        <w:overflowPunct w:val="0"/>
        <w:spacing w:after="0" w:line="24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lang w:eastAsia="ru-RU"/>
        </w:rPr>
        <w:t>ФИЗИЧЕСКАЯ КУЛЬТУРА</w:t>
      </w:r>
    </w:p>
    <w:p w:rsidR="00E53A9D" w:rsidRPr="00AB4E5A" w:rsidRDefault="00E53A9D" w:rsidP="00041541">
      <w:pPr>
        <w:kinsoku w:val="0"/>
        <w:overflowPunct w:val="0"/>
        <w:spacing w:after="0" w:line="24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lang w:eastAsia="ru-RU"/>
        </w:rPr>
      </w:pPr>
      <w:r w:rsidRPr="00AB4E5A"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lang w:eastAsia="ru-RU"/>
        </w:rPr>
        <w:t>6 класс</w:t>
      </w:r>
    </w:p>
    <w:p w:rsidR="00E53A9D" w:rsidRPr="00AB4E5A" w:rsidRDefault="00E53A9D" w:rsidP="00041541">
      <w:pPr>
        <w:kinsoku w:val="0"/>
        <w:overflowPunct w:val="0"/>
        <w:spacing w:after="0" w:line="0" w:lineRule="atLeast"/>
        <w:ind w:left="544" w:hanging="544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AB4E5A">
        <w:rPr>
          <w:rFonts w:ascii="Times New Roman" w:eastAsia="Calibri" w:hAnsi="Times New Roman" w:cs="Times New Roman"/>
          <w:b/>
          <w:sz w:val="24"/>
          <w:szCs w:val="24"/>
        </w:rPr>
        <w:t>основного общего образования</w:t>
      </w:r>
    </w:p>
    <w:p w:rsidR="00B029E9" w:rsidRPr="00AB4E5A" w:rsidRDefault="00B029E9" w:rsidP="00041541">
      <w:pPr>
        <w:kinsoku w:val="0"/>
        <w:overflowPunct w:val="0"/>
        <w:spacing w:after="0" w:line="0" w:lineRule="atLeast"/>
        <w:ind w:left="544" w:hanging="544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AB4E5A">
        <w:rPr>
          <w:rFonts w:ascii="Times New Roman" w:eastAsia="Calibri" w:hAnsi="Times New Roman" w:cs="Times New Roman"/>
          <w:b/>
          <w:sz w:val="24"/>
          <w:szCs w:val="24"/>
        </w:rPr>
        <w:t>на 2020-2021 учебный год</w:t>
      </w:r>
    </w:p>
    <w:p w:rsidR="00E53A9D" w:rsidRPr="00AB4E5A" w:rsidRDefault="00E53A9D" w:rsidP="00E53A9D">
      <w:pPr>
        <w:kinsoku w:val="0"/>
        <w:overflowPunct w:val="0"/>
        <w:spacing w:after="0" w:line="24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E53A9D" w:rsidRPr="00AB4E5A" w:rsidRDefault="00E53A9D" w:rsidP="00E53A9D">
      <w:pPr>
        <w:kinsoku w:val="0"/>
        <w:overflowPunct w:val="0"/>
        <w:spacing w:after="0" w:line="240" w:lineRule="atLeast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59129E" w:rsidRDefault="0059129E" w:rsidP="00E53A9D">
      <w:pPr>
        <w:kinsoku w:val="0"/>
        <w:overflowPunct w:val="0"/>
        <w:spacing w:after="0" w:line="240" w:lineRule="atLeast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997CDD" w:rsidRDefault="00997CDD" w:rsidP="00E53A9D">
      <w:pPr>
        <w:kinsoku w:val="0"/>
        <w:overflowPunct w:val="0"/>
        <w:spacing w:after="0" w:line="240" w:lineRule="atLeast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997CDD" w:rsidRPr="00AB4E5A" w:rsidRDefault="00997CDD" w:rsidP="00E53A9D">
      <w:pPr>
        <w:kinsoku w:val="0"/>
        <w:overflowPunct w:val="0"/>
        <w:spacing w:after="0" w:line="240" w:lineRule="atLeast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59129E" w:rsidRPr="00AB4E5A" w:rsidRDefault="0059129E" w:rsidP="00E53A9D">
      <w:pPr>
        <w:kinsoku w:val="0"/>
        <w:overflowPunct w:val="0"/>
        <w:spacing w:after="0" w:line="240" w:lineRule="atLeast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E53A9D" w:rsidRPr="00AB4E5A" w:rsidRDefault="00E53A9D" w:rsidP="0059129E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</w:pPr>
      <w:r w:rsidRPr="00AB4E5A"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  <w:tab/>
      </w:r>
      <w:r w:rsidRPr="00AB4E5A"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  <w:tab/>
      </w:r>
      <w:r w:rsidRPr="00AB4E5A"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  <w:t>Составитель рабочей программы</w:t>
      </w:r>
    </w:p>
    <w:p w:rsidR="000364F4" w:rsidRDefault="000364F4" w:rsidP="000364F4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  <w:t>Савин Евгений Михайлович</w:t>
      </w:r>
    </w:p>
    <w:p w:rsidR="000364F4" w:rsidRDefault="000364F4" w:rsidP="000364F4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  <w:t>учитель физической культуры, первой категории</w:t>
      </w:r>
    </w:p>
    <w:p w:rsidR="000364F4" w:rsidRDefault="000364F4" w:rsidP="000364F4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  <w:t xml:space="preserve">филиала МАОУ «Киевская СОШ» </w:t>
      </w:r>
    </w:p>
    <w:p w:rsidR="000364F4" w:rsidRDefault="000364F4" w:rsidP="000364F4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  <w:t>«Памятнинская СОШ имени Героя</w:t>
      </w:r>
    </w:p>
    <w:p w:rsidR="000364F4" w:rsidRDefault="000364F4" w:rsidP="000364F4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  <w:t xml:space="preserve"> Советского Союза Н.И Кузнецова»,</w:t>
      </w:r>
    </w:p>
    <w:p w:rsidR="00E53A9D" w:rsidRPr="00AB4E5A" w:rsidRDefault="00E53A9D" w:rsidP="005C202C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7977E1" w:rsidRDefault="007977E1" w:rsidP="00B029E9">
      <w:pPr>
        <w:tabs>
          <w:tab w:val="left" w:pos="6915"/>
        </w:tabs>
        <w:kinsoku w:val="0"/>
        <w:overflowPunct w:val="0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5F7D95" w:rsidRDefault="00B029E9" w:rsidP="000364F4">
      <w:pPr>
        <w:tabs>
          <w:tab w:val="left" w:pos="6915"/>
        </w:tabs>
        <w:kinsoku w:val="0"/>
        <w:overflowPunct w:val="0"/>
        <w:spacing w:after="0" w:line="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vertAlign w:val="superscript"/>
          <w:lang w:eastAsia="ru-RU"/>
        </w:rPr>
      </w:pPr>
      <w:bookmarkStart w:id="0" w:name="_GoBack"/>
      <w:r w:rsidRPr="00AB4E5A"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vertAlign w:val="superscript"/>
          <w:lang w:eastAsia="ru-RU"/>
        </w:rPr>
        <w:t xml:space="preserve">Год составления </w:t>
      </w:r>
      <w:r w:rsidR="00AA3F69" w:rsidRPr="00AB4E5A"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vertAlign w:val="superscript"/>
          <w:lang w:eastAsia="ru-RU"/>
        </w:rPr>
        <w:t>2020</w:t>
      </w:r>
    </w:p>
    <w:bookmarkEnd w:id="0"/>
    <w:p w:rsidR="003A4553" w:rsidRPr="003C6210" w:rsidRDefault="003A4553" w:rsidP="003C6210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086D42" w:rsidRPr="00AB4E5A" w:rsidRDefault="00086D42" w:rsidP="00086D42">
      <w:pPr>
        <w:spacing w:after="46" w:line="241" w:lineRule="auto"/>
        <w:ind w:left="345" w:right="-1" w:firstLine="239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B4E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Планируемые результаты освоения учебного предмета</w:t>
      </w:r>
    </w:p>
    <w:p w:rsidR="00086D42" w:rsidRPr="00AB4E5A" w:rsidRDefault="00086D42" w:rsidP="00086D42">
      <w:pPr>
        <w:spacing w:after="46" w:line="241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Требования к результатам обучения основных образовательных программ структурируются по ключевым задачам общего образования, отражающим индивидуальные, общественные и государственные потребности, и включают личностные, метапредметные и предметные результаты.  </w:t>
      </w:r>
    </w:p>
    <w:p w:rsidR="00086D42" w:rsidRPr="00AB4E5A" w:rsidRDefault="00086D42" w:rsidP="00086D42">
      <w:pPr>
        <w:spacing w:after="46" w:line="241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6D42" w:rsidRPr="00AB4E5A" w:rsidRDefault="00086D42" w:rsidP="00216A11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B4E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Личностными результатами изучения предмета «Физическая культура» в 6 классе являются следующие умения:</w:t>
      </w:r>
    </w:p>
    <w:p w:rsidR="00216A11" w:rsidRPr="00AB4E5A" w:rsidRDefault="00216A11" w:rsidP="00216A11">
      <w:pPr>
        <w:pStyle w:val="a9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B4E5A">
        <w:rPr>
          <w:rFonts w:ascii="Times New Roman" w:hAnsi="Times New Roman" w:cs="Times New Roman"/>
          <w:sz w:val="24"/>
          <w:szCs w:val="24"/>
        </w:rPr>
        <w:t xml:space="preserve">Активно включатся в общение в взаимодействие со </w:t>
      </w:r>
      <w:proofErr w:type="gramStart"/>
      <w:r w:rsidRPr="00AB4E5A">
        <w:rPr>
          <w:rFonts w:ascii="Times New Roman" w:hAnsi="Times New Roman" w:cs="Times New Roman"/>
          <w:sz w:val="24"/>
          <w:szCs w:val="24"/>
        </w:rPr>
        <w:t>сверстниками  на</w:t>
      </w:r>
      <w:proofErr w:type="gramEnd"/>
      <w:r w:rsidRPr="00AB4E5A">
        <w:rPr>
          <w:rFonts w:ascii="Times New Roman" w:hAnsi="Times New Roman" w:cs="Times New Roman"/>
          <w:sz w:val="24"/>
          <w:szCs w:val="24"/>
        </w:rPr>
        <w:t xml:space="preserve"> принципах уважения и доброжелательности, взаимопомощи и сопереживания;</w:t>
      </w:r>
    </w:p>
    <w:p w:rsidR="00216A11" w:rsidRPr="00AB4E5A" w:rsidRDefault="00216A11" w:rsidP="00216A11">
      <w:pPr>
        <w:pStyle w:val="a9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B4E5A">
        <w:rPr>
          <w:rFonts w:ascii="Times New Roman" w:hAnsi="Times New Roman" w:cs="Times New Roman"/>
          <w:sz w:val="24"/>
          <w:szCs w:val="24"/>
        </w:rPr>
        <w:t xml:space="preserve">Проявлять положительные качества личности и управлять своими </w:t>
      </w:r>
      <w:proofErr w:type="gramStart"/>
      <w:r w:rsidRPr="00AB4E5A">
        <w:rPr>
          <w:rFonts w:ascii="Times New Roman" w:hAnsi="Times New Roman" w:cs="Times New Roman"/>
          <w:sz w:val="24"/>
          <w:szCs w:val="24"/>
        </w:rPr>
        <w:t>эмоциями  в</w:t>
      </w:r>
      <w:proofErr w:type="gramEnd"/>
      <w:r w:rsidRPr="00AB4E5A">
        <w:rPr>
          <w:rFonts w:ascii="Times New Roman" w:hAnsi="Times New Roman" w:cs="Times New Roman"/>
          <w:sz w:val="24"/>
          <w:szCs w:val="24"/>
        </w:rPr>
        <w:t xml:space="preserve"> различных не стандартных ситуациях и условиях;</w:t>
      </w:r>
    </w:p>
    <w:p w:rsidR="00216A11" w:rsidRPr="00AB4E5A" w:rsidRDefault="00216A11" w:rsidP="00216A11">
      <w:pPr>
        <w:pStyle w:val="a9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B4E5A">
        <w:rPr>
          <w:rFonts w:ascii="Times New Roman" w:hAnsi="Times New Roman" w:cs="Times New Roman"/>
          <w:sz w:val="24"/>
          <w:szCs w:val="24"/>
        </w:rPr>
        <w:t>Проявлять дисциплинированность, трудолюбие и упорство в достижении направленных целей;</w:t>
      </w:r>
    </w:p>
    <w:p w:rsidR="00216A11" w:rsidRPr="00AB4E5A" w:rsidRDefault="00216A11" w:rsidP="00216A11">
      <w:pPr>
        <w:pStyle w:val="a9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B4E5A">
        <w:rPr>
          <w:rFonts w:ascii="Times New Roman" w:hAnsi="Times New Roman" w:cs="Times New Roman"/>
          <w:sz w:val="24"/>
          <w:szCs w:val="24"/>
        </w:rPr>
        <w:t>Оказывать бескорыстную помощь своим сверстникам, находить с ними общий язык и общие интересы.</w:t>
      </w:r>
    </w:p>
    <w:p w:rsidR="00216A11" w:rsidRPr="00AB4E5A" w:rsidRDefault="00216A11" w:rsidP="00216A11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4E5A">
        <w:rPr>
          <w:rFonts w:ascii="Times New Roman" w:hAnsi="Times New Roman" w:cs="Times New Roman"/>
          <w:b/>
          <w:sz w:val="24"/>
          <w:szCs w:val="24"/>
        </w:rPr>
        <w:t xml:space="preserve">             Метапредметными </w:t>
      </w:r>
      <w:proofErr w:type="gramStart"/>
      <w:r w:rsidRPr="00AB4E5A">
        <w:rPr>
          <w:rFonts w:ascii="Times New Roman" w:hAnsi="Times New Roman" w:cs="Times New Roman"/>
          <w:b/>
          <w:sz w:val="24"/>
          <w:szCs w:val="24"/>
        </w:rPr>
        <w:t>результатами  освоения</w:t>
      </w:r>
      <w:proofErr w:type="gramEnd"/>
      <w:r w:rsidRPr="00AB4E5A">
        <w:rPr>
          <w:rFonts w:ascii="Times New Roman" w:hAnsi="Times New Roman" w:cs="Times New Roman"/>
          <w:b/>
          <w:sz w:val="24"/>
          <w:szCs w:val="24"/>
        </w:rPr>
        <w:t xml:space="preserve"> учащимися  содержания  программы по физической культуре являются умения: </w:t>
      </w:r>
    </w:p>
    <w:p w:rsidR="00216A11" w:rsidRPr="00AB4E5A" w:rsidRDefault="00216A11" w:rsidP="00216A11">
      <w:pPr>
        <w:pStyle w:val="a9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B4E5A">
        <w:rPr>
          <w:rFonts w:ascii="Times New Roman" w:hAnsi="Times New Roman" w:cs="Times New Roman"/>
          <w:sz w:val="24"/>
          <w:szCs w:val="24"/>
        </w:rPr>
        <w:t xml:space="preserve">Находить ошибки при выполнении учебных заданий отбирать способы их исправления </w:t>
      </w:r>
    </w:p>
    <w:p w:rsidR="00216A11" w:rsidRPr="00AB4E5A" w:rsidRDefault="00216A11" w:rsidP="00216A11">
      <w:pPr>
        <w:pStyle w:val="a9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B4E5A">
        <w:rPr>
          <w:rFonts w:ascii="Times New Roman" w:hAnsi="Times New Roman" w:cs="Times New Roman"/>
          <w:sz w:val="24"/>
          <w:szCs w:val="24"/>
        </w:rPr>
        <w:t>Обеспечивать защиту и сохранность природы во время активного отдыха и занятий физической культурой</w:t>
      </w:r>
    </w:p>
    <w:p w:rsidR="00216A11" w:rsidRPr="00AB4E5A" w:rsidRDefault="00216A11" w:rsidP="00216A11">
      <w:pPr>
        <w:pStyle w:val="a9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B4E5A">
        <w:rPr>
          <w:rFonts w:ascii="Times New Roman" w:hAnsi="Times New Roman" w:cs="Times New Roman"/>
          <w:sz w:val="24"/>
          <w:szCs w:val="24"/>
        </w:rPr>
        <w:t>Управлять эмоциями при общении со сверстниками и взрослыми, сохранять хладнокровие, сдержанность, рассудительность;</w:t>
      </w:r>
    </w:p>
    <w:p w:rsidR="00216A11" w:rsidRPr="00AB4E5A" w:rsidRDefault="00216A11" w:rsidP="00216A11">
      <w:pPr>
        <w:pStyle w:val="a9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B4E5A">
        <w:rPr>
          <w:rFonts w:ascii="Times New Roman" w:hAnsi="Times New Roman" w:cs="Times New Roman"/>
          <w:sz w:val="24"/>
          <w:szCs w:val="24"/>
        </w:rPr>
        <w:t>Технически правильно выполнять двигательные действия из базовых видов спорта, использовать их в игровой и соревновательной деятельности.</w:t>
      </w:r>
    </w:p>
    <w:p w:rsidR="00B2481B" w:rsidRPr="00AB4E5A" w:rsidRDefault="00B2481B" w:rsidP="00216A11">
      <w:pPr>
        <w:spacing w:after="41" w:line="237" w:lineRule="auto"/>
        <w:ind w:right="-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2481B" w:rsidRPr="00AB4E5A" w:rsidRDefault="00B2481B" w:rsidP="00216A11">
      <w:pPr>
        <w:spacing w:after="41" w:line="237" w:lineRule="auto"/>
        <w:ind w:left="644" w:right="-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Предметными результатами изучения предмета «Физическая культура» являются следующие:</w:t>
      </w:r>
    </w:p>
    <w:p w:rsidR="00B2481B" w:rsidRPr="00AB4E5A" w:rsidRDefault="00B2481B" w:rsidP="00B2481B">
      <w:pPr>
        <w:spacing w:after="9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B2481B" w:rsidRPr="00AB4E5A" w:rsidRDefault="00B2481B" w:rsidP="00216A1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B4E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Обучающийся научится: </w:t>
      </w:r>
    </w:p>
    <w:p w:rsidR="00B2481B" w:rsidRPr="00AB4E5A" w:rsidRDefault="00B2481B" w:rsidP="00E349D1">
      <w:pPr>
        <w:pStyle w:val="a"/>
        <w:numPr>
          <w:ilvl w:val="0"/>
          <w:numId w:val="19"/>
        </w:numPr>
        <w:rPr>
          <w:sz w:val="24"/>
          <w:szCs w:val="24"/>
        </w:rPr>
      </w:pPr>
      <w:r w:rsidRPr="00AB4E5A">
        <w:rPr>
          <w:sz w:val="24"/>
          <w:szCs w:val="24"/>
        </w:rPr>
        <w:t>определять влияние оздоровительных систем физического воспитания на укрепление здоровья, профилактику профессиональных заболеваний и вредных привычек;</w:t>
      </w:r>
    </w:p>
    <w:p w:rsidR="00B2481B" w:rsidRPr="00AB4E5A" w:rsidRDefault="00B2481B" w:rsidP="00E349D1">
      <w:pPr>
        <w:pStyle w:val="a"/>
        <w:numPr>
          <w:ilvl w:val="0"/>
          <w:numId w:val="19"/>
        </w:numPr>
        <w:rPr>
          <w:sz w:val="24"/>
          <w:szCs w:val="24"/>
        </w:rPr>
      </w:pPr>
      <w:r w:rsidRPr="00AB4E5A">
        <w:rPr>
          <w:sz w:val="24"/>
          <w:szCs w:val="24"/>
        </w:rPr>
        <w:t>знать способы контроля и оценки физического развития и физической подготовленности;</w:t>
      </w:r>
    </w:p>
    <w:p w:rsidR="00B2481B" w:rsidRPr="00AB4E5A" w:rsidRDefault="00B2481B" w:rsidP="00E349D1">
      <w:pPr>
        <w:pStyle w:val="a"/>
        <w:numPr>
          <w:ilvl w:val="0"/>
          <w:numId w:val="19"/>
        </w:numPr>
        <w:rPr>
          <w:sz w:val="24"/>
          <w:szCs w:val="24"/>
        </w:rPr>
      </w:pPr>
      <w:r w:rsidRPr="00AB4E5A">
        <w:rPr>
          <w:sz w:val="24"/>
          <w:szCs w:val="24"/>
        </w:rPr>
        <w:t>знать правила и способы планирования системы индивидуальных занятий физическими упражнениями общей, профессионально-прикладной и оздоровительно-корригирующей направленности;</w:t>
      </w:r>
    </w:p>
    <w:p w:rsidR="00B2481B" w:rsidRPr="00AB4E5A" w:rsidRDefault="00B2481B" w:rsidP="00E349D1">
      <w:pPr>
        <w:pStyle w:val="a"/>
        <w:numPr>
          <w:ilvl w:val="0"/>
          <w:numId w:val="19"/>
        </w:numPr>
        <w:rPr>
          <w:sz w:val="24"/>
          <w:szCs w:val="24"/>
        </w:rPr>
      </w:pPr>
      <w:r w:rsidRPr="00AB4E5A">
        <w:rPr>
          <w:sz w:val="24"/>
          <w:szCs w:val="24"/>
        </w:rPr>
        <w:t>характеризовать индивидуальные особенности физического и психического развития;</w:t>
      </w:r>
    </w:p>
    <w:p w:rsidR="00B2481B" w:rsidRPr="00AB4E5A" w:rsidRDefault="00B2481B" w:rsidP="00E349D1">
      <w:pPr>
        <w:pStyle w:val="a"/>
        <w:numPr>
          <w:ilvl w:val="0"/>
          <w:numId w:val="19"/>
        </w:numPr>
        <w:rPr>
          <w:sz w:val="24"/>
          <w:szCs w:val="24"/>
        </w:rPr>
      </w:pPr>
      <w:r w:rsidRPr="00AB4E5A">
        <w:rPr>
          <w:sz w:val="24"/>
          <w:szCs w:val="24"/>
        </w:rPr>
        <w:t>характеризовать основные формы организации занятий физической культурой, определять их целевое назначение и знать особенности проведения;</w:t>
      </w:r>
    </w:p>
    <w:p w:rsidR="00B2481B" w:rsidRPr="00AB4E5A" w:rsidRDefault="00B2481B" w:rsidP="00E349D1">
      <w:pPr>
        <w:pStyle w:val="a"/>
        <w:numPr>
          <w:ilvl w:val="0"/>
          <w:numId w:val="19"/>
        </w:numPr>
        <w:rPr>
          <w:sz w:val="24"/>
          <w:szCs w:val="24"/>
        </w:rPr>
      </w:pPr>
      <w:r w:rsidRPr="00AB4E5A">
        <w:rPr>
          <w:sz w:val="24"/>
          <w:szCs w:val="24"/>
        </w:rPr>
        <w:lastRenderedPageBreak/>
        <w:t>составлять и выполнять индивидуально ориентированные комплексы оздоровительной и адаптивной физической культуры;</w:t>
      </w:r>
    </w:p>
    <w:p w:rsidR="00B2481B" w:rsidRPr="00AB4E5A" w:rsidRDefault="00B2481B" w:rsidP="00E349D1">
      <w:pPr>
        <w:pStyle w:val="a"/>
        <w:numPr>
          <w:ilvl w:val="0"/>
          <w:numId w:val="19"/>
        </w:numPr>
        <w:rPr>
          <w:sz w:val="24"/>
          <w:szCs w:val="24"/>
        </w:rPr>
      </w:pPr>
      <w:r w:rsidRPr="00AB4E5A">
        <w:rPr>
          <w:sz w:val="24"/>
          <w:szCs w:val="24"/>
        </w:rPr>
        <w:t>выполнять комплексы упражнений традиционных и современных оздоровительных систем физического воспитания;</w:t>
      </w:r>
    </w:p>
    <w:p w:rsidR="00B2481B" w:rsidRPr="00AB4E5A" w:rsidRDefault="00B2481B" w:rsidP="00E349D1">
      <w:pPr>
        <w:pStyle w:val="a"/>
        <w:numPr>
          <w:ilvl w:val="0"/>
          <w:numId w:val="19"/>
        </w:numPr>
        <w:rPr>
          <w:sz w:val="24"/>
          <w:szCs w:val="24"/>
        </w:rPr>
      </w:pPr>
      <w:r w:rsidRPr="00AB4E5A">
        <w:rPr>
          <w:sz w:val="24"/>
          <w:szCs w:val="24"/>
        </w:rPr>
        <w:t>выполнять технические действия и тактические приемы базовых видов спорта, применять их в игровой и соревновательной деятельности;</w:t>
      </w:r>
    </w:p>
    <w:p w:rsidR="00B2481B" w:rsidRPr="00AB4E5A" w:rsidRDefault="00B2481B" w:rsidP="00E349D1">
      <w:pPr>
        <w:pStyle w:val="a"/>
        <w:numPr>
          <w:ilvl w:val="0"/>
          <w:numId w:val="19"/>
        </w:numPr>
        <w:rPr>
          <w:sz w:val="24"/>
          <w:szCs w:val="24"/>
        </w:rPr>
      </w:pPr>
      <w:r w:rsidRPr="00AB4E5A">
        <w:rPr>
          <w:sz w:val="24"/>
          <w:szCs w:val="24"/>
        </w:rPr>
        <w:t>практически использовать приемы самомассажа и релаксации;</w:t>
      </w:r>
    </w:p>
    <w:p w:rsidR="00B2481B" w:rsidRPr="00AB4E5A" w:rsidRDefault="00B2481B" w:rsidP="00E349D1">
      <w:pPr>
        <w:pStyle w:val="a"/>
        <w:numPr>
          <w:ilvl w:val="0"/>
          <w:numId w:val="19"/>
        </w:numPr>
        <w:rPr>
          <w:sz w:val="24"/>
          <w:szCs w:val="24"/>
        </w:rPr>
      </w:pPr>
      <w:r w:rsidRPr="00AB4E5A">
        <w:rPr>
          <w:sz w:val="24"/>
          <w:szCs w:val="24"/>
        </w:rPr>
        <w:t>практически использовать приемы защиты и самообороны;</w:t>
      </w:r>
    </w:p>
    <w:p w:rsidR="00B2481B" w:rsidRPr="00AB4E5A" w:rsidRDefault="00B2481B" w:rsidP="00E349D1">
      <w:pPr>
        <w:pStyle w:val="a"/>
        <w:numPr>
          <w:ilvl w:val="0"/>
          <w:numId w:val="19"/>
        </w:numPr>
        <w:rPr>
          <w:sz w:val="24"/>
          <w:szCs w:val="24"/>
        </w:rPr>
      </w:pPr>
      <w:r w:rsidRPr="00AB4E5A">
        <w:rPr>
          <w:sz w:val="24"/>
          <w:szCs w:val="24"/>
        </w:rPr>
        <w:t>составлять и проводить комплексы физических упражнений различной направленности;</w:t>
      </w:r>
    </w:p>
    <w:p w:rsidR="00B2481B" w:rsidRPr="00AB4E5A" w:rsidRDefault="00B2481B" w:rsidP="00E349D1">
      <w:pPr>
        <w:pStyle w:val="a"/>
        <w:numPr>
          <w:ilvl w:val="0"/>
          <w:numId w:val="19"/>
        </w:numPr>
        <w:rPr>
          <w:sz w:val="24"/>
          <w:szCs w:val="24"/>
        </w:rPr>
      </w:pPr>
      <w:r w:rsidRPr="00AB4E5A">
        <w:rPr>
          <w:sz w:val="24"/>
          <w:szCs w:val="24"/>
        </w:rPr>
        <w:t>определять уровни индивидуального физического развития и развития физических качеств;</w:t>
      </w:r>
    </w:p>
    <w:p w:rsidR="00B2481B" w:rsidRPr="00AB4E5A" w:rsidRDefault="00B2481B" w:rsidP="00E349D1">
      <w:pPr>
        <w:pStyle w:val="a"/>
        <w:numPr>
          <w:ilvl w:val="0"/>
          <w:numId w:val="19"/>
        </w:numPr>
        <w:rPr>
          <w:sz w:val="24"/>
          <w:szCs w:val="24"/>
        </w:rPr>
      </w:pPr>
      <w:r w:rsidRPr="00AB4E5A">
        <w:rPr>
          <w:sz w:val="24"/>
          <w:szCs w:val="24"/>
        </w:rPr>
        <w:t>проводить мероприятия по профилактике травматизма во время занятий физическими упражнениями;</w:t>
      </w:r>
    </w:p>
    <w:p w:rsidR="00B2481B" w:rsidRPr="00AB4E5A" w:rsidRDefault="00B2481B" w:rsidP="00E349D1">
      <w:pPr>
        <w:pStyle w:val="a"/>
        <w:numPr>
          <w:ilvl w:val="0"/>
          <w:numId w:val="19"/>
        </w:numPr>
        <w:rPr>
          <w:sz w:val="24"/>
          <w:szCs w:val="24"/>
        </w:rPr>
      </w:pPr>
      <w:r w:rsidRPr="00AB4E5A">
        <w:rPr>
          <w:sz w:val="24"/>
          <w:szCs w:val="24"/>
        </w:rPr>
        <w:t>владеть техникой выполнения тестовых испытаний Всероссийского физкультурно-спортивного комплекса «Готов к труду и обороне» (ГТО).</w:t>
      </w:r>
    </w:p>
    <w:p w:rsidR="00B2481B" w:rsidRPr="00AB4E5A" w:rsidRDefault="00B2481B" w:rsidP="00E349D1">
      <w:pPr>
        <w:spacing w:after="0" w:line="240" w:lineRule="auto"/>
        <w:ind w:left="355" w:right="-1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Обучающийся получит возможность научиться: </w:t>
      </w:r>
    </w:p>
    <w:p w:rsidR="00B2481B" w:rsidRPr="00AB4E5A" w:rsidRDefault="00B2481B" w:rsidP="00E349D1">
      <w:pPr>
        <w:pStyle w:val="a"/>
        <w:numPr>
          <w:ilvl w:val="0"/>
          <w:numId w:val="20"/>
        </w:numPr>
        <w:rPr>
          <w:sz w:val="24"/>
          <w:szCs w:val="24"/>
        </w:rPr>
      </w:pPr>
      <w:r w:rsidRPr="00AB4E5A">
        <w:rPr>
          <w:sz w:val="24"/>
          <w:szCs w:val="24"/>
        </w:rPr>
        <w:t>самостоятельно организовывать и осуществлять физкультурную деятельность для проведения индивидуального, коллективного и семейного досуга;</w:t>
      </w:r>
    </w:p>
    <w:p w:rsidR="00B2481B" w:rsidRPr="00AB4E5A" w:rsidRDefault="00B2481B" w:rsidP="00E349D1">
      <w:pPr>
        <w:pStyle w:val="a"/>
        <w:numPr>
          <w:ilvl w:val="0"/>
          <w:numId w:val="20"/>
        </w:numPr>
        <w:rPr>
          <w:sz w:val="24"/>
          <w:szCs w:val="24"/>
        </w:rPr>
      </w:pPr>
      <w:r w:rsidRPr="00AB4E5A">
        <w:rPr>
          <w:sz w:val="24"/>
          <w:szCs w:val="24"/>
        </w:rPr>
        <w:t>выполнять требования физической и спортивной подготовки, определяемые вступительными экзаменами в профильные учреждения профессионального образования;</w:t>
      </w:r>
    </w:p>
    <w:p w:rsidR="00B2481B" w:rsidRPr="00AB4E5A" w:rsidRDefault="00B2481B" w:rsidP="00E349D1">
      <w:pPr>
        <w:pStyle w:val="a"/>
        <w:numPr>
          <w:ilvl w:val="0"/>
          <w:numId w:val="20"/>
        </w:numPr>
        <w:rPr>
          <w:sz w:val="24"/>
          <w:szCs w:val="24"/>
        </w:rPr>
      </w:pPr>
      <w:r w:rsidRPr="00AB4E5A">
        <w:rPr>
          <w:sz w:val="24"/>
          <w:szCs w:val="24"/>
        </w:rPr>
        <w:t>проводить мероприятия по коррекции индивидуальных показателей здоровья, умственной и физической работоспособности, физического развития и физических качеств по результатам мониторинга;</w:t>
      </w:r>
    </w:p>
    <w:p w:rsidR="00B2481B" w:rsidRPr="00AB4E5A" w:rsidRDefault="00B2481B" w:rsidP="00E349D1">
      <w:pPr>
        <w:pStyle w:val="a"/>
        <w:numPr>
          <w:ilvl w:val="0"/>
          <w:numId w:val="20"/>
        </w:numPr>
        <w:rPr>
          <w:sz w:val="24"/>
          <w:szCs w:val="24"/>
        </w:rPr>
      </w:pPr>
      <w:r w:rsidRPr="00AB4E5A">
        <w:rPr>
          <w:sz w:val="24"/>
          <w:szCs w:val="24"/>
        </w:rPr>
        <w:t>выполнять технические приемы и тактические действия национальных видов спорта;</w:t>
      </w:r>
    </w:p>
    <w:p w:rsidR="00B2481B" w:rsidRPr="00AB4E5A" w:rsidRDefault="00B2481B" w:rsidP="00E349D1">
      <w:pPr>
        <w:pStyle w:val="a"/>
        <w:numPr>
          <w:ilvl w:val="0"/>
          <w:numId w:val="20"/>
        </w:numPr>
        <w:rPr>
          <w:sz w:val="24"/>
          <w:szCs w:val="24"/>
        </w:rPr>
      </w:pPr>
      <w:r w:rsidRPr="00AB4E5A">
        <w:rPr>
          <w:sz w:val="24"/>
          <w:szCs w:val="24"/>
        </w:rPr>
        <w:t>выполнять нормативные требования испытаний (тестов) Всероссийского физкультурно-спортивного комплекса «Готов к труду и обороне» (ГТО);</w:t>
      </w:r>
    </w:p>
    <w:p w:rsidR="00B2481B" w:rsidRPr="00AB4E5A" w:rsidRDefault="00B2481B" w:rsidP="00E349D1">
      <w:pPr>
        <w:pStyle w:val="a"/>
        <w:numPr>
          <w:ilvl w:val="0"/>
          <w:numId w:val="20"/>
        </w:numPr>
        <w:rPr>
          <w:sz w:val="24"/>
          <w:szCs w:val="24"/>
        </w:rPr>
      </w:pPr>
      <w:r w:rsidRPr="00AB4E5A">
        <w:rPr>
          <w:sz w:val="24"/>
          <w:szCs w:val="24"/>
        </w:rPr>
        <w:t>осуществлять судейство в избранном виде спорта;</w:t>
      </w:r>
    </w:p>
    <w:p w:rsidR="00B2481B" w:rsidRPr="00AB4E5A" w:rsidRDefault="00B2481B" w:rsidP="00E349D1">
      <w:pPr>
        <w:pStyle w:val="a"/>
        <w:numPr>
          <w:ilvl w:val="0"/>
          <w:numId w:val="20"/>
        </w:numPr>
        <w:rPr>
          <w:sz w:val="24"/>
          <w:szCs w:val="24"/>
        </w:rPr>
      </w:pPr>
      <w:r w:rsidRPr="00AB4E5A">
        <w:rPr>
          <w:sz w:val="24"/>
          <w:szCs w:val="24"/>
        </w:rPr>
        <w:t>составлять и выполнять комплексы специальной физической подготовки.</w:t>
      </w:r>
    </w:p>
    <w:p w:rsidR="00E349D1" w:rsidRDefault="00E349D1" w:rsidP="00216D35">
      <w:pPr>
        <w:spacing w:after="0" w:line="0" w:lineRule="atLeast"/>
        <w:ind w:left="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7CDD" w:rsidRDefault="00997CDD" w:rsidP="00216D35">
      <w:pPr>
        <w:spacing w:after="0" w:line="0" w:lineRule="atLeast"/>
        <w:ind w:left="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7CDD" w:rsidRDefault="00997CDD" w:rsidP="00216D35">
      <w:pPr>
        <w:spacing w:after="0" w:line="0" w:lineRule="atLeast"/>
        <w:ind w:left="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7CDD" w:rsidRDefault="00997CDD" w:rsidP="00216D35">
      <w:pPr>
        <w:spacing w:after="0" w:line="0" w:lineRule="atLeast"/>
        <w:ind w:left="6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160F4" w:rsidRDefault="006160F4" w:rsidP="00216D35">
      <w:pPr>
        <w:spacing w:after="0" w:line="0" w:lineRule="atLeast"/>
        <w:ind w:left="6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160F4" w:rsidRPr="006160F4" w:rsidRDefault="006160F4" w:rsidP="00216D35">
      <w:pPr>
        <w:spacing w:after="0" w:line="0" w:lineRule="atLeast"/>
        <w:ind w:left="6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6579A" w:rsidRPr="006160F4" w:rsidRDefault="00216A11" w:rsidP="00216D35">
      <w:pPr>
        <w:spacing w:after="0" w:line="0" w:lineRule="atLeast"/>
        <w:ind w:left="6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160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Содержание учебного предмета.</w:t>
      </w:r>
    </w:p>
    <w:p w:rsidR="00216D35" w:rsidRDefault="00216D35" w:rsidP="00216D35">
      <w:pPr>
        <w:spacing w:after="0" w:line="0" w:lineRule="atLeast"/>
        <w:ind w:left="6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160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68 часа, 2 час в неделю</w:t>
      </w:r>
    </w:p>
    <w:p w:rsidR="00A955AF" w:rsidRPr="00AB4E5A" w:rsidRDefault="00A955AF" w:rsidP="00A955AF">
      <w:pPr>
        <w:rPr>
          <w:rFonts w:ascii="Times New Roman" w:hAnsi="Times New Roman" w:cs="Times New Roman"/>
          <w:b/>
          <w:sz w:val="24"/>
          <w:szCs w:val="24"/>
        </w:rPr>
      </w:pPr>
      <w:r w:rsidRPr="00AB4E5A">
        <w:rPr>
          <w:rFonts w:ascii="Times New Roman" w:hAnsi="Times New Roman" w:cs="Times New Roman"/>
          <w:b/>
          <w:sz w:val="24"/>
          <w:szCs w:val="24"/>
        </w:rPr>
        <w:t>Основы знаний о физической культуре (</w:t>
      </w:r>
      <w:r w:rsidRPr="00AB4E5A">
        <w:rPr>
          <w:rFonts w:ascii="Times New Roman" w:hAnsi="Times New Roman" w:cs="Times New Roman"/>
          <w:b/>
          <w:i/>
          <w:sz w:val="24"/>
          <w:szCs w:val="24"/>
          <w:u w:val="single"/>
        </w:rPr>
        <w:t>в процессе урока</w:t>
      </w:r>
      <w:r w:rsidRPr="00AB4E5A">
        <w:rPr>
          <w:rFonts w:ascii="Times New Roman" w:hAnsi="Times New Roman" w:cs="Times New Roman"/>
          <w:b/>
          <w:sz w:val="24"/>
          <w:szCs w:val="24"/>
        </w:rPr>
        <w:t>)</w:t>
      </w:r>
    </w:p>
    <w:p w:rsidR="00AB4E5A" w:rsidRPr="00A955AF" w:rsidRDefault="00A955AF" w:rsidP="004F208A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AB4E5A">
        <w:rPr>
          <w:rFonts w:ascii="Times New Roman" w:hAnsi="Times New Roman" w:cs="Times New Roman"/>
          <w:sz w:val="24"/>
          <w:szCs w:val="24"/>
        </w:rPr>
        <w:t xml:space="preserve">Возникновение первых спортивных соревнований. Появление мяча, упражнений и игр с мячом. История зарождения древних Олимпийских игр. Физические упражнения, их отличие от естественных движений. Основные физические качества: сила, быстрота, выносливость, гибкость, равновесие. Закаливание организма (обтирание). </w:t>
      </w:r>
      <w:r w:rsidRPr="00AB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Олимпийские игры древности. Возрождение Олимпийских игр и олимпийского движения. Олимпийское движение в России. Современные Олимпийские игры. Физическая подготовка, ее связь с укреплением здоровья, развитием физических качеств. </w:t>
      </w:r>
      <w:r w:rsidRPr="002317D1">
        <w:rPr>
          <w:rFonts w:ascii="Times New Roman" w:hAnsi="Times New Roman" w:cs="Times New Roman"/>
          <w:i/>
          <w:sz w:val="24"/>
          <w:szCs w:val="24"/>
        </w:rPr>
        <w:t>Всероссийский физкультурно-спортивный комплекс «Готов к труду и обороне».</w:t>
      </w:r>
    </w:p>
    <w:p w:rsidR="00AB4E5A" w:rsidRPr="00A955AF" w:rsidRDefault="00AB4E5A" w:rsidP="004F208A">
      <w:pPr>
        <w:spacing w:after="0" w:line="240" w:lineRule="auto"/>
        <w:ind w:right="-15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eastAsia="Times New Roman" w:hAnsi="Times New Roman" w:cs="Times New Roman"/>
          <w:b/>
          <w:sz w:val="24"/>
          <w:szCs w:val="24"/>
        </w:rPr>
        <w:t xml:space="preserve">Способы двигательной (физкультурной деятельности) </w:t>
      </w:r>
    </w:p>
    <w:p w:rsidR="00AB4E5A" w:rsidRPr="00A955AF" w:rsidRDefault="00AB4E5A" w:rsidP="00A955AF">
      <w:pPr>
        <w:spacing w:after="0" w:line="234" w:lineRule="auto"/>
        <w:ind w:right="-15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sz w:val="24"/>
          <w:szCs w:val="24"/>
        </w:rPr>
        <w:t xml:space="preserve">Самостоятельная организация и проведение подвижных и спортивных игр по ранее изученным видам спорта на основе программного материала с учетом соблюдения требований безопасности и гигиенических правил при подготовке мест занятий, выбора инвентаря, одежды соответствующей видам спорта.   </w:t>
      </w:r>
    </w:p>
    <w:p w:rsidR="00AB4E5A" w:rsidRPr="00A955AF" w:rsidRDefault="00AB4E5A" w:rsidP="00A955AF">
      <w:pPr>
        <w:spacing w:after="0" w:line="234" w:lineRule="auto"/>
        <w:ind w:right="331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sz w:val="24"/>
          <w:szCs w:val="24"/>
        </w:rPr>
        <w:t xml:space="preserve">Комплексы физических упражнений утренней зарядки, физкультминуток, занятий по профилактике и коррекции нарушений осанки, дыхательные упражнения, упражнения на расслабление, гимнастика для глаз. Соревнования, проходящие в рамках школьной Спартакиады. </w:t>
      </w:r>
    </w:p>
    <w:p w:rsidR="00AB4E5A" w:rsidRPr="00A955AF" w:rsidRDefault="00AB4E5A" w:rsidP="004F20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eastAsia="Times New Roman" w:hAnsi="Times New Roman" w:cs="Times New Roman"/>
          <w:b/>
          <w:sz w:val="24"/>
          <w:szCs w:val="24"/>
        </w:rPr>
        <w:t xml:space="preserve"> Физическое совершенствование: </w:t>
      </w:r>
    </w:p>
    <w:p w:rsidR="00AB4E5A" w:rsidRPr="00A955AF" w:rsidRDefault="00A955AF" w:rsidP="00A955AF">
      <w:pPr>
        <w:spacing w:after="0" w:line="240" w:lineRule="auto"/>
        <w:ind w:right="-1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Легкая атлетика (18</w:t>
      </w:r>
      <w:r w:rsidR="00AB4E5A" w:rsidRPr="00A955A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часов) </w:t>
      </w:r>
    </w:p>
    <w:p w:rsidR="00AB4E5A" w:rsidRPr="00A955AF" w:rsidRDefault="00AB4E5A" w:rsidP="00A955AF">
      <w:pPr>
        <w:spacing w:after="0" w:line="234" w:lineRule="auto"/>
        <w:ind w:right="-15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sz w:val="24"/>
          <w:szCs w:val="24"/>
        </w:rPr>
        <w:t xml:space="preserve">Бег: с высоким подниманием бедра, прыжками и ускорением, с изменяющимся направлением движения (змейкой, по кругу, спиной вперед), из разных исходных положений и с разным положением рук. Прыжки: на месте (на одной ноге, с поворотами вправо и влево), с продвижением вперед и назад, левым и правым боком, в длину и высоту с места; запрыгивание на горку из матов и спрыгивание с нее.  </w:t>
      </w:r>
    </w:p>
    <w:p w:rsidR="00AB4E5A" w:rsidRPr="00A955AF" w:rsidRDefault="00AB4E5A" w:rsidP="00A955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sz w:val="24"/>
          <w:szCs w:val="24"/>
        </w:rPr>
        <w:t xml:space="preserve">Броски: большого мяча (1 кг) на дальность двумя руками из-за головы, от груди.  </w:t>
      </w:r>
    </w:p>
    <w:p w:rsidR="00AB4E5A" w:rsidRPr="00A955AF" w:rsidRDefault="00AB4E5A" w:rsidP="00A955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sz w:val="24"/>
          <w:szCs w:val="24"/>
        </w:rPr>
        <w:t xml:space="preserve">Метание: малого мяча правой и левой рукой из-за головы, стоя на месте, в вертикальную цель, в стену.  Кроссовая подготовка. </w:t>
      </w:r>
    </w:p>
    <w:p w:rsidR="00AB4E5A" w:rsidRPr="00A955AF" w:rsidRDefault="00AB4E5A" w:rsidP="00A955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A955AF">
        <w:rPr>
          <w:rFonts w:ascii="Times New Roman" w:hAnsi="Times New Roman" w:cs="Times New Roman"/>
          <w:sz w:val="24"/>
          <w:szCs w:val="24"/>
        </w:rPr>
        <w:t xml:space="preserve">Совершенствование навыков бега и развитие выносливости: кросс по стадиону; упражнения на выносливость; кроссовый бег до 1500 м девочки, до </w:t>
      </w:r>
    </w:p>
    <w:p w:rsidR="00AB4E5A" w:rsidRPr="00A955AF" w:rsidRDefault="00AB4E5A" w:rsidP="004F20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sz w:val="24"/>
          <w:szCs w:val="24"/>
        </w:rPr>
        <w:t xml:space="preserve">2000 м мальчики. Равномерный бег до 10 мин. Медленный бег до 10 мин. Бег с преодолением 2-3-х препятствий. </w:t>
      </w:r>
      <w:r w:rsidRPr="00A955AF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:rsidR="00AB4E5A" w:rsidRPr="00A955AF" w:rsidRDefault="00AB4E5A" w:rsidP="00A955AF">
      <w:pPr>
        <w:spacing w:after="0" w:line="240" w:lineRule="auto"/>
        <w:ind w:right="-15"/>
        <w:rPr>
          <w:rFonts w:ascii="Times New Roman" w:hAnsi="Times New Roman" w:cs="Times New Roman"/>
          <w:b/>
          <w:sz w:val="24"/>
          <w:szCs w:val="24"/>
        </w:rPr>
      </w:pPr>
      <w:r w:rsidRPr="00A955AF">
        <w:rPr>
          <w:rFonts w:ascii="Times New Roman" w:eastAsia="Times New Roman" w:hAnsi="Times New Roman" w:cs="Times New Roman"/>
          <w:b/>
          <w:i/>
          <w:sz w:val="24"/>
          <w:szCs w:val="24"/>
        </w:rPr>
        <w:t>Гимн</w:t>
      </w:r>
      <w:r w:rsidR="00A955AF">
        <w:rPr>
          <w:rFonts w:ascii="Times New Roman" w:eastAsia="Times New Roman" w:hAnsi="Times New Roman" w:cs="Times New Roman"/>
          <w:b/>
          <w:i/>
          <w:sz w:val="24"/>
          <w:szCs w:val="24"/>
        </w:rPr>
        <w:t>астика с основами акробатики (16</w:t>
      </w:r>
      <w:r w:rsidRPr="00A955A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часа) </w:t>
      </w:r>
    </w:p>
    <w:p w:rsidR="00AB4E5A" w:rsidRPr="00A955AF" w:rsidRDefault="00AB4E5A" w:rsidP="00A955AF">
      <w:pPr>
        <w:spacing w:after="0" w:line="234" w:lineRule="auto"/>
        <w:ind w:right="-15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sz w:val="24"/>
          <w:szCs w:val="24"/>
        </w:rPr>
        <w:t xml:space="preserve">Организующие команды и приемы: построение в шеренгу и колонну; выполнение основной стойки по команде «Смирно!»; выполнение команд «Вольно!», «Равняйсь!», «Шагом марш!», «На месте стой!»; размыкание в шеренге и колонне на месте; построение в круг колонной и шеренгой; повороты на месте налево и направо по командам «Налево!» и «Направо!»; размыкание и смыкание приставными шагами в шеренге.  Акробатические упражнения: упоры (присев, лежа, согнувшись, лежа сзади); седы (на пятках, углом); группировка из положения лежа и раскачивание в плотной группировке (с помощью); перекаты </w:t>
      </w:r>
      <w:proofErr w:type="gramStart"/>
      <w:r w:rsidRPr="00A955AF">
        <w:rPr>
          <w:rFonts w:ascii="Times New Roman" w:hAnsi="Times New Roman" w:cs="Times New Roman"/>
          <w:sz w:val="24"/>
          <w:szCs w:val="24"/>
        </w:rPr>
        <w:t>назад  из</w:t>
      </w:r>
      <w:proofErr w:type="gramEnd"/>
      <w:r w:rsidRPr="00A955AF">
        <w:rPr>
          <w:rFonts w:ascii="Times New Roman" w:hAnsi="Times New Roman" w:cs="Times New Roman"/>
          <w:sz w:val="24"/>
          <w:szCs w:val="24"/>
        </w:rPr>
        <w:t xml:space="preserve"> седа в группировке и обратно (с помощью); перекаты из упора присев назад и боком.  </w:t>
      </w:r>
    </w:p>
    <w:p w:rsidR="00AB4E5A" w:rsidRPr="00A955AF" w:rsidRDefault="00AB4E5A" w:rsidP="00A955AF">
      <w:pPr>
        <w:spacing w:after="0" w:line="234" w:lineRule="auto"/>
        <w:ind w:right="-15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sz w:val="24"/>
          <w:szCs w:val="24"/>
        </w:rPr>
        <w:t xml:space="preserve">Гимнастические упражнения прикладного характера: передвижение по гимнастической стенке вверх и вниз, горизонтально лицом и спиной к опоре; ползание и </w:t>
      </w:r>
      <w:proofErr w:type="spellStart"/>
      <w:r w:rsidRPr="00A955AF">
        <w:rPr>
          <w:rFonts w:ascii="Times New Roman" w:hAnsi="Times New Roman" w:cs="Times New Roman"/>
          <w:sz w:val="24"/>
          <w:szCs w:val="24"/>
        </w:rPr>
        <w:t>переползание</w:t>
      </w:r>
      <w:proofErr w:type="spellEnd"/>
      <w:r w:rsidRPr="00A955AF">
        <w:rPr>
          <w:rFonts w:ascii="Times New Roman" w:hAnsi="Times New Roman" w:cs="Times New Roman"/>
          <w:sz w:val="24"/>
          <w:szCs w:val="24"/>
        </w:rPr>
        <w:t xml:space="preserve"> по-пластунски; преодоление полосы препятствий с элементами лазанья, </w:t>
      </w:r>
      <w:proofErr w:type="spellStart"/>
      <w:r w:rsidRPr="00A955AF">
        <w:rPr>
          <w:rFonts w:ascii="Times New Roman" w:hAnsi="Times New Roman" w:cs="Times New Roman"/>
          <w:sz w:val="24"/>
          <w:szCs w:val="24"/>
        </w:rPr>
        <w:t>перелезания</w:t>
      </w:r>
      <w:proofErr w:type="spellEnd"/>
      <w:r w:rsidRPr="00A955AF">
        <w:rPr>
          <w:rFonts w:ascii="Times New Roman" w:hAnsi="Times New Roman" w:cs="Times New Roman"/>
          <w:sz w:val="24"/>
          <w:szCs w:val="24"/>
        </w:rPr>
        <w:t xml:space="preserve"> поочередно </w:t>
      </w:r>
      <w:proofErr w:type="spellStart"/>
      <w:r w:rsidRPr="00A955AF">
        <w:rPr>
          <w:rFonts w:ascii="Times New Roman" w:hAnsi="Times New Roman" w:cs="Times New Roman"/>
          <w:sz w:val="24"/>
          <w:szCs w:val="24"/>
        </w:rPr>
        <w:t>перемахом</w:t>
      </w:r>
      <w:proofErr w:type="spellEnd"/>
      <w:r w:rsidRPr="00A955AF">
        <w:rPr>
          <w:rFonts w:ascii="Times New Roman" w:hAnsi="Times New Roman" w:cs="Times New Roman"/>
          <w:sz w:val="24"/>
          <w:szCs w:val="24"/>
        </w:rPr>
        <w:t xml:space="preserve"> правой и левой</w:t>
      </w:r>
      <w:r w:rsidR="004F208A">
        <w:rPr>
          <w:rFonts w:ascii="Times New Roman" w:hAnsi="Times New Roman" w:cs="Times New Roman"/>
          <w:sz w:val="24"/>
          <w:szCs w:val="24"/>
        </w:rPr>
        <w:t xml:space="preserve"> </w:t>
      </w:r>
      <w:r w:rsidRPr="00A955AF">
        <w:rPr>
          <w:rFonts w:ascii="Times New Roman" w:hAnsi="Times New Roman" w:cs="Times New Roman"/>
          <w:sz w:val="24"/>
          <w:szCs w:val="24"/>
        </w:rPr>
        <w:t xml:space="preserve">ногой, </w:t>
      </w:r>
      <w:proofErr w:type="spellStart"/>
      <w:r w:rsidRPr="00A955AF">
        <w:rPr>
          <w:rFonts w:ascii="Times New Roman" w:hAnsi="Times New Roman" w:cs="Times New Roman"/>
          <w:sz w:val="24"/>
          <w:szCs w:val="24"/>
        </w:rPr>
        <w:t>переползания</w:t>
      </w:r>
      <w:proofErr w:type="spellEnd"/>
      <w:r w:rsidRPr="00A955AF">
        <w:rPr>
          <w:rFonts w:ascii="Times New Roman" w:hAnsi="Times New Roman" w:cs="Times New Roman"/>
          <w:sz w:val="24"/>
          <w:szCs w:val="24"/>
        </w:rPr>
        <w:t xml:space="preserve">; хождение по наклонной гимнастической скамейке; упражнения на низкой перекладине: вис стоя спереди, сзади, </w:t>
      </w:r>
      <w:proofErr w:type="spellStart"/>
      <w:r w:rsidRPr="00A955AF">
        <w:rPr>
          <w:rFonts w:ascii="Times New Roman" w:hAnsi="Times New Roman" w:cs="Times New Roman"/>
          <w:sz w:val="24"/>
          <w:szCs w:val="24"/>
        </w:rPr>
        <w:t>зависом</w:t>
      </w:r>
      <w:proofErr w:type="spellEnd"/>
      <w:r w:rsidRPr="00A955AF">
        <w:rPr>
          <w:rFonts w:ascii="Times New Roman" w:hAnsi="Times New Roman" w:cs="Times New Roman"/>
          <w:sz w:val="24"/>
          <w:szCs w:val="24"/>
        </w:rPr>
        <w:t xml:space="preserve"> одной и двумя ногами (с помощью); лазание по канату (2 м) в два и три приема. </w:t>
      </w:r>
    </w:p>
    <w:p w:rsidR="00AB4E5A" w:rsidRDefault="00AB4E5A" w:rsidP="00A955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60F4" w:rsidRDefault="006160F4" w:rsidP="00A955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208A" w:rsidRDefault="004F208A" w:rsidP="00A955AF">
      <w:pPr>
        <w:spacing w:after="0" w:line="240" w:lineRule="auto"/>
        <w:ind w:right="-15"/>
        <w:rPr>
          <w:rFonts w:ascii="Times New Roman" w:hAnsi="Times New Roman" w:cs="Times New Roman"/>
          <w:sz w:val="24"/>
          <w:szCs w:val="24"/>
        </w:rPr>
      </w:pPr>
    </w:p>
    <w:p w:rsidR="00AB4E5A" w:rsidRPr="00A955AF" w:rsidRDefault="00A955AF" w:rsidP="00A955AF">
      <w:pPr>
        <w:spacing w:after="0" w:line="240" w:lineRule="auto"/>
        <w:ind w:right="-1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Лыжная подготовка (14</w:t>
      </w:r>
      <w:r w:rsidR="00AB4E5A" w:rsidRPr="00A955A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часов) </w:t>
      </w:r>
    </w:p>
    <w:p w:rsidR="00AB4E5A" w:rsidRPr="00A955AF" w:rsidRDefault="00AB4E5A" w:rsidP="00A955AF">
      <w:pPr>
        <w:spacing w:after="0" w:line="234" w:lineRule="auto"/>
        <w:ind w:right="-15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sz w:val="24"/>
          <w:szCs w:val="24"/>
        </w:rPr>
        <w:t xml:space="preserve">Организующие команды и приемы: «Лыжи на плечо!», «Лыжи под руку!», «Лыжи к ноге!», «На лыжи становись!»; переноска лыж на плече и под рукой; передвижение в колонне с лыжами. Передвижения на лыжах ступающим и скользящим шагом. Повороты переступанием на месте. Спуски в основной стойке. Подъемы ступающим и скользящим шагом. Торможение падением.  </w:t>
      </w:r>
    </w:p>
    <w:p w:rsidR="00AB4E5A" w:rsidRPr="00A955AF" w:rsidRDefault="00AB4E5A" w:rsidP="00A955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sz w:val="24"/>
          <w:szCs w:val="24"/>
        </w:rPr>
        <w:t xml:space="preserve">На основании санитарно-эпидемиологических правил и нормативов СанПиН 2.4.2.2821-10 п.10.23 «Гигиенические требования к режиму образовательного процесса» (приложение № 7), в случае низкой температуры наружного воздуха (-11-13 С без ветра, -7-9С и скорости ветра до 5м/с, </w:t>
      </w:r>
    </w:p>
    <w:p w:rsidR="00AB4E5A" w:rsidRPr="00A955AF" w:rsidRDefault="00AB4E5A" w:rsidP="00A955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sz w:val="24"/>
          <w:szCs w:val="24"/>
        </w:rPr>
        <w:t xml:space="preserve">-4-5С и скорости ветра 6-10м/с для обучающихся до 12 лет) занятия по физической культуре на открытом воздухе в зимний период года не проводятся, практическая часть программного материала замещается теоретическим материалом.  </w:t>
      </w:r>
    </w:p>
    <w:p w:rsidR="00AB4E5A" w:rsidRPr="004F208A" w:rsidRDefault="00AB4E5A" w:rsidP="004F20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sz w:val="24"/>
          <w:szCs w:val="24"/>
        </w:rPr>
        <w:t xml:space="preserve"> </w:t>
      </w:r>
      <w:r w:rsidR="00B443AA">
        <w:rPr>
          <w:rFonts w:ascii="Times New Roman" w:eastAsia="Times New Roman" w:hAnsi="Times New Roman" w:cs="Times New Roman"/>
          <w:b/>
          <w:i/>
          <w:sz w:val="24"/>
          <w:szCs w:val="24"/>
        </w:rPr>
        <w:t>Спортивные игры (17</w:t>
      </w:r>
      <w:r w:rsidRPr="00A955A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час</w:t>
      </w:r>
      <w:r w:rsidR="00D304D5">
        <w:rPr>
          <w:rFonts w:ascii="Times New Roman" w:eastAsia="Times New Roman" w:hAnsi="Times New Roman" w:cs="Times New Roman"/>
          <w:b/>
          <w:i/>
          <w:sz w:val="24"/>
          <w:szCs w:val="24"/>
        </w:rPr>
        <w:t>ов</w:t>
      </w:r>
      <w:r w:rsidRPr="00A955A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) </w:t>
      </w:r>
    </w:p>
    <w:p w:rsidR="00AB4E5A" w:rsidRPr="00A955AF" w:rsidRDefault="00AB4E5A" w:rsidP="00A955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b/>
          <w:sz w:val="24"/>
          <w:szCs w:val="24"/>
        </w:rPr>
        <w:t>Волейбол:</w:t>
      </w:r>
      <w:r w:rsidRPr="00A955AF">
        <w:rPr>
          <w:rFonts w:ascii="Times New Roman" w:hAnsi="Times New Roman" w:cs="Times New Roman"/>
          <w:sz w:val="24"/>
          <w:szCs w:val="24"/>
        </w:rPr>
        <w:t xml:space="preserve"> передача мяча через сетку (передача двумя руками сверху, кулаком снизу); передача мяча с собственным подбрасыванием на месте после небольших перемещений вправо, вперед, в парах на месте и в движении правым (л</w:t>
      </w:r>
      <w:r w:rsidR="00A955AF">
        <w:rPr>
          <w:rFonts w:ascii="Times New Roman" w:hAnsi="Times New Roman" w:cs="Times New Roman"/>
          <w:sz w:val="24"/>
          <w:szCs w:val="24"/>
        </w:rPr>
        <w:t>евым) боком.</w:t>
      </w:r>
      <w:r w:rsidRPr="00A955A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955AF" w:rsidRPr="00AB4E5A">
        <w:rPr>
          <w:rFonts w:ascii="Times New Roman" w:hAnsi="Times New Roman" w:cs="Times New Roman"/>
          <w:sz w:val="24"/>
          <w:szCs w:val="24"/>
        </w:rPr>
        <w:t>Передача мяча над собой в определенных условиях. Развитие координационных способностей при выполнении верхней передачи мяча над собой и в парах. Прием и передача мяча.</w:t>
      </w:r>
    </w:p>
    <w:p w:rsidR="00AB4E5A" w:rsidRPr="00A955AF" w:rsidRDefault="00AB4E5A" w:rsidP="00A955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b/>
          <w:sz w:val="24"/>
          <w:szCs w:val="24"/>
        </w:rPr>
        <w:t>Баскетбол</w:t>
      </w:r>
      <w:r w:rsidRPr="00A955AF">
        <w:rPr>
          <w:rFonts w:ascii="Times New Roman" w:hAnsi="Times New Roman" w:cs="Times New Roman"/>
          <w:sz w:val="24"/>
          <w:szCs w:val="24"/>
        </w:rPr>
        <w:t xml:space="preserve">: ловля мяча на месте и в движении: низко летящего и летящего на уровне головы; броски мяча двумя руками стоя на месте (мяч снизу, мяч у груди, мяч сзади за головой); передача мяча (снизу, от груди, от плеча). </w:t>
      </w:r>
      <w:r w:rsidR="00A955AF" w:rsidRPr="00AB4E5A">
        <w:rPr>
          <w:rFonts w:ascii="Times New Roman" w:hAnsi="Times New Roman" w:cs="Times New Roman"/>
          <w:sz w:val="24"/>
          <w:szCs w:val="24"/>
        </w:rPr>
        <w:t xml:space="preserve">Стойка и передвижения игрока. Ведение мяча на месте.  Остановка </w:t>
      </w:r>
      <w:proofErr w:type="gramStart"/>
      <w:r w:rsidR="00A955AF" w:rsidRPr="00AB4E5A">
        <w:rPr>
          <w:rFonts w:ascii="Times New Roman" w:hAnsi="Times New Roman" w:cs="Times New Roman"/>
          <w:sz w:val="24"/>
          <w:szCs w:val="24"/>
        </w:rPr>
        <w:t>двумя  шагами</w:t>
      </w:r>
      <w:proofErr w:type="gramEnd"/>
      <w:r w:rsidR="00A955AF" w:rsidRPr="00AB4E5A">
        <w:rPr>
          <w:rFonts w:ascii="Times New Roman" w:hAnsi="Times New Roman" w:cs="Times New Roman"/>
          <w:sz w:val="24"/>
          <w:szCs w:val="24"/>
        </w:rPr>
        <w:t xml:space="preserve"> и прыжком.</w:t>
      </w:r>
      <w:r w:rsidR="00A955AF">
        <w:rPr>
          <w:rFonts w:ascii="Times New Roman" w:hAnsi="Times New Roman" w:cs="Times New Roman"/>
          <w:sz w:val="24"/>
          <w:szCs w:val="24"/>
        </w:rPr>
        <w:t xml:space="preserve"> Стойки и повороты</w:t>
      </w:r>
      <w:r w:rsidR="00A955AF" w:rsidRPr="00AB4E5A">
        <w:rPr>
          <w:rFonts w:ascii="Times New Roman" w:hAnsi="Times New Roman" w:cs="Times New Roman"/>
          <w:sz w:val="24"/>
          <w:szCs w:val="24"/>
        </w:rPr>
        <w:t>.</w:t>
      </w:r>
      <w:r w:rsidR="00A955AF">
        <w:rPr>
          <w:rFonts w:ascii="Times New Roman" w:hAnsi="Times New Roman" w:cs="Times New Roman"/>
          <w:sz w:val="24"/>
          <w:szCs w:val="24"/>
        </w:rPr>
        <w:t xml:space="preserve"> </w:t>
      </w:r>
      <w:r w:rsidR="00A955AF" w:rsidRPr="00AB4E5A">
        <w:rPr>
          <w:rFonts w:ascii="Times New Roman" w:hAnsi="Times New Roman" w:cs="Times New Roman"/>
          <w:sz w:val="24"/>
          <w:szCs w:val="24"/>
        </w:rPr>
        <w:t>Ведение мяча с изменением скорости, броски мяча, учебные игры 3х3, 4х4, 5х5</w:t>
      </w:r>
    </w:p>
    <w:p w:rsidR="00AB4E5A" w:rsidRDefault="00AB4E5A" w:rsidP="00A955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b/>
          <w:sz w:val="24"/>
          <w:szCs w:val="24"/>
        </w:rPr>
        <w:t>Футбол</w:t>
      </w:r>
      <w:r w:rsidRPr="00A955AF">
        <w:rPr>
          <w:rFonts w:ascii="Times New Roman" w:hAnsi="Times New Roman" w:cs="Times New Roman"/>
          <w:sz w:val="24"/>
          <w:szCs w:val="24"/>
        </w:rPr>
        <w:t xml:space="preserve">: удар внутренней стороной стопы («щечкой») по неподвижному мячу с места, с одного-двух шагов; по мячу, катящемуся навстречу; подвижные игры типа «Точная передача».  </w:t>
      </w:r>
    </w:p>
    <w:p w:rsidR="00B443AA" w:rsidRPr="004F208A" w:rsidRDefault="003C6210" w:rsidP="003C6210">
      <w:pPr>
        <w:spacing w:after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4F208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Национальные игры. </w:t>
      </w:r>
      <w:r w:rsidR="00D304D5" w:rsidRPr="004F208A">
        <w:rPr>
          <w:rFonts w:ascii="Times New Roman" w:hAnsi="Times New Roman" w:cs="Times New Roman"/>
          <w:b/>
          <w:bCs/>
          <w:i/>
          <w:sz w:val="24"/>
          <w:szCs w:val="24"/>
        </w:rPr>
        <w:t>(3</w:t>
      </w:r>
      <w:r w:rsidR="00B443AA" w:rsidRPr="004F208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часа)</w:t>
      </w:r>
    </w:p>
    <w:p w:rsidR="00D304D5" w:rsidRDefault="00B443AA" w:rsidP="00D304D5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Лапта:</w:t>
      </w:r>
      <w:r w:rsidRPr="00B44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 русской народной игры «Лапта». Общеразвивающие и специальный упражнения. Хват биты. Упражнения с битой, имитационные удары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443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тактика игры в защите и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Pr="00B44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нападении</w:t>
      </w:r>
      <w:proofErr w:type="gramEnd"/>
      <w:r w:rsidRPr="00B443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F208A" w:rsidRDefault="003C6210" w:rsidP="004F208A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4F208A">
        <w:rPr>
          <w:rFonts w:ascii="Times New Roman" w:hAnsi="Times New Roman" w:cs="Times New Roman"/>
          <w:b/>
          <w:bCs/>
          <w:i/>
          <w:sz w:val="24"/>
          <w:szCs w:val="24"/>
        </w:rPr>
        <w:t>Нормативы ВФСК «</w:t>
      </w:r>
      <w:proofErr w:type="gramStart"/>
      <w:r w:rsidRPr="004F208A">
        <w:rPr>
          <w:rFonts w:ascii="Times New Roman" w:hAnsi="Times New Roman" w:cs="Times New Roman"/>
          <w:b/>
          <w:bCs/>
          <w:i/>
          <w:sz w:val="24"/>
          <w:szCs w:val="24"/>
        </w:rPr>
        <w:t>ГТО»</w:t>
      </w:r>
      <w:r w:rsidR="00CF7495">
        <w:rPr>
          <w:rFonts w:ascii="Times New Roman" w:hAnsi="Times New Roman" w:cs="Times New Roman"/>
          <w:b/>
          <w:bCs/>
          <w:i/>
          <w:sz w:val="24"/>
          <w:szCs w:val="24"/>
        </w:rPr>
        <w:t>(</w:t>
      </w:r>
      <w:proofErr w:type="gramEnd"/>
      <w:r w:rsidR="00CF749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на уроке) </w:t>
      </w:r>
      <w:r w:rsidRPr="003C6210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D304D5">
        <w:rPr>
          <w:rFonts w:ascii="Times New Roman" w:hAnsi="Times New Roman" w:cs="Times New Roman"/>
          <w:bCs/>
          <w:sz w:val="24"/>
          <w:szCs w:val="24"/>
        </w:rPr>
        <w:t>Метание снаряда весом 150 г.</w:t>
      </w:r>
      <w:r w:rsidR="00D304D5">
        <w:rPr>
          <w:rFonts w:ascii="Times New Roman" w:hAnsi="Times New Roman" w:cs="Times New Roman"/>
          <w:sz w:val="24"/>
          <w:szCs w:val="24"/>
        </w:rPr>
        <w:t>, п</w:t>
      </w:r>
      <w:r w:rsidR="00C734F6">
        <w:rPr>
          <w:rFonts w:ascii="Times New Roman" w:hAnsi="Times New Roman" w:cs="Times New Roman"/>
          <w:sz w:val="24"/>
          <w:szCs w:val="24"/>
        </w:rPr>
        <w:t>рыжок</w:t>
      </w:r>
      <w:r w:rsidRPr="00AB4E5A">
        <w:rPr>
          <w:rFonts w:ascii="Times New Roman" w:hAnsi="Times New Roman" w:cs="Times New Roman"/>
          <w:sz w:val="24"/>
          <w:szCs w:val="24"/>
        </w:rPr>
        <w:t xml:space="preserve"> в длину с места</w:t>
      </w:r>
      <w:r w:rsidR="00D304D5" w:rsidRPr="00D304D5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D304D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304D5">
        <w:rPr>
          <w:rFonts w:ascii="Times New Roman" w:hAnsi="Times New Roman" w:cs="Times New Roman"/>
          <w:bCs/>
          <w:sz w:val="24"/>
          <w:szCs w:val="24"/>
        </w:rPr>
        <w:t>н</w:t>
      </w:r>
      <w:r w:rsidRPr="00D304D5">
        <w:rPr>
          <w:rFonts w:ascii="Times New Roman" w:hAnsi="Times New Roman" w:cs="Times New Roman"/>
          <w:bCs/>
          <w:sz w:val="24"/>
          <w:szCs w:val="24"/>
        </w:rPr>
        <w:t>аклон впе</w:t>
      </w:r>
      <w:r w:rsidR="00D304D5">
        <w:rPr>
          <w:rFonts w:ascii="Times New Roman" w:hAnsi="Times New Roman" w:cs="Times New Roman"/>
          <w:bCs/>
          <w:sz w:val="24"/>
          <w:szCs w:val="24"/>
        </w:rPr>
        <w:t>ред из положения стоя на скамье, п</w:t>
      </w:r>
      <w:r w:rsidRPr="00D304D5">
        <w:rPr>
          <w:rFonts w:ascii="Times New Roman" w:hAnsi="Times New Roman" w:cs="Times New Roman"/>
          <w:bCs/>
          <w:sz w:val="24"/>
          <w:szCs w:val="24"/>
        </w:rPr>
        <w:t>одъём туловища из положе</w:t>
      </w:r>
      <w:r w:rsidR="00D304D5">
        <w:rPr>
          <w:rFonts w:ascii="Times New Roman" w:hAnsi="Times New Roman" w:cs="Times New Roman"/>
          <w:bCs/>
          <w:sz w:val="24"/>
          <w:szCs w:val="24"/>
        </w:rPr>
        <w:t xml:space="preserve">ния лёжа на спине, </w:t>
      </w:r>
      <w:r w:rsidR="00D304D5">
        <w:rPr>
          <w:rFonts w:ascii="Times New Roman" w:hAnsi="Times New Roman" w:cs="Times New Roman"/>
          <w:sz w:val="24"/>
          <w:szCs w:val="24"/>
        </w:rPr>
        <w:t>п</w:t>
      </w:r>
      <w:r w:rsidRPr="00D304D5">
        <w:rPr>
          <w:rFonts w:ascii="Times New Roman" w:hAnsi="Times New Roman" w:cs="Times New Roman"/>
          <w:sz w:val="24"/>
          <w:szCs w:val="24"/>
        </w:rPr>
        <w:t xml:space="preserve">одтягивание из виса (юноши), из виса лежа (девушки). </w:t>
      </w:r>
    </w:p>
    <w:p w:rsidR="004F208A" w:rsidRDefault="00AB4E5A" w:rsidP="004F208A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208A">
        <w:rPr>
          <w:rFonts w:ascii="Times New Roman" w:hAnsi="Times New Roman" w:cs="Times New Roman"/>
          <w:i/>
          <w:sz w:val="24"/>
          <w:szCs w:val="24"/>
        </w:rPr>
        <w:t xml:space="preserve">Основная организационная форма обучения – урок.  </w:t>
      </w:r>
    </w:p>
    <w:p w:rsidR="00AB4E5A" w:rsidRPr="004F208A" w:rsidRDefault="00AB4E5A" w:rsidP="004F208A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55AF">
        <w:rPr>
          <w:rFonts w:ascii="Times New Roman" w:hAnsi="Times New Roman" w:cs="Times New Roman"/>
          <w:sz w:val="24"/>
          <w:szCs w:val="24"/>
        </w:rPr>
        <w:t xml:space="preserve">На уроках применяются методы показа, рассказа, наглядности, метод повтора, игровой метод, метод индивидуальных занятий (для обучающихся подготовительной группы), дополнительных упражнений. Занятия по физической культуре с учащимися, </w:t>
      </w:r>
      <w:r w:rsidR="002317D1" w:rsidRPr="00A955AF">
        <w:rPr>
          <w:rFonts w:ascii="Times New Roman" w:hAnsi="Times New Roman" w:cs="Times New Roman"/>
          <w:sz w:val="24"/>
          <w:szCs w:val="24"/>
        </w:rPr>
        <w:t>отнесёнными</w:t>
      </w:r>
      <w:r w:rsidRPr="00A955AF">
        <w:rPr>
          <w:rFonts w:ascii="Times New Roman" w:hAnsi="Times New Roman" w:cs="Times New Roman"/>
          <w:sz w:val="24"/>
          <w:szCs w:val="24"/>
        </w:rPr>
        <w:t xml:space="preserve"> по состоянию здоровья к специальной медицинской группе, проводятся по специальной программе с учетом индивидуальных физических возможностей (выполнение заданий в более упрощенном варианте, индивидуально под контролем учителя с дополнительными паузами для отдыха).  При изучении учебного материала рабочей программы используются следующие принципы:  </w:t>
      </w:r>
    </w:p>
    <w:p w:rsidR="00AB4E5A" w:rsidRPr="00A955AF" w:rsidRDefault="00AB4E5A" w:rsidP="00A955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sz w:val="24"/>
          <w:szCs w:val="24"/>
        </w:rPr>
        <w:t xml:space="preserve">-принцип наглядности, </w:t>
      </w:r>
    </w:p>
    <w:p w:rsidR="00AB4E5A" w:rsidRPr="00A955AF" w:rsidRDefault="00AB4E5A" w:rsidP="00A955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sz w:val="24"/>
          <w:szCs w:val="24"/>
        </w:rPr>
        <w:t xml:space="preserve">-принцип систематичности и последовательности, </w:t>
      </w:r>
    </w:p>
    <w:p w:rsidR="00AB4E5A" w:rsidRPr="00A955AF" w:rsidRDefault="00AB4E5A" w:rsidP="00A955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sz w:val="24"/>
          <w:szCs w:val="24"/>
        </w:rPr>
        <w:t xml:space="preserve">-принцип постепенности, </w:t>
      </w:r>
    </w:p>
    <w:p w:rsidR="004F208A" w:rsidRDefault="00AB4E5A" w:rsidP="002D76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sz w:val="24"/>
          <w:szCs w:val="24"/>
        </w:rPr>
        <w:t xml:space="preserve">-принцип сознательности и активности. </w:t>
      </w:r>
    </w:p>
    <w:p w:rsidR="00183AC4" w:rsidRPr="002D7613" w:rsidRDefault="00AB4E5A" w:rsidP="002D76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sz w:val="24"/>
          <w:szCs w:val="24"/>
        </w:rPr>
        <w:t xml:space="preserve">Изучение теоретических знаний </w:t>
      </w:r>
      <w:r w:rsidR="002317D1" w:rsidRPr="00A955AF">
        <w:rPr>
          <w:rFonts w:ascii="Times New Roman" w:hAnsi="Times New Roman" w:cs="Times New Roman"/>
          <w:sz w:val="24"/>
          <w:szCs w:val="24"/>
        </w:rPr>
        <w:t>преподаётся</w:t>
      </w:r>
      <w:r w:rsidRPr="00A955AF">
        <w:rPr>
          <w:rFonts w:ascii="Times New Roman" w:hAnsi="Times New Roman" w:cs="Times New Roman"/>
          <w:sz w:val="24"/>
          <w:szCs w:val="24"/>
        </w:rPr>
        <w:t xml:space="preserve"> в форме аудиторных занятий (групповых и индивидуальных) до, после или в процессе двигательной активности.  </w:t>
      </w:r>
    </w:p>
    <w:p w:rsidR="00183AC4" w:rsidRPr="00AB4E5A" w:rsidRDefault="00183AC4" w:rsidP="00216D35">
      <w:pPr>
        <w:spacing w:after="246" w:line="240" w:lineRule="auto"/>
        <w:ind w:left="315" w:right="-15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16D35" w:rsidRDefault="00216D35" w:rsidP="00216D35">
      <w:pPr>
        <w:spacing w:after="246" w:line="240" w:lineRule="auto"/>
        <w:ind w:left="315" w:right="-15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B4E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Тематическое планирование с указанием количества часов, отводимых на изучение каждой темы </w:t>
      </w:r>
    </w:p>
    <w:p w:rsidR="00CA7B85" w:rsidRPr="00AB4E5A" w:rsidRDefault="00CA7B85" w:rsidP="00216D35">
      <w:pPr>
        <w:spacing w:after="246" w:line="240" w:lineRule="auto"/>
        <w:ind w:left="315" w:right="-15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6A11" w:rsidRPr="00AB4E5A" w:rsidRDefault="00216A11" w:rsidP="00216A11">
      <w:pPr>
        <w:spacing w:after="0" w:line="240" w:lineRule="auto"/>
        <w:ind w:left="315" w:right="-15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B4E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tbl>
      <w:tblPr>
        <w:tblStyle w:val="TableGrid"/>
        <w:tblW w:w="15026" w:type="dxa"/>
        <w:tblInd w:w="-108" w:type="dxa"/>
        <w:tblCellMar>
          <w:left w:w="108" w:type="dxa"/>
          <w:right w:w="86" w:type="dxa"/>
        </w:tblCellMar>
        <w:tblLook w:val="04A0" w:firstRow="1" w:lastRow="0" w:firstColumn="1" w:lastColumn="0" w:noHBand="0" w:noVBand="1"/>
      </w:tblPr>
      <w:tblGrid>
        <w:gridCol w:w="972"/>
        <w:gridCol w:w="12636"/>
        <w:gridCol w:w="1418"/>
      </w:tblGrid>
      <w:tr w:rsidR="00216D35" w:rsidRPr="00AB4E5A" w:rsidTr="00216D35">
        <w:trPr>
          <w:trHeight w:val="1099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D35" w:rsidRPr="00AB4E5A" w:rsidRDefault="00216D35" w:rsidP="00216D35">
            <w:pPr>
              <w:spacing w:after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урока 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D35" w:rsidRPr="00AB4E5A" w:rsidRDefault="00216D35" w:rsidP="00216D35">
            <w:pPr>
              <w:spacing w:after="22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Тема урока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</w:t>
            </w:r>
          </w:p>
        </w:tc>
      </w:tr>
      <w:tr w:rsidR="0016579A" w:rsidRPr="00AB4E5A" w:rsidTr="005F7D95">
        <w:trPr>
          <w:trHeight w:val="566"/>
        </w:trPr>
        <w:tc>
          <w:tcPr>
            <w:tcW w:w="15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79A" w:rsidRPr="00AB4E5A" w:rsidRDefault="0016579A" w:rsidP="000835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</w:t>
            </w:r>
            <w:r w:rsidR="0008352C" w:rsidRPr="00AB4E5A">
              <w:rPr>
                <w:rFonts w:ascii="Times New Roman" w:hAnsi="Times New Roman" w:cs="Times New Roman"/>
                <w:b/>
                <w:sz w:val="24"/>
                <w:szCs w:val="24"/>
              </w:rPr>
              <w:t>(8ч)</w:t>
            </w:r>
          </w:p>
        </w:tc>
      </w:tr>
      <w:tr w:rsidR="00216D35" w:rsidRPr="00AB4E5A" w:rsidTr="00216D35">
        <w:trPr>
          <w:trHeight w:val="566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Первичный инструктаж на рабочем месте по технике безопасности. Специальные беговые упражнения. Бег с ускорением.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216D35" w:rsidRPr="00AB4E5A" w:rsidTr="00216D35">
        <w:trPr>
          <w:trHeight w:val="562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Специальные беговые упражнения. Бег с ускорением (30 – 60 м) с максимальной скоростью. Максимально быстрый бег на месте (сериями по 15 – 20 с.)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216D35" w:rsidRPr="00AB4E5A" w:rsidTr="00216D35">
        <w:trPr>
          <w:trHeight w:val="325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1657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>Специальные беговые упражнения. Высокий старт и скорост</w:t>
            </w:r>
            <w:r w:rsidR="0016579A" w:rsidRPr="00AB4E5A">
              <w:rPr>
                <w:rFonts w:ascii="Times New Roman" w:hAnsi="Times New Roman" w:cs="Times New Roman"/>
                <w:sz w:val="24"/>
                <w:szCs w:val="24"/>
              </w:rPr>
              <w:t>ной бег до 50 метров (2 серии).</w:t>
            </w: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216D35" w:rsidRPr="00AB4E5A" w:rsidTr="00216D35">
        <w:trPr>
          <w:trHeight w:val="562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Специальные беговые упражнения. Бег с ускорением 2 – 3 серии по 20 – 40 метров.  Эстафеты, встречная эстафета. </w:t>
            </w:r>
            <w:r w:rsidRPr="00AB4E5A">
              <w:rPr>
                <w:rFonts w:ascii="Times New Roman" w:hAnsi="Times New Roman" w:cs="Times New Roman"/>
                <w:i/>
                <w:sz w:val="24"/>
                <w:szCs w:val="24"/>
              </w:rPr>
              <w:t>Олимпийские игры древности.</w:t>
            </w: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216D35" w:rsidRPr="00AB4E5A" w:rsidTr="00216D35">
        <w:trPr>
          <w:trHeight w:val="564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C734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 Прыжок через 2 или 4 шага (серийное выполнение отталкивания); повторное подпрыгивание и прыжки на одной ноге, делая активный мах другой; Прыжки с места и с разбега</w:t>
            </w:r>
            <w:r w:rsidRPr="00C734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 </w:t>
            </w:r>
            <w:r w:rsidR="00AF5803" w:rsidRPr="00AB4E5A">
              <w:rPr>
                <w:rFonts w:ascii="Times New Roman" w:hAnsi="Times New Roman" w:cs="Times New Roman"/>
                <w:i/>
                <w:sz w:val="24"/>
                <w:szCs w:val="24"/>
              </w:rPr>
              <w:t>Норматив ВФСК «ГТО</w:t>
            </w:r>
            <w:proofErr w:type="gramStart"/>
            <w:r w:rsidR="00AF5803" w:rsidRPr="00AB4E5A">
              <w:rPr>
                <w:rFonts w:ascii="Times New Roman" w:hAnsi="Times New Roman" w:cs="Times New Roman"/>
                <w:i/>
                <w:sz w:val="24"/>
                <w:szCs w:val="24"/>
              </w:rPr>
              <w:t>» .</w:t>
            </w:r>
            <w:proofErr w:type="gramEnd"/>
            <w:r w:rsidR="00C734F6" w:rsidRPr="00C734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C734F6">
              <w:rPr>
                <w:rFonts w:ascii="Times New Roman" w:hAnsi="Times New Roman" w:cs="Times New Roman"/>
                <w:i/>
                <w:sz w:val="24"/>
                <w:szCs w:val="24"/>
              </w:rPr>
              <w:t>Прыжок</w:t>
            </w:r>
            <w:r w:rsidR="00C734F6" w:rsidRPr="00C734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длину с </w:t>
            </w:r>
            <w:proofErr w:type="gramStart"/>
            <w:r w:rsidR="00C734F6" w:rsidRPr="00C734F6">
              <w:rPr>
                <w:rFonts w:ascii="Times New Roman" w:hAnsi="Times New Roman" w:cs="Times New Roman"/>
                <w:i/>
                <w:sz w:val="24"/>
                <w:szCs w:val="24"/>
              </w:rPr>
              <w:t>места</w:t>
            </w:r>
            <w:r w:rsidR="00C734F6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216D35" w:rsidRPr="00AB4E5A" w:rsidTr="00216D35">
        <w:trPr>
          <w:trHeight w:val="562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>ОРУ в движении. Специальные беговые упражнения. Прыжки в длину с 5 – 7 шагов разбега. Гладкий бег по стади</w:t>
            </w:r>
            <w:r w:rsidR="00AF5803" w:rsidRPr="00AB4E5A">
              <w:rPr>
                <w:rFonts w:ascii="Times New Roman" w:hAnsi="Times New Roman" w:cs="Times New Roman"/>
                <w:sz w:val="24"/>
                <w:szCs w:val="24"/>
              </w:rPr>
              <w:t>ону 6 минут – на результат.</w:t>
            </w: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216D35" w:rsidRPr="00AB4E5A" w:rsidTr="00216D35">
        <w:trPr>
          <w:trHeight w:val="59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Специальные беговые упражнения. Разнообразные прыжки и </w:t>
            </w:r>
            <w:proofErr w:type="spellStart"/>
            <w:r w:rsidRPr="00AB4E5A">
              <w:rPr>
                <w:rFonts w:ascii="Times New Roman" w:hAnsi="Times New Roman" w:cs="Times New Roman"/>
                <w:sz w:val="24"/>
                <w:szCs w:val="24"/>
              </w:rPr>
              <w:t>многоскоки</w:t>
            </w:r>
            <w:proofErr w:type="spellEnd"/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.  Броски и толчки набивных мячей.  Метание на заданное расстояние. Метание т/мяча на дальность отскока от стены с места и с </w:t>
            </w:r>
            <w:proofErr w:type="gramStart"/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шага.  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216D35" w:rsidRPr="00AB4E5A" w:rsidTr="00216D35">
        <w:trPr>
          <w:trHeight w:val="631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AF5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>Челночный бег – на результат.  Метание теннисного мяча с 4 – 5</w:t>
            </w:r>
            <w:r w:rsidR="00AF5803"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 шагов разбега на дальность</w:t>
            </w: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. Метание в горизонтальную и вертикальную цели (1х1) с расстояния 6 – 8 м.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08352C" w:rsidRPr="00AB4E5A" w:rsidTr="005F7D95">
        <w:trPr>
          <w:trHeight w:val="600"/>
        </w:trPr>
        <w:tc>
          <w:tcPr>
            <w:tcW w:w="15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2C" w:rsidRDefault="0008352C" w:rsidP="000835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игры(8ч)</w:t>
            </w:r>
          </w:p>
          <w:p w:rsidR="00C734F6" w:rsidRDefault="00C734F6" w:rsidP="000835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34F6" w:rsidRPr="00AB4E5A" w:rsidRDefault="00C734F6" w:rsidP="000835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6D35" w:rsidRPr="00AB4E5A" w:rsidTr="00216D35">
        <w:trPr>
          <w:trHeight w:val="60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b/>
                <w:sz w:val="24"/>
                <w:szCs w:val="24"/>
              </w:rPr>
              <w:t>Волейбол.</w:t>
            </w: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  Верхняя передача мяча и стойка игрока. Развитие координационных способностей при выполнении верхней передачи мяча.</w:t>
            </w:r>
            <w:r w:rsidRPr="00AB4E5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Возрождение Олимпийских игр и олимпийского движения.</w:t>
            </w: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216D35" w:rsidRPr="00AB4E5A" w:rsidTr="00216D35">
        <w:trPr>
          <w:trHeight w:val="59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Передача мяча над собой в определенных условиях. Развитие координационных способностей при выполнении верхней передачи мяча над собой и в парах.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216D35" w:rsidRPr="00AB4E5A" w:rsidTr="00216D35">
        <w:trPr>
          <w:trHeight w:val="59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11 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Нападающий удар на месте и с 3-х шагов.  Развитие координационных способностей и специальной выносливости при выполнении нападающего удара.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216D35" w:rsidRPr="00AB4E5A" w:rsidTr="00216D35">
        <w:trPr>
          <w:trHeight w:val="601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Нижняя передача мяча над собой в определенных условиях. Развитие координационных способностей при выполнении нижней передачи мяча над собой и в парах.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216D35" w:rsidRPr="00AB4E5A" w:rsidTr="00216D35">
        <w:trPr>
          <w:trHeight w:val="59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Нижняя передача мяча над собой в определенных условиях. Развитие координационных способностей при выполнении нижней передачи мяча над собой и в парах. </w:t>
            </w:r>
            <w:r w:rsidRPr="00AB4E5A">
              <w:rPr>
                <w:rFonts w:ascii="Times New Roman" w:hAnsi="Times New Roman" w:cs="Times New Roman"/>
                <w:i/>
                <w:sz w:val="24"/>
                <w:szCs w:val="24"/>
              </w:rPr>
              <w:t>Олимпийское движение в России</w:t>
            </w: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216D35" w:rsidRPr="00AB4E5A" w:rsidTr="00216D35">
        <w:trPr>
          <w:trHeight w:val="324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Верхняя подача мяча с одного шага. Укрепление мышц рук, верхнего плечевого пояса и спины. Учебная игра.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216D35" w:rsidRPr="00AB4E5A" w:rsidTr="00216D35">
        <w:trPr>
          <w:trHeight w:val="326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Перемещения игрока в сочетании с приемами мяча.  Развитие координационных способностей, учебная игра.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216D35" w:rsidRPr="00AB4E5A" w:rsidTr="00216D35">
        <w:trPr>
          <w:trHeight w:val="324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Прием и передача мяча. Укрепление всех групп мышц и систем организма, формирование осанки, учебная игра.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08352C" w:rsidRPr="00AB4E5A" w:rsidTr="005F7D95">
        <w:trPr>
          <w:trHeight w:val="598"/>
        </w:trPr>
        <w:tc>
          <w:tcPr>
            <w:tcW w:w="15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2C" w:rsidRPr="00AB4E5A" w:rsidRDefault="0008352C" w:rsidP="000835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Гимнастика(16)</w:t>
            </w:r>
          </w:p>
        </w:tc>
      </w:tr>
      <w:tr w:rsidR="00216D35" w:rsidRPr="00AB4E5A" w:rsidTr="00216D35">
        <w:trPr>
          <w:trHeight w:val="59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F7495"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AF5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>Повторный инструктаж по ТБ, инструктаж по гимнастике. Значение гимнастических упражнений для сохранения правильной осан</w:t>
            </w:r>
            <w:r w:rsidR="00AF5803"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ки. Упражнения на гибкость. </w:t>
            </w:r>
            <w:r w:rsidR="00AF5803" w:rsidRPr="00AB4E5A">
              <w:rPr>
                <w:rFonts w:ascii="Times New Roman" w:hAnsi="Times New Roman" w:cs="Times New Roman"/>
                <w:i/>
                <w:sz w:val="24"/>
                <w:szCs w:val="24"/>
              </w:rPr>
              <w:t>Норматив ВФСК «ГТО» Наклон вперед из положения стоя на скамье.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216D35" w:rsidRPr="00AB4E5A" w:rsidTr="00216D35">
        <w:trPr>
          <w:trHeight w:val="60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4F20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>Перестроение из колоны по одному в колону по четыре дроблением и сведением</w:t>
            </w:r>
            <w:r w:rsidR="004F208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Вис согнувшись, вис прогнувшись(м), смешанные висы(д). </w:t>
            </w:r>
            <w:r w:rsidRPr="00AB4E5A">
              <w:rPr>
                <w:rFonts w:ascii="Times New Roman" w:hAnsi="Times New Roman" w:cs="Times New Roman"/>
                <w:i/>
                <w:sz w:val="24"/>
                <w:szCs w:val="24"/>
              </w:rPr>
              <w:t>Современные Олимпийские игры.</w:t>
            </w: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216D35" w:rsidRPr="00AB4E5A" w:rsidTr="00216D35">
        <w:trPr>
          <w:trHeight w:val="59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4F20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Перестроение из колоны по одному в колону по четыре дроблением и сведением. Вис согнувшись, вис прогнувшись(м), смешанные висы(д).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216D35" w:rsidRPr="00AB4E5A" w:rsidTr="00216D35">
        <w:trPr>
          <w:trHeight w:val="60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4F208A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6D35"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 Вис согнувшись, вис прогнувшись(м), смешанные висы(д). Поднимание прямых ног в висе(м), подтягивание из положения лежа(д). Развитие силовых способностей.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216D35" w:rsidRPr="00AB4E5A" w:rsidTr="00216D35">
        <w:trPr>
          <w:trHeight w:val="59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4F20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Перестроение из колоны по одному в колону по четыре дроблением и сведением. Вис согнувшись, вис прогнувшись(м), смешанные висы(д). Поднимание прямых ног в висе(м), подтягивание из положения лежа(д).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216D35" w:rsidRPr="00AB4E5A" w:rsidTr="00216D35">
        <w:trPr>
          <w:trHeight w:val="60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4F20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Перестроение из колоны по два в колону по одному. Кувырок вперед и назад. Стойка на лопатках. Эстафеты. Развитие координации и силовой выносливости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216D35" w:rsidRPr="00AB4E5A" w:rsidTr="00216D35">
        <w:trPr>
          <w:trHeight w:val="59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4F20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>Перестроение из колоны по два в колону по одному. Кувырок вперед и назад. Стойка на</w:t>
            </w:r>
            <w:r w:rsidR="004F208A">
              <w:rPr>
                <w:rFonts w:ascii="Times New Roman" w:hAnsi="Times New Roman" w:cs="Times New Roman"/>
                <w:sz w:val="24"/>
                <w:szCs w:val="24"/>
              </w:rPr>
              <w:t xml:space="preserve"> лопатках. Эстафеты. </w:t>
            </w: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координации и силовой выносливости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216D35" w:rsidRPr="00AB4E5A" w:rsidTr="00216D35">
        <w:trPr>
          <w:trHeight w:val="60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4F20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>Перестроение из колоны по два в колону по одному. Кувырок вперед и назад. Стойка на лопатках – комбинация элементов.</w:t>
            </w:r>
            <w:r w:rsidR="004F20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гибкости.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216D35" w:rsidRPr="00AB4E5A" w:rsidTr="00216D35">
        <w:trPr>
          <w:trHeight w:val="59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>Перестроение из колонны по два в колонну по одному разведением и слиянием по восемь в движе</w:t>
            </w:r>
            <w:r w:rsidR="00C734F6">
              <w:rPr>
                <w:rFonts w:ascii="Times New Roman" w:hAnsi="Times New Roman" w:cs="Times New Roman"/>
                <w:sz w:val="24"/>
                <w:szCs w:val="24"/>
              </w:rPr>
              <w:t xml:space="preserve">нии. </w:t>
            </w: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Вскок в упор присев. Развитие координационных способностей.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216D35" w:rsidRPr="00AB4E5A" w:rsidTr="00216D35">
        <w:trPr>
          <w:trHeight w:val="60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26 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>Перестроение из колонны по два в колонну по одному разведением и слиянием по восемь в движе</w:t>
            </w:r>
            <w:r w:rsidR="00C734F6">
              <w:rPr>
                <w:rFonts w:ascii="Times New Roman" w:hAnsi="Times New Roman" w:cs="Times New Roman"/>
                <w:sz w:val="24"/>
                <w:szCs w:val="24"/>
              </w:rPr>
              <w:t xml:space="preserve">нии. </w:t>
            </w: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Вскок в упор присев. Развитие координационных способностей.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216D35" w:rsidRPr="00AB4E5A" w:rsidTr="00216D35">
        <w:trPr>
          <w:trHeight w:val="59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27 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>Подтягивание из виса (юноши), из виса лежа (девушки). Упражнения для мышц брюшного пресса на гимнастической скамейке и стенке.</w:t>
            </w:r>
            <w:r w:rsidRPr="00AB4E5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Физическая подготовка, ее связь с укреплением здоровья, развитием физических качеств</w:t>
            </w:r>
            <w:proofErr w:type="gramStart"/>
            <w:r w:rsidRPr="00AB4E5A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4F97" w:rsidRPr="00AB4E5A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gramEnd"/>
            <w:r w:rsidR="003F4F97" w:rsidRPr="00AB4E5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Норматив ВФСК «ГТО</w:t>
            </w:r>
            <w:proofErr w:type="gramStart"/>
            <w:r w:rsidR="003F4F97" w:rsidRPr="00AB4E5A">
              <w:rPr>
                <w:rFonts w:ascii="Times New Roman" w:hAnsi="Times New Roman" w:cs="Times New Roman"/>
                <w:i/>
                <w:sz w:val="24"/>
                <w:szCs w:val="24"/>
              </w:rPr>
              <w:t>» .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216D35" w:rsidRPr="00AB4E5A" w:rsidTr="00216D35">
        <w:trPr>
          <w:trHeight w:val="60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28 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C734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>Метание набивного мяча из – за головы (сидя, стоя), назад (через голову, между ног), от груди двумя руками или одной, сбоку одной рукой</w:t>
            </w:r>
            <w:r w:rsidR="00B443A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443AA" w:rsidRPr="00B443AA">
              <w:rPr>
                <w:rFonts w:ascii="Times New Roman" w:hAnsi="Times New Roman" w:cs="Times New Roman"/>
                <w:i/>
                <w:sz w:val="24"/>
                <w:szCs w:val="24"/>
              </w:rPr>
              <w:t>Норматив ВФСК «ГТО»</w:t>
            </w:r>
            <w:r w:rsidR="00C734F6" w:rsidRPr="00C734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Подъём туловища из положения лёжа на спине.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216D35" w:rsidRPr="00AB4E5A" w:rsidTr="00216D35">
        <w:trPr>
          <w:trHeight w:val="59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29 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 Челночный бег с кубиками. Эстафеты. Дыхательные упражнения. Упражнения на гибкость. Прыжки со скакалкой. </w:t>
            </w:r>
            <w:proofErr w:type="gramStart"/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Эстафеты.  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216D35" w:rsidRPr="00AB4E5A" w:rsidTr="00216D35">
        <w:trPr>
          <w:trHeight w:val="60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Метание набивного мяча из – за головы (сидя, стоя), назад. Сгибание и разгибание рук в упоре: мальчики от пола, ноги на гимнастической скамейке; девочки с опорой руками на гимнастическую скамейку.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216D35" w:rsidRPr="00AB4E5A" w:rsidTr="00216D35">
        <w:trPr>
          <w:trHeight w:val="59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31 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 упражнения тонического </w:t>
            </w:r>
            <w:proofErr w:type="spellStart"/>
            <w:r w:rsidRPr="00AB4E5A">
              <w:rPr>
                <w:rFonts w:ascii="Times New Roman" w:hAnsi="Times New Roman" w:cs="Times New Roman"/>
                <w:sz w:val="24"/>
                <w:szCs w:val="24"/>
              </w:rPr>
              <w:t>стретчинга</w:t>
            </w:r>
            <w:proofErr w:type="spellEnd"/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. Комбинации из ранее освоенных акробатических элементов.  Прыжки «змейкой» через </w:t>
            </w:r>
            <w:proofErr w:type="gramStart"/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скамейку.  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216D35" w:rsidRPr="00AB4E5A" w:rsidTr="00216D35">
        <w:trPr>
          <w:trHeight w:val="60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32 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Метание набивного мяча из – за головы (сидя, стоя), назад. Сгибание и разгибание рук в упоре: мальчики от пола, ноги на гимнастической скамейке; девочки с опорой руками на гимнастическую скамейку.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08352C" w:rsidRPr="00AB4E5A" w:rsidTr="005F7D95">
        <w:trPr>
          <w:trHeight w:val="598"/>
        </w:trPr>
        <w:tc>
          <w:tcPr>
            <w:tcW w:w="15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2C" w:rsidRDefault="0008352C" w:rsidP="000835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b/>
                <w:sz w:val="24"/>
                <w:szCs w:val="24"/>
              </w:rPr>
              <w:t>Лыжная подготовка(14ч)</w:t>
            </w:r>
          </w:p>
          <w:p w:rsidR="00CA7B85" w:rsidRDefault="00CA7B85" w:rsidP="000835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7B85" w:rsidRPr="00AB4E5A" w:rsidRDefault="00CA7B85" w:rsidP="000835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6D35" w:rsidRPr="00AB4E5A" w:rsidTr="00216D35">
        <w:trPr>
          <w:trHeight w:val="59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33 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ТБ. Построение на лыжах. Скользящий шаг. Попеременный </w:t>
            </w:r>
            <w:proofErr w:type="spellStart"/>
            <w:r w:rsidRPr="00AB4E5A"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 ход. Одновременный </w:t>
            </w:r>
            <w:proofErr w:type="spellStart"/>
            <w:r w:rsidRPr="00AB4E5A">
              <w:rPr>
                <w:rFonts w:ascii="Times New Roman" w:hAnsi="Times New Roman" w:cs="Times New Roman"/>
                <w:sz w:val="24"/>
                <w:szCs w:val="24"/>
              </w:rPr>
              <w:t>бесшажный</w:t>
            </w:r>
            <w:proofErr w:type="spellEnd"/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 ход. Коньковый ход без палок. Спуск в высокой стойке. Дистанция – 1км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216D35" w:rsidRPr="00AB4E5A" w:rsidTr="00216D35">
        <w:trPr>
          <w:trHeight w:val="60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34 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Скользящий шаг. Попеременный </w:t>
            </w:r>
            <w:proofErr w:type="spellStart"/>
            <w:r w:rsidRPr="00AB4E5A"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 ход. Одновременный </w:t>
            </w:r>
            <w:proofErr w:type="spellStart"/>
            <w:r w:rsidRPr="00AB4E5A">
              <w:rPr>
                <w:rFonts w:ascii="Times New Roman" w:hAnsi="Times New Roman" w:cs="Times New Roman"/>
                <w:sz w:val="24"/>
                <w:szCs w:val="24"/>
              </w:rPr>
              <w:t>бесшажный</w:t>
            </w:r>
            <w:proofErr w:type="spellEnd"/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 ход. Коньковый ход без палок. Спуск в высокой стойке. Дистанция – 1км. </w:t>
            </w:r>
            <w:r w:rsidRPr="00AB4E5A">
              <w:rPr>
                <w:rFonts w:ascii="Times New Roman" w:hAnsi="Times New Roman" w:cs="Times New Roman"/>
                <w:i/>
                <w:sz w:val="24"/>
                <w:szCs w:val="24"/>
              </w:rPr>
              <w:t>Спорт и спортивная подготовка</w:t>
            </w: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216D35" w:rsidRPr="00AB4E5A" w:rsidTr="00216D35">
        <w:trPr>
          <w:trHeight w:val="59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35 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Скользящий шаг. Попеременный </w:t>
            </w:r>
            <w:proofErr w:type="spellStart"/>
            <w:r w:rsidRPr="00AB4E5A"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 ход. Коньковый ход без палок. Спуск в высокой стойке. Подъем «елочкой». Дистанция – 2км.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216D35" w:rsidRPr="00AB4E5A" w:rsidTr="00216D35">
        <w:trPr>
          <w:trHeight w:val="60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Скользящий шаг. Одновременный </w:t>
            </w:r>
            <w:proofErr w:type="spellStart"/>
            <w:r w:rsidRPr="00AB4E5A">
              <w:rPr>
                <w:rFonts w:ascii="Times New Roman" w:hAnsi="Times New Roman" w:cs="Times New Roman"/>
                <w:sz w:val="24"/>
                <w:szCs w:val="24"/>
              </w:rPr>
              <w:t>бесшажный</w:t>
            </w:r>
            <w:proofErr w:type="spellEnd"/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 ход. Коньковый ход без палок. Спуск в высокой стойке. Подъем «елочкой».  Дистанция – 1.5км. Игры на лыжах.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216D35" w:rsidRPr="00AB4E5A" w:rsidTr="00216D35">
        <w:trPr>
          <w:trHeight w:val="59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37 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Скользящий шаг. Попеременный </w:t>
            </w:r>
            <w:proofErr w:type="spellStart"/>
            <w:r w:rsidRPr="00AB4E5A"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 ход. Одновременный </w:t>
            </w:r>
            <w:proofErr w:type="spellStart"/>
            <w:r w:rsidRPr="00AB4E5A">
              <w:rPr>
                <w:rFonts w:ascii="Times New Roman" w:hAnsi="Times New Roman" w:cs="Times New Roman"/>
                <w:sz w:val="24"/>
                <w:szCs w:val="24"/>
              </w:rPr>
              <w:t>бесшажный</w:t>
            </w:r>
            <w:proofErr w:type="spellEnd"/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 ход. Спуск в высокой стойке. Подъем «елочкой». Торможение «плугом». Дистанция – 1.5км. Игры на лыжах.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216D35" w:rsidRPr="00AB4E5A" w:rsidTr="00216D35">
        <w:trPr>
          <w:trHeight w:val="601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38 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Скользящий шаг. Попеременный </w:t>
            </w:r>
            <w:proofErr w:type="spellStart"/>
            <w:r w:rsidRPr="00AB4E5A"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 ход. Одновременный </w:t>
            </w:r>
            <w:proofErr w:type="spellStart"/>
            <w:r w:rsidRPr="00AB4E5A">
              <w:rPr>
                <w:rFonts w:ascii="Times New Roman" w:hAnsi="Times New Roman" w:cs="Times New Roman"/>
                <w:sz w:val="24"/>
                <w:szCs w:val="24"/>
              </w:rPr>
              <w:t>бесшажный</w:t>
            </w:r>
            <w:proofErr w:type="spellEnd"/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 ход. Спуск в высокой стойке. Подъем «елочкой». Торможение «плугом</w:t>
            </w:r>
            <w:proofErr w:type="gramStart"/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».  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216D35" w:rsidRPr="00AB4E5A" w:rsidTr="00216D35">
        <w:trPr>
          <w:trHeight w:val="59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39 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AF5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Скользящий шаг. Попеременный </w:t>
            </w:r>
            <w:proofErr w:type="spellStart"/>
            <w:r w:rsidRPr="00AB4E5A"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 ход. Одновременный </w:t>
            </w:r>
            <w:proofErr w:type="spellStart"/>
            <w:r w:rsidRPr="00AB4E5A"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 ход. Коньковый ход без палок. Спуск в высокой стойке. Торможение </w:t>
            </w:r>
            <w:r w:rsidR="00AF5803" w:rsidRPr="00AB4E5A">
              <w:rPr>
                <w:rFonts w:ascii="Times New Roman" w:hAnsi="Times New Roman" w:cs="Times New Roman"/>
                <w:sz w:val="24"/>
                <w:szCs w:val="24"/>
              </w:rPr>
              <w:t>«плугом». Дистанция – 2 км.</w:t>
            </w:r>
            <w:r w:rsidR="00AF5803" w:rsidRPr="00AB4E5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B4E5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AF5803" w:rsidRPr="00AB4E5A">
              <w:rPr>
                <w:rFonts w:ascii="Times New Roman" w:hAnsi="Times New Roman" w:cs="Times New Roman"/>
                <w:i/>
                <w:sz w:val="24"/>
                <w:szCs w:val="24"/>
              </w:rPr>
              <w:t>Норматив ВФСК «ГТО</w:t>
            </w:r>
            <w:proofErr w:type="gramStart"/>
            <w:r w:rsidR="00AF5803" w:rsidRPr="00AB4E5A">
              <w:rPr>
                <w:rFonts w:ascii="Times New Roman" w:hAnsi="Times New Roman" w:cs="Times New Roman"/>
                <w:i/>
                <w:sz w:val="24"/>
                <w:szCs w:val="24"/>
              </w:rPr>
              <w:t>» .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216D35" w:rsidRPr="00AB4E5A" w:rsidTr="00216D35">
        <w:trPr>
          <w:trHeight w:val="60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Скользящий шаг. Попеременный </w:t>
            </w:r>
            <w:proofErr w:type="spellStart"/>
            <w:r w:rsidRPr="00AB4E5A"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 ход. Одновременный </w:t>
            </w:r>
            <w:proofErr w:type="spellStart"/>
            <w:r w:rsidRPr="00AB4E5A"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 ход. Коньковый ход без палок. Торможение «плугом». Дистанция – 2 км. Игры на лыжах.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216D35" w:rsidRPr="00AB4E5A" w:rsidTr="00216D35">
        <w:trPr>
          <w:trHeight w:val="59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41 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Скользящий шаг. Попеременный </w:t>
            </w:r>
            <w:proofErr w:type="spellStart"/>
            <w:r w:rsidRPr="00AB4E5A"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 ход. Одновременный </w:t>
            </w:r>
            <w:proofErr w:type="spellStart"/>
            <w:r w:rsidRPr="00AB4E5A"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 ход. Коньковый ход без палок. Торможение «плугом». Дистанция – 2 км. Игры на лыжах.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216D35" w:rsidRPr="00AB4E5A" w:rsidTr="00216D35">
        <w:trPr>
          <w:trHeight w:val="60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42 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на лыжах. Скользящий шаг. Попеременный </w:t>
            </w:r>
            <w:proofErr w:type="spellStart"/>
            <w:r w:rsidRPr="00AB4E5A"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 ход. Одновременный </w:t>
            </w:r>
            <w:proofErr w:type="spellStart"/>
            <w:r w:rsidRPr="00AB4E5A">
              <w:rPr>
                <w:rFonts w:ascii="Times New Roman" w:hAnsi="Times New Roman" w:cs="Times New Roman"/>
                <w:sz w:val="24"/>
                <w:szCs w:val="24"/>
              </w:rPr>
              <w:t>бесшажный</w:t>
            </w:r>
            <w:proofErr w:type="spellEnd"/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 ход. Спуск в высокой стойке. Подъем «елочкой». Торможение «плугом». Дистанция – 1.5км. Игры на лыжах.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216D35" w:rsidRPr="00AB4E5A" w:rsidTr="00216D35">
        <w:trPr>
          <w:trHeight w:val="59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43 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Попеременный </w:t>
            </w:r>
            <w:proofErr w:type="spellStart"/>
            <w:r w:rsidRPr="00AB4E5A"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 ход. Одновременный </w:t>
            </w:r>
            <w:proofErr w:type="spellStart"/>
            <w:r w:rsidRPr="00AB4E5A">
              <w:rPr>
                <w:rFonts w:ascii="Times New Roman" w:hAnsi="Times New Roman" w:cs="Times New Roman"/>
                <w:sz w:val="24"/>
                <w:szCs w:val="24"/>
              </w:rPr>
              <w:t>бесшажный</w:t>
            </w:r>
            <w:proofErr w:type="spellEnd"/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 ход. Спуск в высокой стойке. Подъем «елочкой». Торможение «плугом». Дистанция – 1.5км.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216D35" w:rsidRPr="00AB4E5A" w:rsidTr="00216D35">
        <w:trPr>
          <w:trHeight w:val="60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44 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Попеременный </w:t>
            </w:r>
            <w:proofErr w:type="spellStart"/>
            <w:r w:rsidRPr="00AB4E5A"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 ход. Одновременный </w:t>
            </w:r>
            <w:proofErr w:type="spellStart"/>
            <w:r w:rsidRPr="00AB4E5A">
              <w:rPr>
                <w:rFonts w:ascii="Times New Roman" w:hAnsi="Times New Roman" w:cs="Times New Roman"/>
                <w:sz w:val="24"/>
                <w:szCs w:val="24"/>
              </w:rPr>
              <w:t>бесшажный</w:t>
            </w:r>
            <w:proofErr w:type="spellEnd"/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 ход. Спуск в высокой стойке. Подъем «елочкой». Торможение «плугом». Дистанция – 1.5км.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216D35" w:rsidRPr="00AB4E5A" w:rsidTr="00216D35">
        <w:trPr>
          <w:trHeight w:val="59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45 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Попеременный </w:t>
            </w:r>
            <w:proofErr w:type="spellStart"/>
            <w:r w:rsidRPr="00AB4E5A"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 ход. Одновременный </w:t>
            </w:r>
            <w:proofErr w:type="spellStart"/>
            <w:r w:rsidRPr="00AB4E5A">
              <w:rPr>
                <w:rFonts w:ascii="Times New Roman" w:hAnsi="Times New Roman" w:cs="Times New Roman"/>
                <w:sz w:val="24"/>
                <w:szCs w:val="24"/>
              </w:rPr>
              <w:t>бесшажный</w:t>
            </w:r>
            <w:proofErr w:type="spellEnd"/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 ход. Спуск в высокой стойке. Подъем «елочкой». Торможение «плугом». Дистанция – 1км.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216D35" w:rsidRPr="00AB4E5A" w:rsidTr="00216D35">
        <w:trPr>
          <w:trHeight w:val="601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46 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Торможение «плугом». Дистанция – 1км. Игры на лыжах. </w:t>
            </w:r>
            <w:r w:rsidRPr="00AB4E5A">
              <w:rPr>
                <w:rFonts w:ascii="Times New Roman" w:hAnsi="Times New Roman" w:cs="Times New Roman"/>
                <w:i/>
                <w:sz w:val="24"/>
                <w:szCs w:val="24"/>
              </w:rPr>
              <w:t>Всероссийский физкультурно-спортивный комплекс «Готов к труду и обороне».</w:t>
            </w: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734F6" w:rsidRPr="00AB4E5A" w:rsidRDefault="00C734F6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08352C" w:rsidRPr="00AB4E5A" w:rsidTr="005F7D95">
        <w:trPr>
          <w:trHeight w:val="598"/>
        </w:trPr>
        <w:tc>
          <w:tcPr>
            <w:tcW w:w="15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4F6" w:rsidRDefault="00D304D5" w:rsidP="00CA7B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игры(9</w:t>
            </w:r>
            <w:r w:rsidR="0008352C" w:rsidRPr="00AB4E5A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  <w:p w:rsidR="00C734F6" w:rsidRPr="00AB4E5A" w:rsidRDefault="00C734F6" w:rsidP="000835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6D35" w:rsidRPr="00AB4E5A" w:rsidTr="00216D35">
        <w:trPr>
          <w:trHeight w:val="59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47 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b/>
                <w:sz w:val="24"/>
                <w:szCs w:val="24"/>
              </w:rPr>
              <w:t>Баскетбол.</w:t>
            </w: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игрока; перемещение в стойке приставными шагами боком, лицом и спиной вперед; остановка двумя шагами и прыжком; повороты без мяча и с мячом.  Правила игры в баскетбол.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216D35" w:rsidRPr="00AB4E5A" w:rsidTr="00216D35">
        <w:trPr>
          <w:trHeight w:val="60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48 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Комбинация из освоенных элементов техники передвижений. Ловля и передача мяча двумя руками от груди и одной рукой от плеча без сопротивления защитника в парах; а) на месте; б) в движении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08352C" w:rsidRPr="00AB4E5A" w:rsidTr="0008352C">
        <w:trPr>
          <w:trHeight w:val="57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352C" w:rsidRPr="00AB4E5A" w:rsidRDefault="0008352C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49 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352C" w:rsidRPr="00AB4E5A" w:rsidRDefault="0008352C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Варианты ловли и передачи мяча. Ведение мяча в низкой, средней и высокой стойке; а) на месте; б) шагом и бегом по </w:t>
            </w:r>
          </w:p>
          <w:p w:rsidR="0008352C" w:rsidRPr="00AB4E5A" w:rsidRDefault="0008352C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прямой; в) с изменением направления движения и </w:t>
            </w:r>
            <w:proofErr w:type="gramStart"/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скорости.  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352C" w:rsidRPr="00AB4E5A" w:rsidRDefault="0008352C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216D35" w:rsidRPr="00AB4E5A" w:rsidTr="00216D35">
        <w:trPr>
          <w:trHeight w:val="59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Ловля мяча двумя руками на месте – бросок одной или двумя руками с места; Ловля мяча – ведение – бросок в два шага в корзину. Учебная игра. </w:t>
            </w:r>
            <w:r w:rsidRPr="00AB4E5A">
              <w:rPr>
                <w:rFonts w:ascii="Times New Roman" w:hAnsi="Times New Roman" w:cs="Times New Roman"/>
                <w:i/>
                <w:sz w:val="24"/>
                <w:szCs w:val="24"/>
              </w:rPr>
              <w:t>Здоровье и здоровый образ жизни.</w:t>
            </w: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216D35" w:rsidRPr="00AB4E5A" w:rsidTr="00216D35">
        <w:trPr>
          <w:trHeight w:val="60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51 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Ловля и передача мяча. Сочетание приемов: ловля мяча двумя руками на месте – ведение с переводом мяча за спиной на месте – передача; Ловля мяча двумя руками на месте – бросок одной или двумя руками с места.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216D35" w:rsidRPr="00AB4E5A" w:rsidTr="00216D35">
        <w:trPr>
          <w:trHeight w:val="59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52 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 Сочетание приемов: ловля мяча на месте – передача – ловля в движении – бросок одной рукой от головы после двух шагов. Нападение быстрым </w:t>
            </w:r>
            <w:proofErr w:type="gramStart"/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прорывом.  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216D35" w:rsidRPr="00AB4E5A" w:rsidTr="00216D35">
        <w:trPr>
          <w:trHeight w:val="60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53 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b/>
                <w:sz w:val="24"/>
                <w:szCs w:val="24"/>
              </w:rPr>
              <w:t>Футбол.</w:t>
            </w: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игрока; перемещение в стойке приставными шагами боком, лицом и спиной вперед; остановка двумя шагами и прыжком; повороты без мяча и с мячом.  Правила игры в футбол.</w:t>
            </w:r>
            <w:r w:rsidRPr="00AB4E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216D35" w:rsidRPr="00AB4E5A" w:rsidTr="00216D35">
        <w:trPr>
          <w:trHeight w:val="59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54 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Ведения мяча. Остановка и передача мяча. Сочетание приемов: остановка мяча на месте-передача. Остановка мяча – ведение – удар по воротам. Учебная игра.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216D35" w:rsidRPr="00AB4E5A" w:rsidTr="00216D35">
        <w:trPr>
          <w:trHeight w:val="60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55 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Сочетание приемов: остановка мяча на месте – ведение с переводом мяча за спиной на месте – передача; Остановка мяча на месте – удар с места. Остановка мяча – ведение – удар по воротам.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D304D5" w:rsidRPr="00AB4E5A" w:rsidTr="00216D35">
        <w:trPr>
          <w:trHeight w:val="59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4D5" w:rsidRPr="00AB4E5A" w:rsidRDefault="00D304D5" w:rsidP="00216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4D5" w:rsidRPr="00D304D5" w:rsidRDefault="00D304D5" w:rsidP="00D304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0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Национальные игры. (3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</w:t>
            </w:r>
            <w:r w:rsidRPr="00D30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D304D5" w:rsidRPr="00AB4E5A" w:rsidRDefault="00D304D5" w:rsidP="00D3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4D5" w:rsidRPr="00AB4E5A" w:rsidRDefault="00D304D5" w:rsidP="00216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D35" w:rsidRPr="00AB4E5A" w:rsidTr="00216D35">
        <w:trPr>
          <w:trHeight w:val="59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56 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D304D5" w:rsidP="00216D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Лапта.</w:t>
            </w:r>
            <w:r w:rsidRPr="00D304D5">
              <w:rPr>
                <w:rFonts w:ascii="Times New Roman" w:hAnsi="Times New Roman" w:cs="Times New Roman"/>
                <w:sz w:val="24"/>
                <w:szCs w:val="24"/>
              </w:rPr>
              <w:t xml:space="preserve"> Правила русской народной игры «Лапта». Общеразвивающие и специальный упражнения.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216D35" w:rsidRPr="00AB4E5A" w:rsidTr="00216D35">
        <w:trPr>
          <w:trHeight w:val="60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57 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D304D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4D5">
              <w:rPr>
                <w:rFonts w:ascii="Times New Roman" w:hAnsi="Times New Roman" w:cs="Times New Roman"/>
                <w:sz w:val="24"/>
                <w:szCs w:val="24"/>
              </w:rPr>
              <w:t>Хват биты. Упражнения с битой, имитационные удары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216D35" w:rsidRPr="00AB4E5A" w:rsidTr="00216D35">
        <w:trPr>
          <w:trHeight w:val="59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58 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D304D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304D5">
              <w:rPr>
                <w:rFonts w:ascii="Times New Roman" w:hAnsi="Times New Roman" w:cs="Times New Roman"/>
                <w:sz w:val="24"/>
                <w:szCs w:val="24"/>
              </w:rPr>
              <w:t xml:space="preserve">актика игры в защите и </w:t>
            </w:r>
            <w:proofErr w:type="gramStart"/>
            <w:r w:rsidRPr="00D304D5">
              <w:rPr>
                <w:rFonts w:ascii="Times New Roman" w:hAnsi="Times New Roman" w:cs="Times New Roman"/>
                <w:sz w:val="24"/>
                <w:szCs w:val="24"/>
              </w:rPr>
              <w:t>в  нападении</w:t>
            </w:r>
            <w:proofErr w:type="gramEnd"/>
            <w:r w:rsidRPr="00D304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08352C" w:rsidRPr="00AB4E5A" w:rsidTr="005F7D95">
        <w:trPr>
          <w:trHeight w:val="600"/>
        </w:trPr>
        <w:tc>
          <w:tcPr>
            <w:tcW w:w="15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2C" w:rsidRPr="00AB4E5A" w:rsidRDefault="0008352C" w:rsidP="000835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атлетика(10ч)</w:t>
            </w:r>
          </w:p>
        </w:tc>
      </w:tr>
      <w:tr w:rsidR="00216D35" w:rsidRPr="00AB4E5A" w:rsidTr="00216D35">
        <w:trPr>
          <w:trHeight w:val="60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59 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b/>
                <w:sz w:val="24"/>
                <w:szCs w:val="24"/>
              </w:rPr>
              <w:t>Лёгкая атлетика.</w:t>
            </w:r>
            <w:r w:rsidR="00C73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Специальные беговые упражнения. Бег с ускорением 2 – 3 серии по 20 – 40 метров.  Эстафеты, встречная эстафета. </w:t>
            </w:r>
            <w:r w:rsidRPr="00AB4E5A">
              <w:rPr>
                <w:rFonts w:ascii="Times New Roman" w:hAnsi="Times New Roman" w:cs="Times New Roman"/>
                <w:i/>
                <w:sz w:val="24"/>
                <w:szCs w:val="24"/>
              </w:rPr>
              <w:t>Оценка эффективности занятий.</w:t>
            </w: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216D35" w:rsidRPr="00AB4E5A" w:rsidTr="00216D35">
        <w:trPr>
          <w:trHeight w:val="324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Специальные беговые упражнения. Скоростной бег до 40 метров. Бег 60 метров – на результат.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216D35" w:rsidRPr="00AB4E5A" w:rsidTr="00216D35">
        <w:trPr>
          <w:trHeight w:val="59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61 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Специальные беговые упражнения. Бег на месте с высоким подниманием бедра и опорой руками о стенку. Выполнять в среднем темпе сериями по 10 – 20 сек. Бег от 200 до 1000 м.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216D35" w:rsidRPr="00AB4E5A" w:rsidTr="00216D35">
        <w:trPr>
          <w:trHeight w:val="60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62 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Специальные беговые упражнения. Бег с ускорением (30 – 60 м) с максимальной скоростью. Старты из различных И. П. Максимально быстрый бег на месте (сериями по 15 – 20 с.).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216D35" w:rsidRPr="00AB4E5A" w:rsidTr="00216D35">
        <w:trPr>
          <w:trHeight w:val="59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63 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AF58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  Метание теннисного мяча с 4 – 5 шагов</w:t>
            </w:r>
            <w:r w:rsidR="00AF5803"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 разбега на дальность.  </w:t>
            </w:r>
            <w:r w:rsidR="00AF5803" w:rsidRPr="00AB4E5A">
              <w:rPr>
                <w:rFonts w:ascii="Times New Roman" w:hAnsi="Times New Roman" w:cs="Times New Roman"/>
                <w:i/>
                <w:sz w:val="24"/>
                <w:szCs w:val="24"/>
              </w:rPr>
              <w:t>Нормативы ВФСК «ГТО» Метание снаряда весом 150 г.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216D35" w:rsidRPr="00AB4E5A" w:rsidTr="00216D35">
        <w:trPr>
          <w:trHeight w:val="60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64 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Специальные беговые упражнения. Прыжки в длину с места – на результат. Прыжок через препятствие (с 5 -7 беговых шагов), установленное у места приземления, с целью отработки движения ног вперед. Игры с прыжками.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216D35" w:rsidRPr="00AB4E5A" w:rsidTr="00216D35">
        <w:trPr>
          <w:trHeight w:val="59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65 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Специальные беговые упражнения. Прыжок через 2 или 4 шага (серийное выполнение отталкивания). Прыжок через препятствие (с 5 -7 беговых шагов), установленное у места приземления, с целью отработки движения ног вперед.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216D35" w:rsidRPr="00AB4E5A" w:rsidTr="00216D35">
        <w:trPr>
          <w:trHeight w:val="59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66 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Специальные беговые упражнения. </w:t>
            </w:r>
            <w:proofErr w:type="spellStart"/>
            <w:r w:rsidRPr="00AB4E5A">
              <w:rPr>
                <w:rFonts w:ascii="Times New Roman" w:hAnsi="Times New Roman" w:cs="Times New Roman"/>
                <w:sz w:val="24"/>
                <w:szCs w:val="24"/>
              </w:rPr>
              <w:t>Многоскоки</w:t>
            </w:r>
            <w:proofErr w:type="spellEnd"/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.  Смешанное передвижение (бег в чередовании с ходьбой) до 4000 метров – мальчики, до 2500 метров – девочки. Спортивные игры.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216D35" w:rsidRPr="00AB4E5A" w:rsidTr="00216D35">
        <w:trPr>
          <w:trHeight w:val="60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67 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Специальные беговые упражнения.  Бег с низкого старта в гору. Разнообразные прыжки и </w:t>
            </w:r>
            <w:proofErr w:type="spellStart"/>
            <w:r w:rsidRPr="00AB4E5A">
              <w:rPr>
                <w:rFonts w:ascii="Times New Roman" w:hAnsi="Times New Roman" w:cs="Times New Roman"/>
                <w:sz w:val="24"/>
                <w:szCs w:val="24"/>
              </w:rPr>
              <w:t>многоскоки</w:t>
            </w:r>
            <w:proofErr w:type="spellEnd"/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. Переменный бег – 10 минут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216D35" w:rsidRPr="00AB4E5A" w:rsidTr="00216D35">
        <w:trPr>
          <w:trHeight w:val="60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68 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Специальные беговые упражнения. Разнообразные прыжки и </w:t>
            </w:r>
            <w:proofErr w:type="spellStart"/>
            <w:r w:rsidRPr="00AB4E5A">
              <w:rPr>
                <w:rFonts w:ascii="Times New Roman" w:hAnsi="Times New Roman" w:cs="Times New Roman"/>
                <w:sz w:val="24"/>
                <w:szCs w:val="24"/>
              </w:rPr>
              <w:t>многоскоки</w:t>
            </w:r>
            <w:proofErr w:type="spellEnd"/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. Переменный бег – 10 минут.  Спортивные игры.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</w:tbl>
    <w:p w:rsidR="00FA326D" w:rsidRPr="00AB4E5A" w:rsidRDefault="00FA326D" w:rsidP="00B2481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A326D" w:rsidRPr="00AB4E5A" w:rsidSect="003A4553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B3D95"/>
    <w:multiLevelType w:val="multilevel"/>
    <w:tmpl w:val="96FCB13E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1" w15:restartNumberingAfterBreak="0">
    <w:nsid w:val="0D2C7275"/>
    <w:multiLevelType w:val="hybridMultilevel"/>
    <w:tmpl w:val="84C6453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D367504"/>
    <w:multiLevelType w:val="multilevel"/>
    <w:tmpl w:val="B2FA95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1BA4F18"/>
    <w:multiLevelType w:val="hybridMultilevel"/>
    <w:tmpl w:val="097409E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016D3F"/>
    <w:multiLevelType w:val="multilevel"/>
    <w:tmpl w:val="C756A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FE3DC4"/>
    <w:multiLevelType w:val="hybridMultilevel"/>
    <w:tmpl w:val="9DC0669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8DE214B"/>
    <w:multiLevelType w:val="multilevel"/>
    <w:tmpl w:val="CDFAA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D704DD"/>
    <w:multiLevelType w:val="hybridMultilevel"/>
    <w:tmpl w:val="A2C269E0"/>
    <w:lvl w:ilvl="0" w:tplc="4C62B358">
      <w:start w:val="1"/>
      <w:numFmt w:val="bullet"/>
      <w:lvlText w:val="-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3AB78E">
      <w:start w:val="1"/>
      <w:numFmt w:val="bullet"/>
      <w:lvlText w:val="o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2250A0">
      <w:start w:val="1"/>
      <w:numFmt w:val="bullet"/>
      <w:lvlText w:val="▪"/>
      <w:lvlJc w:val="left"/>
      <w:pPr>
        <w:ind w:left="2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203B64">
      <w:start w:val="1"/>
      <w:numFmt w:val="bullet"/>
      <w:lvlText w:val="•"/>
      <w:lvlJc w:val="left"/>
      <w:pPr>
        <w:ind w:left="2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347018">
      <w:start w:val="1"/>
      <w:numFmt w:val="bullet"/>
      <w:lvlText w:val="o"/>
      <w:lvlJc w:val="left"/>
      <w:pPr>
        <w:ind w:left="3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7640C8">
      <w:start w:val="1"/>
      <w:numFmt w:val="bullet"/>
      <w:lvlText w:val="▪"/>
      <w:lvlJc w:val="left"/>
      <w:pPr>
        <w:ind w:left="4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423084">
      <w:start w:val="1"/>
      <w:numFmt w:val="bullet"/>
      <w:lvlText w:val="•"/>
      <w:lvlJc w:val="left"/>
      <w:pPr>
        <w:ind w:left="5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4015DE">
      <w:start w:val="1"/>
      <w:numFmt w:val="bullet"/>
      <w:lvlText w:val="o"/>
      <w:lvlJc w:val="left"/>
      <w:pPr>
        <w:ind w:left="5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20DBE6">
      <w:start w:val="1"/>
      <w:numFmt w:val="bullet"/>
      <w:lvlText w:val="▪"/>
      <w:lvlJc w:val="left"/>
      <w:pPr>
        <w:ind w:left="6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124180F"/>
    <w:multiLevelType w:val="multilevel"/>
    <w:tmpl w:val="8B7A5BF4"/>
    <w:lvl w:ilvl="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</w:lvl>
    <w:lvl w:ilvl="2">
      <w:start w:val="1"/>
      <w:numFmt w:val="decimal"/>
      <w:lvlText w:val="%3."/>
      <w:lvlJc w:val="left"/>
      <w:pPr>
        <w:tabs>
          <w:tab w:val="num" w:pos="3216"/>
        </w:tabs>
        <w:ind w:left="3216" w:hanging="360"/>
      </w:pPr>
    </w:lvl>
    <w:lvl w:ilvl="3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>
      <w:start w:val="1"/>
      <w:numFmt w:val="decimal"/>
      <w:lvlText w:val="%5."/>
      <w:lvlJc w:val="left"/>
      <w:pPr>
        <w:tabs>
          <w:tab w:val="num" w:pos="4656"/>
        </w:tabs>
        <w:ind w:left="4656" w:hanging="360"/>
      </w:pPr>
    </w:lvl>
    <w:lvl w:ilvl="5">
      <w:start w:val="1"/>
      <w:numFmt w:val="decimal"/>
      <w:lvlText w:val="%6."/>
      <w:lvlJc w:val="left"/>
      <w:pPr>
        <w:tabs>
          <w:tab w:val="num" w:pos="5376"/>
        </w:tabs>
        <w:ind w:left="5376" w:hanging="360"/>
      </w:pPr>
    </w:lvl>
    <w:lvl w:ilvl="6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>
      <w:start w:val="1"/>
      <w:numFmt w:val="decimal"/>
      <w:lvlText w:val="%8."/>
      <w:lvlJc w:val="left"/>
      <w:pPr>
        <w:tabs>
          <w:tab w:val="num" w:pos="6816"/>
        </w:tabs>
        <w:ind w:left="6816" w:hanging="360"/>
      </w:pPr>
    </w:lvl>
    <w:lvl w:ilvl="8">
      <w:start w:val="1"/>
      <w:numFmt w:val="decimal"/>
      <w:lvlText w:val="%9."/>
      <w:lvlJc w:val="left"/>
      <w:pPr>
        <w:tabs>
          <w:tab w:val="num" w:pos="7536"/>
        </w:tabs>
        <w:ind w:left="7536" w:hanging="360"/>
      </w:pPr>
    </w:lvl>
  </w:abstractNum>
  <w:abstractNum w:abstractNumId="9" w15:restartNumberingAfterBreak="0">
    <w:nsid w:val="24016A52"/>
    <w:multiLevelType w:val="hybridMultilevel"/>
    <w:tmpl w:val="19E26C12"/>
    <w:lvl w:ilvl="0" w:tplc="3EA8475E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B934FC4"/>
    <w:multiLevelType w:val="hybridMultilevel"/>
    <w:tmpl w:val="7D84B084"/>
    <w:lvl w:ilvl="0" w:tplc="4178EE5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712445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0C6D73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2665AC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DD83B3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102CC2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0AE047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B92BD7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130671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DF542DB"/>
    <w:multiLevelType w:val="hybridMultilevel"/>
    <w:tmpl w:val="0A6E5D6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04D2B95"/>
    <w:multiLevelType w:val="hybridMultilevel"/>
    <w:tmpl w:val="70ACE3AE"/>
    <w:lvl w:ilvl="0" w:tplc="3EA8475E">
      <w:start w:val="1"/>
      <w:numFmt w:val="bullet"/>
      <w:lvlText w:val="•"/>
      <w:lvlJc w:val="left"/>
      <w:pPr>
        <w:ind w:left="1429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1E22D9C"/>
    <w:multiLevelType w:val="hybridMultilevel"/>
    <w:tmpl w:val="003A1BA0"/>
    <w:lvl w:ilvl="0" w:tplc="3EA8475E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C6C43E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0DE806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3108B9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21C033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624A25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3E8F84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CE832B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F2A09B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63D5F19"/>
    <w:multiLevelType w:val="hybridMultilevel"/>
    <w:tmpl w:val="9AB6D61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8191A65"/>
    <w:multiLevelType w:val="hybridMultilevel"/>
    <w:tmpl w:val="905CC12A"/>
    <w:lvl w:ilvl="0" w:tplc="3EA8475E">
      <w:start w:val="1"/>
      <w:numFmt w:val="bullet"/>
      <w:lvlText w:val="•"/>
      <w:lvlJc w:val="left"/>
      <w:pPr>
        <w:ind w:left="1571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543375E6"/>
    <w:multiLevelType w:val="hybridMultilevel"/>
    <w:tmpl w:val="1B22462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5FF3125"/>
    <w:multiLevelType w:val="hybridMultilevel"/>
    <w:tmpl w:val="48649698"/>
    <w:lvl w:ilvl="0" w:tplc="3EA8475E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364BAC"/>
    <w:multiLevelType w:val="hybridMultilevel"/>
    <w:tmpl w:val="A29A5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8A6A06"/>
    <w:multiLevelType w:val="hybridMultilevel"/>
    <w:tmpl w:val="5DA635CA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MS Mincho" w:hAnsi="Symbol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32B072C"/>
    <w:multiLevelType w:val="hybridMultilevel"/>
    <w:tmpl w:val="1272FC9A"/>
    <w:lvl w:ilvl="0" w:tplc="0419000F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22" w15:restartNumberingAfterBreak="0">
    <w:nsid w:val="7B012C24"/>
    <w:multiLevelType w:val="hybridMultilevel"/>
    <w:tmpl w:val="B636B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15"/>
  </w:num>
  <w:num w:numId="8">
    <w:abstractNumId w:val="22"/>
  </w:num>
  <w:num w:numId="9">
    <w:abstractNumId w:val="19"/>
  </w:num>
  <w:num w:numId="10">
    <w:abstractNumId w:val="2"/>
  </w:num>
  <w:num w:numId="11">
    <w:abstractNumId w:val="21"/>
  </w:num>
  <w:num w:numId="12">
    <w:abstractNumId w:val="14"/>
  </w:num>
  <w:num w:numId="13">
    <w:abstractNumId w:val="7"/>
  </w:num>
  <w:num w:numId="14">
    <w:abstractNumId w:val="13"/>
  </w:num>
  <w:num w:numId="15">
    <w:abstractNumId w:val="16"/>
  </w:num>
  <w:num w:numId="16">
    <w:abstractNumId w:val="9"/>
  </w:num>
  <w:num w:numId="17">
    <w:abstractNumId w:val="18"/>
  </w:num>
  <w:num w:numId="18">
    <w:abstractNumId w:val="10"/>
  </w:num>
  <w:num w:numId="19">
    <w:abstractNumId w:val="3"/>
  </w:num>
  <w:num w:numId="20">
    <w:abstractNumId w:val="1"/>
  </w:num>
  <w:num w:numId="21">
    <w:abstractNumId w:val="12"/>
  </w:num>
  <w:num w:numId="22">
    <w:abstractNumId w:val="5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5E9"/>
    <w:rsid w:val="00003AFA"/>
    <w:rsid w:val="000305EB"/>
    <w:rsid w:val="000364F4"/>
    <w:rsid w:val="00041541"/>
    <w:rsid w:val="00066E3B"/>
    <w:rsid w:val="0008352C"/>
    <w:rsid w:val="00086D42"/>
    <w:rsid w:val="00096953"/>
    <w:rsid w:val="000A430C"/>
    <w:rsid w:val="000A4667"/>
    <w:rsid w:val="000C25C8"/>
    <w:rsid w:val="000D6554"/>
    <w:rsid w:val="000E2E4B"/>
    <w:rsid w:val="000F04C0"/>
    <w:rsid w:val="000F25EE"/>
    <w:rsid w:val="00105702"/>
    <w:rsid w:val="001120F8"/>
    <w:rsid w:val="00157209"/>
    <w:rsid w:val="001655D7"/>
    <w:rsid w:val="0016579A"/>
    <w:rsid w:val="0017621E"/>
    <w:rsid w:val="001772AE"/>
    <w:rsid w:val="00183AC4"/>
    <w:rsid w:val="00191111"/>
    <w:rsid w:val="00195083"/>
    <w:rsid w:val="001B282E"/>
    <w:rsid w:val="001C239E"/>
    <w:rsid w:val="001E763A"/>
    <w:rsid w:val="001F1936"/>
    <w:rsid w:val="002130E3"/>
    <w:rsid w:val="0021494F"/>
    <w:rsid w:val="00216A11"/>
    <w:rsid w:val="00216D35"/>
    <w:rsid w:val="00222BCF"/>
    <w:rsid w:val="002317D1"/>
    <w:rsid w:val="002539F8"/>
    <w:rsid w:val="0025657F"/>
    <w:rsid w:val="00273C8A"/>
    <w:rsid w:val="00284185"/>
    <w:rsid w:val="002A0DBF"/>
    <w:rsid w:val="002A14AD"/>
    <w:rsid w:val="002A31FD"/>
    <w:rsid w:val="002C27EE"/>
    <w:rsid w:val="002D7613"/>
    <w:rsid w:val="002E76B7"/>
    <w:rsid w:val="00312EB0"/>
    <w:rsid w:val="00320B18"/>
    <w:rsid w:val="00326E60"/>
    <w:rsid w:val="00335FB1"/>
    <w:rsid w:val="00355FF1"/>
    <w:rsid w:val="00357D16"/>
    <w:rsid w:val="00371D1A"/>
    <w:rsid w:val="003A4553"/>
    <w:rsid w:val="003B0181"/>
    <w:rsid w:val="003C6210"/>
    <w:rsid w:val="003F170E"/>
    <w:rsid w:val="003F2589"/>
    <w:rsid w:val="003F4F97"/>
    <w:rsid w:val="0040437F"/>
    <w:rsid w:val="004105E9"/>
    <w:rsid w:val="004211F4"/>
    <w:rsid w:val="004464AB"/>
    <w:rsid w:val="00472359"/>
    <w:rsid w:val="00475E98"/>
    <w:rsid w:val="004A250F"/>
    <w:rsid w:val="004A2C3B"/>
    <w:rsid w:val="004A7C6F"/>
    <w:rsid w:val="004B0ADA"/>
    <w:rsid w:val="004C1AB7"/>
    <w:rsid w:val="004C1AF3"/>
    <w:rsid w:val="004D11DE"/>
    <w:rsid w:val="004F208A"/>
    <w:rsid w:val="00525EAD"/>
    <w:rsid w:val="0053624B"/>
    <w:rsid w:val="00540C01"/>
    <w:rsid w:val="00553D0F"/>
    <w:rsid w:val="005573D4"/>
    <w:rsid w:val="0059129E"/>
    <w:rsid w:val="0059358C"/>
    <w:rsid w:val="005A47AD"/>
    <w:rsid w:val="005C1B35"/>
    <w:rsid w:val="005C202C"/>
    <w:rsid w:val="005F54FA"/>
    <w:rsid w:val="005F7D95"/>
    <w:rsid w:val="0061190F"/>
    <w:rsid w:val="006160F4"/>
    <w:rsid w:val="00625898"/>
    <w:rsid w:val="00626DA6"/>
    <w:rsid w:val="006556EB"/>
    <w:rsid w:val="0066070F"/>
    <w:rsid w:val="0066703F"/>
    <w:rsid w:val="00670CAC"/>
    <w:rsid w:val="0068679F"/>
    <w:rsid w:val="006A08A1"/>
    <w:rsid w:val="006D46D2"/>
    <w:rsid w:val="006F768C"/>
    <w:rsid w:val="007043E2"/>
    <w:rsid w:val="007548AD"/>
    <w:rsid w:val="00766078"/>
    <w:rsid w:val="0077568D"/>
    <w:rsid w:val="00785F33"/>
    <w:rsid w:val="007977E1"/>
    <w:rsid w:val="007A39FC"/>
    <w:rsid w:val="007A5313"/>
    <w:rsid w:val="007C5473"/>
    <w:rsid w:val="007E0894"/>
    <w:rsid w:val="00804A64"/>
    <w:rsid w:val="008115D2"/>
    <w:rsid w:val="00852267"/>
    <w:rsid w:val="00887085"/>
    <w:rsid w:val="008B1DA0"/>
    <w:rsid w:val="008B7891"/>
    <w:rsid w:val="008F6DA0"/>
    <w:rsid w:val="00902752"/>
    <w:rsid w:val="0092403C"/>
    <w:rsid w:val="00927D83"/>
    <w:rsid w:val="00966793"/>
    <w:rsid w:val="00982763"/>
    <w:rsid w:val="0098347A"/>
    <w:rsid w:val="00997CDD"/>
    <w:rsid w:val="009A3D80"/>
    <w:rsid w:val="009B654F"/>
    <w:rsid w:val="009F09A3"/>
    <w:rsid w:val="009F437F"/>
    <w:rsid w:val="009F477B"/>
    <w:rsid w:val="00A1158A"/>
    <w:rsid w:val="00A16AEB"/>
    <w:rsid w:val="00A37923"/>
    <w:rsid w:val="00A63085"/>
    <w:rsid w:val="00A955AF"/>
    <w:rsid w:val="00A9647D"/>
    <w:rsid w:val="00AA3F69"/>
    <w:rsid w:val="00AA5BDB"/>
    <w:rsid w:val="00AA601A"/>
    <w:rsid w:val="00AB4E5A"/>
    <w:rsid w:val="00AE0316"/>
    <w:rsid w:val="00AF1287"/>
    <w:rsid w:val="00AF5803"/>
    <w:rsid w:val="00B029E9"/>
    <w:rsid w:val="00B2481B"/>
    <w:rsid w:val="00B33B0E"/>
    <w:rsid w:val="00B3778A"/>
    <w:rsid w:val="00B443AA"/>
    <w:rsid w:val="00B47048"/>
    <w:rsid w:val="00B7572F"/>
    <w:rsid w:val="00B854FE"/>
    <w:rsid w:val="00B925A8"/>
    <w:rsid w:val="00BA4F31"/>
    <w:rsid w:val="00BB22BB"/>
    <w:rsid w:val="00BE0569"/>
    <w:rsid w:val="00BE0BC8"/>
    <w:rsid w:val="00BE1E2E"/>
    <w:rsid w:val="00BF3525"/>
    <w:rsid w:val="00C0317E"/>
    <w:rsid w:val="00C06FA7"/>
    <w:rsid w:val="00C15ED7"/>
    <w:rsid w:val="00C2344D"/>
    <w:rsid w:val="00C27499"/>
    <w:rsid w:val="00C54FA0"/>
    <w:rsid w:val="00C734F6"/>
    <w:rsid w:val="00C81326"/>
    <w:rsid w:val="00C90FA9"/>
    <w:rsid w:val="00CA6CAD"/>
    <w:rsid w:val="00CA7B85"/>
    <w:rsid w:val="00CB7F33"/>
    <w:rsid w:val="00CD677E"/>
    <w:rsid w:val="00CF7495"/>
    <w:rsid w:val="00D1410D"/>
    <w:rsid w:val="00D27BC6"/>
    <w:rsid w:val="00D304D5"/>
    <w:rsid w:val="00D819AE"/>
    <w:rsid w:val="00DA3F9E"/>
    <w:rsid w:val="00DC2F8C"/>
    <w:rsid w:val="00DF12DD"/>
    <w:rsid w:val="00DF3279"/>
    <w:rsid w:val="00E026D6"/>
    <w:rsid w:val="00E15185"/>
    <w:rsid w:val="00E255EE"/>
    <w:rsid w:val="00E309E4"/>
    <w:rsid w:val="00E349D1"/>
    <w:rsid w:val="00E53A9D"/>
    <w:rsid w:val="00E57139"/>
    <w:rsid w:val="00E657A7"/>
    <w:rsid w:val="00E927FC"/>
    <w:rsid w:val="00E96798"/>
    <w:rsid w:val="00EA0DCE"/>
    <w:rsid w:val="00EA6FE7"/>
    <w:rsid w:val="00ED0D22"/>
    <w:rsid w:val="00EE665D"/>
    <w:rsid w:val="00EF0A94"/>
    <w:rsid w:val="00EF1B48"/>
    <w:rsid w:val="00F024C1"/>
    <w:rsid w:val="00F11441"/>
    <w:rsid w:val="00F57A64"/>
    <w:rsid w:val="00FA326D"/>
    <w:rsid w:val="00FB4A0F"/>
    <w:rsid w:val="00FC5B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A0FED0-CE78-43A3-9976-1FD4529E6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F170E"/>
  </w:style>
  <w:style w:type="paragraph" w:styleId="1">
    <w:name w:val="heading 1"/>
    <w:basedOn w:val="a0"/>
    <w:next w:val="a0"/>
    <w:link w:val="10"/>
    <w:uiPriority w:val="9"/>
    <w:qFormat/>
    <w:rsid w:val="000D6554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color w:val="FFFFFF" w:themeColor="background1"/>
      <w:sz w:val="32"/>
      <w:szCs w:val="28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B2481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0D6554"/>
    <w:rPr>
      <w:rFonts w:ascii="Times New Roman" w:eastAsiaTheme="majorEastAsia" w:hAnsi="Times New Roman" w:cstheme="majorBidi"/>
      <w:b/>
      <w:bCs/>
      <w:color w:val="FFFFFF" w:themeColor="background1"/>
      <w:sz w:val="32"/>
      <w:szCs w:val="28"/>
    </w:rPr>
  </w:style>
  <w:style w:type="character" w:customStyle="1" w:styleId="12">
    <w:name w:val="Заголовок №1 (2)_"/>
    <w:link w:val="120"/>
    <w:rsid w:val="00475E98"/>
    <w:rPr>
      <w:rFonts w:ascii="Microsoft Sans Serif" w:eastAsia="Microsoft Sans Serif" w:hAnsi="Microsoft Sans Serif" w:cs="Microsoft Sans Serif"/>
      <w:sz w:val="19"/>
      <w:szCs w:val="19"/>
      <w:shd w:val="clear" w:color="auto" w:fill="FFFFFF"/>
    </w:rPr>
  </w:style>
  <w:style w:type="paragraph" w:customStyle="1" w:styleId="120">
    <w:name w:val="Заголовок №1 (2)"/>
    <w:basedOn w:val="a0"/>
    <w:link w:val="12"/>
    <w:rsid w:val="00475E98"/>
    <w:pPr>
      <w:shd w:val="clear" w:color="auto" w:fill="FFFFFF"/>
      <w:spacing w:after="180" w:line="0" w:lineRule="atLeast"/>
      <w:outlineLvl w:val="0"/>
    </w:pPr>
    <w:rPr>
      <w:rFonts w:ascii="Microsoft Sans Serif" w:eastAsia="Microsoft Sans Serif" w:hAnsi="Microsoft Sans Serif" w:cs="Microsoft Sans Serif"/>
      <w:sz w:val="19"/>
      <w:szCs w:val="19"/>
    </w:rPr>
  </w:style>
  <w:style w:type="table" w:styleId="a4">
    <w:name w:val="Table Grid"/>
    <w:basedOn w:val="a2"/>
    <w:uiPriority w:val="59"/>
    <w:rsid w:val="00475E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Plain Text"/>
    <w:basedOn w:val="a0"/>
    <w:link w:val="a6"/>
    <w:uiPriority w:val="99"/>
    <w:semiHidden/>
    <w:unhideWhenUsed/>
    <w:rsid w:val="0066703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6">
    <w:name w:val="Текст Знак"/>
    <w:basedOn w:val="a1"/>
    <w:link w:val="a5"/>
    <w:uiPriority w:val="99"/>
    <w:semiHidden/>
    <w:rsid w:val="0066703F"/>
    <w:rPr>
      <w:rFonts w:ascii="Consolas" w:hAnsi="Consolas"/>
      <w:sz w:val="21"/>
      <w:szCs w:val="21"/>
    </w:rPr>
  </w:style>
  <w:style w:type="paragraph" w:styleId="a7">
    <w:name w:val="Balloon Text"/>
    <w:basedOn w:val="a0"/>
    <w:link w:val="a8"/>
    <w:uiPriority w:val="99"/>
    <w:semiHidden/>
    <w:unhideWhenUsed/>
    <w:rsid w:val="00983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98347A"/>
    <w:rPr>
      <w:rFonts w:ascii="Tahoma" w:hAnsi="Tahoma" w:cs="Tahoma"/>
      <w:sz w:val="16"/>
      <w:szCs w:val="16"/>
    </w:rPr>
  </w:style>
  <w:style w:type="paragraph" w:styleId="a9">
    <w:name w:val="List Paragraph"/>
    <w:basedOn w:val="a0"/>
    <w:link w:val="aa"/>
    <w:uiPriority w:val="99"/>
    <w:qFormat/>
    <w:rsid w:val="00CA6CAD"/>
    <w:pPr>
      <w:ind w:left="720"/>
      <w:contextualSpacing/>
    </w:pPr>
  </w:style>
  <w:style w:type="paragraph" w:styleId="ab">
    <w:name w:val="No Spacing"/>
    <w:uiPriority w:val="1"/>
    <w:qFormat/>
    <w:rsid w:val="00B4704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0c6">
    <w:name w:val="c0 c6"/>
    <w:rsid w:val="00B47048"/>
  </w:style>
  <w:style w:type="table" w:customStyle="1" w:styleId="TableGrid">
    <w:name w:val="TableGrid"/>
    <w:rsid w:val="00FB4A0F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">
    <w:name w:val="Перечень"/>
    <w:basedOn w:val="a0"/>
    <w:next w:val="a0"/>
    <w:link w:val="ac"/>
    <w:qFormat/>
    <w:rsid w:val="00FA326D"/>
    <w:pPr>
      <w:numPr>
        <w:numId w:val="18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c">
    <w:name w:val="Перечень Знак"/>
    <w:link w:val="a"/>
    <w:rsid w:val="00FA326D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B2481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aa">
    <w:name w:val="Абзац списка Знак"/>
    <w:link w:val="a9"/>
    <w:uiPriority w:val="99"/>
    <w:locked/>
    <w:rsid w:val="00216D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575470-36C8-40B5-9FF8-FC9675B85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3319</Words>
  <Characters>18922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Учитель</cp:lastModifiedBy>
  <cp:revision>11</cp:revision>
  <cp:lastPrinted>2017-12-01T14:40:00Z</cp:lastPrinted>
  <dcterms:created xsi:type="dcterms:W3CDTF">2020-09-27T09:43:00Z</dcterms:created>
  <dcterms:modified xsi:type="dcterms:W3CDTF">2020-10-28T09:41:00Z</dcterms:modified>
</cp:coreProperties>
</file>