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BAA" w:rsidRDefault="00F26BAA" w:rsidP="00F26BAA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5309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97033E" wp14:editId="4C64458D">
            <wp:extent cx="5715000" cy="2428875"/>
            <wp:effectExtent l="0" t="0" r="0" b="9525"/>
            <wp:docPr id="1" name="Рисунок 1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5716033" cy="242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6BAA" w:rsidRDefault="00F26BAA" w:rsidP="00F26BAA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F26BAA" w:rsidRDefault="00F26BAA" w:rsidP="00F26BAA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F26BAA" w:rsidRPr="00D44600" w:rsidRDefault="00F26BAA" w:rsidP="00F26BAA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D4460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Рабочая программа</w:t>
      </w:r>
    </w:p>
    <w:p w:rsidR="00F26BAA" w:rsidRDefault="00F26BAA" w:rsidP="00F26BAA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6BAA" w:rsidRPr="00D44600" w:rsidRDefault="00F26BAA" w:rsidP="00F26BAA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6BAA" w:rsidRPr="00D44600" w:rsidRDefault="00F26BAA" w:rsidP="00F26BAA">
      <w:pPr>
        <w:kinsoku w:val="0"/>
        <w:overflowPunct w:val="0"/>
        <w:spacing w:before="58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учебному предмету </w:t>
      </w:r>
    </w:p>
    <w:p w:rsidR="00F26BAA" w:rsidRPr="00D44600" w:rsidRDefault="00F26BAA" w:rsidP="00F26BAA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lang w:eastAsia="ru-RU"/>
        </w:rPr>
      </w:pPr>
      <w:r w:rsidRPr="00D44600"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lang w:eastAsia="ru-RU"/>
        </w:rPr>
        <w:t>изобразительное искусство</w:t>
      </w:r>
    </w:p>
    <w:p w:rsidR="00F26BAA" w:rsidRPr="00D44600" w:rsidRDefault="0083334D" w:rsidP="00F26BAA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lang w:eastAsia="ru-RU"/>
        </w:rPr>
        <w:t>7</w:t>
      </w:r>
      <w:r w:rsidR="00F26BAA"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lang w:eastAsia="ru-RU"/>
        </w:rPr>
        <w:t xml:space="preserve"> класс</w:t>
      </w:r>
    </w:p>
    <w:p w:rsidR="00F26BAA" w:rsidRPr="00D44600" w:rsidRDefault="00F26BAA" w:rsidP="00F26BAA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lang w:eastAsia="ru-RU"/>
        </w:rPr>
      </w:pPr>
    </w:p>
    <w:p w:rsidR="00F26BAA" w:rsidRPr="00D44600" w:rsidRDefault="00F26BAA" w:rsidP="00F26BAA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lang w:eastAsia="ru-RU"/>
        </w:rPr>
      </w:pPr>
    </w:p>
    <w:p w:rsidR="00F26BAA" w:rsidRPr="00D44600" w:rsidRDefault="00F26BAA" w:rsidP="00F26BAA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lang w:eastAsia="ru-RU"/>
        </w:rPr>
      </w:pPr>
    </w:p>
    <w:p w:rsidR="00F26BAA" w:rsidRPr="00D44600" w:rsidRDefault="00F26BAA" w:rsidP="00F26BAA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lang w:eastAsia="ru-RU"/>
        </w:rPr>
      </w:pPr>
    </w:p>
    <w:p w:rsidR="00F26BAA" w:rsidRPr="00D44600" w:rsidRDefault="00F26BAA" w:rsidP="00F26BAA">
      <w:pPr>
        <w:spacing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600"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lang w:eastAsia="ru-RU"/>
        </w:rPr>
        <w:tab/>
      </w:r>
      <w:r w:rsidRPr="00D44600"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lang w:eastAsia="ru-RU"/>
        </w:rPr>
        <w:tab/>
      </w:r>
      <w:r w:rsidRPr="00D4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Разработчик:</w:t>
      </w:r>
    </w:p>
    <w:p w:rsidR="00F26BAA" w:rsidRPr="00D44600" w:rsidRDefault="00F26BAA" w:rsidP="00F26BAA">
      <w:pPr>
        <w:spacing w:after="0" w:line="257" w:lineRule="auto"/>
        <w:ind w:left="23" w:right="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начальных классов филиала</w:t>
      </w:r>
    </w:p>
    <w:p w:rsidR="00F26BAA" w:rsidRPr="00D44600" w:rsidRDefault="00F26BAA" w:rsidP="00F26BAA">
      <w:pPr>
        <w:spacing w:after="0" w:line="257" w:lineRule="auto"/>
        <w:ind w:left="23" w:right="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МАОУ «Киевская СОШ»</w:t>
      </w:r>
    </w:p>
    <w:p w:rsidR="00F26BAA" w:rsidRPr="00D44600" w:rsidRDefault="00F26BAA" w:rsidP="00F26BAA">
      <w:pPr>
        <w:spacing w:after="0" w:line="257" w:lineRule="auto"/>
        <w:ind w:left="23" w:right="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D4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Памятнинская</w:t>
      </w:r>
      <w:proofErr w:type="spellEnd"/>
      <w:r w:rsidRPr="00D4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имени</w:t>
      </w:r>
    </w:p>
    <w:p w:rsidR="00F26BAA" w:rsidRPr="00D44600" w:rsidRDefault="00F26BAA" w:rsidP="00F26BAA">
      <w:pPr>
        <w:spacing w:after="0" w:line="257" w:lineRule="auto"/>
        <w:ind w:left="23" w:right="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Героя Советского Союза </w:t>
      </w:r>
      <w:proofErr w:type="spellStart"/>
      <w:r w:rsidRPr="00D4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Н.И.Кузнецова</w:t>
      </w:r>
      <w:proofErr w:type="spellEnd"/>
      <w:r w:rsidRPr="00D4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F26BAA" w:rsidRPr="00D44600" w:rsidRDefault="00F26BAA" w:rsidP="00F26BAA">
      <w:pPr>
        <w:spacing w:after="0" w:line="257" w:lineRule="auto"/>
        <w:ind w:left="23" w:right="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Магжанова О.И.</w:t>
      </w:r>
    </w:p>
    <w:p w:rsidR="00F26BAA" w:rsidRPr="00D44600" w:rsidRDefault="00F26BAA" w:rsidP="00F26BAA">
      <w:pPr>
        <w:spacing w:after="0" w:line="257" w:lineRule="auto"/>
        <w:ind w:left="23" w:right="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6BAA" w:rsidRPr="00D44600" w:rsidRDefault="00F26BAA" w:rsidP="00F26BAA">
      <w:pPr>
        <w:spacing w:after="0" w:line="256" w:lineRule="auto"/>
        <w:ind w:left="23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6BAA" w:rsidRPr="00D44600" w:rsidRDefault="00F26BAA" w:rsidP="00F26BAA">
      <w:pPr>
        <w:spacing w:after="0" w:line="256" w:lineRule="auto"/>
        <w:ind w:left="23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6BAA" w:rsidRPr="00D44600" w:rsidRDefault="00F26BAA" w:rsidP="00F26BAA">
      <w:pPr>
        <w:spacing w:after="0" w:line="256" w:lineRule="auto"/>
        <w:ind w:left="23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6BAA" w:rsidRPr="00D44600" w:rsidRDefault="00F26BAA" w:rsidP="00F26BAA">
      <w:pPr>
        <w:spacing w:after="0" w:line="256" w:lineRule="auto"/>
        <w:ind w:left="23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6BAA" w:rsidRPr="00D44600" w:rsidRDefault="00F26BAA" w:rsidP="00F26BAA">
      <w:pPr>
        <w:spacing w:after="0" w:line="256" w:lineRule="auto"/>
        <w:ind w:left="23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6BAA" w:rsidRPr="00D44600" w:rsidRDefault="00F26BAA" w:rsidP="00F26BAA">
      <w:pPr>
        <w:spacing w:after="0" w:line="256" w:lineRule="auto"/>
        <w:ind w:left="23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6BAA" w:rsidRPr="00D44600" w:rsidRDefault="00F26BAA" w:rsidP="00F26BAA">
      <w:pPr>
        <w:spacing w:after="0" w:line="256" w:lineRule="auto"/>
        <w:ind w:left="23" w:right="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446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2020 - 2021 учебный год</w:t>
      </w:r>
    </w:p>
    <w:p w:rsidR="00F26BAA" w:rsidRDefault="00F26BAA" w:rsidP="00F26BAA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Киева</w:t>
      </w:r>
    </w:p>
    <w:p w:rsidR="00F26BAA" w:rsidRDefault="00F26BAA" w:rsidP="00F26BAA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0853" w:rsidRDefault="00DF10CF"/>
    <w:p w:rsidR="00F26BAA" w:rsidRPr="00F26BAA" w:rsidRDefault="00F26BAA" w:rsidP="00F26BAA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F26BAA" w:rsidRPr="00F26BAA" w:rsidRDefault="00F26BAA" w:rsidP="00F26BAA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</w:t>
      </w:r>
    </w:p>
    <w:p w:rsidR="00F26BAA" w:rsidRPr="00F26BAA" w:rsidRDefault="00F26BAA" w:rsidP="00F26BA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изобразительному искусству направлено на достижение учащимися личностных, </w:t>
      </w:r>
      <w:proofErr w:type="spellStart"/>
      <w:r w:rsidRPr="00F26BA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F26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предметных результатов.</w:t>
      </w:r>
    </w:p>
    <w:p w:rsidR="00F26BAA" w:rsidRPr="00F26BAA" w:rsidRDefault="00F26BAA" w:rsidP="00F26B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</w:t>
      </w:r>
      <w:r w:rsidRPr="00F26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F26BAA" w:rsidRPr="00F26BAA" w:rsidRDefault="00F26BAA" w:rsidP="00F26BAA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B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российской гражданской идентичности: патриотизма, любви и уважения к Отечеству, чувство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F26BAA" w:rsidRPr="00F26BAA" w:rsidRDefault="00F26BAA" w:rsidP="00F26BAA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ответственного отношения к учению, </w:t>
      </w:r>
      <w:proofErr w:type="gramStart"/>
      <w:r w:rsidRPr="00F26B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готовности и способности</w:t>
      </w:r>
      <w:proofErr w:type="gramEnd"/>
      <w:r w:rsidRPr="00F26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к саморазвитию и самообразованию на основе мотивации к обучению и познанию;</w:t>
      </w:r>
    </w:p>
    <w:p w:rsidR="00F26BAA" w:rsidRPr="00F26BAA" w:rsidRDefault="00F26BAA" w:rsidP="00F26BAA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BA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целостного мировоззрения, учитывающего культурное, языковое духовное многообразие современного мира;</w:t>
      </w:r>
    </w:p>
    <w:p w:rsidR="00F26BAA" w:rsidRPr="00F26BAA" w:rsidRDefault="00F26BAA" w:rsidP="00F26BAA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BA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осознанного, уважительного и доброжелательного отношения к другому человеку, его мнению, многообразию, культуре; готовности и способности вести диалог с другими людьми и достигать в нем взаимопонимания;</w:t>
      </w:r>
    </w:p>
    <w:p w:rsidR="00F26BAA" w:rsidRPr="00F26BAA" w:rsidRDefault="00F26BAA" w:rsidP="00F26BAA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B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F26BAA" w:rsidRPr="00F26BAA" w:rsidRDefault="00F26BAA" w:rsidP="00F26BAA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BA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F26BAA" w:rsidRPr="00F26BAA" w:rsidRDefault="00F26BAA" w:rsidP="00F26BAA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BA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F26BAA" w:rsidRPr="00F26BAA" w:rsidRDefault="00F26BAA" w:rsidP="00F26BAA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F26BAA" w:rsidRPr="00F26BAA" w:rsidRDefault="00F26BAA" w:rsidP="00F26B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BAA" w:rsidRPr="00F26BAA" w:rsidRDefault="00F26BAA" w:rsidP="00F26B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26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F26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результаты </w:t>
      </w:r>
      <w:r w:rsidRPr="00F26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характеризуют уровень </w:t>
      </w:r>
      <w:proofErr w:type="spellStart"/>
      <w:r w:rsidRPr="00F26BA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F26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F26BAA" w:rsidRPr="00F26BAA" w:rsidRDefault="00F26BAA" w:rsidP="00F26BA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B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F26BAA" w:rsidRPr="00F26BAA" w:rsidRDefault="00F26BAA" w:rsidP="00F26BA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F26BAA" w:rsidRPr="00F26BAA" w:rsidRDefault="00F26BAA" w:rsidP="00F26BAA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BA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26BAA" w:rsidRPr="00F26BAA" w:rsidRDefault="00F26BAA" w:rsidP="00F26BA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BA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оценивать правильность выполнения учебной задачи, собственные возможности ее решения;</w:t>
      </w:r>
    </w:p>
    <w:p w:rsidR="00F26BAA" w:rsidRPr="00F26BAA" w:rsidRDefault="00F26BAA" w:rsidP="00F26BAA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BA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26BAA" w:rsidRPr="00F26BAA" w:rsidRDefault="00F26BAA" w:rsidP="00F26BAA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организовать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F26BAA" w:rsidRPr="00F26BAA" w:rsidRDefault="00F26BAA" w:rsidP="00F26B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26BAA" w:rsidRPr="00F26BAA" w:rsidRDefault="00F26BAA" w:rsidP="00F26B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6BA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Предметные результаты</w:t>
      </w:r>
      <w:r w:rsidRPr="00F26B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F26BAA" w:rsidRPr="00F26BAA" w:rsidRDefault="00F26BAA" w:rsidP="00F26BAA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6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F26BAA" w:rsidRPr="00F26BAA" w:rsidRDefault="00F26BAA" w:rsidP="00F26BAA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6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F26BAA" w:rsidRPr="00F26BAA" w:rsidRDefault="00F26BAA" w:rsidP="00F26BAA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6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художественной творчество разных народов, классические произведения отечественного и зарубежного искусства, искусство современности);</w:t>
      </w:r>
    </w:p>
    <w:p w:rsidR="00F26BAA" w:rsidRPr="00F26BAA" w:rsidRDefault="00F26BAA" w:rsidP="00F26BAA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6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F26BAA" w:rsidRPr="00F26BAA" w:rsidRDefault="00F26BAA" w:rsidP="00F26BAA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6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дизайне, </w:t>
      </w:r>
      <w:r w:rsidRPr="00F26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приобретение опыта работы над визуальным образом в синтетических искусствах (театр и кино);</w:t>
      </w:r>
    </w:p>
    <w:p w:rsidR="00F26BAA" w:rsidRPr="00F26BAA" w:rsidRDefault="00F26BAA" w:rsidP="00F26BAA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6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приобретение опыта работы различными художественными материалами и в разных техниках и различных видах </w:t>
      </w:r>
      <w:proofErr w:type="spellStart"/>
      <w:r w:rsidRPr="00F26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визульно</w:t>
      </w:r>
      <w:proofErr w:type="spellEnd"/>
      <w:r w:rsidRPr="00F26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F26BAA" w:rsidRPr="00F26BAA" w:rsidRDefault="00F26BAA" w:rsidP="00F26BAA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6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искусств; формирование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F26BAA" w:rsidRPr="00F26BAA" w:rsidRDefault="00F26BAA" w:rsidP="00F26BAA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6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осознание значения искусства и творчества в личной и культурной самоидентификации личности;</w:t>
      </w:r>
    </w:p>
    <w:p w:rsidR="00F26BAA" w:rsidRPr="00F26BAA" w:rsidRDefault="00F26BAA" w:rsidP="00F26BAA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6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F26BAA" w:rsidRPr="00F26BAA" w:rsidRDefault="00F26BAA" w:rsidP="00F26BA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6BAA" w:rsidRPr="00F26BAA" w:rsidRDefault="00F26BAA" w:rsidP="00F26BAA">
      <w:pPr>
        <w:tabs>
          <w:tab w:val="left" w:pos="993"/>
        </w:tabs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F26B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Ученик  научится</w:t>
      </w:r>
      <w:proofErr w:type="gramEnd"/>
      <w:r w:rsidRPr="00F26B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F26BAA" w:rsidRPr="00F26BAA" w:rsidRDefault="00F26BAA" w:rsidP="00F26BAA">
      <w:pPr>
        <w:numPr>
          <w:ilvl w:val="0"/>
          <w:numId w:val="2"/>
        </w:numPr>
        <w:spacing w:after="0" w:line="276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BA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композиций;</w:t>
      </w:r>
    </w:p>
    <w:p w:rsidR="00F26BAA" w:rsidRPr="00F26BAA" w:rsidRDefault="00F26BAA" w:rsidP="00F26BAA">
      <w:pPr>
        <w:numPr>
          <w:ilvl w:val="0"/>
          <w:numId w:val="2"/>
        </w:numPr>
        <w:spacing w:after="0" w:line="276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B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общие черты в единстве материалов, формы и декора, конструктивных декоративных изобразительных элементов в произведениях народных и современных промыслов;</w:t>
      </w:r>
    </w:p>
    <w:p w:rsidR="00F26BAA" w:rsidRPr="00F26BAA" w:rsidRDefault="00F26BAA" w:rsidP="00F26BAA">
      <w:pPr>
        <w:numPr>
          <w:ilvl w:val="0"/>
          <w:numId w:val="2"/>
        </w:numPr>
        <w:spacing w:after="0" w:line="276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B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пространственные и временные виды искусства и объяснять, в чем состоит различие временных и пространственных видов искусства;</w:t>
      </w:r>
    </w:p>
    <w:p w:rsidR="00F26BAA" w:rsidRPr="00F26BAA" w:rsidRDefault="00F26BAA" w:rsidP="00F26BAA">
      <w:pPr>
        <w:numPr>
          <w:ilvl w:val="0"/>
          <w:numId w:val="2"/>
        </w:numPr>
        <w:spacing w:after="0" w:line="276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B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композиционным навыкам работы, чувству ритма, работе с различными художественными материалами;</w:t>
      </w:r>
    </w:p>
    <w:p w:rsidR="00F26BAA" w:rsidRPr="00F26BAA" w:rsidRDefault="00F26BAA" w:rsidP="00F26BAA">
      <w:pPr>
        <w:numPr>
          <w:ilvl w:val="0"/>
          <w:numId w:val="2"/>
        </w:numPr>
        <w:spacing w:after="0" w:line="276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BA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временные и пространственные искусства;</w:t>
      </w:r>
    </w:p>
    <w:p w:rsidR="00F26BAA" w:rsidRPr="00F26BAA" w:rsidRDefault="00F26BAA" w:rsidP="00F26BAA">
      <w:pPr>
        <w:numPr>
          <w:ilvl w:val="0"/>
          <w:numId w:val="2"/>
        </w:numPr>
        <w:spacing w:after="0" w:line="276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BA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систематизировать и характеризовать основные этапы развития и истории архитектуры и дизайна;</w:t>
      </w:r>
    </w:p>
    <w:p w:rsidR="00F26BAA" w:rsidRPr="00F26BAA" w:rsidRDefault="00F26BAA" w:rsidP="00F26BAA">
      <w:pPr>
        <w:numPr>
          <w:ilvl w:val="0"/>
          <w:numId w:val="2"/>
        </w:numPr>
        <w:spacing w:after="0" w:line="276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B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объект и пространство в конструктивных видах искусства;</w:t>
      </w:r>
    </w:p>
    <w:p w:rsidR="00F26BAA" w:rsidRPr="00F26BAA" w:rsidRDefault="00F26BAA" w:rsidP="00F26BAA">
      <w:pPr>
        <w:numPr>
          <w:ilvl w:val="0"/>
          <w:numId w:val="2"/>
        </w:numPr>
        <w:spacing w:after="0" w:line="276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B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сочетание различных объемов в здании;</w:t>
      </w:r>
    </w:p>
    <w:p w:rsidR="00F26BAA" w:rsidRPr="00F26BAA" w:rsidRDefault="00F26BAA" w:rsidP="00F26BAA">
      <w:pPr>
        <w:numPr>
          <w:ilvl w:val="0"/>
          <w:numId w:val="2"/>
        </w:numPr>
        <w:spacing w:after="0" w:line="276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B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единство художественного и функционального в вещи, форму и материал;</w:t>
      </w:r>
    </w:p>
    <w:p w:rsidR="00F26BAA" w:rsidRPr="00F26BAA" w:rsidRDefault="00F26BAA" w:rsidP="00F26BAA">
      <w:pPr>
        <w:numPr>
          <w:ilvl w:val="0"/>
          <w:numId w:val="2"/>
        </w:numPr>
        <w:spacing w:after="0" w:line="276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BA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общее представление и рассказывать об особенностях архитектурно-художественных стилей разных эпох;</w:t>
      </w:r>
    </w:p>
    <w:p w:rsidR="00F26BAA" w:rsidRPr="00F26BAA" w:rsidRDefault="00F26BAA" w:rsidP="00F26BAA">
      <w:pPr>
        <w:numPr>
          <w:ilvl w:val="0"/>
          <w:numId w:val="2"/>
        </w:numPr>
        <w:spacing w:after="0" w:line="276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B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тенденции и перспективы развития современной архитектуры;</w:t>
      </w:r>
    </w:p>
    <w:p w:rsidR="00F26BAA" w:rsidRPr="00F26BAA" w:rsidRDefault="00F26BAA" w:rsidP="00F26BAA">
      <w:pPr>
        <w:numPr>
          <w:ilvl w:val="0"/>
          <w:numId w:val="2"/>
        </w:numPr>
        <w:spacing w:after="0" w:line="276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B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образно-стилевой язык архитектуры прошлого;</w:t>
      </w:r>
    </w:p>
    <w:p w:rsidR="00F26BAA" w:rsidRPr="00F26BAA" w:rsidRDefault="00F26BAA" w:rsidP="00F26BAA">
      <w:pPr>
        <w:numPr>
          <w:ilvl w:val="0"/>
          <w:numId w:val="2"/>
        </w:numPr>
        <w:spacing w:after="0" w:line="276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B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характеризовать и различать малые формы архитектуры и дизайна в пространстве городской среды;</w:t>
      </w:r>
    </w:p>
    <w:p w:rsidR="00F26BAA" w:rsidRPr="00F26BAA" w:rsidRDefault="00F26BAA" w:rsidP="00F26BAA">
      <w:pPr>
        <w:numPr>
          <w:ilvl w:val="0"/>
          <w:numId w:val="2"/>
        </w:numPr>
        <w:spacing w:after="0" w:line="276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B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плоскостную композицию как возможное схематическое изображение объемов при взгляде на них сверху;</w:t>
      </w:r>
    </w:p>
    <w:p w:rsidR="00F26BAA" w:rsidRPr="00F26BAA" w:rsidRDefault="00F26BAA" w:rsidP="00F26BAA">
      <w:pPr>
        <w:numPr>
          <w:ilvl w:val="0"/>
          <w:numId w:val="2"/>
        </w:numPr>
        <w:spacing w:after="0" w:line="276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BA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чертеж как плоскостное изображение объемов, когда точка – вертикаль, круг – цилиндр, шар и т. д.;</w:t>
      </w:r>
    </w:p>
    <w:p w:rsidR="00F26BAA" w:rsidRPr="00F26BAA" w:rsidRDefault="00F26BAA" w:rsidP="00F26BAA">
      <w:pPr>
        <w:numPr>
          <w:ilvl w:val="0"/>
          <w:numId w:val="2"/>
        </w:numPr>
        <w:spacing w:after="0" w:line="276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B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в создаваемых пространственных композициях доминантный объект и вспомогательные соединительные элементы;</w:t>
      </w:r>
    </w:p>
    <w:p w:rsidR="00F26BAA" w:rsidRPr="00F26BAA" w:rsidRDefault="00F26BAA" w:rsidP="00F26BAA">
      <w:pPr>
        <w:numPr>
          <w:ilvl w:val="0"/>
          <w:numId w:val="2"/>
        </w:numPr>
        <w:spacing w:after="0" w:line="276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B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навыки формообразования, использования объемов в дизайне и архитектуре (макеты из бумаги, картона, пластилина);</w:t>
      </w:r>
    </w:p>
    <w:p w:rsidR="00F26BAA" w:rsidRPr="00F26BAA" w:rsidRDefault="00F26BAA" w:rsidP="00F26BAA">
      <w:pPr>
        <w:numPr>
          <w:ilvl w:val="0"/>
          <w:numId w:val="2"/>
        </w:numPr>
        <w:spacing w:after="0" w:line="276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B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композиционные макеты объектов на предметной плоскости и в пространстве;</w:t>
      </w:r>
    </w:p>
    <w:p w:rsidR="00F26BAA" w:rsidRPr="00F26BAA" w:rsidRDefault="00F26BAA" w:rsidP="00F26BAA">
      <w:pPr>
        <w:numPr>
          <w:ilvl w:val="0"/>
          <w:numId w:val="2"/>
        </w:numPr>
        <w:spacing w:after="0" w:line="276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B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практические творческие композиции в технике коллажа, дизайн-проектов;</w:t>
      </w:r>
    </w:p>
    <w:p w:rsidR="00F26BAA" w:rsidRPr="00F26BAA" w:rsidRDefault="00F26BAA" w:rsidP="00F26BAA">
      <w:pPr>
        <w:numPr>
          <w:ilvl w:val="0"/>
          <w:numId w:val="2"/>
        </w:numPr>
        <w:spacing w:after="0" w:line="276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B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представления о влиянии цвета на восприятие формы объектов архитектуры и дизайна, а также о том, какое значение имеет расположение цвета в пространстве архитектурно-дизайнерского объекта;</w:t>
      </w:r>
    </w:p>
    <w:p w:rsidR="00F26BAA" w:rsidRPr="00F26BAA" w:rsidRDefault="00F26BAA" w:rsidP="00F26BAA">
      <w:pPr>
        <w:numPr>
          <w:ilvl w:val="0"/>
          <w:numId w:val="2"/>
        </w:numPr>
        <w:spacing w:after="0" w:line="276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B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приобретать общее представление о традициях ландшафтно-парковой архитектуры;</w:t>
      </w:r>
    </w:p>
    <w:p w:rsidR="00F26BAA" w:rsidRPr="00F26BAA" w:rsidRDefault="00F26BAA" w:rsidP="00F26BAA">
      <w:pPr>
        <w:numPr>
          <w:ilvl w:val="0"/>
          <w:numId w:val="2"/>
        </w:numPr>
        <w:spacing w:after="0" w:line="276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BA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основные школы садово-паркового искусства;</w:t>
      </w:r>
    </w:p>
    <w:p w:rsidR="00F26BAA" w:rsidRPr="00F26BAA" w:rsidRDefault="00F26BAA" w:rsidP="00F26BA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BAA" w:rsidRPr="00F26BAA" w:rsidRDefault="00F26BAA" w:rsidP="00F26B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26B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Ученик получит возможность научится:</w:t>
      </w:r>
    </w:p>
    <w:p w:rsidR="00F26BAA" w:rsidRPr="00F26BAA" w:rsidRDefault="00F26BAA" w:rsidP="00F26BAA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BA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«Русский стиль» в архитектуре модерна, называть памятники архитектуры модерна;</w:t>
      </w:r>
    </w:p>
    <w:p w:rsidR="00F26BAA" w:rsidRPr="00F26BAA" w:rsidRDefault="00F26BAA" w:rsidP="00F26BAA">
      <w:pPr>
        <w:numPr>
          <w:ilvl w:val="0"/>
          <w:numId w:val="7"/>
        </w:numPr>
        <w:tabs>
          <w:tab w:val="left" w:pos="709"/>
          <w:tab w:val="left" w:pos="1418"/>
        </w:tabs>
        <w:spacing w:after="0" w:line="276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BA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навыки формообразования, использования объемов в архитектуре (макеты из бумаги, картона, пластилина); создавать композиционные макеты объектов на предметной плоскости и в пространстве;</w:t>
      </w:r>
    </w:p>
    <w:p w:rsidR="00F26BAA" w:rsidRPr="00F26BAA" w:rsidRDefault="00F26BAA" w:rsidP="00F26BAA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характеризовать стиль модерн в архитектуре. Ф.О. </w:t>
      </w:r>
      <w:proofErr w:type="spellStart"/>
      <w:r w:rsidRPr="00F26BAA">
        <w:rPr>
          <w:rFonts w:ascii="Times New Roman" w:eastAsia="Times New Roman" w:hAnsi="Times New Roman" w:cs="Times New Roman"/>
          <w:sz w:val="28"/>
          <w:szCs w:val="28"/>
          <w:lang w:eastAsia="ru-RU"/>
        </w:rPr>
        <w:t>Шехтель</w:t>
      </w:r>
      <w:proofErr w:type="spellEnd"/>
      <w:r w:rsidRPr="00F26BAA">
        <w:rPr>
          <w:rFonts w:ascii="Times New Roman" w:eastAsia="Times New Roman" w:hAnsi="Times New Roman" w:cs="Times New Roman"/>
          <w:sz w:val="28"/>
          <w:szCs w:val="28"/>
          <w:lang w:eastAsia="ru-RU"/>
        </w:rPr>
        <w:t>. А. Гауди;</w:t>
      </w:r>
    </w:p>
    <w:p w:rsidR="00F26BAA" w:rsidRPr="00F26BAA" w:rsidRDefault="00F26BAA" w:rsidP="00F26BAA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B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с натуры и по воображению архитектурные образы графическими материалами и др.;</w:t>
      </w:r>
    </w:p>
    <w:p w:rsidR="00F26BAA" w:rsidRPr="00F26BAA" w:rsidRDefault="00F26BAA" w:rsidP="00F26BAA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B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над эскизом монументального произведения (витраж, мозаика, роспись, монументальная скульптура);</w:t>
      </w:r>
    </w:p>
    <w:p w:rsidR="00F26BAA" w:rsidRPr="00F26BAA" w:rsidRDefault="00F26BAA" w:rsidP="00F26BAA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BA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выразительный язык при моделировании архитектурного пространства;</w:t>
      </w:r>
    </w:p>
    <w:p w:rsidR="00F26BAA" w:rsidRPr="00F26BAA" w:rsidRDefault="00F26BAA" w:rsidP="00F26BAA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BA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навыки коллективной работы над объемно- пространственной композицией;</w:t>
      </w:r>
    </w:p>
    <w:p w:rsidR="00F26BAA" w:rsidRPr="00F26BAA" w:rsidRDefault="00F26BAA" w:rsidP="00F26BAA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BAA" w:rsidRPr="00F26BAA" w:rsidRDefault="00F26BAA" w:rsidP="00F26BAA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BAA" w:rsidRPr="00F26BAA" w:rsidRDefault="00F26BAA" w:rsidP="00F26BAA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учебного предмета.</w:t>
      </w:r>
    </w:p>
    <w:p w:rsidR="00F26BAA" w:rsidRPr="00F26BAA" w:rsidRDefault="00F26BAA" w:rsidP="00F26BA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BAA" w:rsidRPr="00F26BAA" w:rsidRDefault="00F26BAA" w:rsidP="00F26B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6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ДИЗАЙН И АРХИТЕКТУРА В ЖИЗНИ ЧЕЛОВЕКА</w:t>
      </w:r>
      <w:r w:rsidRPr="00F26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26BAA" w:rsidRPr="00F26BAA" w:rsidRDefault="00F26BAA" w:rsidP="00F26B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Дизайн и архитектура — конструктивные</w:t>
      </w:r>
      <w:r w:rsidRPr="00F26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6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искусства в ряду </w:t>
      </w:r>
      <w:proofErr w:type="gramStart"/>
      <w:r w:rsidRPr="00F26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пространственных  искусств</w:t>
      </w:r>
      <w:proofErr w:type="gramEnd"/>
      <w:r w:rsidRPr="00F26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</w:p>
    <w:p w:rsidR="00F26BAA" w:rsidRPr="00F26BAA" w:rsidRDefault="00F26BAA" w:rsidP="00F26B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Основы композиции в конструктивных искусствах. </w:t>
      </w:r>
    </w:p>
    <w:p w:rsidR="00F26BAA" w:rsidRPr="00F26BAA" w:rsidRDefault="00F26BAA" w:rsidP="00F26B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Буква — строка— текст. </w:t>
      </w:r>
    </w:p>
    <w:p w:rsidR="00F26BAA" w:rsidRPr="00F26BAA" w:rsidRDefault="00F26BAA" w:rsidP="00F26B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текст и изображение вместе. </w:t>
      </w:r>
    </w:p>
    <w:p w:rsidR="00F26BAA" w:rsidRPr="00F26BAA" w:rsidRDefault="00F26BAA" w:rsidP="00F26B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бескрайнем море книг и журналов</w:t>
      </w:r>
    </w:p>
    <w:p w:rsidR="00F26BAA" w:rsidRPr="00F26BAA" w:rsidRDefault="00F26BAA" w:rsidP="00F26B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6BAA" w:rsidRPr="00F26BAA" w:rsidRDefault="00F26BAA" w:rsidP="00F26B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мире вещей и зданий. Художественный язык конструктивных искусств. </w:t>
      </w:r>
    </w:p>
    <w:p w:rsidR="00F26BAA" w:rsidRPr="00F26BAA" w:rsidRDefault="00F26BAA" w:rsidP="00F26B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 и пространство. </w:t>
      </w:r>
    </w:p>
    <w:p w:rsidR="00F26BAA" w:rsidRPr="00F26BAA" w:rsidRDefault="00F26BAA" w:rsidP="00F26B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Конструкция: часть и целое. </w:t>
      </w:r>
    </w:p>
    <w:p w:rsidR="00F26BAA" w:rsidRPr="00F26BAA" w:rsidRDefault="00F26BAA" w:rsidP="00F26B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Красота и целесообразность. </w:t>
      </w:r>
    </w:p>
    <w:p w:rsidR="00F26BAA" w:rsidRPr="00F26BAA" w:rsidRDefault="00F26BAA" w:rsidP="00F26B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 в архитектуре и дизайне</w:t>
      </w:r>
    </w:p>
    <w:p w:rsidR="00F26BAA" w:rsidRPr="00F26BAA" w:rsidRDefault="00F26BAA" w:rsidP="00F26B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6BAA" w:rsidRPr="00F26BAA" w:rsidRDefault="00F26BAA" w:rsidP="00F26B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6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Город и человек. Социальное значение дизайна и архитектуры в жизни человека </w:t>
      </w:r>
    </w:p>
    <w:p w:rsidR="00F26BAA" w:rsidRPr="00F26BAA" w:rsidRDefault="00F26BAA" w:rsidP="00F26B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 сквозь времена и страны. </w:t>
      </w:r>
    </w:p>
    <w:p w:rsidR="00F26BAA" w:rsidRPr="00F26BAA" w:rsidRDefault="00F26BAA" w:rsidP="00F26B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 сегодня и завтра. </w:t>
      </w:r>
    </w:p>
    <w:p w:rsidR="00F26BAA" w:rsidRPr="00F26BAA" w:rsidRDefault="00F26BAA" w:rsidP="00F26B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Живое пространство города. </w:t>
      </w:r>
    </w:p>
    <w:p w:rsidR="00F26BAA" w:rsidRPr="00F26BAA" w:rsidRDefault="00F26BAA" w:rsidP="00F26B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Вещь в городе и дома. </w:t>
      </w:r>
    </w:p>
    <w:p w:rsidR="00F26BAA" w:rsidRPr="00F26BAA" w:rsidRDefault="00F26BAA" w:rsidP="00F26B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Природа и архитектура.</w:t>
      </w:r>
    </w:p>
    <w:p w:rsidR="00F26BAA" w:rsidRPr="00F26BAA" w:rsidRDefault="00F26BAA" w:rsidP="00F26B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Ты- архитектор!</w:t>
      </w:r>
    </w:p>
    <w:p w:rsidR="00F26BAA" w:rsidRPr="00F26BAA" w:rsidRDefault="00F26BAA" w:rsidP="00F26B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6BAA" w:rsidRPr="00F26BAA" w:rsidRDefault="00F26BAA" w:rsidP="00F26B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Человек в зеркале дизайна и архитектуры.</w:t>
      </w:r>
    </w:p>
    <w:p w:rsidR="00F26BAA" w:rsidRPr="00F26BAA" w:rsidRDefault="00F26BAA" w:rsidP="00F26B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Мой дом — мой образ жизни. </w:t>
      </w:r>
    </w:p>
    <w:p w:rsidR="00F26BAA" w:rsidRDefault="00F26BAA" w:rsidP="00F26B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Мода, культура и ты. </w:t>
      </w:r>
    </w:p>
    <w:p w:rsidR="00F26BAA" w:rsidRPr="00F26BAA" w:rsidRDefault="00F26BAA" w:rsidP="00F26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6B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Тематическое планирование</w:t>
      </w:r>
    </w:p>
    <w:tbl>
      <w:tblPr>
        <w:tblStyle w:val="21"/>
        <w:tblpPr w:leftFromText="180" w:rightFromText="180" w:vertAnchor="text" w:horzAnchor="page" w:tblpX="1468" w:tblpY="225"/>
        <w:tblOverlap w:val="never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5103"/>
        <w:gridCol w:w="1276"/>
      </w:tblGrid>
      <w:tr w:rsidR="00DF10CF" w:rsidRPr="00F26BAA" w:rsidTr="00DF10CF">
        <w:tc>
          <w:tcPr>
            <w:tcW w:w="704" w:type="dxa"/>
          </w:tcPr>
          <w:p w:rsidR="00DF10CF" w:rsidRPr="00F26BAA" w:rsidRDefault="00DF10CF" w:rsidP="00F26BAA">
            <w:pPr>
              <w:ind w:left="-1701" w:firstLine="170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DF10CF" w:rsidRPr="00F26BAA" w:rsidRDefault="00DF10CF" w:rsidP="00F26BAA">
            <w:pPr>
              <w:ind w:left="-1701" w:firstLine="170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26B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Название раздела</w:t>
            </w:r>
          </w:p>
        </w:tc>
        <w:tc>
          <w:tcPr>
            <w:tcW w:w="5103" w:type="dxa"/>
          </w:tcPr>
          <w:p w:rsidR="00DF10CF" w:rsidRPr="00F26BAA" w:rsidRDefault="00DF10CF" w:rsidP="00F26BA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26B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Название темы</w:t>
            </w:r>
          </w:p>
        </w:tc>
        <w:tc>
          <w:tcPr>
            <w:tcW w:w="1276" w:type="dxa"/>
          </w:tcPr>
          <w:p w:rsidR="00DF10CF" w:rsidRPr="00F26BAA" w:rsidRDefault="00DF10CF" w:rsidP="00F26BA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26B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DF10CF" w:rsidRPr="00F26BAA" w:rsidTr="00DF10CF">
        <w:tc>
          <w:tcPr>
            <w:tcW w:w="704" w:type="dxa"/>
          </w:tcPr>
          <w:p w:rsidR="00DF10CF" w:rsidRDefault="00DF10CF" w:rsidP="00F26BA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DF10CF" w:rsidRPr="00F26BAA" w:rsidRDefault="00DF10CF" w:rsidP="00F26B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  <w:r w:rsidRPr="00F26B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Дизайн и архитектура — конструктивные</w:t>
            </w:r>
            <w:r w:rsidRPr="00F26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B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искусства в ряду </w:t>
            </w:r>
            <w:proofErr w:type="gramStart"/>
            <w:r w:rsidRPr="00F26B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пространственных  искусств</w:t>
            </w:r>
            <w:proofErr w:type="gramEnd"/>
            <w:r w:rsidRPr="00F26B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5103" w:type="dxa"/>
          </w:tcPr>
          <w:p w:rsidR="00DF10CF" w:rsidRPr="00F26BAA" w:rsidRDefault="00DF10CF" w:rsidP="00F26BA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10CF" w:rsidRPr="00F26BAA" w:rsidRDefault="00DF10CF" w:rsidP="00F26BA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DF10CF" w:rsidRPr="00F26BAA" w:rsidTr="00DF10CF">
        <w:tc>
          <w:tcPr>
            <w:tcW w:w="704" w:type="dxa"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2835" w:type="dxa"/>
            <w:vMerge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BAA">
              <w:rPr>
                <w:rFonts w:ascii="Times New Roman" w:hAnsi="Times New Roman" w:cs="Times New Roman"/>
                <w:color w:val="000000"/>
                <w:szCs w:val="24"/>
              </w:rPr>
              <w:t>Основы композиции в конструктивных искусствах. Гармония, контраст и выразительность плоскостной композиции, или «Внесем порядок в хаос» .</w:t>
            </w:r>
          </w:p>
        </w:tc>
        <w:tc>
          <w:tcPr>
            <w:tcW w:w="1276" w:type="dxa"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F10CF" w:rsidRPr="00F26BAA" w:rsidTr="00DF10CF">
        <w:tc>
          <w:tcPr>
            <w:tcW w:w="704" w:type="dxa"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vMerge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Прямые линии и организация пространства.</w:t>
            </w:r>
          </w:p>
        </w:tc>
        <w:tc>
          <w:tcPr>
            <w:tcW w:w="1276" w:type="dxa"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10CF" w:rsidRPr="00F26BAA" w:rsidTr="00DF10CF">
        <w:tc>
          <w:tcPr>
            <w:tcW w:w="704" w:type="dxa"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vMerge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 - элемент композиционного творчества. Свободные формы: линии и пятна.</w:t>
            </w:r>
          </w:p>
        </w:tc>
        <w:tc>
          <w:tcPr>
            <w:tcW w:w="1276" w:type="dxa"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10CF" w:rsidRPr="00F26BAA" w:rsidTr="00DF10CF">
        <w:tc>
          <w:tcPr>
            <w:tcW w:w="704" w:type="dxa"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vMerge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Буква – строка- текст. </w:t>
            </w:r>
            <w:r w:rsidRPr="00F26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шрифта.</w:t>
            </w:r>
          </w:p>
        </w:tc>
        <w:tc>
          <w:tcPr>
            <w:tcW w:w="1276" w:type="dxa"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10CF" w:rsidRPr="00F26BAA" w:rsidTr="00DF10CF">
        <w:tc>
          <w:tcPr>
            <w:tcW w:w="704" w:type="dxa"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2835" w:type="dxa"/>
            <w:vMerge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Когда текст и изображение вместе.</w:t>
            </w:r>
            <w:r w:rsidRPr="00F26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Композиционные основы макетирования в графическом дизайне. </w:t>
            </w:r>
          </w:p>
        </w:tc>
        <w:tc>
          <w:tcPr>
            <w:tcW w:w="1276" w:type="dxa"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F10CF" w:rsidRPr="00F26BAA" w:rsidTr="00DF10CF">
        <w:tc>
          <w:tcPr>
            <w:tcW w:w="704" w:type="dxa"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835" w:type="dxa"/>
            <w:vMerge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бескрайнем море книг и журналов</w:t>
            </w:r>
            <w:r w:rsidRPr="00F26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Многообразие форм полиграфического дизайна</w:t>
            </w:r>
          </w:p>
        </w:tc>
        <w:tc>
          <w:tcPr>
            <w:tcW w:w="1276" w:type="dxa"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10CF" w:rsidRPr="00F26BAA" w:rsidTr="00DF10CF">
        <w:tc>
          <w:tcPr>
            <w:tcW w:w="704" w:type="dxa"/>
          </w:tcPr>
          <w:p w:rsidR="00DF10CF" w:rsidRDefault="00DF10CF" w:rsidP="00AE608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  <w:r w:rsidRPr="00F26B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мире вещей и зданий. Художественный язык конструктивных искусств. </w:t>
            </w:r>
          </w:p>
        </w:tc>
        <w:tc>
          <w:tcPr>
            <w:tcW w:w="5103" w:type="dxa"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DF10CF" w:rsidRPr="00F26BAA" w:rsidTr="00DF10CF">
        <w:tc>
          <w:tcPr>
            <w:tcW w:w="704" w:type="dxa"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vMerge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Объект и пространство</w:t>
            </w:r>
            <w:r w:rsidRPr="00F26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От плоскостного изображения к объемному макету. Взаимосвязь объектов в архитектурном макете. </w:t>
            </w:r>
            <w:r w:rsidRPr="00F26B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Художественная культура и искусство Древней Руси, ее символичность, обращенность </w:t>
            </w:r>
            <w:proofErr w:type="gramStart"/>
            <w:r w:rsidRPr="00F26B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 внутреннему мире</w:t>
            </w:r>
            <w:proofErr w:type="gramEnd"/>
            <w:r w:rsidRPr="00F26B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человека.</w:t>
            </w:r>
            <w:r w:rsidRPr="00F26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26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(ОДНКНР)</w:t>
            </w:r>
          </w:p>
        </w:tc>
        <w:tc>
          <w:tcPr>
            <w:tcW w:w="1276" w:type="dxa"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10CF" w:rsidRPr="00F26BAA" w:rsidTr="00DF10CF">
        <w:tc>
          <w:tcPr>
            <w:tcW w:w="704" w:type="dxa"/>
          </w:tcPr>
          <w:p w:rsidR="00DF10CF" w:rsidRPr="00F26BAA" w:rsidRDefault="00DF10CF" w:rsidP="00AE6089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vMerge/>
          </w:tcPr>
          <w:p w:rsidR="00DF10CF" w:rsidRPr="00F26BAA" w:rsidRDefault="00DF10CF" w:rsidP="00AE6089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DF10CF" w:rsidRPr="00F26BAA" w:rsidRDefault="00DF10CF" w:rsidP="00AE6089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Архитектура -композиционная организация пространства. Взаимосвязь объектов в архитектурном макете. </w:t>
            </w:r>
            <w:r w:rsidRPr="00F26B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Архитектура Киевской Руси. Мозаика. </w:t>
            </w:r>
            <w:r w:rsidRPr="00F26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(ОДНКНР)</w:t>
            </w:r>
          </w:p>
        </w:tc>
        <w:tc>
          <w:tcPr>
            <w:tcW w:w="1276" w:type="dxa"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10CF" w:rsidRPr="00F26BAA" w:rsidTr="00DF10CF">
        <w:tc>
          <w:tcPr>
            <w:tcW w:w="704" w:type="dxa"/>
          </w:tcPr>
          <w:p w:rsidR="00DF10CF" w:rsidRPr="00F26BAA" w:rsidRDefault="00DF10CF" w:rsidP="00AE6089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vMerge/>
          </w:tcPr>
          <w:p w:rsidR="00DF10CF" w:rsidRPr="00F26BAA" w:rsidRDefault="00DF10CF" w:rsidP="00AE6089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DF10CF" w:rsidRPr="00F26BAA" w:rsidRDefault="00DF10CF" w:rsidP="00AE6089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Конструкция: часть и целое.</w:t>
            </w:r>
            <w:r w:rsidRPr="00F26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Здание как сочетание различных объемных форм. Понятия модуля. </w:t>
            </w:r>
            <w:r w:rsidRPr="00F26B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Красота и своеобразие архитектуры Владимиро-Суздальской Руси. Архитектура Великого Новгорода. </w:t>
            </w:r>
            <w:r w:rsidRPr="00F26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(ОДНКНР)</w:t>
            </w:r>
          </w:p>
        </w:tc>
        <w:tc>
          <w:tcPr>
            <w:tcW w:w="1276" w:type="dxa"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10CF" w:rsidRPr="00F26BAA" w:rsidTr="00DF10CF">
        <w:tc>
          <w:tcPr>
            <w:tcW w:w="704" w:type="dxa"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5" w:type="dxa"/>
            <w:vMerge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Красота и целесообразность. Вещь как сочетание объёмов и образ времени</w:t>
            </w:r>
          </w:p>
        </w:tc>
        <w:tc>
          <w:tcPr>
            <w:tcW w:w="1276" w:type="dxa"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10CF" w:rsidRPr="00F26BAA" w:rsidTr="00DF10CF">
        <w:tc>
          <w:tcPr>
            <w:tcW w:w="704" w:type="dxa"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35" w:type="dxa"/>
            <w:vMerge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B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Образный мир древнерусской живописи (Андрей Рублев, Феофан Грек, Дионисий). </w:t>
            </w:r>
            <w:r w:rsidRPr="00F26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(ОДНКНР)</w:t>
            </w:r>
          </w:p>
        </w:tc>
        <w:tc>
          <w:tcPr>
            <w:tcW w:w="1276" w:type="dxa"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10CF" w:rsidRPr="00F26BAA" w:rsidTr="00DF10CF">
        <w:tc>
          <w:tcPr>
            <w:tcW w:w="704" w:type="dxa"/>
          </w:tcPr>
          <w:p w:rsidR="00DF10CF" w:rsidRPr="00F26BAA" w:rsidRDefault="00DF10CF" w:rsidP="00AE6089">
            <w:pPr>
              <w:ind w:right="-108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35" w:type="dxa"/>
            <w:vMerge/>
          </w:tcPr>
          <w:p w:rsidR="00DF10CF" w:rsidRPr="00F26BAA" w:rsidRDefault="00DF10CF" w:rsidP="00AE6089">
            <w:pPr>
              <w:ind w:right="-108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DF10CF" w:rsidRPr="00F26BAA" w:rsidRDefault="00DF10CF" w:rsidP="00AE6089">
            <w:pPr>
              <w:ind w:right="-108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26B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Соборы Московского кремля. Шатровая архитектура (церковь Вознесения Христова в селе Коломенском, Храм Покрова на Рву) </w:t>
            </w:r>
            <w:r w:rsidRPr="00F26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(ОДНКНР)</w:t>
            </w:r>
          </w:p>
        </w:tc>
        <w:tc>
          <w:tcPr>
            <w:tcW w:w="1276" w:type="dxa"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10CF" w:rsidRPr="00F26BAA" w:rsidTr="00DF10CF">
        <w:tc>
          <w:tcPr>
            <w:tcW w:w="704" w:type="dxa"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35" w:type="dxa"/>
            <w:vMerge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и материал</w:t>
            </w:r>
          </w:p>
        </w:tc>
        <w:tc>
          <w:tcPr>
            <w:tcW w:w="1276" w:type="dxa"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10CF" w:rsidRPr="00F26BAA" w:rsidTr="00DF10CF">
        <w:tc>
          <w:tcPr>
            <w:tcW w:w="704" w:type="dxa"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35" w:type="dxa"/>
            <w:vMerge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Цвет в архитектуре и </w:t>
            </w:r>
            <w:proofErr w:type="spellStart"/>
            <w:r w:rsidRPr="00F26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дизайне.</w:t>
            </w:r>
            <w:r w:rsidRPr="00F26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</w:t>
            </w:r>
            <w:proofErr w:type="spellEnd"/>
            <w:r w:rsidRPr="00F26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цвета в формотворчестве</w:t>
            </w:r>
          </w:p>
        </w:tc>
        <w:tc>
          <w:tcPr>
            <w:tcW w:w="1276" w:type="dxa"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10CF" w:rsidRPr="00F26BAA" w:rsidTr="00DF10CF">
        <w:tc>
          <w:tcPr>
            <w:tcW w:w="704" w:type="dxa"/>
          </w:tcPr>
          <w:p w:rsidR="00DF10CF" w:rsidRDefault="00DF10CF" w:rsidP="00AE608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 w:rsidRPr="00F26B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Город и человек. Социальное значение дизайна и архитектуры как среды жизни человека </w:t>
            </w:r>
          </w:p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DF10CF" w:rsidRPr="00F26BAA" w:rsidTr="00DF10CF">
        <w:tc>
          <w:tcPr>
            <w:tcW w:w="704" w:type="dxa"/>
          </w:tcPr>
          <w:p w:rsidR="00DF10CF" w:rsidRPr="00F26BAA" w:rsidRDefault="00DF10CF" w:rsidP="00DF10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17, 18</w:t>
            </w:r>
          </w:p>
        </w:tc>
        <w:tc>
          <w:tcPr>
            <w:tcW w:w="2835" w:type="dxa"/>
            <w:vMerge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Город сквозь времена и страны.</w:t>
            </w:r>
            <w:r w:rsidRPr="00F26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Образы материальной </w:t>
            </w:r>
            <w:proofErr w:type="spellStart"/>
            <w:r w:rsidRPr="00F26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культуроы</w:t>
            </w:r>
            <w:proofErr w:type="spellEnd"/>
            <w:r w:rsidRPr="00F26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прошлого</w:t>
            </w:r>
          </w:p>
        </w:tc>
        <w:tc>
          <w:tcPr>
            <w:tcW w:w="1276" w:type="dxa"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F10CF" w:rsidRPr="00F26BAA" w:rsidTr="00DF10CF">
        <w:tc>
          <w:tcPr>
            <w:tcW w:w="704" w:type="dxa"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19, 20</w:t>
            </w:r>
          </w:p>
        </w:tc>
        <w:tc>
          <w:tcPr>
            <w:tcW w:w="2835" w:type="dxa"/>
            <w:vMerge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Город сегодня и завтра</w:t>
            </w:r>
            <w:r w:rsidRPr="00F26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Пути развития современной архитектуры и дизайна</w:t>
            </w:r>
          </w:p>
        </w:tc>
        <w:tc>
          <w:tcPr>
            <w:tcW w:w="1276" w:type="dxa"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F10CF" w:rsidRPr="00F26BAA" w:rsidTr="00DF10CF">
        <w:tc>
          <w:tcPr>
            <w:tcW w:w="704" w:type="dxa"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35" w:type="dxa"/>
            <w:vMerge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Живое пространство города</w:t>
            </w:r>
            <w:r w:rsidRPr="00F26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Город микрорайон, улица.</w:t>
            </w:r>
          </w:p>
        </w:tc>
        <w:tc>
          <w:tcPr>
            <w:tcW w:w="1276" w:type="dxa"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10CF" w:rsidRPr="00F26BAA" w:rsidTr="00DF10CF">
        <w:tc>
          <w:tcPr>
            <w:tcW w:w="704" w:type="dxa"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35" w:type="dxa"/>
            <w:vMerge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Вещь в городе и дома</w:t>
            </w:r>
            <w:r w:rsidRPr="00F26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Городской дизайн</w:t>
            </w:r>
          </w:p>
        </w:tc>
        <w:tc>
          <w:tcPr>
            <w:tcW w:w="1276" w:type="dxa"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10CF" w:rsidRPr="00F26BAA" w:rsidTr="00DF10CF">
        <w:tc>
          <w:tcPr>
            <w:tcW w:w="704" w:type="dxa"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35" w:type="dxa"/>
            <w:vMerge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Интерьер и вещь в доме. Дизайн - пространственно-вещной среды интерьера.</w:t>
            </w:r>
          </w:p>
        </w:tc>
        <w:tc>
          <w:tcPr>
            <w:tcW w:w="1276" w:type="dxa"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10CF" w:rsidRPr="00F26BAA" w:rsidTr="00DF10CF">
        <w:tc>
          <w:tcPr>
            <w:tcW w:w="704" w:type="dxa"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35" w:type="dxa"/>
            <w:vMerge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Природа и архитектура.</w:t>
            </w:r>
            <w:r w:rsidRPr="00F26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Организация архитектурно -ландшафтного пространства</w:t>
            </w:r>
          </w:p>
        </w:tc>
        <w:tc>
          <w:tcPr>
            <w:tcW w:w="1276" w:type="dxa"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10CF" w:rsidRPr="00F26BAA" w:rsidTr="00DF10CF">
        <w:tc>
          <w:tcPr>
            <w:tcW w:w="704" w:type="dxa"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25, 26</w:t>
            </w:r>
          </w:p>
        </w:tc>
        <w:tc>
          <w:tcPr>
            <w:tcW w:w="2835" w:type="dxa"/>
            <w:vMerge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B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Ты –архитектор</w:t>
            </w:r>
            <w:r w:rsidRPr="00F26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Замысел архитектурного проекта и его осуществление</w:t>
            </w:r>
          </w:p>
        </w:tc>
        <w:tc>
          <w:tcPr>
            <w:tcW w:w="1276" w:type="dxa"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F10CF" w:rsidRPr="00F26BAA" w:rsidTr="00DF10CF">
        <w:tc>
          <w:tcPr>
            <w:tcW w:w="704" w:type="dxa"/>
          </w:tcPr>
          <w:p w:rsidR="00DF10CF" w:rsidRDefault="00DF10CF" w:rsidP="00AE608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  <w:r w:rsidRPr="00F26B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Человек в зеркале дизайна и архитектуры Образ жизни и индивидуальное проектирование</w:t>
            </w:r>
          </w:p>
        </w:tc>
        <w:tc>
          <w:tcPr>
            <w:tcW w:w="5103" w:type="dxa"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DF10CF" w:rsidRPr="00F26BAA" w:rsidTr="00DF10CF">
        <w:tc>
          <w:tcPr>
            <w:tcW w:w="704" w:type="dxa"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35" w:type="dxa"/>
            <w:vMerge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Мой дом – мой образ жизни. Скажи мне, как </w:t>
            </w:r>
          </w:p>
        </w:tc>
        <w:tc>
          <w:tcPr>
            <w:tcW w:w="1276" w:type="dxa"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10CF" w:rsidRPr="00F26BAA" w:rsidTr="00DF10CF">
        <w:tc>
          <w:tcPr>
            <w:tcW w:w="704" w:type="dxa"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35" w:type="dxa"/>
            <w:vMerge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Интерьер комнаты – портрет ее хозяина. Дизайн вещно - пространственной среды жилища.</w:t>
            </w:r>
          </w:p>
        </w:tc>
        <w:tc>
          <w:tcPr>
            <w:tcW w:w="1276" w:type="dxa"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10CF" w:rsidRPr="00F26BAA" w:rsidTr="00DF10CF">
        <w:tc>
          <w:tcPr>
            <w:tcW w:w="704" w:type="dxa"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835" w:type="dxa"/>
            <w:vMerge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 и архитектура моего сада.</w:t>
            </w:r>
          </w:p>
        </w:tc>
        <w:tc>
          <w:tcPr>
            <w:tcW w:w="1276" w:type="dxa"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10CF" w:rsidRPr="00F26BAA" w:rsidTr="00DF10CF">
        <w:tc>
          <w:tcPr>
            <w:tcW w:w="704" w:type="dxa"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835" w:type="dxa"/>
            <w:vMerge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Мода, культура и ты. Композиционно- конструктивные принципы дизайна одежды</w:t>
            </w:r>
          </w:p>
        </w:tc>
        <w:tc>
          <w:tcPr>
            <w:tcW w:w="1276" w:type="dxa"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10CF" w:rsidRPr="00F26BAA" w:rsidTr="00DF10CF">
        <w:tc>
          <w:tcPr>
            <w:tcW w:w="704" w:type="dxa"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35" w:type="dxa"/>
            <w:vMerge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костюм – мой облик. Дизайн современной одежды.</w:t>
            </w:r>
          </w:p>
        </w:tc>
        <w:tc>
          <w:tcPr>
            <w:tcW w:w="1276" w:type="dxa"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10CF" w:rsidRPr="00F26BAA" w:rsidTr="00DF10CF">
        <w:tc>
          <w:tcPr>
            <w:tcW w:w="704" w:type="dxa"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35" w:type="dxa"/>
            <w:vMerge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костюм – мой облик. Дизайн современной одежды.</w:t>
            </w:r>
          </w:p>
        </w:tc>
        <w:tc>
          <w:tcPr>
            <w:tcW w:w="1276" w:type="dxa"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10CF" w:rsidRPr="00F26BAA" w:rsidTr="00DF10CF">
        <w:tc>
          <w:tcPr>
            <w:tcW w:w="704" w:type="dxa"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35" w:type="dxa"/>
            <w:vMerge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Имидж: лик или личина? Сфера имидж - дизайна</w:t>
            </w:r>
          </w:p>
        </w:tc>
        <w:tc>
          <w:tcPr>
            <w:tcW w:w="1276" w:type="dxa"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10CF" w:rsidRPr="00F26BAA" w:rsidTr="00DF10CF">
        <w:tc>
          <w:tcPr>
            <w:tcW w:w="704" w:type="dxa"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  <w:bookmarkStart w:id="0" w:name="_GoBack"/>
            <w:bookmarkEnd w:id="0"/>
          </w:p>
        </w:tc>
        <w:tc>
          <w:tcPr>
            <w:tcW w:w="2835" w:type="dxa"/>
            <w:vMerge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Моделируя себя - моделируешь мир.</w:t>
            </w:r>
          </w:p>
        </w:tc>
        <w:tc>
          <w:tcPr>
            <w:tcW w:w="1276" w:type="dxa"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10CF" w:rsidRPr="00F26BAA" w:rsidTr="00DF10CF">
        <w:tc>
          <w:tcPr>
            <w:tcW w:w="704" w:type="dxa"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5103" w:type="dxa"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10CF" w:rsidRPr="00F26BAA" w:rsidRDefault="00DF10CF" w:rsidP="00AE60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F26BAA" w:rsidRPr="00F26BAA" w:rsidRDefault="00F26BAA" w:rsidP="00F26B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26BAA" w:rsidRPr="00F26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A760E"/>
    <w:multiLevelType w:val="hybridMultilevel"/>
    <w:tmpl w:val="6DB8B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914F4"/>
    <w:multiLevelType w:val="hybridMultilevel"/>
    <w:tmpl w:val="54246084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895A97"/>
    <w:multiLevelType w:val="hybridMultilevel"/>
    <w:tmpl w:val="BDD6692A"/>
    <w:lvl w:ilvl="0" w:tplc="F1421A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C655B"/>
    <w:multiLevelType w:val="hybridMultilevel"/>
    <w:tmpl w:val="98ACA880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1D5505"/>
    <w:multiLevelType w:val="hybridMultilevel"/>
    <w:tmpl w:val="4A4EFFB6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7A01A8"/>
    <w:multiLevelType w:val="hybridMultilevel"/>
    <w:tmpl w:val="64823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1B638D"/>
    <w:multiLevelType w:val="hybridMultilevel"/>
    <w:tmpl w:val="E4B0F620"/>
    <w:lvl w:ilvl="0" w:tplc="97CE53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3E6"/>
    <w:rsid w:val="00214B72"/>
    <w:rsid w:val="0083334D"/>
    <w:rsid w:val="00AE6089"/>
    <w:rsid w:val="00DF10CF"/>
    <w:rsid w:val="00E355B8"/>
    <w:rsid w:val="00E603E6"/>
    <w:rsid w:val="00F2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1A3CE"/>
  <w15:chartTrackingRefBased/>
  <w15:docId w15:val="{0ECEAA59-8A33-4AC1-9820-C2262DC1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uiPriority w:val="59"/>
    <w:rsid w:val="00F26BA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F26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1905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Магжанова</dc:creator>
  <cp:keywords/>
  <dc:description/>
  <cp:lastModifiedBy>Учитель</cp:lastModifiedBy>
  <cp:revision>5</cp:revision>
  <dcterms:created xsi:type="dcterms:W3CDTF">2020-10-29T15:24:00Z</dcterms:created>
  <dcterms:modified xsi:type="dcterms:W3CDTF">2020-10-30T06:07:00Z</dcterms:modified>
</cp:coreProperties>
</file>