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B77949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B634BE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 w:rsidR="00C0377D">
        <w:rPr>
          <w:rFonts w:ascii="Times New Roman" w:hAnsi="Times New Roman" w:cs="Times New Roman"/>
          <w:sz w:val="24"/>
          <w:szCs w:val="24"/>
        </w:rPr>
        <w:t>русский язык"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10"/>
          <w:rFonts w:ascii="Times New Roman" w:hAnsi="Times New Roman" w:cs="Times New Roman"/>
          <w:sz w:val="24"/>
          <w:szCs w:val="24"/>
          <w:lang w:val="ru-RU"/>
        </w:rPr>
        <w:t>Целями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 обучения русскому языку являются:</w:t>
      </w:r>
    </w:p>
    <w:p w:rsidR="00B634BE" w:rsidRPr="00B634BE" w:rsidRDefault="00B634BE" w:rsidP="00B634BE">
      <w:pPr>
        <w:pStyle w:val="a6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ознакомление учащихся с основными положениями науки о языке;</w:t>
      </w:r>
    </w:p>
    <w:p w:rsidR="00B634BE" w:rsidRPr="00B634BE" w:rsidRDefault="00B634BE" w:rsidP="00B634BE">
      <w:pPr>
        <w:pStyle w:val="a6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формирование умений и навыков грамотного, безошибочного письма;</w:t>
      </w:r>
    </w:p>
    <w:p w:rsidR="00B634BE" w:rsidRPr="00B634BE" w:rsidRDefault="00B634BE" w:rsidP="00B634BE">
      <w:pPr>
        <w:pStyle w:val="a6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развитие устной и письменной речи учащихся;</w:t>
      </w:r>
    </w:p>
    <w:p w:rsidR="00B634BE" w:rsidRPr="00B634BE" w:rsidRDefault="00B634BE" w:rsidP="00B634BE">
      <w:pPr>
        <w:pStyle w:val="a6"/>
        <w:numPr>
          <w:ilvl w:val="0"/>
          <w:numId w:val="7"/>
        </w:numPr>
        <w:shd w:val="clear" w:color="auto" w:fill="auto"/>
        <w:tabs>
          <w:tab w:val="left" w:pos="759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грамотного, безошибоч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ного письма. Научно-исследовательская цель реализуется в процессе ознакомления уча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щихся с основными положениями науки о языке.</w:t>
      </w:r>
    </w:p>
    <w:p w:rsidR="00F55569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Программа учебного предмета «Русский язык» реализует</w:t>
      </w:r>
      <w:r w:rsidRPr="00B634BE">
        <w:rPr>
          <w:rStyle w:val="110"/>
          <w:rFonts w:ascii="Times New Roman" w:hAnsi="Times New Roman" w:cs="Times New Roman"/>
          <w:sz w:val="24"/>
          <w:szCs w:val="24"/>
          <w:lang w:val="ru-RU"/>
        </w:rPr>
        <w:t xml:space="preserve"> задачи</w:t>
      </w:r>
      <w:r w:rsidR="00F55569">
        <w:rPr>
          <w:rStyle w:val="110"/>
          <w:rFonts w:ascii="Times New Roman" w:hAnsi="Times New Roman" w:cs="Times New Roman"/>
          <w:sz w:val="24"/>
          <w:szCs w:val="24"/>
          <w:lang w:val="ru-RU"/>
        </w:rPr>
        <w:t>:</w:t>
      </w:r>
    </w:p>
    <w:p w:rsidR="00F55569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грамотой, основными речевыми формами и правилами их применения.</w:t>
      </w:r>
    </w:p>
    <w:p w:rsidR="00F55569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устной и письменной коммуникации, способности к осмысленному чтению и письму. </w:t>
      </w:r>
    </w:p>
    <w:p w:rsidR="00F55569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способностью пользоваться устной и письменной речью для решения соответствующих возрасту житейских задач. </w:t>
      </w:r>
    </w:p>
    <w:p w:rsidR="00F55569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способности к словесному самовыражению на уровне, соответствующем возрасту и развитию ребёнка.</w:t>
      </w:r>
    </w:p>
    <w:p w:rsidR="00F55569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634BE" w:rsidRPr="00B634BE" w:rsidRDefault="00F55569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55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>
        <w:rPr>
          <w:color w:val="22272F"/>
          <w:shd w:val="clear" w:color="auto" w:fill="FFFFFF"/>
        </w:rPr>
        <w:t>.</w:t>
      </w:r>
    </w:p>
    <w:p w:rsidR="00B634BE" w:rsidRDefault="00B634BE" w:rsidP="00B634BE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Default="00B634BE" w:rsidP="00B634BE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копмлект:</w:t>
      </w:r>
    </w:p>
    <w:p w:rsidR="00B634BE" w:rsidRPr="00B634BE" w:rsidRDefault="00B634BE" w:rsidP="00B634BE">
      <w:pPr>
        <w:pStyle w:val="a6"/>
        <w:numPr>
          <w:ilvl w:val="0"/>
          <w:numId w:val="12"/>
        </w:numPr>
        <w:shd w:val="clear" w:color="auto" w:fill="auto"/>
        <w:tabs>
          <w:tab w:val="left" w:pos="886"/>
        </w:tabs>
        <w:spacing w:before="0" w:after="0"/>
        <w:ind w:left="20" w:right="20" w:firstLine="540"/>
        <w:rPr>
          <w:rFonts w:ascii="Times New Roman" w:hAnsi="Times New Roman"/>
          <w:i/>
          <w:sz w:val="24"/>
          <w:szCs w:val="24"/>
        </w:rPr>
      </w:pP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t>Русский язык. 2 класс: учебник для учащихся общеобразовательных учрежде</w:t>
      </w: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softHyphen/>
        <w:t>ний: в 2 ч. / С.В. Иванов, А.О. Ев</w:t>
      </w: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>докимова, М.И. Кузнецова</w:t>
      </w: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t>. _М.: Вента</w:t>
      </w: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>на-Граф, 2017</w:t>
      </w: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t>.</w:t>
      </w:r>
    </w:p>
    <w:p w:rsidR="00B634BE" w:rsidRPr="00B634BE" w:rsidRDefault="00B634BE" w:rsidP="00B634BE">
      <w:pPr>
        <w:pStyle w:val="a6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24"/>
        <w:ind w:left="20" w:right="20" w:firstLine="540"/>
        <w:rPr>
          <w:rFonts w:ascii="Times New Roman" w:hAnsi="Times New Roman" w:cs="Times New Roman"/>
          <w:iCs/>
          <w:sz w:val="24"/>
          <w:szCs w:val="24"/>
        </w:rPr>
      </w:pP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t>Пишем грамотно: 2 класс: рабочие тетради для учащихся общеобразовательных учреж</w:t>
      </w: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softHyphen/>
        <w:t xml:space="preserve">дений: в 2-х ч. Ч. 1, 2 / М.И. Кузнецова. </w:t>
      </w: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>- М.: Вентана-Граф, 2020</w:t>
      </w:r>
      <w:r w:rsidRPr="00B634BE">
        <w:rPr>
          <w:rStyle w:val="10pt2"/>
          <w:rFonts w:ascii="Times New Roman" w:hAnsi="Times New Roman" w:cs="Times New Roman"/>
          <w:i w:val="0"/>
          <w:sz w:val="24"/>
          <w:szCs w:val="24"/>
        </w:rPr>
        <w:t>.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t>Систематический курс русского языка представлен в начальной школе как совокуп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 xml:space="preserve">ность понятий, правил, сведений, взаимодействующих между собой, и имеет познавательно- 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lastRenderedPageBreak/>
        <w:t>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Такое струк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турирование курса позволяет успешно реализовать цели развития логического и абстракт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ного мышления; решить практические задачи по формированию навыков грамотного, без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</w:t>
      </w:r>
      <w:r w:rsidRPr="00B634BE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 xml:space="preserve">ков от психологической утомляемости, возникающей из-за немотивированного </w:t>
      </w:r>
      <w:r w:rsidRPr="00B634BE">
        <w:rPr>
          <w:rStyle w:val="10pt32"/>
          <w:rFonts w:ascii="Times New Roman" w:hAnsi="Times New Roman" w:cs="Times New Roman"/>
          <w:i/>
          <w:sz w:val="24"/>
          <w:szCs w:val="24"/>
        </w:rPr>
        <w:t xml:space="preserve"> смешения различных видов работ</w:t>
      </w:r>
      <w:r w:rsidRPr="00B634BE">
        <w:rPr>
          <w:rFonts w:ascii="Times New Roman" w:hAnsi="Times New Roman" w:cs="Times New Roman"/>
          <w:i/>
          <w:sz w:val="24"/>
          <w:szCs w:val="24"/>
        </w:rPr>
        <w:t>.</w:t>
      </w:r>
    </w:p>
    <w:p w:rsidR="00B634BE" w:rsidRPr="00B634BE" w:rsidRDefault="00B634BE" w:rsidP="00B634BE">
      <w:pPr>
        <w:pStyle w:val="a6"/>
        <w:shd w:val="clear" w:color="auto" w:fill="auto"/>
        <w:tabs>
          <w:tab w:val="left" w:pos="8521"/>
        </w:tabs>
        <w:spacing w:before="0" w:after="0" w:line="240" w:lineRule="auto"/>
        <w:ind w:left="20"/>
        <w:rPr>
          <w:rStyle w:val="10pt32"/>
          <w:rFonts w:ascii="Times New Roman" w:hAnsi="Times New Roman" w:cs="Times New Roman"/>
          <w:sz w:val="24"/>
          <w:szCs w:val="24"/>
        </w:rPr>
      </w:pPr>
      <w:r w:rsidRPr="00B634BE">
        <w:rPr>
          <w:rStyle w:val="10pt32"/>
          <w:rFonts w:ascii="Times New Roman" w:hAnsi="Times New Roman" w:cs="Times New Roman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</w:t>
      </w:r>
      <w:r w:rsidRPr="00B634BE">
        <w:rPr>
          <w:rStyle w:val="100"/>
          <w:rFonts w:ascii="Times New Roman" w:hAnsi="Times New Roman" w:cs="Times New Roman"/>
          <w:sz w:val="24"/>
          <w:szCs w:val="24"/>
        </w:rPr>
        <w:t xml:space="preserve"> </w:t>
      </w:r>
      <w:r w:rsidRPr="00B634BE">
        <w:rPr>
          <w:rStyle w:val="100"/>
          <w:rFonts w:ascii="Times New Roman" w:hAnsi="Times New Roman" w:cs="Times New Roman"/>
          <w:b/>
          <w:sz w:val="24"/>
          <w:szCs w:val="24"/>
        </w:rPr>
        <w:t>уровень</w:t>
      </w:r>
      <w:r w:rsidRPr="00B634BE"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</w:t>
      </w:r>
      <w:r w:rsidRPr="00B634BE">
        <w:rPr>
          <w:rStyle w:val="10pt32"/>
          <w:rFonts w:ascii="Times New Roman" w:hAnsi="Times New Roman" w:cs="Times New Roman"/>
          <w:sz w:val="24"/>
          <w:szCs w:val="24"/>
        </w:rPr>
        <w:t>требований, призван расширить кругозор второклассников, познакомить с интересными фактами и явлениями из жизни род</w:t>
      </w:r>
      <w:r w:rsidRPr="00B634BE">
        <w:rPr>
          <w:rStyle w:val="10pt32"/>
          <w:rFonts w:ascii="Times New Roman" w:hAnsi="Times New Roman" w:cs="Times New Roman"/>
          <w:sz w:val="24"/>
          <w:szCs w:val="24"/>
        </w:rPr>
        <w:softHyphen/>
        <w:t>ного языка, что позволяет реализовать дифференцированный и индивидуальный подход</w:t>
      </w:r>
      <w:r w:rsidRPr="00B634BE">
        <w:rPr>
          <w:rStyle w:val="1020"/>
          <w:rFonts w:ascii="Times New Roman" w:hAnsi="Times New Roman" w:cs="Times New Roman"/>
          <w:sz w:val="24"/>
          <w:szCs w:val="24"/>
        </w:rPr>
        <w:t xml:space="preserve"> к </w:t>
      </w:r>
      <w:r w:rsidRPr="00B634BE">
        <w:rPr>
          <w:rStyle w:val="10pt32"/>
          <w:rFonts w:ascii="Times New Roman" w:hAnsi="Times New Roman" w:cs="Times New Roman"/>
          <w:sz w:val="24"/>
          <w:szCs w:val="24"/>
        </w:rPr>
        <w:t>обучению.</w:t>
      </w:r>
    </w:p>
    <w:p w:rsidR="00B634BE" w:rsidRPr="00B634BE" w:rsidRDefault="00B634BE" w:rsidP="00B634BE">
      <w:pPr>
        <w:spacing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«РУССКИЙ ЯЗЫК»  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на изучение предмета «Математика»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>170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>(5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 «РУССКИЙ ЯЗЫК»</w:t>
      </w:r>
    </w:p>
    <w:p w:rsidR="00B634BE" w:rsidRPr="00B634BE" w:rsidRDefault="00B634BE" w:rsidP="00B634BE">
      <w:pPr>
        <w:pStyle w:val="26"/>
        <w:spacing w:after="0" w:line="240" w:lineRule="auto"/>
        <w:ind w:left="113" w:firstLine="607"/>
        <w:rPr>
          <w:rFonts w:ascii="Times New Roman" w:hAnsi="Times New Roman"/>
        </w:rPr>
      </w:pPr>
      <w:r w:rsidRPr="00B634BE">
        <w:rPr>
          <w:rFonts w:ascii="Times New Roman" w:hAnsi="Times New Roman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</w:rPr>
      </w:pPr>
      <w:r w:rsidRPr="00B634BE">
        <w:rPr>
          <w:rFonts w:ascii="Times New Roman" w:hAnsi="Times New Roman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  <w:b/>
          <w:bCs/>
          <w:smallCaps/>
        </w:rPr>
      </w:pPr>
      <w:r w:rsidRPr="00B634BE">
        <w:rPr>
          <w:rFonts w:ascii="Times New Roman" w:hAnsi="Times New Roman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634BE" w:rsidRPr="00B634BE" w:rsidRDefault="00B634BE" w:rsidP="00B634BE">
      <w:pPr>
        <w:pStyle w:val="14"/>
        <w:keepNext/>
        <w:keepLines/>
        <w:shd w:val="clear" w:color="auto" w:fill="auto"/>
        <w:spacing w:after="0" w:line="240" w:lineRule="auto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УЧЕБНОГО ПРЕДМЕТА « </w:t>
      </w:r>
      <w:r w:rsidR="007E58CA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РУССКИЙ ЯЗЫК</w:t>
      </w: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2-го класса по учебному предмету «Русский язык» оцениваются по следующим параметрам и конкретизирующим их дескрипторам: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соблюдении школьных правил (сидеть за партой, поднимать руку, действовать в соответствии с инструкцией учителя);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старательности;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отвечать на вопросы учителя, быть успешным в учебе;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порядке в учебных принадлежностях;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бережном отношении к учебникам, школьному имуществу;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выполнении порученных учителем заданий неучебного характера;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проявлении ответственного поведения (беспокойство по поводу соблюдения требований).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владении связной речью, выполняющей коммуникативную функцию (диалогические умения);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грамматически правильной речи;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овладении чтением и письмом для реализации коммуникации;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улучшать качество речи (лучше читать или писать).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соблюдать нормы речевого этикета, не перебивать, соблюдать очередность, уступать;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невербально проявляемой вежливость (улыбка при встрече, обращении);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умение проявить сочувствие при чужих затруднениях и неприятностях;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желании поддерживать порядок и чистоту вокруг себя;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способности следить за своим внешним видом.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паре, не разрушая общего замысла;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справедливо распределять обязанности в паре;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договариваться, вести себя в соответствии с договоренностью;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проявлять терпение, корректно реагировать на чужие оплошности и затруднения;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проявлять внимание к настроению партнера по общению.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разных результатов выполнения заданий (сформированность самооценки в деятельности);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собственных потребностей (плохо видно, надо выйти, повторите, пожалуйста);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понимаю, не успел);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разграничении ситуаций, требующих и не требующих помощи педагога;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14055467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</w:p>
    <w:bookmarkEnd w:id="1"/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умении прогнозировать последствия своего поведения и поведения других по отношению к себе.</w:t>
      </w:r>
    </w:p>
    <w:p w:rsidR="00781E76" w:rsidRPr="00F32F9F" w:rsidRDefault="00453850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0">
        <w:tab/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781E76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2-го класса по учебному предмету «Русский язык» включают осваиваемые обучающимися универсальные учебные действия (познавательные, регулятивные, коммуникативные, личностные), обеспечивающие овладение ключевыми компетенциями, составляющими основу умения учиться.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 и особых образовательных потребностей обучающихся с ЗПР </w:t>
      </w: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 результаты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обозначены следующим образом.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самостоятельно прочитать и понять текст задания;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формулировать (воспроизводить) правило, необходимое для правильного написания орфограмм;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определять части речи по вопросам, различать главные и второстепенные члены предложения;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классифицировать твердые и мягкие, глухие и звонкие согласные звуки, ударные и безударные гласные звуки;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использовать схему для конструирования предложения по заданным условиям;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умении понимать и использовать знаки, символы, модели, схемы, используемые на уроках русского языка;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осуществлять логические действия сравнения, анализа, синтеза, обобщения, классификации;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словосочетаниях и предложениях;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называть объекты, входящие в определенную обобщенную группу или обобщать объекты: гласные и согласные звуки, части речи, главные и второстепенные члены предложения;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514056158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слогов.</w:t>
      </w:r>
    </w:p>
    <w:bookmarkEnd w:id="2"/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понимании инструкции, предложенной классу;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удержании инструкции;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придерживаться плана (на материале разных учебных заданий);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выслушивать не перебивая;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сопоставлять результат с образцом;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найти ошибки у себя.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слушать мнение партнера по поводу решения учебной задачи;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рассказывать о событии;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решить спор договоренностью;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умение высказывать свое мнение по поводу событий, явлений и т.п.;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аргументировать свое мнение;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распределить функции.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личностные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стремлении к опережающему овладению каким-либо учебным умением или знанием (инициативность); 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беспокойстве о выполнении домашнего задания или поручения (ответственность);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беспокойстве о некачественно выполненной работе и стремление это исправить (в т.ч. плохую оценку);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адекватно оценить свое поведение;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предложить способ решения, удовлетворяющий обоих (не жребий);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готовности помочь партнеру в решении проблемы.</w:t>
      </w:r>
    </w:p>
    <w:p w:rsidR="00781E76" w:rsidRPr="00F32F9F" w:rsidRDefault="003A545B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ab/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результаты. </w:t>
      </w:r>
      <w:r w:rsidR="00781E76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2-го класса обучающийся: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 руководством учителя определяет тему текста, выделяет его части, придумывает заголовок;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 руководством учителя различает главные и второстепенные члены предложения;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различает гласные и согласные, твердые и мягкие, звонкие и глухие согласные звуки, ударные и безударные гласные, правильно произносит звуки и называет буквы, соотносит количество звуков и букв в словах; 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обозначает на письме мягкость согласных звуков мягким знаком (ь);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соблюдает правила переноса слов по слогам;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правильно пишет слова с сочетаниями жи, ши, ча, ща, чу, щу, чк, чн, </w:t>
      </w:r>
      <w:r w:rsidRPr="00F32F9F">
        <w:rPr>
          <w:rFonts w:ascii="Times New Roman" w:eastAsia="Calibri" w:hAnsi="Times New Roman" w:cs="Times New Roman"/>
          <w:bCs/>
          <w:iCs/>
          <w:sz w:val="24"/>
          <w:szCs w:val="24"/>
        </w:rPr>
        <w:t>чт, щн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раздельно пишет предлоги со словами;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пишет заглавную букву в фамилиях, именах, отчествах людей, кличках животных, названиях населенных пунктов, улиц;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использует заглавную букву в начале предложения, ставит в его конце точку;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списывает слова и предложения с печатного и рукописного текста;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пишет под диктовку текст; 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проверяет правильность написанного;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 руководством учителя восстанавливает деформированный текст;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составляет предложения из отдельных слов и на заданную тему;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различает имена существительные, глаголы, прилагательные, ставит к ним вопросы;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образует множественное число существительных, прилагательных, глаголов;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различает в учебнике задание, образец, слова для справок, правило;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составляет тексты по иллюстрациям и на заданную тему;</w:t>
      </w:r>
    </w:p>
    <w:p w:rsidR="00781E76" w:rsidRPr="00F32F9F" w:rsidRDefault="00781E76" w:rsidP="00781E76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употребляет слова приветствия, прощания, извинения, благодарности.</w:t>
      </w:r>
    </w:p>
    <w:p w:rsidR="007E58CA" w:rsidRDefault="007E58CA" w:rsidP="00781E76">
      <w:pPr>
        <w:pStyle w:val="s16"/>
        <w:shd w:val="clear" w:color="auto" w:fill="FFFFFF"/>
        <w:spacing w:before="0" w:beforeAutospacing="0" w:after="0" w:afterAutospacing="0"/>
        <w:ind w:left="68" w:right="68"/>
        <w:jc w:val="both"/>
        <w:rPr>
          <w:rFonts w:eastAsia="Lucida Sans Unicode"/>
          <w:b/>
          <w:kern w:val="1"/>
          <w:lang w:eastAsia="hi-IN" w:bidi="hi-IN"/>
        </w:rPr>
      </w:pP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6" w:rsidRDefault="003A545B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A545B" w:rsidRPr="00D44B33" w:rsidRDefault="003A545B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класс, 170 часов</w:t>
      </w:r>
    </w:p>
    <w:p w:rsidR="007E58CA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Орфоэпия.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побудительные предложения; по эмоциональной окраске: восклицательные и невосклицательные предложения.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4. Состав слова (морфемика)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онок, -енок; -ок; -ек; -ик;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-ов, -ев, -ив, -чив, 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7E58CA" w:rsidRPr="00685F9F" w:rsidRDefault="007E58CA" w:rsidP="007E5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995B0E" w:rsidRDefault="007E58CA" w:rsidP="007E58CA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IV. Повторение</w:t>
      </w:r>
    </w:p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462"/>
        <w:gridCol w:w="4076"/>
        <w:gridCol w:w="1310"/>
      </w:tblGrid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6" w:type="pct"/>
            <w:gridSpan w:val="3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6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 класс / 2  год обучения</w:t>
            </w:r>
          </w:p>
          <w:p w:rsidR="007E58CA" w:rsidRPr="00BF6B2E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 (Как устроен наш язык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Звук и буква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Гласные и согласные звуки и их буквы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Обозначение звуков речи  на письме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Ударные и безударные гласные звуки в слове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Согласные твёрдые и мягкие, звонкие и глухие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Звонкие согласные в конце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Стартовая диагностика.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6B2E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7E58CA" w:rsidRPr="00BF6B2E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жи-ши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ча-ща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сочетания чу-щу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pct"/>
            <w:vMerge w:val="restart"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Фонетика(Как устроен наш язык</w:t>
            </w:r>
            <w:r>
              <w:rPr>
                <w:rFonts w:ascii="Times New Roman" w:hAnsi="Times New Roman" w:cs="Times New Roman"/>
                <w:b/>
              </w:rPr>
              <w:t xml:space="preserve"> ) 3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14 -15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переносить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1 час</w:t>
            </w: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Списывание по теме «Правописание сочетаний ча-ща. Чу-щу, жи-ши»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Фонетика(Как устроен наш язык</w:t>
            </w:r>
            <w:r>
              <w:rPr>
                <w:rFonts w:ascii="Times New Roman" w:hAnsi="Times New Roman" w:cs="Times New Roman"/>
                <w:b/>
              </w:rPr>
              <w:t>)  2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Слоги ударные и безударные. Роль ударения.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Слово и предложение ( Как устроен наш язык)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Слова, называющие предметы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Слова, называющие признаки и действия предметов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в предложении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Окончание как часть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Изменение формы слова с помощью окончания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Неизменяемые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Контрольная работа по теме  «Фонетика. Слово и предложение»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  2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Вспоминаем правило написания прописной буквы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как часть слова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4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безударных гласных в корне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как общая часть родственных слов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36-39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6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 xml:space="preserve">Итоговый диктант за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четверть по теме «Правописание сочетаний жи-ши, ча-ща, чу-щу;перенос слов; безударные гласные в корне слова»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диктанта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</w:t>
            </w:r>
            <w:r>
              <w:rPr>
                <w:rFonts w:ascii="Times New Roman" w:hAnsi="Times New Roman" w:cs="Times New Roman"/>
                <w:b/>
              </w:rPr>
              <w:t>)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3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согласных в корне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Состав слова (Как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D237AC">
              <w:rPr>
                <w:rFonts w:ascii="Times New Roman" w:hAnsi="Times New Roman" w:cs="Times New Roman"/>
                <w:b/>
              </w:rPr>
              <w:t>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Корень слова с чередованием согласных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7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буквы гласных  и согласных в корне слова.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Списывание по теме «Правописание гласных и согласных в корне»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Анализ результатов списывания 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Суффикс как часть слова.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слова непроизносимыми согласными в корне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суффиксы </w:t>
            </w:r>
            <w:r w:rsidRPr="00D237AC">
              <w:rPr>
                <w:rFonts w:ascii="Times New Roman" w:hAnsi="Times New Roman" w:cs="Times New Roman"/>
                <w:i/>
              </w:rPr>
              <w:t>-ёнок; -онок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суффиксы </w:t>
            </w:r>
            <w:r w:rsidRPr="00D237AC">
              <w:rPr>
                <w:rFonts w:ascii="Times New Roman" w:hAnsi="Times New Roman" w:cs="Times New Roman"/>
                <w:i/>
              </w:rPr>
              <w:t>-ик, -ек</w:t>
            </w:r>
            <w:r w:rsidRPr="00D237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суффиксов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237AC">
              <w:rPr>
                <w:rFonts w:ascii="Times New Roman" w:hAnsi="Times New Roman" w:cs="Times New Roman"/>
              </w:rPr>
              <w:t xml:space="preserve">Учимся писать суффикс </w:t>
            </w:r>
            <w:r w:rsidRPr="00D237AC">
              <w:rPr>
                <w:rFonts w:ascii="Times New Roman" w:hAnsi="Times New Roman" w:cs="Times New Roman"/>
                <w:i/>
              </w:rPr>
              <w:t>-ость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суффиксы имён прилагательных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kern w:val="2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корни и суффиксы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 по теме «Корень слова; суффикс»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приставок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приставки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приставки с буквами о,а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Образование слов с помощью приставок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разделительный твердый знак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 и словообразование (Как устроен наш язык)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образуются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i/>
              </w:rPr>
              <w:t>Итоговая проверочная работа за  первое полугодие.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проверочной работы</w:t>
            </w:r>
            <w:r w:rsidRPr="00D237AC">
              <w:rPr>
                <w:rFonts w:ascii="Times New Roman" w:hAnsi="Times New Roman" w:cs="Times New Roman"/>
              </w:rPr>
              <w:t>. Написание слов с разделительным ь и ъ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Состав слова (Как устроен наш </w:t>
            </w:r>
            <w:r w:rsidRPr="00D237AC">
              <w:rPr>
                <w:rFonts w:ascii="Times New Roman" w:hAnsi="Times New Roman" w:cs="Times New Roman"/>
                <w:b/>
              </w:rPr>
              <w:lastRenderedPageBreak/>
              <w:t>язык)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4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lastRenderedPageBreak/>
              <w:t>Основа слова.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83,84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состав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Контрольное списывание по теме «Правописание разделительного Ъ и Ь знаков, приставок и предлогов»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1час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правописания частей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rPr>
          <w:trHeight w:val="320"/>
        </w:trPr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 4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Заголовок текста.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сочетаются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Значение слова в словаре и тексте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Повторяем правописания частей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Один текст-разные заголовки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Слово в толковом словаре  и тексте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находить и проверять орфограммы в слове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Default="007E58CA" w:rsidP="007E58C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</w:p>
          <w:p w:rsidR="007E58CA" w:rsidRPr="00382886" w:rsidRDefault="007E58CA" w:rsidP="007E58CA">
            <w:pPr>
              <w:snapToGri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Контрольная работа по теме «Приставки, состав слова, образование слов»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контрольной работы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строится текст. Окончание текста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появляются многозначные слова.</w:t>
            </w:r>
          </w:p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определить значение многозначного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находить и проверять орфограммы в слове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заканчивать текст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Слова-синонимы</w:t>
            </w:r>
          </w:p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Сочетание синонимов с другими словами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4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237AC">
              <w:rPr>
                <w:rFonts w:ascii="Times New Roman" w:hAnsi="Times New Roman" w:cs="Times New Roman"/>
                <w:bCs/>
              </w:rPr>
              <w:t>Как строится текст. Начало текста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Сочиняем начало текста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Как используются синонимы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Синонимы в тексте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Слова-антонимы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Сочетание антонимов с другими словами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Связь предложений в тексте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Слова-омонимы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Слова исконные и заимствованные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3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Default="007E58CA" w:rsidP="007E58CA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</w:p>
          <w:p w:rsidR="007E58CA" w:rsidRPr="00382886" w:rsidRDefault="007E58CA" w:rsidP="007E58CA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BF6B2E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Контрольный диктант  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bCs/>
              </w:rPr>
              <w:t>. Анализ результатов контрольного диктанта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Абзац 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выделять абзацы.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заимствованных слов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142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работа(тест) по теме «Состав слова,слово и его значение, синонимы,</w:t>
            </w:r>
          </w:p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антонимы»</w:t>
            </w:r>
            <w:r>
              <w:rPr>
                <w:rFonts w:ascii="Times New Roman" w:hAnsi="Times New Roman" w:cs="Times New Roman"/>
                <w:b/>
              </w:rPr>
              <w:t>. Анализ результатов контрольной работы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Последовательность абзацев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 из абзацев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63" w:type="pct"/>
            <w:vMerge w:val="restart"/>
          </w:tcPr>
          <w:p w:rsidR="007E58CA" w:rsidRPr="005B15A5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15A5">
              <w:rPr>
                <w:rFonts w:ascii="Times New Roman" w:hAnsi="Times New Roman" w:cs="Times New Roman"/>
                <w:b/>
              </w:rPr>
              <w:t>Лексика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Устаревшие слова, слова-синонимы, новые слова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Повторение: что ты знаешь о лексическом значении слова и составе слова? 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План текста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составлять план текста.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Фразеологизм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писать письма по плану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Значения фразеологизмов.</w:t>
            </w:r>
          </w:p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  (Как устроен наш язык)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контрольная работа по теме «Лексика»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– описание.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– описания.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сочинять текст-описание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2 часа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– повествование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- повествования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63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 xml:space="preserve"> Учимся применять орфографические правила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 7 часов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Учимся сочинять текст-повествование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Текст - рассуждение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Особенности текста - рассуждения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Описание. Повествование. Рассуждение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 xml:space="preserve">Контрольный диктант за </w:t>
            </w:r>
            <w:r w:rsidRPr="00D237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237AC">
              <w:rPr>
                <w:rFonts w:ascii="Times New Roman" w:hAnsi="Times New Roman" w:cs="Times New Roman"/>
                <w:b/>
                <w:bCs/>
              </w:rPr>
              <w:t xml:space="preserve"> полугодие 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Списывание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37AC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</w:rPr>
              <w:t>Повторение: развитие речи, лексика, правописание, состав слова.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7E58CA">
        <w:tc>
          <w:tcPr>
            <w:tcW w:w="494" w:type="pct"/>
          </w:tcPr>
          <w:p w:rsidR="007E58CA" w:rsidRPr="00382886" w:rsidRDefault="007E58CA" w:rsidP="007E58CA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169,170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666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печатные средства обучения</w:t>
      </w:r>
    </w:p>
    <w:p w:rsidR="007E58CA" w:rsidRPr="007E58CA" w:rsidRDefault="007E58CA" w:rsidP="007E58CA">
      <w:pPr>
        <w:pStyle w:val="162"/>
        <w:keepNext/>
        <w:keepLines/>
        <w:shd w:val="clear" w:color="auto" w:fill="auto"/>
        <w:spacing w:before="0" w:after="100" w:afterAutospacing="1"/>
        <w:ind w:right="79" w:firstLine="0"/>
        <w:rPr>
          <w:rFonts w:ascii="Times New Roman" w:hAnsi="Times New Roman"/>
          <w:sz w:val="24"/>
          <w:szCs w:val="24"/>
        </w:rPr>
      </w:pPr>
      <w:r w:rsidRPr="007E58CA">
        <w:rPr>
          <w:rFonts w:ascii="Times New Roman" w:hAnsi="Times New Roman"/>
          <w:sz w:val="24"/>
          <w:szCs w:val="24"/>
        </w:rPr>
        <w:t>Для учащихся:</w:t>
      </w:r>
    </w:p>
    <w:p w:rsidR="007E58CA" w:rsidRPr="007E58CA" w:rsidRDefault="007E58CA" w:rsidP="007E58CA">
      <w:pPr>
        <w:pStyle w:val="a6"/>
        <w:shd w:val="clear" w:color="auto" w:fill="auto"/>
        <w:tabs>
          <w:tab w:val="left" w:pos="886"/>
        </w:tabs>
        <w:spacing w:before="0" w:after="0"/>
        <w:ind w:left="0" w:right="20"/>
        <w:rPr>
          <w:rFonts w:ascii="Times New Roman" w:hAnsi="Times New Roman"/>
          <w:sz w:val="24"/>
          <w:szCs w:val="24"/>
        </w:rPr>
      </w:pP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t>Русский язык. 2 класс: учебник для учащихся общеобразовательных учрежде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softHyphen/>
        <w:t>ний: в 2 ч. / С.В. Иванов, А.О. Ев</w:t>
      </w: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>докимова, М.И. Кузнецова. - М.: Вентана-Граф, 2017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t>.</w:t>
      </w:r>
    </w:p>
    <w:p w:rsidR="007E58CA" w:rsidRPr="007E58CA" w:rsidRDefault="007E58CA" w:rsidP="007E58CA">
      <w:pPr>
        <w:pStyle w:val="a6"/>
        <w:shd w:val="clear" w:color="auto" w:fill="auto"/>
        <w:tabs>
          <w:tab w:val="left" w:pos="829"/>
        </w:tabs>
        <w:spacing w:before="0" w:after="224"/>
        <w:ind w:left="0" w:right="20"/>
        <w:rPr>
          <w:rStyle w:val="10pt2"/>
          <w:rFonts w:ascii="Times New Roman" w:hAnsi="Times New Roman" w:cs="Times New Roman"/>
          <w:i w:val="0"/>
          <w:sz w:val="24"/>
          <w:szCs w:val="24"/>
        </w:rPr>
      </w:pP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t>Пишем грамотно: 2 класс: рабочие тетради для учащихся общеобразовательных учреж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softHyphen/>
        <w:t>дений: в 2-х ч. Ч. 1, 2 /</w:t>
      </w:r>
      <w:r>
        <w:rPr>
          <w:rStyle w:val="10pt2"/>
          <w:rFonts w:ascii="Times New Roman" w:hAnsi="Times New Roman" w:cs="Times New Roman"/>
          <w:i w:val="0"/>
          <w:sz w:val="24"/>
          <w:szCs w:val="24"/>
        </w:rPr>
        <w:t xml:space="preserve"> М.И. Кузнецова. - М.: Вентана-Граф 2020</w:t>
      </w:r>
      <w:r w:rsidRPr="007E58CA">
        <w:rPr>
          <w:rStyle w:val="10pt2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7E58CA" w:rsidRPr="007E58CA" w:rsidRDefault="007E58CA" w:rsidP="007E58CA">
      <w:pPr>
        <w:pStyle w:val="510"/>
        <w:shd w:val="clear" w:color="auto" w:fill="auto"/>
        <w:spacing w:before="0" w:after="104" w:line="200" w:lineRule="exact"/>
        <w:ind w:left="20" w:firstLine="540"/>
        <w:rPr>
          <w:rStyle w:val="53"/>
          <w:rFonts w:ascii="Times New Roman" w:hAnsi="Times New Roman" w:cs="Times New Roman"/>
          <w:b/>
          <w:bCs/>
          <w:sz w:val="24"/>
          <w:szCs w:val="24"/>
        </w:rPr>
      </w:pPr>
      <w:r w:rsidRPr="007E58CA">
        <w:rPr>
          <w:rStyle w:val="53"/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:rsidR="007E58CA" w:rsidRPr="007E58CA" w:rsidRDefault="007E58CA" w:rsidP="007E58C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240" w:lineRule="auto"/>
        <w:ind w:left="426" w:right="0" w:hanging="426"/>
        <w:jc w:val="left"/>
        <w:rPr>
          <w:rStyle w:val="10pt2"/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E58C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Беседы  с  учителем</w:t>
      </w:r>
      <w:r w:rsidRPr="007E58CA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:  Методика  обучения:  2 класс  / Под  ред. Л.Е. Журовой. - М.: Вентана – Граф,2007. </w:t>
      </w:r>
    </w:p>
    <w:p w:rsidR="007E58CA" w:rsidRPr="007E58CA" w:rsidRDefault="007E58CA" w:rsidP="007E58C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240" w:lineRule="auto"/>
        <w:ind w:left="426" w:right="0" w:hanging="426"/>
        <w:jc w:val="lef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E58CA">
        <w:rPr>
          <w:rStyle w:val="10pt2"/>
          <w:rFonts w:ascii="Times New Roman" w:hAnsi="Times New Roman" w:cs="Times New Roman"/>
          <w:sz w:val="24"/>
          <w:szCs w:val="24"/>
        </w:rPr>
        <w:t>Журова Л.Е., Евдокимова А.О. Педагогическая диагностика. Русский язык. Математика. Комплект материалов. - М.: Вентана-Граф, 2012</w:t>
      </w:r>
    </w:p>
    <w:p w:rsidR="007E58CA" w:rsidRPr="007E58CA" w:rsidRDefault="007E58CA" w:rsidP="007E58CA">
      <w:pPr>
        <w:pStyle w:val="a6"/>
        <w:numPr>
          <w:ilvl w:val="0"/>
          <w:numId w:val="13"/>
        </w:numPr>
        <w:shd w:val="clear" w:color="auto" w:fill="auto"/>
        <w:tabs>
          <w:tab w:val="clear" w:pos="720"/>
          <w:tab w:val="num" w:pos="360"/>
          <w:tab w:val="left" w:pos="426"/>
        </w:tabs>
        <w:spacing w:before="0" w:after="0" w:line="252" w:lineRule="exact"/>
        <w:ind w:left="426" w:right="20" w:hanging="426"/>
        <w:rPr>
          <w:rFonts w:ascii="Times New Roman" w:hAnsi="Times New Roman"/>
          <w:sz w:val="24"/>
          <w:szCs w:val="24"/>
        </w:rPr>
      </w:pPr>
      <w:r w:rsidRPr="007E58CA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Иванов С.В., Кузнецова М.И.</w:t>
      </w:r>
      <w:r w:rsidRPr="007E58C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  </w:t>
      </w:r>
      <w:r w:rsidRPr="007E58CA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Русский язык: </w:t>
      </w:r>
      <w:r w:rsidRPr="007E58C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Комментарии к урокам:</w:t>
      </w:r>
      <w:r w:rsidRPr="007E58CA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 2 класс. -  </w:t>
      </w:r>
      <w:r w:rsidRPr="007E58C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М.: Вентана – Граф, 2012</w:t>
      </w:r>
    </w:p>
    <w:p w:rsidR="007E58CA" w:rsidRPr="00B43731" w:rsidRDefault="007E58CA" w:rsidP="007E58C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240" w:lineRule="auto"/>
        <w:ind w:left="426" w:right="0" w:hanging="426"/>
        <w:jc w:val="left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7E58CA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Романова В.Ю., Петленко Л.В.  Русский язык в начальной школе: контрольные работы, диктанты,</w:t>
      </w:r>
      <w:r w:rsidRPr="00B43731">
        <w:rPr>
          <w:rFonts w:ascii="Times New Roman" w:hAnsi="Times New Roman" w:cs="Mangal"/>
          <w:kern w:val="1"/>
          <w:lang w:eastAsia="hi-IN" w:bidi="hi-IN"/>
        </w:rPr>
        <w:t xml:space="preserve"> изложения /В.Ю. Романова, Л.В. Петленко / Под ред. С.В. Иванова. – М.: Вентана-Граф, 2012. </w:t>
      </w:r>
      <w:r w:rsidRPr="00B43731">
        <w:rPr>
          <w:rFonts w:ascii="Times New Roman" w:eastAsia="Lucida Sans Unicode" w:hAnsi="Times New Roman" w:cs="Mangal"/>
          <w:kern w:val="1"/>
          <w:lang w:eastAsia="hi-IN" w:bidi="hi-IN"/>
        </w:rPr>
        <w:t>(Оценка знаний).</w:t>
      </w:r>
    </w:p>
    <w:p w:rsidR="007E58CA" w:rsidRPr="00B43731" w:rsidRDefault="007E58CA" w:rsidP="007E58CA">
      <w:pPr>
        <w:pStyle w:val="a6"/>
        <w:shd w:val="clear" w:color="auto" w:fill="auto"/>
        <w:tabs>
          <w:tab w:val="left" w:pos="426"/>
        </w:tabs>
        <w:spacing w:before="0" w:line="252" w:lineRule="exact"/>
        <w:ind w:left="426"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Pr="00440987" w:rsidRDefault="007E58CA" w:rsidP="007E58CA">
      <w:pPr>
        <w:tabs>
          <w:tab w:val="left" w:pos="946"/>
        </w:tabs>
        <w:spacing w:line="252" w:lineRule="exact"/>
        <w:ind w:right="20"/>
        <w:jc w:val="center"/>
        <w:rPr>
          <w:rFonts w:ascii="Times New Roman" w:hAnsi="Times New Roman" w:cs="Times New Roman"/>
          <w:b/>
          <w:bCs/>
          <w:smallCaps/>
        </w:rPr>
      </w:pPr>
      <w:r w:rsidRPr="00440987">
        <w:rPr>
          <w:rFonts w:ascii="Times New Roman" w:hAnsi="Times New Roman" w:cs="Times New Roman"/>
          <w:b/>
          <w:bCs/>
          <w:smallCaps/>
        </w:rPr>
        <w:t>технические средства обучения и оборудование</w:t>
      </w: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1)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алфавит;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 (в соответствии с про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3)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4)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5) компьютер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6)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7) 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8) электронный образовательный ресурс для работы в классе «Русский язык. 2 класс», «Вентана-граф», 2013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A2" w:rsidRDefault="00B152A2" w:rsidP="00251FB3">
      <w:pPr>
        <w:spacing w:line="240" w:lineRule="auto"/>
      </w:pPr>
      <w:r>
        <w:separator/>
      </w:r>
    </w:p>
  </w:endnote>
  <w:endnote w:type="continuationSeparator" w:id="0">
    <w:p w:rsidR="00B152A2" w:rsidRDefault="00B152A2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CA" w:rsidRDefault="00311B37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E58C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E58CA" w:rsidRDefault="007E58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A2" w:rsidRDefault="00B152A2" w:rsidP="00251FB3">
      <w:pPr>
        <w:spacing w:line="240" w:lineRule="auto"/>
      </w:pPr>
      <w:r>
        <w:separator/>
      </w:r>
    </w:p>
  </w:footnote>
  <w:footnote w:type="continuationSeparator" w:id="0">
    <w:p w:rsidR="00B152A2" w:rsidRDefault="00B152A2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6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  <w:num w:numId="18">
    <w:abstractNumId w:val="14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638E8"/>
    <w:rsid w:val="000748F6"/>
    <w:rsid w:val="000A7407"/>
    <w:rsid w:val="000E0B7C"/>
    <w:rsid w:val="00105E60"/>
    <w:rsid w:val="001548D2"/>
    <w:rsid w:val="001B55BB"/>
    <w:rsid w:val="00204058"/>
    <w:rsid w:val="00227BC1"/>
    <w:rsid w:val="00246EAE"/>
    <w:rsid w:val="00251FB3"/>
    <w:rsid w:val="002B0029"/>
    <w:rsid w:val="002B7A69"/>
    <w:rsid w:val="00311B37"/>
    <w:rsid w:val="003A545B"/>
    <w:rsid w:val="003B286E"/>
    <w:rsid w:val="003E5E75"/>
    <w:rsid w:val="00404A80"/>
    <w:rsid w:val="0041669E"/>
    <w:rsid w:val="004527F5"/>
    <w:rsid w:val="00453850"/>
    <w:rsid w:val="0047127B"/>
    <w:rsid w:val="00515A52"/>
    <w:rsid w:val="00555F8F"/>
    <w:rsid w:val="0056727B"/>
    <w:rsid w:val="00573A58"/>
    <w:rsid w:val="00682C08"/>
    <w:rsid w:val="006C62F4"/>
    <w:rsid w:val="00711E82"/>
    <w:rsid w:val="00721549"/>
    <w:rsid w:val="00767106"/>
    <w:rsid w:val="00774D6E"/>
    <w:rsid w:val="00781E76"/>
    <w:rsid w:val="007855E5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26EDF"/>
    <w:rsid w:val="0093378F"/>
    <w:rsid w:val="00955ECB"/>
    <w:rsid w:val="00987149"/>
    <w:rsid w:val="00995B0E"/>
    <w:rsid w:val="009C10C1"/>
    <w:rsid w:val="009C6606"/>
    <w:rsid w:val="009E427E"/>
    <w:rsid w:val="009E5630"/>
    <w:rsid w:val="00A0390C"/>
    <w:rsid w:val="00A670F1"/>
    <w:rsid w:val="00A802C9"/>
    <w:rsid w:val="00A813F8"/>
    <w:rsid w:val="00AA797F"/>
    <w:rsid w:val="00AB7D39"/>
    <w:rsid w:val="00B152A2"/>
    <w:rsid w:val="00B634BE"/>
    <w:rsid w:val="00B753FC"/>
    <w:rsid w:val="00B761B6"/>
    <w:rsid w:val="00B77949"/>
    <w:rsid w:val="00B80CA6"/>
    <w:rsid w:val="00BF106C"/>
    <w:rsid w:val="00C0377D"/>
    <w:rsid w:val="00C256E1"/>
    <w:rsid w:val="00CA41B1"/>
    <w:rsid w:val="00CB3472"/>
    <w:rsid w:val="00CC060B"/>
    <w:rsid w:val="00CC7D19"/>
    <w:rsid w:val="00CF520F"/>
    <w:rsid w:val="00D44B33"/>
    <w:rsid w:val="00DB377B"/>
    <w:rsid w:val="00DE2F14"/>
    <w:rsid w:val="00E11518"/>
    <w:rsid w:val="00E4453C"/>
    <w:rsid w:val="00EC267D"/>
    <w:rsid w:val="00F14360"/>
    <w:rsid w:val="00F55569"/>
    <w:rsid w:val="00F70B62"/>
    <w:rsid w:val="00F77269"/>
    <w:rsid w:val="00FA38A5"/>
    <w:rsid w:val="00FA744E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A4982-CE75-4078-862D-0BD4978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">
    <w:name w:val="Подпись к таблице_"/>
    <w:link w:val="aff0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0">
    <w:name w:val="Подпись к таблице"/>
    <w:basedOn w:val="a"/>
    <w:link w:val="aff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1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4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20</cp:revision>
  <dcterms:created xsi:type="dcterms:W3CDTF">2019-10-08T12:44:00Z</dcterms:created>
  <dcterms:modified xsi:type="dcterms:W3CDTF">2020-10-28T05:17:00Z</dcterms:modified>
</cp:coreProperties>
</file>