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85" w:rsidRDefault="000F6285" w:rsidP="00B914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417" w:rsidRDefault="00B91417" w:rsidP="00B9141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91417">
        <w:rPr>
          <w:rFonts w:ascii="Times New Roman" w:hAnsi="Times New Roman" w:cs="Times New Roman"/>
          <w:b/>
          <w:sz w:val="24"/>
          <w:szCs w:val="24"/>
        </w:rPr>
        <w:t xml:space="preserve">Филиал </w:t>
      </w:r>
      <w:r w:rsidRPr="000A49A8">
        <w:rPr>
          <w:rFonts w:ascii="Times New Roman" w:hAnsi="Times New Roman" w:cs="Times New Roman"/>
          <w:sz w:val="24"/>
          <w:szCs w:val="24"/>
        </w:rPr>
        <w:t xml:space="preserve">  </w:t>
      </w:r>
      <w:r w:rsidRPr="000A49A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МАОУ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Черемшанская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СОШ - </w:t>
      </w:r>
      <w:proofErr w:type="spellStart"/>
      <w:r w:rsidRPr="000A49A8">
        <w:rPr>
          <w:rFonts w:ascii="Times New Roman" w:hAnsi="Times New Roman" w:cs="Times New Roman"/>
          <w:b/>
          <w:i/>
          <w:sz w:val="24"/>
          <w:szCs w:val="24"/>
          <w:u w:val="single"/>
        </w:rPr>
        <w:t>Прокуткинская</w:t>
      </w:r>
      <w:proofErr w:type="spellEnd"/>
      <w:r w:rsidRPr="000A49A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СОШ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. Неделя финансовой грамотности </w:t>
      </w:r>
      <w:r w:rsidR="00C4596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апрель с  9 – 16.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2017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гг</w:t>
      </w:r>
      <w:proofErr w:type="spellEnd"/>
      <w:proofErr w:type="gramEnd"/>
    </w:p>
    <w:p w:rsidR="0069517C" w:rsidRDefault="0069517C" w:rsidP="00B9141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9517C" w:rsidRPr="000A49A8" w:rsidRDefault="0069517C" w:rsidP="006951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5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большое внимание уделяется обучению </w:t>
      </w:r>
      <w:proofErr w:type="spellStart"/>
      <w:r w:rsidRPr="00695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асовой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грамотности детей и моло</w:t>
      </w:r>
      <w:r w:rsidRPr="00695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дежи. Очень приятно, что есть сайт, на котором размещены красочные презентации, сценарии уроков и мероприятий, конкурсы, которые представлены в доступной форме. Вопросы личной финансовой безопасности актуальны в нашей жизни. В процессе проведения Недели </w:t>
      </w:r>
      <w:r w:rsidR="00CB2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финансовой грамотности  </w:t>
      </w:r>
      <w:r w:rsidRPr="00695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учащихся формируется творческое мышление, развиваются интеллектуальные способности, появляются навыки грамотно</w:t>
      </w:r>
      <w:r w:rsidR="00CB2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 финансового поведения. Считаю</w:t>
      </w:r>
      <w:r w:rsidRPr="00695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проведение таких мероприятий очень важными для подрастающего поколения.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школе прошли следующие мероприятия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tbl>
      <w:tblPr>
        <w:tblStyle w:val="a3"/>
        <w:tblW w:w="0" w:type="auto"/>
        <w:tblLook w:val="04A0"/>
      </w:tblPr>
      <w:tblGrid>
        <w:gridCol w:w="688"/>
        <w:gridCol w:w="2064"/>
        <w:gridCol w:w="2295"/>
        <w:gridCol w:w="2026"/>
        <w:gridCol w:w="2498"/>
      </w:tblGrid>
      <w:tr w:rsidR="00B91417" w:rsidRPr="00C45965" w:rsidTr="00714B23">
        <w:tc>
          <w:tcPr>
            <w:tcW w:w="688" w:type="dxa"/>
          </w:tcPr>
          <w:p w:rsidR="00B91417" w:rsidRPr="00C45965" w:rsidRDefault="00B91417" w:rsidP="00714B23">
            <w:pPr>
              <w:jc w:val="center"/>
              <w:rPr>
                <w:rFonts w:ascii="Times New Roman" w:hAnsi="Times New Roman" w:cs="Times New Roman"/>
              </w:rPr>
            </w:pPr>
            <w:r w:rsidRPr="00C4596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4596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5965">
              <w:rPr>
                <w:rFonts w:ascii="Times New Roman" w:hAnsi="Times New Roman" w:cs="Times New Roman"/>
              </w:rPr>
              <w:t>/</w:t>
            </w:r>
            <w:proofErr w:type="spellStart"/>
            <w:r w:rsidRPr="00C4596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64" w:type="dxa"/>
          </w:tcPr>
          <w:p w:rsidR="00B91417" w:rsidRPr="00C45965" w:rsidRDefault="00B91417" w:rsidP="00714B23">
            <w:pPr>
              <w:jc w:val="center"/>
              <w:rPr>
                <w:rFonts w:ascii="Times New Roman" w:hAnsi="Times New Roman" w:cs="Times New Roman"/>
              </w:rPr>
            </w:pPr>
            <w:r w:rsidRPr="00C45965">
              <w:rPr>
                <w:rFonts w:ascii="Times New Roman" w:hAnsi="Times New Roman" w:cs="Times New Roman"/>
              </w:rPr>
              <w:t>Кол-во уч-ся, охваченных мероприятиями акции</w:t>
            </w:r>
          </w:p>
        </w:tc>
        <w:tc>
          <w:tcPr>
            <w:tcW w:w="2295" w:type="dxa"/>
          </w:tcPr>
          <w:p w:rsidR="00B91417" w:rsidRPr="00C45965" w:rsidRDefault="00B91417" w:rsidP="00714B23">
            <w:pPr>
              <w:jc w:val="center"/>
              <w:rPr>
                <w:rFonts w:ascii="Times New Roman" w:hAnsi="Times New Roman" w:cs="Times New Roman"/>
              </w:rPr>
            </w:pPr>
            <w:r w:rsidRPr="00C45965">
              <w:rPr>
                <w:rFonts w:ascii="Times New Roman" w:hAnsi="Times New Roman" w:cs="Times New Roman"/>
              </w:rPr>
              <w:t>Формы мероприятий, проводимых в период акции</w:t>
            </w:r>
          </w:p>
        </w:tc>
        <w:tc>
          <w:tcPr>
            <w:tcW w:w="2026" w:type="dxa"/>
          </w:tcPr>
          <w:p w:rsidR="00B91417" w:rsidRPr="00C45965" w:rsidRDefault="00B91417" w:rsidP="00714B23">
            <w:pPr>
              <w:jc w:val="center"/>
              <w:rPr>
                <w:rFonts w:ascii="Times New Roman" w:hAnsi="Times New Roman" w:cs="Times New Roman"/>
              </w:rPr>
            </w:pPr>
            <w:r w:rsidRPr="00C45965">
              <w:rPr>
                <w:rFonts w:ascii="Times New Roman" w:hAnsi="Times New Roman" w:cs="Times New Roman"/>
              </w:rPr>
              <w:t>Эксперты- участники акци</w:t>
            </w:r>
            <w:proofErr w:type="gramStart"/>
            <w:r w:rsidRPr="00C45965">
              <w:rPr>
                <w:rFonts w:ascii="Times New Roman" w:hAnsi="Times New Roman" w:cs="Times New Roman"/>
              </w:rPr>
              <w:t>и(</w:t>
            </w:r>
            <w:proofErr w:type="gramEnd"/>
            <w:r w:rsidRPr="00C45965">
              <w:rPr>
                <w:rFonts w:ascii="Times New Roman" w:hAnsi="Times New Roman" w:cs="Times New Roman"/>
              </w:rPr>
              <w:t>ФИО, должность, организация)</w:t>
            </w:r>
          </w:p>
        </w:tc>
        <w:tc>
          <w:tcPr>
            <w:tcW w:w="2498" w:type="dxa"/>
          </w:tcPr>
          <w:p w:rsidR="00B91417" w:rsidRPr="00C45965" w:rsidRDefault="00DC6B55" w:rsidP="00714B23">
            <w:pPr>
              <w:jc w:val="center"/>
              <w:rPr>
                <w:rFonts w:ascii="Times New Roman" w:hAnsi="Times New Roman" w:cs="Times New Roman"/>
              </w:rPr>
            </w:pPr>
            <w:r w:rsidRPr="00C45965">
              <w:rPr>
                <w:rFonts w:ascii="Times New Roman" w:hAnsi="Times New Roman" w:cs="Times New Roman"/>
              </w:rPr>
              <w:t>Дата проведения</w:t>
            </w:r>
          </w:p>
          <w:p w:rsidR="00DC6B55" w:rsidRPr="00C45965" w:rsidRDefault="00DC6B55" w:rsidP="00714B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417" w:rsidRPr="00C45965" w:rsidTr="00714B23">
        <w:tc>
          <w:tcPr>
            <w:tcW w:w="688" w:type="dxa"/>
          </w:tcPr>
          <w:p w:rsidR="00B91417" w:rsidRPr="00C45965" w:rsidRDefault="00B91417" w:rsidP="00714B23">
            <w:pPr>
              <w:jc w:val="center"/>
              <w:rPr>
                <w:rFonts w:ascii="Times New Roman" w:hAnsi="Times New Roman" w:cs="Times New Roman"/>
              </w:rPr>
            </w:pPr>
            <w:r w:rsidRPr="00C459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4" w:type="dxa"/>
          </w:tcPr>
          <w:p w:rsidR="00B91417" w:rsidRPr="00C45965" w:rsidRDefault="00B91417" w:rsidP="00714B23">
            <w:pPr>
              <w:jc w:val="center"/>
              <w:rPr>
                <w:rFonts w:ascii="Times New Roman" w:hAnsi="Times New Roman" w:cs="Times New Roman"/>
              </w:rPr>
            </w:pPr>
            <w:r w:rsidRPr="00C4596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295" w:type="dxa"/>
          </w:tcPr>
          <w:p w:rsidR="00B91417" w:rsidRPr="0069517C" w:rsidRDefault="00B91417" w:rsidP="00B91417">
            <w:pPr>
              <w:pStyle w:val="2"/>
              <w:shd w:val="clear" w:color="auto" w:fill="FFFFFF"/>
              <w:spacing w:before="133" w:beforeAutospacing="0" w:after="133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69517C">
              <w:rPr>
                <w:sz w:val="22"/>
                <w:szCs w:val="22"/>
              </w:rPr>
              <w:t>Лекция «</w:t>
            </w:r>
            <w:r w:rsidRPr="0069517C">
              <w:rPr>
                <w:b w:val="0"/>
                <w:bCs w:val="0"/>
                <w:sz w:val="22"/>
                <w:szCs w:val="22"/>
              </w:rPr>
              <w:t>Что значит быть финансово грамотным»?</w:t>
            </w:r>
          </w:p>
          <w:p w:rsidR="00B91417" w:rsidRPr="0069517C" w:rsidRDefault="00B91417" w:rsidP="00B91417">
            <w:pPr>
              <w:pStyle w:val="a4"/>
              <w:shd w:val="clear" w:color="auto" w:fill="FFFFFF"/>
              <w:spacing w:before="0" w:beforeAutospacing="0" w:after="0" w:afterAutospacing="0" w:line="267" w:lineRule="atLeast"/>
              <w:jc w:val="both"/>
              <w:rPr>
                <w:sz w:val="22"/>
                <w:szCs w:val="22"/>
              </w:rPr>
            </w:pPr>
            <w:r w:rsidRPr="0069517C">
              <w:rPr>
                <w:rStyle w:val="a5"/>
                <w:sz w:val="22"/>
                <w:szCs w:val="22"/>
              </w:rPr>
              <w:t>Вопросы к обсуждению:</w:t>
            </w:r>
          </w:p>
          <w:p w:rsidR="00B91417" w:rsidRPr="0069517C" w:rsidRDefault="00B91417" w:rsidP="00B91417">
            <w:pPr>
              <w:pStyle w:val="a4"/>
              <w:shd w:val="clear" w:color="auto" w:fill="FFFFFF"/>
              <w:spacing w:before="0" w:beforeAutospacing="0" w:after="0" w:afterAutospacing="0" w:line="267" w:lineRule="atLeast"/>
              <w:jc w:val="both"/>
              <w:rPr>
                <w:sz w:val="22"/>
                <w:szCs w:val="22"/>
              </w:rPr>
            </w:pPr>
            <w:r w:rsidRPr="0069517C">
              <w:rPr>
                <w:sz w:val="22"/>
                <w:szCs w:val="22"/>
              </w:rPr>
              <w:t>1. Образ финансово грамотного человека.</w:t>
            </w:r>
          </w:p>
          <w:p w:rsidR="00B91417" w:rsidRPr="0069517C" w:rsidRDefault="00B91417" w:rsidP="00B91417">
            <w:pPr>
              <w:pStyle w:val="a4"/>
              <w:shd w:val="clear" w:color="auto" w:fill="FFFFFF"/>
              <w:spacing w:before="0" w:beforeAutospacing="0" w:after="0" w:afterAutospacing="0" w:line="267" w:lineRule="atLeast"/>
              <w:jc w:val="both"/>
              <w:rPr>
                <w:sz w:val="22"/>
                <w:szCs w:val="22"/>
              </w:rPr>
            </w:pPr>
            <w:r w:rsidRPr="0069517C">
              <w:rPr>
                <w:sz w:val="22"/>
                <w:szCs w:val="22"/>
              </w:rPr>
              <w:t>2. Учет собственных доходов и расходов.</w:t>
            </w:r>
          </w:p>
          <w:p w:rsidR="00B91417" w:rsidRPr="0069517C" w:rsidRDefault="00B91417" w:rsidP="00B91417">
            <w:pPr>
              <w:pStyle w:val="a4"/>
              <w:shd w:val="clear" w:color="auto" w:fill="FFFFFF"/>
              <w:spacing w:before="0" w:beforeAutospacing="0" w:after="0" w:afterAutospacing="0" w:line="267" w:lineRule="atLeast"/>
              <w:jc w:val="both"/>
              <w:rPr>
                <w:sz w:val="22"/>
                <w:szCs w:val="22"/>
              </w:rPr>
            </w:pPr>
            <w:r w:rsidRPr="0069517C">
              <w:rPr>
                <w:sz w:val="22"/>
                <w:szCs w:val="22"/>
              </w:rPr>
              <w:t>3. Основные финансовые инструменты и услуги.</w:t>
            </w:r>
          </w:p>
          <w:p w:rsidR="00B91417" w:rsidRPr="0069517C" w:rsidRDefault="00B91417" w:rsidP="00B91417">
            <w:pPr>
              <w:pStyle w:val="a4"/>
              <w:shd w:val="clear" w:color="auto" w:fill="FFFFFF"/>
              <w:spacing w:before="0" w:beforeAutospacing="0" w:after="0" w:afterAutospacing="0" w:line="267" w:lineRule="atLeast"/>
              <w:jc w:val="both"/>
              <w:rPr>
                <w:sz w:val="22"/>
                <w:szCs w:val="22"/>
              </w:rPr>
            </w:pPr>
            <w:r w:rsidRPr="0069517C">
              <w:rPr>
                <w:sz w:val="22"/>
                <w:szCs w:val="22"/>
              </w:rPr>
              <w:t>4. Риски, опасности и ошибки на финансовом рынке.</w:t>
            </w:r>
          </w:p>
          <w:p w:rsidR="00B91417" w:rsidRPr="0069517C" w:rsidRDefault="00B91417" w:rsidP="00B91417">
            <w:pPr>
              <w:pStyle w:val="a4"/>
              <w:shd w:val="clear" w:color="auto" w:fill="FFFFFF"/>
              <w:spacing w:before="0" w:beforeAutospacing="0" w:after="0" w:afterAutospacing="0" w:line="267" w:lineRule="atLeast"/>
              <w:jc w:val="both"/>
              <w:rPr>
                <w:sz w:val="22"/>
                <w:szCs w:val="22"/>
              </w:rPr>
            </w:pPr>
            <w:r w:rsidRPr="0069517C">
              <w:rPr>
                <w:sz w:val="22"/>
                <w:szCs w:val="22"/>
              </w:rPr>
              <w:t>5. Защита прав потребителей финансовых услуг.</w:t>
            </w:r>
          </w:p>
          <w:p w:rsidR="00B91417" w:rsidRPr="0069517C" w:rsidRDefault="00B91417" w:rsidP="00714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B91417" w:rsidRPr="00C45965" w:rsidRDefault="00B91417" w:rsidP="00B91417">
            <w:pPr>
              <w:jc w:val="center"/>
              <w:rPr>
                <w:rFonts w:ascii="Times New Roman" w:hAnsi="Times New Roman" w:cs="Times New Roman"/>
              </w:rPr>
            </w:pPr>
            <w:r w:rsidRPr="00C45965">
              <w:rPr>
                <w:rFonts w:ascii="Times New Roman" w:hAnsi="Times New Roman" w:cs="Times New Roman"/>
              </w:rPr>
              <w:t xml:space="preserve">5-11 класс, учитель обществознания </w:t>
            </w:r>
            <w:proofErr w:type="spellStart"/>
            <w:r w:rsidRPr="00C45965">
              <w:rPr>
                <w:rFonts w:ascii="Times New Roman" w:hAnsi="Times New Roman" w:cs="Times New Roman"/>
              </w:rPr>
              <w:t>Аверина</w:t>
            </w:r>
            <w:proofErr w:type="spellEnd"/>
            <w:r w:rsidRPr="00C45965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498" w:type="dxa"/>
          </w:tcPr>
          <w:p w:rsidR="00B91417" w:rsidRPr="00C45965" w:rsidRDefault="00C45965" w:rsidP="00C45965">
            <w:pPr>
              <w:jc w:val="center"/>
              <w:rPr>
                <w:rFonts w:ascii="Times New Roman" w:hAnsi="Times New Roman" w:cs="Times New Roman"/>
              </w:rPr>
            </w:pPr>
            <w:r w:rsidRPr="00C45965">
              <w:rPr>
                <w:rFonts w:ascii="Times New Roman" w:hAnsi="Times New Roman" w:cs="Times New Roman"/>
              </w:rPr>
              <w:t>10-13. 04.2017</w:t>
            </w:r>
            <w:r w:rsidR="00B91417" w:rsidRPr="00C45965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  <w:tr w:rsidR="00B91417" w:rsidRPr="00C45965" w:rsidTr="00714B23">
        <w:tc>
          <w:tcPr>
            <w:tcW w:w="688" w:type="dxa"/>
          </w:tcPr>
          <w:p w:rsidR="00B91417" w:rsidRPr="00C45965" w:rsidRDefault="00B91417" w:rsidP="00714B23">
            <w:pPr>
              <w:jc w:val="center"/>
              <w:rPr>
                <w:rFonts w:ascii="Times New Roman" w:hAnsi="Times New Roman" w:cs="Times New Roman"/>
              </w:rPr>
            </w:pPr>
            <w:r w:rsidRPr="00C459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64" w:type="dxa"/>
          </w:tcPr>
          <w:p w:rsidR="00B91417" w:rsidRPr="00C45965" w:rsidRDefault="00B91417" w:rsidP="00714B23">
            <w:pPr>
              <w:jc w:val="center"/>
              <w:rPr>
                <w:rFonts w:ascii="Times New Roman" w:hAnsi="Times New Roman" w:cs="Times New Roman"/>
              </w:rPr>
            </w:pPr>
            <w:r w:rsidRPr="00C4596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95" w:type="dxa"/>
          </w:tcPr>
          <w:p w:rsidR="00B91417" w:rsidRPr="0069517C" w:rsidRDefault="00B91417" w:rsidP="00714B23">
            <w:pPr>
              <w:jc w:val="center"/>
              <w:rPr>
                <w:rFonts w:ascii="Times New Roman" w:hAnsi="Times New Roman" w:cs="Times New Roman"/>
              </w:rPr>
            </w:pPr>
            <w:r w:rsidRPr="0069517C">
              <w:rPr>
                <w:rFonts w:ascii="Times New Roman" w:hAnsi="Times New Roman" w:cs="Times New Roman"/>
              </w:rPr>
              <w:t>Игра «Как стать предпринимателем»</w:t>
            </w:r>
          </w:p>
          <w:p w:rsidR="00B91417" w:rsidRPr="0069517C" w:rsidRDefault="00B91417" w:rsidP="00C45965">
            <w:pPr>
              <w:pStyle w:val="a4"/>
              <w:shd w:val="clear" w:color="auto" w:fill="FFFFFF"/>
              <w:spacing w:before="0" w:beforeAutospacing="0" w:after="0" w:afterAutospacing="0" w:line="267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026" w:type="dxa"/>
          </w:tcPr>
          <w:p w:rsidR="00B91417" w:rsidRPr="00C45965" w:rsidRDefault="00B91417" w:rsidP="00714B23">
            <w:pPr>
              <w:jc w:val="center"/>
              <w:rPr>
                <w:rFonts w:ascii="Times New Roman" w:hAnsi="Times New Roman" w:cs="Times New Roman"/>
              </w:rPr>
            </w:pPr>
            <w:r w:rsidRPr="00C45965">
              <w:rPr>
                <w:rFonts w:ascii="Times New Roman" w:hAnsi="Times New Roman" w:cs="Times New Roman"/>
              </w:rPr>
              <w:t xml:space="preserve">10-11 класс, учитель обществознания </w:t>
            </w:r>
            <w:proofErr w:type="spellStart"/>
            <w:r w:rsidRPr="00C45965">
              <w:rPr>
                <w:rFonts w:ascii="Times New Roman" w:hAnsi="Times New Roman" w:cs="Times New Roman"/>
              </w:rPr>
              <w:t>Аверина</w:t>
            </w:r>
            <w:proofErr w:type="spellEnd"/>
            <w:r w:rsidRPr="00C45965">
              <w:rPr>
                <w:rFonts w:ascii="Times New Roman" w:hAnsi="Times New Roman" w:cs="Times New Roman"/>
              </w:rPr>
              <w:t xml:space="preserve"> Е.В.,.</w:t>
            </w:r>
          </w:p>
        </w:tc>
        <w:tc>
          <w:tcPr>
            <w:tcW w:w="2498" w:type="dxa"/>
          </w:tcPr>
          <w:p w:rsidR="00DC6B55" w:rsidRPr="00C45965" w:rsidRDefault="00C45965" w:rsidP="00DC6B55">
            <w:pPr>
              <w:pStyle w:val="a4"/>
              <w:shd w:val="clear" w:color="auto" w:fill="FFFFFF"/>
              <w:spacing w:before="0" w:beforeAutospacing="0" w:after="0" w:afterAutospacing="0" w:line="267" w:lineRule="atLeast"/>
              <w:jc w:val="both"/>
              <w:rPr>
                <w:sz w:val="22"/>
                <w:szCs w:val="22"/>
              </w:rPr>
            </w:pPr>
            <w:r w:rsidRPr="00C45965">
              <w:rPr>
                <w:sz w:val="22"/>
                <w:szCs w:val="22"/>
              </w:rPr>
              <w:t>15.04</w:t>
            </w:r>
          </w:p>
        </w:tc>
      </w:tr>
      <w:tr w:rsidR="00B91417" w:rsidRPr="00C45965" w:rsidTr="00714B23">
        <w:tc>
          <w:tcPr>
            <w:tcW w:w="688" w:type="dxa"/>
          </w:tcPr>
          <w:p w:rsidR="00B91417" w:rsidRPr="00C45965" w:rsidRDefault="00B91417" w:rsidP="00714B23">
            <w:pPr>
              <w:jc w:val="center"/>
              <w:rPr>
                <w:rFonts w:ascii="Times New Roman" w:hAnsi="Times New Roman" w:cs="Times New Roman"/>
              </w:rPr>
            </w:pPr>
            <w:r w:rsidRPr="00C459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64" w:type="dxa"/>
          </w:tcPr>
          <w:p w:rsidR="00B91417" w:rsidRPr="00C45965" w:rsidRDefault="00B91417" w:rsidP="00714B23">
            <w:pPr>
              <w:jc w:val="center"/>
              <w:rPr>
                <w:rFonts w:ascii="Times New Roman" w:hAnsi="Times New Roman" w:cs="Times New Roman"/>
              </w:rPr>
            </w:pPr>
            <w:r w:rsidRPr="00C459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95" w:type="dxa"/>
          </w:tcPr>
          <w:p w:rsidR="00DC6B55" w:rsidRPr="0069517C" w:rsidRDefault="00DC6B55" w:rsidP="00B91417">
            <w:pPr>
              <w:pStyle w:val="2"/>
              <w:shd w:val="clear" w:color="auto" w:fill="FFFFFF"/>
              <w:spacing w:before="133" w:beforeAutospacing="0" w:after="133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69517C">
              <w:rPr>
                <w:b w:val="0"/>
                <w:bCs w:val="0"/>
                <w:sz w:val="22"/>
                <w:szCs w:val="22"/>
              </w:rPr>
              <w:t xml:space="preserve"> Круглый стол.</w:t>
            </w:r>
          </w:p>
          <w:p w:rsidR="00B91417" w:rsidRPr="0069517C" w:rsidRDefault="00B91417" w:rsidP="00B91417">
            <w:pPr>
              <w:pStyle w:val="2"/>
              <w:shd w:val="clear" w:color="auto" w:fill="FFFFFF"/>
              <w:spacing w:before="133" w:beforeAutospacing="0" w:after="133" w:afterAutospacing="0"/>
              <w:outlineLvl w:val="1"/>
              <w:rPr>
                <w:bCs w:val="0"/>
                <w:sz w:val="22"/>
                <w:szCs w:val="22"/>
              </w:rPr>
            </w:pPr>
            <w:r w:rsidRPr="0069517C">
              <w:rPr>
                <w:bCs w:val="0"/>
                <w:sz w:val="22"/>
                <w:szCs w:val="22"/>
              </w:rPr>
              <w:t>Банки и банковские продукты</w:t>
            </w:r>
          </w:p>
          <w:p w:rsidR="00B91417" w:rsidRPr="0069517C" w:rsidRDefault="00B91417" w:rsidP="00B91417">
            <w:pPr>
              <w:pStyle w:val="a4"/>
              <w:shd w:val="clear" w:color="auto" w:fill="FFFFFF"/>
              <w:spacing w:before="0" w:beforeAutospacing="0" w:after="0" w:afterAutospacing="0" w:line="267" w:lineRule="atLeast"/>
              <w:jc w:val="both"/>
              <w:rPr>
                <w:sz w:val="22"/>
                <w:szCs w:val="22"/>
              </w:rPr>
            </w:pPr>
            <w:r w:rsidRPr="0069517C">
              <w:rPr>
                <w:rStyle w:val="a5"/>
                <w:sz w:val="22"/>
                <w:szCs w:val="22"/>
              </w:rPr>
              <w:lastRenderedPageBreak/>
              <w:t>Вопросы к обсуждению:</w:t>
            </w:r>
          </w:p>
          <w:p w:rsidR="00B91417" w:rsidRPr="0069517C" w:rsidRDefault="00B91417" w:rsidP="00B91417">
            <w:pPr>
              <w:pStyle w:val="a4"/>
              <w:shd w:val="clear" w:color="auto" w:fill="FFFFFF"/>
              <w:spacing w:before="0" w:beforeAutospacing="0" w:after="0" w:afterAutospacing="0" w:line="267" w:lineRule="atLeast"/>
              <w:jc w:val="both"/>
              <w:rPr>
                <w:sz w:val="22"/>
                <w:szCs w:val="22"/>
              </w:rPr>
            </w:pPr>
            <w:r w:rsidRPr="0069517C">
              <w:rPr>
                <w:sz w:val="22"/>
                <w:szCs w:val="22"/>
              </w:rPr>
              <w:t>1. Что такое банк, каковы его основные функции в экономике.</w:t>
            </w:r>
          </w:p>
          <w:p w:rsidR="00B91417" w:rsidRPr="0069517C" w:rsidRDefault="00B91417" w:rsidP="00B91417">
            <w:pPr>
              <w:pStyle w:val="a4"/>
              <w:shd w:val="clear" w:color="auto" w:fill="FFFFFF"/>
              <w:spacing w:before="0" w:beforeAutospacing="0" w:after="0" w:afterAutospacing="0" w:line="267" w:lineRule="atLeast"/>
              <w:jc w:val="both"/>
              <w:rPr>
                <w:sz w:val="22"/>
                <w:szCs w:val="22"/>
              </w:rPr>
            </w:pPr>
            <w:r w:rsidRPr="0069517C">
              <w:rPr>
                <w:sz w:val="22"/>
                <w:szCs w:val="22"/>
              </w:rPr>
              <w:t>2. Какие услуги предлагает банк (с упором на услугах физическим лицам):</w:t>
            </w:r>
          </w:p>
          <w:p w:rsidR="00B91417" w:rsidRPr="0069517C" w:rsidRDefault="00B91417" w:rsidP="00B91417">
            <w:pPr>
              <w:pStyle w:val="a4"/>
              <w:shd w:val="clear" w:color="auto" w:fill="FFFFFF"/>
              <w:spacing w:before="0" w:beforeAutospacing="0" w:after="0" w:afterAutospacing="0" w:line="267" w:lineRule="atLeast"/>
              <w:jc w:val="both"/>
              <w:rPr>
                <w:sz w:val="22"/>
                <w:szCs w:val="22"/>
              </w:rPr>
            </w:pPr>
            <w:r w:rsidRPr="0069517C">
              <w:rPr>
                <w:sz w:val="22"/>
                <w:szCs w:val="22"/>
              </w:rPr>
              <w:t>2.1. Денежные переводы;</w:t>
            </w:r>
          </w:p>
          <w:p w:rsidR="00B91417" w:rsidRPr="0069517C" w:rsidRDefault="00B91417" w:rsidP="00B91417">
            <w:pPr>
              <w:pStyle w:val="a4"/>
              <w:shd w:val="clear" w:color="auto" w:fill="FFFFFF"/>
              <w:spacing w:before="0" w:beforeAutospacing="0" w:after="0" w:afterAutospacing="0" w:line="267" w:lineRule="atLeast"/>
              <w:jc w:val="both"/>
              <w:rPr>
                <w:sz w:val="22"/>
                <w:szCs w:val="22"/>
              </w:rPr>
            </w:pPr>
            <w:r w:rsidRPr="0069517C">
              <w:rPr>
                <w:sz w:val="22"/>
                <w:szCs w:val="22"/>
              </w:rPr>
              <w:t>2.2. Счета и вклады;</w:t>
            </w:r>
          </w:p>
          <w:p w:rsidR="00B91417" w:rsidRPr="0069517C" w:rsidRDefault="00B91417" w:rsidP="00B91417">
            <w:pPr>
              <w:pStyle w:val="a4"/>
              <w:shd w:val="clear" w:color="auto" w:fill="FFFFFF"/>
              <w:spacing w:before="0" w:beforeAutospacing="0" w:after="0" w:afterAutospacing="0" w:line="267" w:lineRule="atLeast"/>
              <w:jc w:val="both"/>
              <w:rPr>
                <w:sz w:val="22"/>
                <w:szCs w:val="22"/>
              </w:rPr>
            </w:pPr>
            <w:r w:rsidRPr="0069517C">
              <w:rPr>
                <w:sz w:val="22"/>
                <w:szCs w:val="22"/>
              </w:rPr>
              <w:t>2.3. Кредитные продукты (с акцентом на рисках при чрезмерном увлечении кредитами);</w:t>
            </w:r>
          </w:p>
          <w:p w:rsidR="00B91417" w:rsidRPr="0069517C" w:rsidRDefault="00B91417" w:rsidP="00C45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B91417" w:rsidRPr="00C45965" w:rsidRDefault="00B91417" w:rsidP="0069517C">
            <w:pPr>
              <w:jc w:val="center"/>
              <w:rPr>
                <w:rFonts w:ascii="Times New Roman" w:hAnsi="Times New Roman" w:cs="Times New Roman"/>
              </w:rPr>
            </w:pPr>
            <w:r w:rsidRPr="00C45965">
              <w:rPr>
                <w:rFonts w:ascii="Times New Roman" w:hAnsi="Times New Roman" w:cs="Times New Roman"/>
              </w:rPr>
              <w:lastRenderedPageBreak/>
              <w:t>11 класс</w:t>
            </w:r>
          </w:p>
        </w:tc>
        <w:tc>
          <w:tcPr>
            <w:tcW w:w="2498" w:type="dxa"/>
          </w:tcPr>
          <w:p w:rsidR="00B91417" w:rsidRPr="00C45965" w:rsidRDefault="00B91417" w:rsidP="00714B23">
            <w:pPr>
              <w:jc w:val="center"/>
              <w:rPr>
                <w:rFonts w:ascii="Times New Roman" w:hAnsi="Times New Roman" w:cs="Times New Roman"/>
              </w:rPr>
            </w:pPr>
            <w:r w:rsidRPr="00C45965">
              <w:rPr>
                <w:rFonts w:ascii="Times New Roman" w:hAnsi="Times New Roman" w:cs="Times New Roman"/>
              </w:rPr>
              <w:t xml:space="preserve">Защита своего проекта. Организационно- правовые нормы предпринимательства по открытию своего </w:t>
            </w:r>
            <w:r w:rsidRPr="00C45965">
              <w:rPr>
                <w:rFonts w:ascii="Times New Roman" w:hAnsi="Times New Roman" w:cs="Times New Roman"/>
              </w:rPr>
              <w:lastRenderedPageBreak/>
              <w:t>дела</w:t>
            </w:r>
          </w:p>
        </w:tc>
      </w:tr>
      <w:tr w:rsidR="00B91417" w:rsidRPr="00C45965" w:rsidTr="00714B23">
        <w:tc>
          <w:tcPr>
            <w:tcW w:w="688" w:type="dxa"/>
          </w:tcPr>
          <w:p w:rsidR="00B91417" w:rsidRPr="00C45965" w:rsidRDefault="00B91417" w:rsidP="00714B23">
            <w:pPr>
              <w:jc w:val="center"/>
              <w:rPr>
                <w:rFonts w:ascii="Times New Roman" w:hAnsi="Times New Roman" w:cs="Times New Roman"/>
              </w:rPr>
            </w:pPr>
            <w:r w:rsidRPr="00C4596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064" w:type="dxa"/>
          </w:tcPr>
          <w:p w:rsidR="00B91417" w:rsidRPr="00C45965" w:rsidRDefault="00B91417" w:rsidP="00714B23">
            <w:pPr>
              <w:jc w:val="center"/>
              <w:rPr>
                <w:rFonts w:ascii="Times New Roman" w:hAnsi="Times New Roman" w:cs="Times New Roman"/>
              </w:rPr>
            </w:pPr>
            <w:r w:rsidRPr="00C4596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295" w:type="dxa"/>
          </w:tcPr>
          <w:p w:rsidR="00B91417" w:rsidRPr="0069517C" w:rsidRDefault="00B91417" w:rsidP="00714B23">
            <w:pPr>
              <w:jc w:val="center"/>
              <w:rPr>
                <w:rFonts w:ascii="Times New Roman" w:hAnsi="Times New Roman" w:cs="Times New Roman"/>
              </w:rPr>
            </w:pPr>
            <w:r w:rsidRPr="0069517C">
              <w:rPr>
                <w:rFonts w:ascii="Times New Roman" w:hAnsi="Times New Roman" w:cs="Times New Roman"/>
              </w:rPr>
              <w:t xml:space="preserve"> Видеофильм «Путешествие в страну капитала»</w:t>
            </w:r>
          </w:p>
        </w:tc>
        <w:tc>
          <w:tcPr>
            <w:tcW w:w="2026" w:type="dxa"/>
          </w:tcPr>
          <w:p w:rsidR="00B91417" w:rsidRPr="00C45965" w:rsidRDefault="00B91417" w:rsidP="00714B23">
            <w:pPr>
              <w:jc w:val="center"/>
              <w:rPr>
                <w:rFonts w:ascii="Times New Roman" w:hAnsi="Times New Roman" w:cs="Times New Roman"/>
              </w:rPr>
            </w:pPr>
            <w:r w:rsidRPr="00C45965">
              <w:rPr>
                <w:rFonts w:ascii="Times New Roman" w:hAnsi="Times New Roman" w:cs="Times New Roman"/>
              </w:rPr>
              <w:t xml:space="preserve">5-8 учитель обществознания </w:t>
            </w:r>
            <w:proofErr w:type="spellStart"/>
            <w:r w:rsidRPr="00C45965">
              <w:rPr>
                <w:rFonts w:ascii="Times New Roman" w:hAnsi="Times New Roman" w:cs="Times New Roman"/>
              </w:rPr>
              <w:t>Аверина</w:t>
            </w:r>
            <w:proofErr w:type="spellEnd"/>
            <w:r w:rsidRPr="00C45965">
              <w:rPr>
                <w:rFonts w:ascii="Times New Roman" w:hAnsi="Times New Roman" w:cs="Times New Roman"/>
              </w:rPr>
              <w:t xml:space="preserve"> Е.</w:t>
            </w:r>
            <w:proofErr w:type="gramStart"/>
            <w:r w:rsidRPr="00C45965">
              <w:rPr>
                <w:rFonts w:ascii="Times New Roman" w:hAnsi="Times New Roman" w:cs="Times New Roman"/>
              </w:rPr>
              <w:t>В</w:t>
            </w:r>
            <w:proofErr w:type="gramEnd"/>
            <w:r w:rsidRPr="00C45965">
              <w:rPr>
                <w:rFonts w:ascii="Times New Roman" w:hAnsi="Times New Roman" w:cs="Times New Roman"/>
              </w:rPr>
              <w:t xml:space="preserve"> </w:t>
            </w:r>
          </w:p>
          <w:p w:rsidR="00B91417" w:rsidRPr="00C45965" w:rsidRDefault="00B91417" w:rsidP="00714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8" w:type="dxa"/>
          </w:tcPr>
          <w:p w:rsidR="00B91417" w:rsidRPr="00C45965" w:rsidRDefault="00C45965" w:rsidP="00714B23">
            <w:pPr>
              <w:jc w:val="center"/>
              <w:rPr>
                <w:rFonts w:ascii="Times New Roman" w:hAnsi="Times New Roman" w:cs="Times New Roman"/>
              </w:rPr>
            </w:pPr>
            <w:r w:rsidRPr="00C45965">
              <w:rPr>
                <w:rFonts w:ascii="Times New Roman" w:hAnsi="Times New Roman" w:cs="Times New Roman"/>
              </w:rPr>
              <w:t>11.04</w:t>
            </w:r>
          </w:p>
          <w:p w:rsidR="00C45965" w:rsidRPr="00C45965" w:rsidRDefault="00C45965" w:rsidP="00714B23">
            <w:pPr>
              <w:jc w:val="center"/>
              <w:rPr>
                <w:rFonts w:ascii="Times New Roman" w:hAnsi="Times New Roman" w:cs="Times New Roman"/>
              </w:rPr>
            </w:pPr>
            <w:r w:rsidRPr="00C45965">
              <w:rPr>
                <w:rFonts w:ascii="Times New Roman" w:hAnsi="Times New Roman" w:cs="Times New Roman"/>
              </w:rPr>
              <w:t>12.04</w:t>
            </w:r>
          </w:p>
          <w:p w:rsidR="00C45965" w:rsidRPr="00C45965" w:rsidRDefault="00C45965" w:rsidP="00714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C45965">
              <w:rPr>
                <w:rFonts w:ascii="Times New Roman" w:hAnsi="Times New Roman" w:cs="Times New Roman"/>
              </w:rPr>
              <w:t>.04</w:t>
            </w:r>
          </w:p>
        </w:tc>
      </w:tr>
      <w:tr w:rsidR="00DC6B55" w:rsidRPr="00C45965" w:rsidTr="00714B23">
        <w:tc>
          <w:tcPr>
            <w:tcW w:w="688" w:type="dxa"/>
          </w:tcPr>
          <w:p w:rsidR="00DC6B55" w:rsidRPr="00C45965" w:rsidRDefault="00DC6B55" w:rsidP="00714B23">
            <w:pPr>
              <w:jc w:val="center"/>
              <w:rPr>
                <w:rFonts w:ascii="Times New Roman" w:hAnsi="Times New Roman" w:cs="Times New Roman"/>
              </w:rPr>
            </w:pPr>
            <w:r w:rsidRPr="00C4596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64" w:type="dxa"/>
          </w:tcPr>
          <w:p w:rsidR="00DC6B55" w:rsidRPr="00C45965" w:rsidRDefault="00DC6B55" w:rsidP="00714B23">
            <w:pPr>
              <w:jc w:val="center"/>
              <w:rPr>
                <w:rFonts w:ascii="Times New Roman" w:hAnsi="Times New Roman" w:cs="Times New Roman"/>
              </w:rPr>
            </w:pPr>
            <w:r w:rsidRPr="00C4596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295" w:type="dxa"/>
          </w:tcPr>
          <w:p w:rsidR="00DC6B55" w:rsidRPr="0069517C" w:rsidRDefault="00DC6B55" w:rsidP="00DC6B55">
            <w:pPr>
              <w:pStyle w:val="2"/>
              <w:shd w:val="clear" w:color="auto" w:fill="FFFFFF"/>
              <w:spacing w:before="133" w:beforeAutospacing="0" w:after="133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69517C">
              <w:rPr>
                <w:b w:val="0"/>
                <w:bCs w:val="0"/>
                <w:sz w:val="22"/>
                <w:szCs w:val="22"/>
              </w:rPr>
              <w:t xml:space="preserve"> Беседа.</w:t>
            </w:r>
          </w:p>
          <w:p w:rsidR="00DC6B55" w:rsidRPr="0069517C" w:rsidRDefault="00DC6B55" w:rsidP="00DC6B55">
            <w:pPr>
              <w:pStyle w:val="2"/>
              <w:shd w:val="clear" w:color="auto" w:fill="FFFFFF"/>
              <w:spacing w:before="133" w:beforeAutospacing="0" w:after="133" w:afterAutospacing="0"/>
              <w:outlineLvl w:val="1"/>
              <w:rPr>
                <w:b w:val="0"/>
                <w:bCs w:val="0"/>
                <w:sz w:val="22"/>
                <w:szCs w:val="22"/>
              </w:rPr>
            </w:pPr>
            <w:r w:rsidRPr="0069517C">
              <w:rPr>
                <w:b w:val="0"/>
                <w:bCs w:val="0"/>
                <w:sz w:val="22"/>
                <w:szCs w:val="22"/>
              </w:rPr>
              <w:t>«Моя профессия – финансист»</w:t>
            </w:r>
          </w:p>
          <w:p w:rsidR="00DC6B55" w:rsidRPr="0069517C" w:rsidRDefault="00DC6B55" w:rsidP="00DC6B55">
            <w:pPr>
              <w:pStyle w:val="a4"/>
              <w:shd w:val="clear" w:color="auto" w:fill="FFFFFF"/>
              <w:spacing w:before="0" w:beforeAutospacing="0" w:after="0" w:afterAutospacing="0" w:line="267" w:lineRule="atLeast"/>
              <w:jc w:val="both"/>
              <w:rPr>
                <w:sz w:val="22"/>
                <w:szCs w:val="22"/>
              </w:rPr>
            </w:pPr>
            <w:r w:rsidRPr="0069517C">
              <w:rPr>
                <w:rStyle w:val="a5"/>
                <w:sz w:val="22"/>
                <w:szCs w:val="22"/>
              </w:rPr>
              <w:t>Вопросы к обсуждению:</w:t>
            </w:r>
          </w:p>
          <w:p w:rsidR="00DC6B55" w:rsidRPr="0069517C" w:rsidRDefault="00DC6B55" w:rsidP="00DC6B55">
            <w:pPr>
              <w:pStyle w:val="a4"/>
              <w:shd w:val="clear" w:color="auto" w:fill="FFFFFF"/>
              <w:spacing w:before="0" w:beforeAutospacing="0" w:after="0" w:afterAutospacing="0" w:line="267" w:lineRule="atLeast"/>
              <w:jc w:val="both"/>
              <w:rPr>
                <w:sz w:val="22"/>
                <w:szCs w:val="22"/>
              </w:rPr>
            </w:pPr>
            <w:r w:rsidRPr="0069517C">
              <w:rPr>
                <w:sz w:val="22"/>
                <w:szCs w:val="22"/>
              </w:rPr>
              <w:t>1. Влияние образования на выбор профессии.</w:t>
            </w:r>
          </w:p>
          <w:p w:rsidR="00DC6B55" w:rsidRPr="0069517C" w:rsidRDefault="00DC6B55" w:rsidP="00DC6B55">
            <w:pPr>
              <w:pStyle w:val="a4"/>
              <w:shd w:val="clear" w:color="auto" w:fill="FFFFFF"/>
              <w:spacing w:before="0" w:beforeAutospacing="0" w:after="0" w:afterAutospacing="0" w:line="267" w:lineRule="atLeast"/>
              <w:jc w:val="both"/>
              <w:rPr>
                <w:sz w:val="22"/>
                <w:szCs w:val="22"/>
              </w:rPr>
            </w:pPr>
            <w:r w:rsidRPr="0069517C">
              <w:rPr>
                <w:sz w:val="22"/>
                <w:szCs w:val="22"/>
              </w:rPr>
              <w:t>2. Специфика профессии финансиста в различных сегментах финансового сектора.</w:t>
            </w:r>
          </w:p>
          <w:p w:rsidR="00DC6B55" w:rsidRPr="0069517C" w:rsidRDefault="00DC6B55" w:rsidP="00DC6B55">
            <w:pPr>
              <w:pStyle w:val="a4"/>
              <w:shd w:val="clear" w:color="auto" w:fill="FFFFFF"/>
              <w:spacing w:before="0" w:beforeAutospacing="0" w:after="0" w:afterAutospacing="0" w:line="267" w:lineRule="atLeast"/>
              <w:jc w:val="both"/>
              <w:rPr>
                <w:sz w:val="22"/>
                <w:szCs w:val="22"/>
              </w:rPr>
            </w:pPr>
            <w:r w:rsidRPr="0069517C">
              <w:rPr>
                <w:sz w:val="22"/>
                <w:szCs w:val="22"/>
              </w:rPr>
              <w:t>3. Социальная ответственность финансиста.</w:t>
            </w:r>
          </w:p>
          <w:p w:rsidR="00DC6B55" w:rsidRPr="0069517C" w:rsidRDefault="00DC6B55" w:rsidP="00714B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</w:tcPr>
          <w:p w:rsidR="00DC6B55" w:rsidRDefault="00DC6B55" w:rsidP="00714B23">
            <w:pPr>
              <w:jc w:val="center"/>
              <w:rPr>
                <w:rFonts w:ascii="Times New Roman" w:hAnsi="Times New Roman" w:cs="Times New Roman"/>
              </w:rPr>
            </w:pPr>
            <w:r w:rsidRPr="00C45965">
              <w:rPr>
                <w:rFonts w:ascii="Times New Roman" w:hAnsi="Times New Roman" w:cs="Times New Roman"/>
              </w:rPr>
              <w:t>9-11</w:t>
            </w:r>
          </w:p>
          <w:p w:rsidR="00CB2944" w:rsidRPr="00C45965" w:rsidRDefault="00CB2944" w:rsidP="00714B23">
            <w:pPr>
              <w:jc w:val="center"/>
              <w:rPr>
                <w:rFonts w:ascii="Times New Roman" w:hAnsi="Times New Roman" w:cs="Times New Roman"/>
              </w:rPr>
            </w:pPr>
            <w:r w:rsidRPr="00C45965">
              <w:rPr>
                <w:rFonts w:ascii="Times New Roman" w:hAnsi="Times New Roman" w:cs="Times New Roman"/>
              </w:rPr>
              <w:t xml:space="preserve">учитель обществознания </w:t>
            </w:r>
            <w:proofErr w:type="spellStart"/>
            <w:r w:rsidRPr="00C45965">
              <w:rPr>
                <w:rFonts w:ascii="Times New Roman" w:hAnsi="Times New Roman" w:cs="Times New Roman"/>
              </w:rPr>
              <w:t>Аверина</w:t>
            </w:r>
            <w:proofErr w:type="spellEnd"/>
            <w:r w:rsidRPr="00C45965"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2498" w:type="dxa"/>
          </w:tcPr>
          <w:p w:rsidR="00DC6B55" w:rsidRPr="00C45965" w:rsidRDefault="00C45965" w:rsidP="00714B23">
            <w:pPr>
              <w:jc w:val="center"/>
              <w:rPr>
                <w:rFonts w:ascii="Times New Roman" w:hAnsi="Times New Roman" w:cs="Times New Roman"/>
              </w:rPr>
            </w:pPr>
            <w:r w:rsidRPr="00C45965">
              <w:rPr>
                <w:rFonts w:ascii="Times New Roman" w:hAnsi="Times New Roman" w:cs="Times New Roman"/>
              </w:rPr>
              <w:t>14.04</w:t>
            </w:r>
          </w:p>
        </w:tc>
      </w:tr>
    </w:tbl>
    <w:p w:rsidR="00B91417" w:rsidRPr="00C45965" w:rsidRDefault="0069517C" w:rsidP="00B9141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868930" cy="2369820"/>
            <wp:effectExtent l="19050" t="0" r="7620" b="0"/>
            <wp:docPr id="2" name="Рисунок 2" descr="F:\DCIM\101MSDCF\DSC03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3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93" cy="236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906" w:rsidRPr="00C45965" w:rsidRDefault="00CB2944" w:rsidP="00CB2944">
      <w:pPr>
        <w:jc w:val="right"/>
        <w:rPr>
          <w:rFonts w:ascii="Times New Roman" w:hAnsi="Times New Roman" w:cs="Times New Roman"/>
        </w:rPr>
      </w:pPr>
      <w:r w:rsidRPr="00CB294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34835" cy="2050717"/>
            <wp:effectExtent l="19050" t="0" r="8365" b="0"/>
            <wp:docPr id="6" name="Рисунок 3" descr="F:\DCIM\101MSDCF\DSC03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MSDCF\DSC03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026" cy="205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   </w:t>
      </w:r>
      <w:r w:rsidR="0069517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24150" cy="2042704"/>
            <wp:effectExtent l="19050" t="0" r="0" b="0"/>
            <wp:docPr id="1" name="Рисунок 1" descr="F:\DCIM\101MSDCF\DSC0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3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9" cy="204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294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            </w:t>
      </w:r>
    </w:p>
    <w:sectPr w:rsidR="008F5906" w:rsidRPr="00C45965" w:rsidSect="000D4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C6E71"/>
    <w:multiLevelType w:val="multilevel"/>
    <w:tmpl w:val="D3A0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417"/>
    <w:rsid w:val="000F6285"/>
    <w:rsid w:val="00123F88"/>
    <w:rsid w:val="0069517C"/>
    <w:rsid w:val="008F5906"/>
    <w:rsid w:val="00915035"/>
    <w:rsid w:val="00B91417"/>
    <w:rsid w:val="00C45965"/>
    <w:rsid w:val="00CB2944"/>
    <w:rsid w:val="00DC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17"/>
  </w:style>
  <w:style w:type="paragraph" w:styleId="2">
    <w:name w:val="heading 2"/>
    <w:basedOn w:val="a"/>
    <w:link w:val="20"/>
    <w:uiPriority w:val="9"/>
    <w:qFormat/>
    <w:rsid w:val="00B91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914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B91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1417"/>
    <w:rPr>
      <w:b/>
      <w:bCs/>
    </w:rPr>
  </w:style>
  <w:style w:type="character" w:styleId="a6">
    <w:name w:val="Hyperlink"/>
    <w:basedOn w:val="a0"/>
    <w:rsid w:val="000F62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Аверина.Е.В</dc:creator>
  <cp:keywords/>
  <dc:description/>
  <cp:lastModifiedBy>Аверина.Е.В</cp:lastModifiedBy>
  <cp:revision>6</cp:revision>
  <dcterms:created xsi:type="dcterms:W3CDTF">2017-04-18T04:51:00Z</dcterms:created>
  <dcterms:modified xsi:type="dcterms:W3CDTF">2017-04-23T16:04:00Z</dcterms:modified>
</cp:coreProperties>
</file>