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9F8" w:rsidRDefault="003529F8" w:rsidP="002F69FE">
      <w:pPr>
        <w:pStyle w:val="a9"/>
        <w:shd w:val="clear" w:color="auto" w:fill="FFFFFF"/>
        <w:ind w:firstLine="300"/>
        <w:jc w:val="center"/>
        <w:rPr>
          <w:sz w:val="28"/>
          <w:szCs w:val="28"/>
        </w:rPr>
      </w:pPr>
      <w:r w:rsidRPr="003529F8">
        <w:rPr>
          <w:sz w:val="28"/>
          <w:szCs w:val="28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8" o:title=""/>
          </v:shape>
          <o:OLEObject Type="Embed" ProgID="AcroExch.Document.DC" ShapeID="_x0000_i1025" DrawAspect="Content" ObjectID="_1570895598" r:id="rId9"/>
        </w:object>
      </w:r>
    </w:p>
    <w:p w:rsidR="006B6AFB" w:rsidRPr="001B4A48" w:rsidRDefault="006B6AFB" w:rsidP="006B6AFB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lastRenderedPageBreak/>
        <w:t>Пояснительная записка.</w:t>
      </w:r>
    </w:p>
    <w:p w:rsidR="006B6AFB" w:rsidRPr="001B4A48" w:rsidRDefault="006B6AFB" w:rsidP="006B6AFB">
      <w:p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           Рабочая программа по Мировой Художественной Культуре составлена в соответствии с федеральным компонентом государственных образовательных стандартов среднего (полного) общего образования по Мировой Художественной Культуре (Приказ Министерства образования и науки РФ от 05.03.2004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 приказ Министерства образования и науки РФ от 09.03.2004г. №1312 «Об утверждении федерального базисного учебного плана и примерных учебных планов для образовательных учреждений Российской Федерации», реализующих программы общего образования»; с учетом программы Л.Г. Емохоновой «Мировая художественная культура». 10-11 классы.-М. «Просвещение», 2008.</w:t>
      </w:r>
    </w:p>
    <w:p w:rsidR="006B6AFB" w:rsidRPr="001B4A48" w:rsidRDefault="006B6AFB" w:rsidP="006B6AFB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Общая характеристика учебного предмета.</w:t>
      </w:r>
    </w:p>
    <w:p w:rsidR="006B6AFB" w:rsidRPr="001B4A48" w:rsidRDefault="006B6AFB" w:rsidP="006B6AF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           Курс Мировой Художественной Культуры систематизирует знания о культуре и искусстве, полученные в образовательном учреждении, реализующего программы начального и основного общего образования на уроках изобразительного  искусства, музыки, литературы и истории, формирует целостное представление о мировой художественной культуре, логике ее развития в исторической перспективе, о её месте в жизни общества и каждого человека. Изучение мировой художественной культуры развивает толерантное отношение  к миру как единству многообразия, а восприятие собственной национальной культуры сквозь призму культуры мировой позволяет боле качественно оценить ее потенциал, уникальность и значимость. Проблемное поле отечественной и мировой художественной культуры как обобщённого опыта всего человечества предоставляет учащимся неисчерпаемый «строительный материал» для  самоидентификации и выстраивания собственного вектора развития а также для более чёткого осознания своей национальной и культурной принадлежности.</w:t>
      </w:r>
    </w:p>
    <w:p w:rsidR="006B6AFB" w:rsidRPr="001B4A48" w:rsidRDefault="006B6AFB" w:rsidP="006B6AF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          Развивающий потенциал курса мировой художественной культуры напрямую связан с мировоззренческим характером самого предмета на материале, которого моделируются разные исторические т региональные системы мировосприятия запечатлённых в ярких образах. Принимая во внимание специфику предмета его непосредственный выход на творческую составляющую человеческой деятельности в программе упор сделан на деятельные формы обучения в частности на развитие восприятия (функцию-активный зритель/слушатель) и интерпретаторских способностей (функцию-исполнитель) учащихся на основе актуализации их личного эмоционального эстетического и социокультурного опыта и усвоения ими первобытного мира культуры </w:t>
      </w:r>
      <w:r w:rsidRPr="001B4A48">
        <w:rPr>
          <w:rFonts w:ascii="Times New Roman" w:hAnsi="Times New Roman" w:cs="Times New Roman"/>
          <w:sz w:val="18"/>
          <w:szCs w:val="18"/>
          <w:lang w:val="en-US"/>
        </w:rPr>
        <w:t>XX</w:t>
      </w:r>
      <w:r w:rsidRPr="001B4A48">
        <w:rPr>
          <w:rFonts w:ascii="Times New Roman" w:hAnsi="Times New Roman" w:cs="Times New Roman"/>
          <w:sz w:val="18"/>
          <w:szCs w:val="18"/>
        </w:rPr>
        <w:t xml:space="preserve"> века). В целях оптимизации нагрузки программа строится на принципах выделения культурных доминант эпохи стиля национальной школы. На примере одного –двух произведений или комплексов показаны характерные черты целых эпох  и культурных ареалов. Отечественная (русская) культура рассматривается в неразрывной связи с культурой мировой, что дает возможность по достоинству оценить ее масштаб и общекультурную значимость.</w:t>
      </w:r>
    </w:p>
    <w:p w:rsidR="006B6AFB" w:rsidRPr="001B4A48" w:rsidRDefault="006B6AFB" w:rsidP="006B6AFB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Место предмета в учебном плане.</w:t>
      </w:r>
    </w:p>
    <w:p w:rsidR="006B6AFB" w:rsidRPr="001B4A48" w:rsidRDefault="006B6AFB" w:rsidP="006B6AF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         Федеральный базисный учебный план для образовательных учреждений</w:t>
      </w:r>
      <w:r w:rsidR="00C83E90">
        <w:rPr>
          <w:rFonts w:ascii="Times New Roman" w:hAnsi="Times New Roman" w:cs="Times New Roman"/>
          <w:sz w:val="18"/>
          <w:szCs w:val="18"/>
        </w:rPr>
        <w:t xml:space="preserve"> Российской Федерации отводит 68 час</w:t>
      </w:r>
      <w:r w:rsidRPr="001B4A48">
        <w:rPr>
          <w:rFonts w:ascii="Times New Roman" w:hAnsi="Times New Roman" w:cs="Times New Roman"/>
          <w:sz w:val="18"/>
          <w:szCs w:val="18"/>
        </w:rPr>
        <w:t xml:space="preserve"> для образовательного изучения МХК на ступени среднего общего образования. Согласно базисному учебному плану</w:t>
      </w:r>
      <w:r w:rsidR="00D22AE2">
        <w:rPr>
          <w:rFonts w:ascii="Times New Roman" w:hAnsi="Times New Roman" w:cs="Times New Roman"/>
          <w:sz w:val="18"/>
          <w:szCs w:val="18"/>
        </w:rPr>
        <w:t xml:space="preserve"> филиала </w:t>
      </w:r>
      <w:r w:rsidRPr="001B4A48">
        <w:rPr>
          <w:rFonts w:ascii="Times New Roman" w:hAnsi="Times New Roman" w:cs="Times New Roman"/>
          <w:sz w:val="18"/>
          <w:szCs w:val="18"/>
        </w:rPr>
        <w:t xml:space="preserve"> МАОУ</w:t>
      </w:r>
      <w:r w:rsidR="00D22AE2">
        <w:rPr>
          <w:rFonts w:ascii="Times New Roman" w:hAnsi="Times New Roman" w:cs="Times New Roman"/>
          <w:sz w:val="18"/>
          <w:szCs w:val="18"/>
        </w:rPr>
        <w:t xml:space="preserve"> Черемшанская СОШ- </w:t>
      </w:r>
      <w:r w:rsidRPr="001B4A48">
        <w:rPr>
          <w:rFonts w:ascii="Times New Roman" w:hAnsi="Times New Roman" w:cs="Times New Roman"/>
          <w:sz w:val="18"/>
          <w:szCs w:val="18"/>
        </w:rPr>
        <w:t xml:space="preserve"> Прокуткинская СОШ на изучение МХК в 10 классе отводится 1 час в неделю (34 часа за год).</w:t>
      </w:r>
    </w:p>
    <w:p w:rsidR="006B6AFB" w:rsidRPr="001B4A48" w:rsidRDefault="006B6AFB" w:rsidP="006B6AF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Изучение Мировой Художественной Культуры на базовом уровне в средней школе направлено на достижении следующих </w:t>
      </w:r>
      <w:r w:rsidRPr="001B4A48">
        <w:rPr>
          <w:rFonts w:ascii="Times New Roman" w:hAnsi="Times New Roman" w:cs="Times New Roman"/>
          <w:b/>
          <w:sz w:val="18"/>
          <w:szCs w:val="18"/>
        </w:rPr>
        <w:t>целей: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развитие чувств, эмоций, образно – ассоциативного мышления и художественно- творческих способностей;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воспитание художественно-эстетического вкуса; потребности в освоении ценностей мировой культуры;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освоение знаний о стилях и направлениях в мировой художественной культуре, их характерных  особенностях; о вершинах художественного творчества в отечественной и зарубежной культуре;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овладение  умением анализировать произведения искусства, оценивать их художественные особенности, высказывать о них собственное суждение;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использование приобретенных знаний и умений для расширения кругозора, осознанного формирования собственной культурной среды;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изучение шедевров мирового искусства, созданных в различные художественно-исторические эпохи, постижение характерных особенностей мировоззрения и стиля выдающихся художников-творцов;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формирование и развитие понятий о художественно-исторической эпохе, стиле и направлении, понимание важнейших закономерностей их смены и развития в исторической, человеческой цивилизации;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lastRenderedPageBreak/>
        <w:t>осознание роли и места и Человека в художественной культуре на протяжении её исторического развития, отражение вечных поисков эстетического идеала в лучших произведениях мирового искусства;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постижение системы знаний о единстве, многообразии и национальной самобытности культур различных народов мира;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освоение различных этапов развития отечественной (русской и национальной) художественной культуры как уникального и самобытного явления, имеющего непреходящее мировое значение;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знакомство с классификацией искусств, постижение общих закономерностей создания художественного образа во всех видах; </w:t>
      </w:r>
    </w:p>
    <w:p w:rsidR="006B6AFB" w:rsidRPr="001B4A48" w:rsidRDefault="006B6AFB" w:rsidP="006B6AF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интерпретация видов искусств с учётом особенностей их художественного языка, создание целостной картины их взаимодействия;</w:t>
      </w:r>
    </w:p>
    <w:p w:rsidR="006B6AFB" w:rsidRPr="001B4A48" w:rsidRDefault="006B6AFB" w:rsidP="006B6AFB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задач:</w:t>
      </w:r>
    </w:p>
    <w:p w:rsidR="006B6AFB" w:rsidRPr="001B4A48" w:rsidRDefault="006B6AFB" w:rsidP="006B6AF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помочь школьнику выработать прочную и устойчивую потребность с произведениями искусства на протяжении всей жизни, находить в них нравственную опору и духовно-ценностные ориентиры;</w:t>
      </w:r>
    </w:p>
    <w:p w:rsidR="006B6AFB" w:rsidRPr="001B4A48" w:rsidRDefault="006B6AFB" w:rsidP="006B6AF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способствовать воспитанию художественного вкуса, развивать умения отличать истинные ценности от подделок и суррогатов массовой культуры;</w:t>
      </w:r>
    </w:p>
    <w:p w:rsidR="006B6AFB" w:rsidRPr="001B4A48" w:rsidRDefault="006B6AFB" w:rsidP="006B6AF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подготовить компетентного читателя, зрителя и слушателя, готового к заинтересованному диалогу с произведением искусства;</w:t>
      </w:r>
    </w:p>
    <w:p w:rsidR="006B6AFB" w:rsidRPr="001B4A48" w:rsidRDefault="006B6AFB" w:rsidP="001B4A4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развитие способностей к художественному творчеству. Самостоятельной практической деятельности в конкретных видах искусства;</w:t>
      </w:r>
    </w:p>
    <w:p w:rsidR="00D744E1" w:rsidRPr="001B4A48" w:rsidRDefault="006B6AFB" w:rsidP="001B4A4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создание оптимальных условий для живого, эмоционального общения школьников с произведениями искусства на уроках, внеклассных занятиях и краеведческой работе.</w:t>
      </w:r>
    </w:p>
    <w:p w:rsidR="00D744E1" w:rsidRPr="001B4A48" w:rsidRDefault="00D744E1" w:rsidP="001B4A48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Учебно-методический комплект:</w:t>
      </w:r>
    </w:p>
    <w:p w:rsidR="00D744E1" w:rsidRPr="001B4A48" w:rsidRDefault="00D744E1" w:rsidP="001B4A4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Программа Л.Г.Емохоновой «Мировая художественная культура» 10-11 класс// Программы общеобразовательных учреждений: Мировая художественная культура «Академический школьный учебник». 10-11 классы</w:t>
      </w:r>
      <w:r w:rsidR="006B6AFB" w:rsidRPr="001B4A48">
        <w:rPr>
          <w:rFonts w:ascii="Times New Roman" w:hAnsi="Times New Roman" w:cs="Times New Roman"/>
          <w:sz w:val="18"/>
          <w:szCs w:val="18"/>
        </w:rPr>
        <w:t>.</w:t>
      </w:r>
      <w:r w:rsidRPr="001B4A48">
        <w:rPr>
          <w:rFonts w:ascii="Times New Roman" w:hAnsi="Times New Roman" w:cs="Times New Roman"/>
          <w:sz w:val="18"/>
          <w:szCs w:val="18"/>
        </w:rPr>
        <w:t>.-М.: «Просвещение»,2008.</w:t>
      </w:r>
    </w:p>
    <w:p w:rsidR="00D744E1" w:rsidRPr="001B4A48" w:rsidRDefault="00D744E1" w:rsidP="00D860E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Емохонова Л.Г. «Мировая художес</w:t>
      </w:r>
      <w:r w:rsidR="006B6AFB" w:rsidRPr="001B4A48">
        <w:rPr>
          <w:rFonts w:ascii="Times New Roman" w:hAnsi="Times New Roman" w:cs="Times New Roman"/>
          <w:sz w:val="18"/>
          <w:szCs w:val="18"/>
        </w:rPr>
        <w:t>твенная культура: учебник для 10</w:t>
      </w:r>
      <w:r w:rsidRPr="001B4A48">
        <w:rPr>
          <w:rFonts w:ascii="Times New Roman" w:hAnsi="Times New Roman" w:cs="Times New Roman"/>
          <w:sz w:val="18"/>
          <w:szCs w:val="18"/>
        </w:rPr>
        <w:t xml:space="preserve"> класса: среднее (полное)</w:t>
      </w:r>
      <w:r w:rsidR="00D860E5" w:rsidRPr="001B4A48">
        <w:rPr>
          <w:rFonts w:ascii="Times New Roman" w:hAnsi="Times New Roman" w:cs="Times New Roman"/>
          <w:sz w:val="18"/>
          <w:szCs w:val="18"/>
        </w:rPr>
        <w:t xml:space="preserve"> общее об</w:t>
      </w:r>
      <w:r w:rsidRPr="001B4A48">
        <w:rPr>
          <w:rFonts w:ascii="Times New Roman" w:hAnsi="Times New Roman" w:cs="Times New Roman"/>
          <w:sz w:val="18"/>
          <w:szCs w:val="18"/>
        </w:rPr>
        <w:t>разование (</w:t>
      </w:r>
      <w:r w:rsidR="00D860E5" w:rsidRPr="001B4A48">
        <w:rPr>
          <w:rFonts w:ascii="Times New Roman" w:hAnsi="Times New Roman" w:cs="Times New Roman"/>
          <w:sz w:val="18"/>
          <w:szCs w:val="18"/>
        </w:rPr>
        <w:t>базовый уровень</w:t>
      </w:r>
      <w:r w:rsidRPr="001B4A48">
        <w:rPr>
          <w:rFonts w:ascii="Times New Roman" w:hAnsi="Times New Roman" w:cs="Times New Roman"/>
          <w:sz w:val="18"/>
          <w:szCs w:val="18"/>
        </w:rPr>
        <w:t>)</w:t>
      </w:r>
      <w:r w:rsidR="00D860E5" w:rsidRPr="001B4A48">
        <w:rPr>
          <w:rFonts w:ascii="Times New Roman" w:hAnsi="Times New Roman" w:cs="Times New Roman"/>
          <w:sz w:val="18"/>
          <w:szCs w:val="18"/>
        </w:rPr>
        <w:t>:</w:t>
      </w:r>
    </w:p>
    <w:p w:rsidR="00D860E5" w:rsidRPr="001B4A48" w:rsidRDefault="00D860E5" w:rsidP="00D860E5">
      <w:pPr>
        <w:pStyle w:val="a3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Издательский центр «Академия». 2009</w:t>
      </w:r>
    </w:p>
    <w:p w:rsidR="00D860E5" w:rsidRPr="001B4A48" w:rsidRDefault="006B6AFB" w:rsidP="001B4A48">
      <w:pPr>
        <w:pStyle w:val="a3"/>
        <w:numPr>
          <w:ilvl w:val="0"/>
          <w:numId w:val="3"/>
        </w:numPr>
        <w:tabs>
          <w:tab w:val="left" w:pos="1320"/>
        </w:tabs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Рабочая тетрадь: 10</w:t>
      </w:r>
      <w:r w:rsidR="00D860E5" w:rsidRPr="001B4A48">
        <w:rPr>
          <w:rFonts w:ascii="Times New Roman" w:hAnsi="Times New Roman" w:cs="Times New Roman"/>
          <w:sz w:val="18"/>
          <w:szCs w:val="18"/>
        </w:rPr>
        <w:t xml:space="preserve"> класс: Л.Г. Емохонова, «Мир</w:t>
      </w:r>
      <w:r w:rsidRPr="001B4A48">
        <w:rPr>
          <w:rFonts w:ascii="Times New Roman" w:hAnsi="Times New Roman" w:cs="Times New Roman"/>
          <w:sz w:val="18"/>
          <w:szCs w:val="18"/>
        </w:rPr>
        <w:t>овая художественная культура» 10</w:t>
      </w:r>
      <w:r w:rsidR="00D860E5" w:rsidRPr="001B4A48">
        <w:rPr>
          <w:rFonts w:ascii="Times New Roman" w:hAnsi="Times New Roman" w:cs="Times New Roman"/>
          <w:sz w:val="18"/>
          <w:szCs w:val="18"/>
        </w:rPr>
        <w:t xml:space="preserve"> класс Рабочая тетрадь. Издательский центр «Академия»</w:t>
      </w:r>
      <w:r w:rsidRPr="001B4A48">
        <w:rPr>
          <w:rFonts w:ascii="Times New Roman" w:hAnsi="Times New Roman" w:cs="Times New Roman"/>
          <w:sz w:val="18"/>
          <w:szCs w:val="18"/>
        </w:rPr>
        <w:t>,</w:t>
      </w:r>
      <w:r w:rsidR="00D860E5" w:rsidRPr="001B4A48">
        <w:rPr>
          <w:rFonts w:ascii="Times New Roman" w:hAnsi="Times New Roman" w:cs="Times New Roman"/>
          <w:sz w:val="18"/>
          <w:szCs w:val="18"/>
        </w:rPr>
        <w:t>2011.</w:t>
      </w:r>
    </w:p>
    <w:p w:rsidR="00D860E5" w:rsidRPr="001B4A48" w:rsidRDefault="00D860E5" w:rsidP="00D860E5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Тематическое планирование</w:t>
      </w:r>
      <w:r w:rsidR="006B6AFB" w:rsidRPr="001B4A48">
        <w:rPr>
          <w:rFonts w:ascii="Times New Roman" w:hAnsi="Times New Roman" w:cs="Times New Roman"/>
          <w:b/>
          <w:sz w:val="18"/>
          <w:szCs w:val="18"/>
        </w:rPr>
        <w:t>.</w:t>
      </w:r>
    </w:p>
    <w:tbl>
      <w:tblPr>
        <w:tblStyle w:val="a4"/>
        <w:tblpPr w:leftFromText="180" w:rightFromText="180" w:vertAnchor="text" w:tblpXSpec="center" w:tblpY="1"/>
        <w:tblOverlap w:val="never"/>
        <w:tblW w:w="0" w:type="auto"/>
        <w:tblInd w:w="720" w:type="dxa"/>
        <w:tblLook w:val="04A0"/>
      </w:tblPr>
      <w:tblGrid>
        <w:gridCol w:w="948"/>
        <w:gridCol w:w="2976"/>
        <w:gridCol w:w="2268"/>
        <w:gridCol w:w="2835"/>
      </w:tblGrid>
      <w:tr w:rsidR="00014180" w:rsidRPr="001B4A48" w:rsidTr="001F3933">
        <w:trPr>
          <w:trHeight w:val="516"/>
        </w:trPr>
        <w:tc>
          <w:tcPr>
            <w:tcW w:w="948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Тема</w:t>
            </w:r>
          </w:p>
        </w:tc>
        <w:tc>
          <w:tcPr>
            <w:tcW w:w="2268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Количество часов</w:t>
            </w:r>
          </w:p>
        </w:tc>
        <w:tc>
          <w:tcPr>
            <w:tcW w:w="2835" w:type="dxa"/>
          </w:tcPr>
          <w:p w:rsidR="00014180" w:rsidRPr="001B4A48" w:rsidRDefault="00014180" w:rsidP="000141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  <w:p w:rsidR="00014180" w:rsidRPr="001B4A48" w:rsidRDefault="00014180" w:rsidP="000141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к.р</w:t>
            </w:r>
          </w:p>
        </w:tc>
      </w:tr>
      <w:tr w:rsidR="00014180" w:rsidRPr="001B4A48" w:rsidTr="001F3933">
        <w:tc>
          <w:tcPr>
            <w:tcW w:w="948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6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Художественная культура ПЕВОБЫТНОГО МИРА</w:t>
            </w:r>
          </w:p>
        </w:tc>
        <w:tc>
          <w:tcPr>
            <w:tcW w:w="2268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14180" w:rsidRPr="001B4A48" w:rsidTr="001F3933">
        <w:tc>
          <w:tcPr>
            <w:tcW w:w="948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6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Художественная культура ДНЕВНЕГО МИРА</w:t>
            </w:r>
          </w:p>
        </w:tc>
        <w:tc>
          <w:tcPr>
            <w:tcW w:w="2268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35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14180" w:rsidRPr="001B4A48" w:rsidTr="001F3933">
        <w:tc>
          <w:tcPr>
            <w:tcW w:w="948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6" w:type="dxa"/>
          </w:tcPr>
          <w:p w:rsidR="00014180" w:rsidRPr="001B4A48" w:rsidRDefault="00014180" w:rsidP="0035591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Художественная культура СРЕДНИХ ВЕКОВ</w:t>
            </w:r>
          </w:p>
        </w:tc>
        <w:tc>
          <w:tcPr>
            <w:tcW w:w="2268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35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14180" w:rsidRPr="001B4A48" w:rsidTr="001F3933">
        <w:tc>
          <w:tcPr>
            <w:tcW w:w="948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6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Художественная культура Дальнего и Ближнего Востока в Средние века</w:t>
            </w:r>
          </w:p>
        </w:tc>
        <w:tc>
          <w:tcPr>
            <w:tcW w:w="2268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:rsidR="00014180" w:rsidRPr="001B4A48" w:rsidRDefault="00014180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014180" w:rsidRPr="001B4A48" w:rsidTr="001F3933">
        <w:tc>
          <w:tcPr>
            <w:tcW w:w="948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014180" w:rsidRPr="001B4A48" w:rsidRDefault="00014180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268" w:type="dxa"/>
          </w:tcPr>
          <w:p w:rsidR="00014180" w:rsidRPr="001B4A48" w:rsidRDefault="00014180" w:rsidP="000141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835" w:type="dxa"/>
          </w:tcPr>
          <w:p w:rsidR="00014180" w:rsidRPr="001B4A48" w:rsidRDefault="00014180" w:rsidP="0001418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BE753D" w:rsidRPr="001B4A48" w:rsidRDefault="00BE753D" w:rsidP="00D860E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E753D" w:rsidRPr="001B4A48" w:rsidRDefault="00BE753D" w:rsidP="00D860E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E753D" w:rsidRPr="001B4A48" w:rsidRDefault="00BE753D" w:rsidP="00D860E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35591D" w:rsidRPr="001B4A48" w:rsidRDefault="0035591D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014180" w:rsidRPr="001B4A48" w:rsidRDefault="00014180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014180" w:rsidRPr="001B4A48" w:rsidRDefault="00014180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014180" w:rsidRPr="001B4A48" w:rsidRDefault="00014180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014180" w:rsidRPr="001B4A48" w:rsidRDefault="00014180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014180" w:rsidRPr="001B4A48" w:rsidRDefault="00014180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014180" w:rsidRDefault="00014180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1B4A48" w:rsidRPr="001B4A48" w:rsidRDefault="001B4A48" w:rsidP="00014180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E753D" w:rsidRPr="001B4A48" w:rsidRDefault="00BE753D" w:rsidP="00D860E5">
      <w:pPr>
        <w:pStyle w:val="a3"/>
        <w:rPr>
          <w:rFonts w:ascii="Times New Roman" w:hAnsi="Times New Roman" w:cs="Times New Roman"/>
          <w:b/>
          <w:sz w:val="18"/>
          <w:szCs w:val="18"/>
        </w:rPr>
      </w:pPr>
    </w:p>
    <w:p w:rsidR="00BE753D" w:rsidRPr="001B4A48" w:rsidRDefault="00BE753D" w:rsidP="00014180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Содержание тем учебного курса</w:t>
      </w:r>
      <w:r w:rsidR="00014180" w:rsidRPr="001B4A48">
        <w:rPr>
          <w:rFonts w:ascii="Times New Roman" w:hAnsi="Times New Roman" w:cs="Times New Roman"/>
          <w:b/>
          <w:sz w:val="18"/>
          <w:szCs w:val="18"/>
        </w:rPr>
        <w:t>.</w:t>
      </w:r>
    </w:p>
    <w:p w:rsidR="00BE753D" w:rsidRPr="001B4A48" w:rsidRDefault="00BE753D" w:rsidP="00014180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ХУДОЖЕСТВЕНН</w:t>
      </w:r>
      <w:r w:rsidR="0035591D" w:rsidRPr="001B4A48">
        <w:rPr>
          <w:rFonts w:ascii="Times New Roman" w:hAnsi="Times New Roman" w:cs="Times New Roman"/>
          <w:b/>
          <w:sz w:val="18"/>
          <w:szCs w:val="18"/>
        </w:rPr>
        <w:t>АЯ КУЛЬТУРА ПЕРВОБЫТНОГО МИРА (3часа</w:t>
      </w:r>
      <w:r w:rsidRPr="001B4A48">
        <w:rPr>
          <w:rFonts w:ascii="Times New Roman" w:hAnsi="Times New Roman" w:cs="Times New Roman"/>
          <w:b/>
          <w:sz w:val="18"/>
          <w:szCs w:val="18"/>
        </w:rPr>
        <w:t>)</w:t>
      </w:r>
    </w:p>
    <w:p w:rsidR="0035591D" w:rsidRPr="001B4A48" w:rsidRDefault="0035591D" w:rsidP="00014180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Отражение представлений о мире в жизни в мифах. Миф как факт мироощущения, Космогонические мифы. Древние образы в основе вертикальной и горизонтальной модели мира: мировое древо, мировая гора, дорога. Магический ритуал как способ иллюзорного овладения миром. Обряд плодородия</w:t>
      </w:r>
      <w:r w:rsidR="00014180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-</w:t>
      </w:r>
      <w:r w:rsidR="00014180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воспроизведение первичн</w:t>
      </w:r>
      <w:r w:rsidR="00014180" w:rsidRPr="001B4A48">
        <w:rPr>
          <w:rFonts w:ascii="Times New Roman" w:hAnsi="Times New Roman" w:cs="Times New Roman"/>
          <w:sz w:val="18"/>
          <w:szCs w:val="18"/>
        </w:rPr>
        <w:t>ого мифа. Ритуал, посвященный Ос</w:t>
      </w:r>
      <w:r w:rsidRPr="001B4A48">
        <w:rPr>
          <w:rFonts w:ascii="Times New Roman" w:hAnsi="Times New Roman" w:cs="Times New Roman"/>
          <w:sz w:val="18"/>
          <w:szCs w:val="18"/>
        </w:rPr>
        <w:t xml:space="preserve">ирису. «Великий выход»- обряд воскрешения Осириса. Славянские земледельческие обряды. Святки. Масленица. Русальная неделя. Семик. Иван Купала. </w:t>
      </w:r>
      <w:r w:rsidRPr="001B4A48">
        <w:rPr>
          <w:rFonts w:ascii="Times New Roman" w:hAnsi="Times New Roman" w:cs="Times New Roman"/>
          <w:sz w:val="18"/>
          <w:szCs w:val="18"/>
        </w:rPr>
        <w:lastRenderedPageBreak/>
        <w:t xml:space="preserve">Фольклор как отражение первичного мифа. Сказка о царевне Несмеяне. </w:t>
      </w:r>
      <w:r w:rsidR="00140C11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Зарождение искусства. Художественный образ</w:t>
      </w:r>
      <w:r w:rsidR="00014180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 xml:space="preserve">- основное средство отражения и познания мира в первобытном искусстве. </w:t>
      </w:r>
      <w:r w:rsidR="00140C11" w:rsidRPr="001B4A48">
        <w:rPr>
          <w:rFonts w:ascii="Times New Roman" w:hAnsi="Times New Roman" w:cs="Times New Roman"/>
          <w:sz w:val="18"/>
          <w:szCs w:val="18"/>
        </w:rPr>
        <w:t>Наскальная живопись палеолита и мезолита в пещерах Альтамира и Ласко. Геометрический о</w:t>
      </w:r>
      <w:r w:rsidR="00014180" w:rsidRPr="001B4A48">
        <w:rPr>
          <w:rFonts w:ascii="Times New Roman" w:hAnsi="Times New Roman" w:cs="Times New Roman"/>
          <w:sz w:val="18"/>
          <w:szCs w:val="18"/>
        </w:rPr>
        <w:t>рнамент неолита как символ перех</w:t>
      </w:r>
      <w:r w:rsidR="00140C11" w:rsidRPr="001B4A48">
        <w:rPr>
          <w:rFonts w:ascii="Times New Roman" w:hAnsi="Times New Roman" w:cs="Times New Roman"/>
          <w:sz w:val="18"/>
          <w:szCs w:val="18"/>
        </w:rPr>
        <w:t>ода от хаоса к форме. Образность архитектурных первоэлементов. Стонхендж.</w:t>
      </w:r>
    </w:p>
    <w:p w:rsidR="00140C11" w:rsidRPr="001B4A48" w:rsidRDefault="00140C11" w:rsidP="00014180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ХУДОЖЕСТВЕННАЯ КУЛЬТУРА    ДРЕВНЕГО МИРА (</w:t>
      </w:r>
      <w:r w:rsidR="00014180" w:rsidRPr="001B4A48">
        <w:rPr>
          <w:rFonts w:ascii="Times New Roman" w:hAnsi="Times New Roman" w:cs="Times New Roman"/>
          <w:b/>
          <w:sz w:val="18"/>
          <w:szCs w:val="18"/>
        </w:rPr>
        <w:t>14 часов</w:t>
      </w:r>
      <w:r w:rsidRPr="001B4A48">
        <w:rPr>
          <w:rFonts w:ascii="Times New Roman" w:hAnsi="Times New Roman" w:cs="Times New Roman"/>
          <w:b/>
          <w:sz w:val="18"/>
          <w:szCs w:val="18"/>
        </w:rPr>
        <w:t>)</w:t>
      </w:r>
    </w:p>
    <w:p w:rsidR="00140C11" w:rsidRPr="001B4A48" w:rsidRDefault="00140C11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М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есопатамия (1 час). </w:t>
      </w:r>
      <w:r w:rsidR="00014180" w:rsidRPr="001B4A48">
        <w:rPr>
          <w:rFonts w:ascii="Times New Roman" w:hAnsi="Times New Roman" w:cs="Times New Roman"/>
          <w:sz w:val="18"/>
          <w:szCs w:val="18"/>
        </w:rPr>
        <w:t>Месопо</w:t>
      </w:r>
      <w:r w:rsidRPr="001B4A48">
        <w:rPr>
          <w:rFonts w:ascii="Times New Roman" w:hAnsi="Times New Roman" w:cs="Times New Roman"/>
          <w:sz w:val="18"/>
          <w:szCs w:val="18"/>
        </w:rPr>
        <w:t>тамский зиккурат-жилище бога. Зикку</w:t>
      </w:r>
      <w:r w:rsidR="00014180" w:rsidRPr="001B4A48">
        <w:rPr>
          <w:rFonts w:ascii="Times New Roman" w:hAnsi="Times New Roman" w:cs="Times New Roman"/>
          <w:sz w:val="18"/>
          <w:szCs w:val="18"/>
        </w:rPr>
        <w:t>раты Этте-менигуру в Уре и Этеме</w:t>
      </w:r>
      <w:r w:rsidRPr="001B4A48">
        <w:rPr>
          <w:rFonts w:ascii="Times New Roman" w:hAnsi="Times New Roman" w:cs="Times New Roman"/>
          <w:sz w:val="18"/>
          <w:szCs w:val="18"/>
        </w:rPr>
        <w:t>нанки в Вавилоне. Глазурованный кирпич и ритмический узор-основные декоративные средства. Ворота Иштар,  Дорога процессией в Новом Вавилоне. Реализм образов живой природы</w:t>
      </w:r>
      <w:r w:rsidR="00014180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- специфика месопотамского изобразительного искусства.</w:t>
      </w:r>
    </w:p>
    <w:p w:rsidR="00140C11" w:rsidRPr="001B4A48" w:rsidRDefault="00140C11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Древний Египет (2 часа)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1B4A48">
        <w:rPr>
          <w:rFonts w:ascii="Times New Roman" w:hAnsi="Times New Roman" w:cs="Times New Roman"/>
          <w:sz w:val="18"/>
          <w:szCs w:val="18"/>
        </w:rPr>
        <w:t xml:space="preserve">Воплощение идеи Вечной жизни в архитектуре некрополей. Пирамиды в Гизе. Наземный храм-символ вечного самовозрождения бога Ра. Храм Амона-Ра в Карнаке. Роль магии в заупокойной </w:t>
      </w:r>
      <w:r w:rsidR="00014180" w:rsidRPr="001B4A48">
        <w:rPr>
          <w:rFonts w:ascii="Times New Roman" w:hAnsi="Times New Roman" w:cs="Times New Roman"/>
          <w:sz w:val="18"/>
          <w:szCs w:val="18"/>
        </w:rPr>
        <w:t>культуре. Декор саркофагов и гро</w:t>
      </w:r>
      <w:r w:rsidRPr="001B4A48">
        <w:rPr>
          <w:rFonts w:ascii="Times New Roman" w:hAnsi="Times New Roman" w:cs="Times New Roman"/>
          <w:sz w:val="18"/>
          <w:szCs w:val="18"/>
        </w:rPr>
        <w:t xml:space="preserve">бниц как гаранта Вечной жизни. Канон изображения фигуры на плоскости. Саркофаг царицы Кауи. Гробница Рамсеса </w:t>
      </w:r>
      <w:r w:rsidRPr="001B4A48">
        <w:rPr>
          <w:rFonts w:ascii="Times New Roman" w:hAnsi="Times New Roman" w:cs="Times New Roman"/>
          <w:sz w:val="18"/>
          <w:szCs w:val="18"/>
          <w:lang w:val="en-US"/>
        </w:rPr>
        <w:t>IX</w:t>
      </w:r>
      <w:r w:rsidRPr="001B4A48">
        <w:rPr>
          <w:rFonts w:ascii="Times New Roman" w:hAnsi="Times New Roman" w:cs="Times New Roman"/>
          <w:sz w:val="18"/>
          <w:szCs w:val="18"/>
        </w:rPr>
        <w:t xml:space="preserve"> в Долине царей.</w:t>
      </w:r>
    </w:p>
    <w:p w:rsidR="00BB3F52" w:rsidRPr="001B4A48" w:rsidRDefault="00140C11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Древняя Индия (</w:t>
      </w:r>
      <w:r w:rsidR="00BB3F52" w:rsidRPr="001B4A48">
        <w:rPr>
          <w:rFonts w:ascii="Times New Roman" w:hAnsi="Times New Roman" w:cs="Times New Roman"/>
          <w:b/>
          <w:sz w:val="18"/>
          <w:szCs w:val="18"/>
        </w:rPr>
        <w:t>2 часа</w:t>
      </w:r>
      <w:r w:rsidRPr="001B4A48">
        <w:rPr>
          <w:rFonts w:ascii="Times New Roman" w:hAnsi="Times New Roman" w:cs="Times New Roman"/>
          <w:b/>
          <w:sz w:val="18"/>
          <w:szCs w:val="18"/>
        </w:rPr>
        <w:t>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="00BB3F52" w:rsidRPr="001B4A48">
        <w:rPr>
          <w:rFonts w:ascii="Times New Roman" w:hAnsi="Times New Roman" w:cs="Times New Roman"/>
          <w:sz w:val="18"/>
          <w:szCs w:val="18"/>
        </w:rPr>
        <w:t>Индуизм как сплав верований, традиций и норм поведения. Индуистский храм – мистический аналог тела-жертвы и священной горы. Храм Кандарь</w:t>
      </w:r>
      <w:r w:rsidR="00014180" w:rsidRPr="001B4A48">
        <w:rPr>
          <w:rFonts w:ascii="Times New Roman" w:hAnsi="Times New Roman" w:cs="Times New Roman"/>
          <w:sz w:val="18"/>
          <w:szCs w:val="18"/>
        </w:rPr>
        <w:t>я Махадеева в Кхаджурахо. Культо</w:t>
      </w:r>
      <w:r w:rsidR="00BB3F52" w:rsidRPr="001B4A48">
        <w:rPr>
          <w:rFonts w:ascii="Times New Roman" w:hAnsi="Times New Roman" w:cs="Times New Roman"/>
          <w:sz w:val="18"/>
          <w:szCs w:val="18"/>
        </w:rPr>
        <w:t>вые сооружения буддизма как символ космоса и божественного присутствия. Большая ступа в Санчи. Особенности буддийской пластики: рельеф ворот Большой ступы в Санчи. Фресковая роспись пещерных храмов Аджанты.</w:t>
      </w:r>
    </w:p>
    <w:p w:rsidR="00BB3F52" w:rsidRPr="001B4A48" w:rsidRDefault="00BB3F52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Древня Америка (1 час)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1B4A48">
        <w:rPr>
          <w:rFonts w:ascii="Times New Roman" w:hAnsi="Times New Roman" w:cs="Times New Roman"/>
          <w:sz w:val="18"/>
          <w:szCs w:val="18"/>
        </w:rPr>
        <w:t>Жертвенный ритуал во имя жизни</w:t>
      </w:r>
      <w:r w:rsidR="00014180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- основа культурной архитектуры и рельефа. Пирамида Солнца  в Теотиуакане- прообраз храмовой архитектуры инде</w:t>
      </w:r>
      <w:r w:rsidR="00014180" w:rsidRPr="001B4A48">
        <w:rPr>
          <w:rFonts w:ascii="Times New Roman" w:hAnsi="Times New Roman" w:cs="Times New Roman"/>
          <w:sz w:val="18"/>
          <w:szCs w:val="18"/>
        </w:rPr>
        <w:t>йцев Мосамерика. Храм бога Уицил</w:t>
      </w:r>
      <w:r w:rsidRPr="001B4A48">
        <w:rPr>
          <w:rFonts w:ascii="Times New Roman" w:hAnsi="Times New Roman" w:cs="Times New Roman"/>
          <w:sz w:val="18"/>
          <w:szCs w:val="18"/>
        </w:rPr>
        <w:t>опочтли в Теночти</w:t>
      </w:r>
      <w:r w:rsidR="00014180" w:rsidRPr="001B4A48">
        <w:rPr>
          <w:rFonts w:ascii="Times New Roman" w:hAnsi="Times New Roman" w:cs="Times New Roman"/>
          <w:sz w:val="18"/>
          <w:szCs w:val="18"/>
        </w:rPr>
        <w:t>тлане. Комплекс майя в Паленке.</w:t>
      </w:r>
    </w:p>
    <w:p w:rsidR="00BB3F52" w:rsidRPr="001B4A48" w:rsidRDefault="00BB3F52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Крито- микенская культура (1 час)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1B4A48">
        <w:rPr>
          <w:rFonts w:ascii="Times New Roman" w:hAnsi="Times New Roman" w:cs="Times New Roman"/>
          <w:sz w:val="18"/>
          <w:szCs w:val="18"/>
        </w:rPr>
        <w:t>Крито-микенская архитектура и декор как отражение мифа о Европе и Зевсе, Тесее и Минотавре. Кносский Лабиринт царя Миноса на Крите. Дв</w:t>
      </w:r>
      <w:r w:rsidR="00014180" w:rsidRPr="001B4A48">
        <w:rPr>
          <w:rFonts w:ascii="Times New Roman" w:hAnsi="Times New Roman" w:cs="Times New Roman"/>
          <w:sz w:val="18"/>
          <w:szCs w:val="18"/>
        </w:rPr>
        <w:t>орец царя Агамемнона в Микенах.</w:t>
      </w:r>
    </w:p>
    <w:p w:rsidR="00BB3F52" w:rsidRPr="001B4A48" w:rsidRDefault="00BB3F52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Древняя Греция (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4 часа). </w:t>
      </w:r>
      <w:r w:rsidRPr="001B4A48">
        <w:rPr>
          <w:rFonts w:ascii="Times New Roman" w:hAnsi="Times New Roman" w:cs="Times New Roman"/>
          <w:sz w:val="18"/>
          <w:szCs w:val="18"/>
        </w:rPr>
        <w:t xml:space="preserve">Мифология-основа мировосприятия древних греков. Афинский Акрополь как выражение идеала красоты Древней Греции. Парфенон- образец высокой классики. Эволюция греческого рельефа от архаики до высокой классики. Храм Афины в Селинунте. Храм Зевса в Олимпии. Метопы и ионический фриз Парфенона как отражение мифологической, идеологической, эстетической программы афинского Акрополя. Скульптура </w:t>
      </w:r>
      <w:r w:rsidR="00936D24" w:rsidRPr="001B4A48">
        <w:rPr>
          <w:rFonts w:ascii="Times New Roman" w:hAnsi="Times New Roman" w:cs="Times New Roman"/>
          <w:sz w:val="18"/>
          <w:szCs w:val="18"/>
        </w:rPr>
        <w:t>Древней Греции: эволюция от архаики до поздней классики. Куросы и коры.</w:t>
      </w:r>
      <w:r w:rsidR="00014180" w:rsidRPr="001B4A48">
        <w:rPr>
          <w:rFonts w:ascii="Times New Roman" w:hAnsi="Times New Roman" w:cs="Times New Roman"/>
          <w:sz w:val="18"/>
          <w:szCs w:val="18"/>
        </w:rPr>
        <w:t xml:space="preserve"> Статуя Дорифора-образец геомет</w:t>
      </w:r>
      <w:r w:rsidR="00936D24" w:rsidRPr="001B4A48">
        <w:rPr>
          <w:rFonts w:ascii="Times New Roman" w:hAnsi="Times New Roman" w:cs="Times New Roman"/>
          <w:sz w:val="18"/>
          <w:szCs w:val="18"/>
        </w:rPr>
        <w:t xml:space="preserve">рического стиля Поликлета. Скульптура Фидия- вершина греческой пластики. Новая красота поздней классики. Скопас. Менада. Синтез восточных и античных традиций в эллинизме. Спящий </w:t>
      </w:r>
      <w:r w:rsidR="001F3933" w:rsidRPr="001B4A48">
        <w:rPr>
          <w:rFonts w:ascii="Times New Roman" w:hAnsi="Times New Roman" w:cs="Times New Roman"/>
          <w:sz w:val="18"/>
          <w:szCs w:val="18"/>
        </w:rPr>
        <w:t>гермафродит. Агесандр. Венера Ми</w:t>
      </w:r>
      <w:r w:rsidR="00936D24" w:rsidRPr="001B4A48">
        <w:rPr>
          <w:rFonts w:ascii="Times New Roman" w:hAnsi="Times New Roman" w:cs="Times New Roman"/>
          <w:sz w:val="18"/>
          <w:szCs w:val="18"/>
        </w:rPr>
        <w:t>лосская. Гигантизм архитектурных форм. Экспрессия и натурализм скульптурного декора. Пергамский алтарь.</w:t>
      </w:r>
    </w:p>
    <w:p w:rsidR="00936D24" w:rsidRPr="001B4A48" w:rsidRDefault="00936D24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Древний Рим (2 часа)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>.</w:t>
      </w:r>
      <w:r w:rsidRPr="001B4A48">
        <w:rPr>
          <w:rFonts w:ascii="Times New Roman" w:hAnsi="Times New Roman" w:cs="Times New Roman"/>
          <w:sz w:val="18"/>
          <w:szCs w:val="18"/>
        </w:rPr>
        <w:t>Архитектура как зеркало величия государства. Специфика римского градостроительства. Римский форум, Колизей, Пантеон. Планировка римского дома. Фрески и мозаика-основные средства декора. Дом Веттиев, дом Трагического поэта в Помпеях. Скульптурный портрет. Юлий Брут, Октавиан Август, Константин Великий.</w:t>
      </w:r>
    </w:p>
    <w:p w:rsidR="0073506E" w:rsidRPr="001B4A48" w:rsidRDefault="00936D24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Раннехристианское искусство (1час)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>.</w:t>
      </w:r>
      <w:r w:rsidRPr="001B4A48">
        <w:rPr>
          <w:rFonts w:ascii="Times New Roman" w:hAnsi="Times New Roman" w:cs="Times New Roman"/>
          <w:sz w:val="18"/>
          <w:szCs w:val="18"/>
        </w:rPr>
        <w:t>Типы храмов: ротонда и базилика. Порядок размещения мозаичного декора. Христианская символика. Мавзолеи Констанции в Риме. Галл</w:t>
      </w:r>
      <w:r w:rsidR="00014180" w:rsidRPr="001B4A48">
        <w:rPr>
          <w:rFonts w:ascii="Times New Roman" w:hAnsi="Times New Roman" w:cs="Times New Roman"/>
          <w:sz w:val="18"/>
          <w:szCs w:val="18"/>
        </w:rPr>
        <w:t>м</w:t>
      </w:r>
      <w:r w:rsidRPr="001B4A48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Плацидии в Равенне. Базилика Санта-Мария Маджоре в Риме.</w:t>
      </w:r>
    </w:p>
    <w:p w:rsidR="0073506E" w:rsidRPr="001B4A48" w:rsidRDefault="0073506E" w:rsidP="00014180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ХУДОЖЕСТВЕННАЯ КУЛЬТУРА СРЕДНИХ ВЕКОВ (14 ЧАСОВ)</w:t>
      </w:r>
    </w:p>
    <w:p w:rsidR="00142069" w:rsidRPr="001B4A48" w:rsidRDefault="0073506E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Византия и Древняя Русь (7 часов)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1B4A48">
        <w:rPr>
          <w:rFonts w:ascii="Times New Roman" w:hAnsi="Times New Roman" w:cs="Times New Roman"/>
          <w:sz w:val="18"/>
          <w:szCs w:val="18"/>
        </w:rPr>
        <w:t>Византийский центральный храм как обиталище Бога на земле. Собор Св. Софии в Константинополе. А</w:t>
      </w:r>
      <w:r w:rsidR="00D441A7" w:rsidRPr="001B4A48">
        <w:rPr>
          <w:rFonts w:ascii="Times New Roman" w:hAnsi="Times New Roman" w:cs="Times New Roman"/>
          <w:sz w:val="18"/>
          <w:szCs w:val="18"/>
        </w:rPr>
        <w:t>рхитектурная символика крестов</w:t>
      </w:r>
      <w:r w:rsidRPr="001B4A48">
        <w:rPr>
          <w:rFonts w:ascii="Times New Roman" w:hAnsi="Times New Roman" w:cs="Times New Roman"/>
          <w:sz w:val="18"/>
          <w:szCs w:val="18"/>
        </w:rPr>
        <w:t>о-купольного храма. Пор</w:t>
      </w:r>
      <w:r w:rsidR="00D441A7" w:rsidRPr="001B4A48">
        <w:rPr>
          <w:rFonts w:ascii="Times New Roman" w:hAnsi="Times New Roman" w:cs="Times New Roman"/>
          <w:sz w:val="18"/>
          <w:szCs w:val="18"/>
        </w:rPr>
        <w:t>ядок размещения декора. Космичес</w:t>
      </w:r>
      <w:r w:rsidRPr="001B4A48">
        <w:rPr>
          <w:rFonts w:ascii="Times New Roman" w:hAnsi="Times New Roman" w:cs="Times New Roman"/>
          <w:sz w:val="18"/>
          <w:szCs w:val="18"/>
        </w:rPr>
        <w:t>кая, типографическая, временная символика крестово-купольного храма и его стилистическое многообразие. Византийский стиль: собор Св. Софии в Киеве. Владимиро- суздальская строительная школа:</w:t>
      </w:r>
      <w:r w:rsidR="00D441A7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церковь Покрова на Нерли. Новгородская строительная школа: церковь Спаса Преображения на Ильине. Византийский стиль в мозаичном декоре. Собор Св. Софии в Константинополе. Церковь Сан-Витале в Равенне. Собор Св. Софии в Киеве. Византийский стиль в иконописи. Иконо</w:t>
      </w:r>
      <w:r w:rsidR="00D441A7" w:rsidRPr="001B4A48">
        <w:rPr>
          <w:rFonts w:ascii="Times New Roman" w:hAnsi="Times New Roman" w:cs="Times New Roman"/>
          <w:sz w:val="18"/>
          <w:szCs w:val="18"/>
        </w:rPr>
        <w:t>стас. Икона Богоматери Владимирской. Образы Спаса и святых в тв</w:t>
      </w:r>
      <w:r w:rsidRPr="001B4A48">
        <w:rPr>
          <w:rFonts w:ascii="Times New Roman" w:hAnsi="Times New Roman" w:cs="Times New Roman"/>
          <w:sz w:val="18"/>
          <w:szCs w:val="18"/>
        </w:rPr>
        <w:t>орчестве Феофана Грека. Деисус Благовещенского собора</w:t>
      </w:r>
      <w:r w:rsidR="008E4253" w:rsidRPr="001B4A48">
        <w:rPr>
          <w:rFonts w:ascii="Times New Roman" w:hAnsi="Times New Roman" w:cs="Times New Roman"/>
          <w:sz w:val="18"/>
          <w:szCs w:val="18"/>
        </w:rPr>
        <w:t xml:space="preserve"> Московского Кремля. Московская школа иконописи. Русский иконостас. Андрей Рублев. Спас Звенигородского чина. Икона Рублева «Троица»- символ национального единения русск</w:t>
      </w:r>
      <w:r w:rsidR="00D441A7" w:rsidRPr="001B4A48">
        <w:rPr>
          <w:rFonts w:ascii="Times New Roman" w:hAnsi="Times New Roman" w:cs="Times New Roman"/>
          <w:sz w:val="18"/>
          <w:szCs w:val="18"/>
        </w:rPr>
        <w:t>их земель. Эволюция московской а</w:t>
      </w:r>
      <w:r w:rsidR="008E4253" w:rsidRPr="001B4A48">
        <w:rPr>
          <w:rFonts w:ascii="Times New Roman" w:hAnsi="Times New Roman" w:cs="Times New Roman"/>
          <w:sz w:val="18"/>
          <w:szCs w:val="18"/>
        </w:rPr>
        <w:t>рхитектурной школы. Раннемоско</w:t>
      </w:r>
      <w:r w:rsidR="00D441A7" w:rsidRPr="001B4A48">
        <w:rPr>
          <w:rFonts w:ascii="Times New Roman" w:hAnsi="Times New Roman" w:cs="Times New Roman"/>
          <w:sz w:val="18"/>
          <w:szCs w:val="18"/>
        </w:rPr>
        <w:t>вская школа. Спасский собор Спасо-</w:t>
      </w:r>
      <w:r w:rsidR="008E4253" w:rsidRPr="001B4A48">
        <w:rPr>
          <w:rFonts w:ascii="Times New Roman" w:hAnsi="Times New Roman" w:cs="Times New Roman"/>
          <w:sz w:val="18"/>
          <w:szCs w:val="18"/>
        </w:rPr>
        <w:t xml:space="preserve">Андроникова монастырь. Ренессансные тенденции в ансамбле Московского Кремля. Успенский собор. Архангельский  собор. </w:t>
      </w:r>
      <w:r w:rsidR="00D441A7" w:rsidRPr="001B4A48">
        <w:rPr>
          <w:rFonts w:ascii="Times New Roman" w:hAnsi="Times New Roman" w:cs="Times New Roman"/>
          <w:sz w:val="18"/>
          <w:szCs w:val="18"/>
        </w:rPr>
        <w:t>Грановитая палата. Ша</w:t>
      </w:r>
      <w:r w:rsidR="00142069" w:rsidRPr="001B4A48">
        <w:rPr>
          <w:rFonts w:ascii="Times New Roman" w:hAnsi="Times New Roman" w:cs="Times New Roman"/>
          <w:sz w:val="18"/>
          <w:szCs w:val="18"/>
        </w:rPr>
        <w:t>тровый храм как образный синтез храма-кивория и ренессансных архитектурных элементов. Церковь Вознесения в Коломенском. Дионисий. Фресковые росписи на тему Акафиста в церкви Рождества Богородицы в Ферапонтово. Знаменитый распев.</w:t>
      </w:r>
    </w:p>
    <w:p w:rsidR="00142069" w:rsidRPr="001B4A48" w:rsidRDefault="00824747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 xml:space="preserve">Западная Европа (4 часа). </w:t>
      </w:r>
      <w:r w:rsidR="00142069" w:rsidRPr="001B4A48">
        <w:rPr>
          <w:rFonts w:ascii="Times New Roman" w:hAnsi="Times New Roman" w:cs="Times New Roman"/>
          <w:sz w:val="18"/>
          <w:szCs w:val="18"/>
        </w:rPr>
        <w:t>Дороманская культура: «каролингское Возрождение». Архитектурная символика и мозаичный декор капеллы Карла.</w:t>
      </w:r>
    </w:p>
    <w:p w:rsidR="00D441A7" w:rsidRPr="001B4A48" w:rsidRDefault="00142069" w:rsidP="00D441A7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Великого в Ахене. Эволюция базиликального </w:t>
      </w:r>
      <w:r w:rsidR="00D441A7" w:rsidRPr="001B4A48">
        <w:rPr>
          <w:rFonts w:ascii="Times New Roman" w:hAnsi="Times New Roman" w:cs="Times New Roman"/>
          <w:sz w:val="18"/>
          <w:szCs w:val="18"/>
        </w:rPr>
        <w:t xml:space="preserve">типа </w:t>
      </w:r>
      <w:r w:rsidRPr="001B4A48">
        <w:rPr>
          <w:rFonts w:ascii="Times New Roman" w:hAnsi="Times New Roman" w:cs="Times New Roman"/>
          <w:sz w:val="18"/>
          <w:szCs w:val="18"/>
        </w:rPr>
        <w:t>храма. Церковь Сен-Мишель де Кюкса в Лангедоке. Фресковый декор д</w:t>
      </w:r>
      <w:r w:rsidR="00D441A7" w:rsidRPr="001B4A48">
        <w:rPr>
          <w:rFonts w:ascii="Times New Roman" w:hAnsi="Times New Roman" w:cs="Times New Roman"/>
          <w:sz w:val="18"/>
          <w:szCs w:val="18"/>
        </w:rPr>
        <w:t>о</w:t>
      </w:r>
      <w:r w:rsidRPr="001B4A48">
        <w:rPr>
          <w:rFonts w:ascii="Times New Roman" w:hAnsi="Times New Roman" w:cs="Times New Roman"/>
          <w:sz w:val="18"/>
          <w:szCs w:val="18"/>
        </w:rPr>
        <w:t xml:space="preserve">романской базилики. Церковь Санкт-Иоханн в Мюстере. Кредо романской культуры. Отображение жизни человека Средних веков в архитектуре, барельефах, фресковом декоре, витражах монастырских базилик. Аббатство </w:t>
      </w:r>
      <w:r w:rsidRPr="001B4A48">
        <w:rPr>
          <w:rFonts w:ascii="Times New Roman" w:hAnsi="Times New Roman" w:cs="Times New Roman"/>
          <w:sz w:val="18"/>
          <w:szCs w:val="18"/>
        </w:rPr>
        <w:lastRenderedPageBreak/>
        <w:t>Сен-Пьер в Муассаке. Церковь Санкт- Иоханн в Мюстере. Церковь Санкт-Апостельн в Кёльне. Готический храм</w:t>
      </w:r>
      <w:r w:rsidR="00D441A7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- образ мира. Церковь Сен-Дени под Парижем. Внутренний декор готического храма: витражи, скульптура, шпалеры. Собор Нотр</w:t>
      </w:r>
      <w:r w:rsidR="00D441A7" w:rsidRPr="001B4A48">
        <w:rPr>
          <w:rFonts w:ascii="Times New Roman" w:hAnsi="Times New Roman" w:cs="Times New Roman"/>
          <w:sz w:val="18"/>
          <w:szCs w:val="18"/>
        </w:rPr>
        <w:t xml:space="preserve"> -</w:t>
      </w:r>
      <w:r w:rsidRPr="001B4A48">
        <w:rPr>
          <w:rFonts w:ascii="Times New Roman" w:hAnsi="Times New Roman" w:cs="Times New Roman"/>
          <w:sz w:val="18"/>
          <w:szCs w:val="18"/>
        </w:rPr>
        <w:t xml:space="preserve"> Дам </w:t>
      </w:r>
      <w:r w:rsidR="00C870A1" w:rsidRPr="001B4A48">
        <w:rPr>
          <w:rFonts w:ascii="Times New Roman" w:hAnsi="Times New Roman" w:cs="Times New Roman"/>
          <w:sz w:val="18"/>
          <w:szCs w:val="18"/>
        </w:rPr>
        <w:t xml:space="preserve"> в Париже. Григорианский хорал. Основные этапы развития готического стиля. Региональные особенности готики. Франция: собор Нотр</w:t>
      </w:r>
      <w:r w:rsidR="00D441A7" w:rsidRPr="001B4A48">
        <w:rPr>
          <w:rFonts w:ascii="Times New Roman" w:hAnsi="Times New Roman" w:cs="Times New Roman"/>
          <w:sz w:val="18"/>
          <w:szCs w:val="18"/>
        </w:rPr>
        <w:t xml:space="preserve"> -</w:t>
      </w:r>
      <w:r w:rsidR="00C870A1" w:rsidRPr="001B4A48">
        <w:rPr>
          <w:rFonts w:ascii="Times New Roman" w:hAnsi="Times New Roman" w:cs="Times New Roman"/>
          <w:sz w:val="18"/>
          <w:szCs w:val="18"/>
        </w:rPr>
        <w:t xml:space="preserve"> Дам в .шартре, аббатство Сен-Дени под Парижем, собо</w:t>
      </w:r>
      <w:r w:rsidR="00D441A7" w:rsidRPr="001B4A48">
        <w:rPr>
          <w:rFonts w:ascii="Times New Roman" w:hAnsi="Times New Roman" w:cs="Times New Roman"/>
          <w:sz w:val="18"/>
          <w:szCs w:val="18"/>
        </w:rPr>
        <w:t>р Нотр-Дам в Руане. Германия: с</w:t>
      </w:r>
      <w:r w:rsidR="00C870A1" w:rsidRPr="001B4A48">
        <w:rPr>
          <w:rFonts w:ascii="Times New Roman" w:hAnsi="Times New Roman" w:cs="Times New Roman"/>
          <w:sz w:val="18"/>
          <w:szCs w:val="18"/>
        </w:rPr>
        <w:t>обор Санкт-Петер в Кёльне, церковь Фрауенкирхе в Н</w:t>
      </w:r>
      <w:r w:rsidR="00D441A7" w:rsidRPr="001B4A48">
        <w:rPr>
          <w:rFonts w:ascii="Times New Roman" w:hAnsi="Times New Roman" w:cs="Times New Roman"/>
          <w:sz w:val="18"/>
          <w:szCs w:val="18"/>
        </w:rPr>
        <w:t>юрнберге. Англия: собор Вестмин</w:t>
      </w:r>
      <w:r w:rsidR="00C870A1" w:rsidRPr="001B4A48">
        <w:rPr>
          <w:rFonts w:ascii="Times New Roman" w:hAnsi="Times New Roman" w:cs="Times New Roman"/>
          <w:sz w:val="18"/>
          <w:szCs w:val="18"/>
        </w:rPr>
        <w:t xml:space="preserve">стерского аббатства в Лондоне. Испания: собор в Толедо. Италия: церковь Санта-Мария Новелла во Флоренции. </w:t>
      </w:r>
    </w:p>
    <w:p w:rsidR="00C870A1" w:rsidRPr="001B4A48" w:rsidRDefault="00C870A1" w:rsidP="00824747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Новое искусство-Арс нова (3 часа)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1B4A48">
        <w:rPr>
          <w:rFonts w:ascii="Times New Roman" w:hAnsi="Times New Roman" w:cs="Times New Roman"/>
          <w:sz w:val="18"/>
          <w:szCs w:val="18"/>
        </w:rPr>
        <w:t>Протореннесанс в Италии. «Божественная комедия» Данте-Алиг</w:t>
      </w:r>
      <w:r w:rsidR="00D441A7" w:rsidRPr="001B4A48">
        <w:rPr>
          <w:rFonts w:ascii="Times New Roman" w:hAnsi="Times New Roman" w:cs="Times New Roman"/>
          <w:sz w:val="18"/>
          <w:szCs w:val="18"/>
        </w:rPr>
        <w:t>ь</w:t>
      </w:r>
      <w:r w:rsidRPr="001B4A48">
        <w:rPr>
          <w:rFonts w:ascii="Times New Roman" w:hAnsi="Times New Roman" w:cs="Times New Roman"/>
          <w:sz w:val="18"/>
          <w:szCs w:val="18"/>
        </w:rPr>
        <w:t>ери как отражение эстетики Арс нова в литературе. Античный принцип «»подражать природе  в живописи. Джотто. Фресковый цикл в капелле Скровенье в Падуе. Аллегорические циклы Арс нова на тему  Триумфа покаяния и Триумфа Смерти. Фресковый цикл Андреа да Бонайути в Испанской капелле собора Санта- Мария Новелла во Флоренции. Фресковый цикл Мастера Триумфа Смерти на пизанском кладбище Кампосанто. Музыкальное течение Арс нова. Специфика Арс  нова на Севере. Ян Ван Эйк. Алтарь «Поклонение Агнцу» в церкви Св. Бавона в Генте</w:t>
      </w:r>
      <w:r w:rsidR="00B66265" w:rsidRPr="001B4A48">
        <w:rPr>
          <w:rFonts w:ascii="Times New Roman" w:hAnsi="Times New Roman" w:cs="Times New Roman"/>
          <w:sz w:val="18"/>
          <w:szCs w:val="18"/>
        </w:rPr>
        <w:t>.</w:t>
      </w:r>
    </w:p>
    <w:p w:rsidR="00D441A7" w:rsidRPr="001B4A48" w:rsidRDefault="00D441A7" w:rsidP="00D441A7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 xml:space="preserve">             </w:t>
      </w:r>
      <w:r w:rsidR="00B66265" w:rsidRPr="001B4A48">
        <w:rPr>
          <w:rFonts w:ascii="Times New Roman" w:hAnsi="Times New Roman" w:cs="Times New Roman"/>
          <w:b/>
          <w:sz w:val="18"/>
          <w:szCs w:val="18"/>
        </w:rPr>
        <w:t>ХУДОЖЕСТВЕННАЯ КУЛЬТУРА ДАЛЬНЕГО И БЛИЖНЕГО</w:t>
      </w:r>
      <w:r w:rsidRPr="001B4A48">
        <w:rPr>
          <w:rFonts w:ascii="Times New Roman" w:hAnsi="Times New Roman" w:cs="Times New Roman"/>
          <w:b/>
          <w:sz w:val="18"/>
          <w:szCs w:val="18"/>
        </w:rPr>
        <w:t xml:space="preserve"> ВОСТОКА В СРЕДНИЕ ВЕКА (3</w:t>
      </w:r>
      <w:r w:rsidR="001B4A48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b/>
          <w:sz w:val="18"/>
          <w:szCs w:val="18"/>
        </w:rPr>
        <w:t>ЧАСА)</w:t>
      </w:r>
    </w:p>
    <w:p w:rsidR="00154D3D" w:rsidRPr="001B4A48" w:rsidRDefault="00154D3D" w:rsidP="00824747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Китай (1 час)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>.</w:t>
      </w:r>
      <w:r w:rsidR="00824747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Вечная гармония инь и ян</w:t>
      </w:r>
      <w:r w:rsidR="00D441A7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 xml:space="preserve">-основа китайской культуры. Ансамбль храма Неба в Пекине – пример сплава мифологических и </w:t>
      </w:r>
      <w:r w:rsidR="00824747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религиозно-</w:t>
      </w:r>
      <w:r w:rsidR="00824747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="00D441A7" w:rsidRPr="001B4A48">
        <w:rPr>
          <w:rFonts w:ascii="Times New Roman" w:hAnsi="Times New Roman" w:cs="Times New Roman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нравственны</w:t>
      </w:r>
      <w:r w:rsidR="00D441A7" w:rsidRPr="001B4A48">
        <w:rPr>
          <w:rFonts w:ascii="Times New Roman" w:hAnsi="Times New Roman" w:cs="Times New Roman"/>
          <w:sz w:val="18"/>
          <w:szCs w:val="18"/>
        </w:rPr>
        <w:t>х представлений Древнего Китая.</w:t>
      </w:r>
    </w:p>
    <w:p w:rsidR="00D441A7" w:rsidRPr="001B4A48" w:rsidRDefault="00154D3D" w:rsidP="00824747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Япония (1час)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1B4A48">
        <w:rPr>
          <w:rFonts w:ascii="Times New Roman" w:hAnsi="Times New Roman" w:cs="Times New Roman"/>
          <w:sz w:val="18"/>
          <w:szCs w:val="18"/>
        </w:rPr>
        <w:t>Культ природы- кредо японской архитектуры. Японские сады как сплав мифологии синтоизма и философско-религиозных воззрений буддизма. Райский сад монастыря Бёдоин</w:t>
      </w:r>
      <w:r w:rsidR="00D441A7" w:rsidRPr="001B4A48">
        <w:rPr>
          <w:rFonts w:ascii="Times New Roman" w:hAnsi="Times New Roman" w:cs="Times New Roman"/>
          <w:sz w:val="18"/>
          <w:szCs w:val="18"/>
        </w:rPr>
        <w:t xml:space="preserve"> в Удзи. Философский сад камней  </w:t>
      </w:r>
      <w:r w:rsidRPr="001B4A48">
        <w:rPr>
          <w:rFonts w:ascii="Times New Roman" w:hAnsi="Times New Roman" w:cs="Times New Roman"/>
          <w:sz w:val="18"/>
          <w:szCs w:val="18"/>
        </w:rPr>
        <w:t xml:space="preserve"> Рёандзи в Киото. Чайный сад «Сосны и лютни» виллы Кацура близ Киото.</w:t>
      </w:r>
    </w:p>
    <w:p w:rsidR="00154D3D" w:rsidRPr="001B4A48" w:rsidRDefault="00154D3D" w:rsidP="00824747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Ближний Восток (1 час)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Pr="001B4A48">
        <w:rPr>
          <w:rFonts w:ascii="Times New Roman" w:hAnsi="Times New Roman" w:cs="Times New Roman"/>
          <w:sz w:val="18"/>
          <w:szCs w:val="18"/>
        </w:rPr>
        <w:t>Образ рая в архитектуре мечетей и общественных сооружений. Колонная мечеть в Кордове. Купольная Голубая мечеть в Стамбуле. Площадь Регистан в Самарканде. Образ мусульманского рая в архитектур</w:t>
      </w:r>
      <w:r w:rsidR="00D441A7" w:rsidRPr="001B4A48">
        <w:rPr>
          <w:rFonts w:ascii="Times New Roman" w:hAnsi="Times New Roman" w:cs="Times New Roman"/>
          <w:sz w:val="18"/>
          <w:szCs w:val="18"/>
        </w:rPr>
        <w:t>е дворцов. Альгамбра в Гранаде.</w:t>
      </w:r>
    </w:p>
    <w:p w:rsidR="00292EF1" w:rsidRPr="001B4A48" w:rsidRDefault="00292EF1" w:rsidP="00D441A7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Требование к уровню подготовки выпускников</w:t>
      </w:r>
      <w:r w:rsidR="00D441A7" w:rsidRPr="001B4A48">
        <w:rPr>
          <w:rFonts w:ascii="Times New Roman" w:hAnsi="Times New Roman" w:cs="Times New Roman"/>
          <w:b/>
          <w:sz w:val="18"/>
          <w:szCs w:val="18"/>
        </w:rPr>
        <w:t>.</w:t>
      </w:r>
    </w:p>
    <w:p w:rsidR="00292EF1" w:rsidRPr="001B4A48" w:rsidRDefault="00292EF1" w:rsidP="00AE2373">
      <w:pPr>
        <w:pStyle w:val="a3"/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1B4A48">
        <w:rPr>
          <w:rFonts w:ascii="Times New Roman" w:hAnsi="Times New Roman" w:cs="Times New Roman"/>
          <w:i/>
          <w:sz w:val="18"/>
          <w:szCs w:val="18"/>
        </w:rPr>
        <w:t>В</w:t>
      </w:r>
      <w:r w:rsidRPr="001B4A48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i/>
          <w:sz w:val="18"/>
          <w:szCs w:val="18"/>
        </w:rPr>
        <w:t>результате изучения искусства на базовом уровне в основной</w:t>
      </w:r>
      <w:r w:rsidRPr="001B4A48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="005C0A57" w:rsidRPr="001B4A48">
        <w:rPr>
          <w:rFonts w:ascii="Times New Roman" w:hAnsi="Times New Roman" w:cs="Times New Roman"/>
          <w:i/>
          <w:sz w:val="18"/>
          <w:szCs w:val="18"/>
        </w:rPr>
        <w:t xml:space="preserve">школе ученик 10 </w:t>
      </w:r>
      <w:r w:rsidRPr="001B4A48">
        <w:rPr>
          <w:rFonts w:ascii="Times New Roman" w:hAnsi="Times New Roman" w:cs="Times New Roman"/>
          <w:i/>
          <w:sz w:val="18"/>
          <w:szCs w:val="18"/>
        </w:rPr>
        <w:t>класса должен:</w:t>
      </w:r>
    </w:p>
    <w:p w:rsidR="00292EF1" w:rsidRPr="001B4A48" w:rsidRDefault="00292EF1" w:rsidP="00824747">
      <w:pPr>
        <w:pStyle w:val="a3"/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Знать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: </w:t>
      </w:r>
      <w:r w:rsidRPr="001B4A48">
        <w:rPr>
          <w:rFonts w:ascii="Times New Roman" w:hAnsi="Times New Roman" w:cs="Times New Roman"/>
          <w:sz w:val="18"/>
          <w:szCs w:val="18"/>
        </w:rPr>
        <w:t>основные виды и жанры искусства;</w:t>
      </w:r>
    </w:p>
    <w:p w:rsidR="00292EF1" w:rsidRPr="001B4A48" w:rsidRDefault="00292EF1" w:rsidP="00AE237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изучение направления и стили мировой художественной культуры;</w:t>
      </w:r>
    </w:p>
    <w:p w:rsidR="00292EF1" w:rsidRPr="001B4A48" w:rsidRDefault="00292EF1" w:rsidP="00AE237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шедевры мировой художественной культуры;</w:t>
      </w:r>
    </w:p>
    <w:p w:rsidR="00292EF1" w:rsidRPr="001B4A48" w:rsidRDefault="00292EF1" w:rsidP="00AE237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особенности языка различных видов искусства.</w:t>
      </w:r>
    </w:p>
    <w:p w:rsidR="00292EF1" w:rsidRPr="001B4A48" w:rsidRDefault="00292EF1" w:rsidP="00824747">
      <w:pPr>
        <w:spacing w:after="0"/>
        <w:ind w:left="72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Уметь:</w:t>
      </w:r>
      <w:r w:rsidR="00824747" w:rsidRPr="001B4A48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 xml:space="preserve">узнавать изученные произведения и соотносить их  с </w:t>
      </w:r>
      <w:r w:rsidR="00E93195" w:rsidRPr="001B4A48">
        <w:rPr>
          <w:rFonts w:ascii="Times New Roman" w:hAnsi="Times New Roman" w:cs="Times New Roman"/>
          <w:sz w:val="18"/>
          <w:szCs w:val="18"/>
        </w:rPr>
        <w:t>определенной</w:t>
      </w:r>
      <w:r w:rsidRPr="001B4A48">
        <w:rPr>
          <w:rFonts w:ascii="Times New Roman" w:hAnsi="Times New Roman" w:cs="Times New Roman"/>
          <w:sz w:val="18"/>
          <w:szCs w:val="18"/>
        </w:rPr>
        <w:t xml:space="preserve"> эпохой, стилем, направлением;</w:t>
      </w:r>
    </w:p>
    <w:p w:rsidR="00E93195" w:rsidRPr="001B4A48" w:rsidRDefault="00E93195" w:rsidP="00AE237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устанавливать стилевые и сюжетные связи между произведениями разных видов искусства;</w:t>
      </w:r>
    </w:p>
    <w:p w:rsidR="00E93195" w:rsidRPr="001B4A48" w:rsidRDefault="00E93195" w:rsidP="00AE237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пользоваться различными источниками информации о мировой художественной культуре;</w:t>
      </w:r>
    </w:p>
    <w:p w:rsidR="00E93195" w:rsidRPr="001B4A48" w:rsidRDefault="00E93195" w:rsidP="00AE2373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выполнять учебные и творческие задания (доклады, сообщения).</w:t>
      </w:r>
    </w:p>
    <w:p w:rsidR="00E93195" w:rsidRPr="001B4A48" w:rsidRDefault="00E93195" w:rsidP="00AE2373">
      <w:pPr>
        <w:spacing w:after="0"/>
        <w:ind w:left="72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Использовать приобретенные знания в практической деятельности и повседневной жизни для:</w:t>
      </w:r>
    </w:p>
    <w:p w:rsidR="00E93195" w:rsidRPr="001B4A48" w:rsidRDefault="00E93195" w:rsidP="00AE237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выбора путей своего культурного развития;</w:t>
      </w:r>
    </w:p>
    <w:p w:rsidR="00E93195" w:rsidRPr="001B4A48" w:rsidRDefault="00E93195" w:rsidP="00AE237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организации личного и коллективного досуга;</w:t>
      </w:r>
    </w:p>
    <w:p w:rsidR="00E93195" w:rsidRPr="001B4A48" w:rsidRDefault="00E93195" w:rsidP="00AE237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выражения собственного суждения о произведениях классики и современного искусства;</w:t>
      </w:r>
    </w:p>
    <w:p w:rsidR="00E93195" w:rsidRPr="001B4A48" w:rsidRDefault="00E93195" w:rsidP="00AE237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самостоятельного художественного творчества.</w:t>
      </w:r>
    </w:p>
    <w:p w:rsidR="00E477A2" w:rsidRPr="001B4A48" w:rsidRDefault="00E477A2" w:rsidP="00014180">
      <w:pPr>
        <w:tabs>
          <w:tab w:val="left" w:pos="6000"/>
          <w:tab w:val="center" w:pos="7465"/>
        </w:tabs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ab/>
      </w:r>
      <w:r w:rsidRPr="001B4A48">
        <w:rPr>
          <w:rFonts w:ascii="Times New Roman" w:hAnsi="Times New Roman" w:cs="Times New Roman"/>
          <w:b/>
          <w:sz w:val="18"/>
          <w:szCs w:val="18"/>
        </w:rPr>
        <w:tab/>
        <w:t>График контрольных работ</w:t>
      </w:r>
      <w:r w:rsidR="00AE2373" w:rsidRPr="001B4A48">
        <w:rPr>
          <w:rFonts w:ascii="Times New Roman" w:hAnsi="Times New Roman" w:cs="Times New Roman"/>
          <w:b/>
          <w:sz w:val="18"/>
          <w:szCs w:val="18"/>
        </w:rPr>
        <w:t>.</w:t>
      </w:r>
    </w:p>
    <w:tbl>
      <w:tblPr>
        <w:tblStyle w:val="a4"/>
        <w:tblW w:w="0" w:type="auto"/>
        <w:tblInd w:w="1566" w:type="dxa"/>
        <w:tblLook w:val="04A0"/>
      </w:tblPr>
      <w:tblGrid>
        <w:gridCol w:w="1591"/>
        <w:gridCol w:w="2196"/>
        <w:gridCol w:w="8719"/>
      </w:tblGrid>
      <w:tr w:rsidR="005162C8" w:rsidRPr="001B4A48" w:rsidTr="005162C8">
        <w:tc>
          <w:tcPr>
            <w:tcW w:w="1591" w:type="dxa"/>
          </w:tcPr>
          <w:p w:rsidR="00E477A2" w:rsidRPr="001B4A48" w:rsidRDefault="0046642F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урока</w:t>
            </w:r>
          </w:p>
        </w:tc>
        <w:tc>
          <w:tcPr>
            <w:tcW w:w="2196" w:type="dxa"/>
          </w:tcPr>
          <w:p w:rsidR="00E477A2" w:rsidRPr="001B4A48" w:rsidRDefault="00E477A2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Дата проведения</w:t>
            </w:r>
          </w:p>
        </w:tc>
        <w:tc>
          <w:tcPr>
            <w:tcW w:w="8719" w:type="dxa"/>
          </w:tcPr>
          <w:p w:rsidR="00E477A2" w:rsidRPr="001B4A48" w:rsidRDefault="00E477A2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Тема</w:t>
            </w:r>
          </w:p>
        </w:tc>
      </w:tr>
      <w:tr w:rsidR="005162C8" w:rsidRPr="001B4A48" w:rsidTr="005162C8">
        <w:tc>
          <w:tcPr>
            <w:tcW w:w="1591" w:type="dxa"/>
          </w:tcPr>
          <w:p w:rsidR="00E477A2" w:rsidRPr="001B4A48" w:rsidRDefault="0046642F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96" w:type="dxa"/>
          </w:tcPr>
          <w:p w:rsidR="00E477A2" w:rsidRPr="001B4A48" w:rsidRDefault="00EE6689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8719" w:type="dxa"/>
          </w:tcPr>
          <w:p w:rsidR="00E477A2" w:rsidRPr="001B4A48" w:rsidRDefault="00AE2373" w:rsidP="00014180">
            <w:pPr>
              <w:tabs>
                <w:tab w:val="right" w:pos="4609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Первые художники Земли. </w:t>
            </w:r>
            <w:r w:rsidR="005162C8" w:rsidRPr="001B4A4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5162C8" w:rsidRPr="001B4A48" w:rsidTr="005C0A57">
        <w:trPr>
          <w:trHeight w:val="315"/>
        </w:trPr>
        <w:tc>
          <w:tcPr>
            <w:tcW w:w="1591" w:type="dxa"/>
          </w:tcPr>
          <w:p w:rsidR="00E477A2" w:rsidRPr="001B4A48" w:rsidRDefault="0046642F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96" w:type="dxa"/>
          </w:tcPr>
          <w:p w:rsidR="00E477A2" w:rsidRPr="001B4A48" w:rsidRDefault="00EE6689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8719" w:type="dxa"/>
          </w:tcPr>
          <w:p w:rsidR="005C0A57" w:rsidRPr="001B4A48" w:rsidRDefault="005C0A57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Архитектура</w:t>
            </w:r>
            <w:r w:rsidR="00AE2373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и культура Древней Греции. </w:t>
            </w:r>
          </w:p>
        </w:tc>
      </w:tr>
      <w:tr w:rsidR="005C0A57" w:rsidRPr="001B4A48" w:rsidTr="005162C8">
        <w:tc>
          <w:tcPr>
            <w:tcW w:w="1591" w:type="dxa"/>
          </w:tcPr>
          <w:p w:rsidR="005C0A57" w:rsidRPr="001B4A48" w:rsidRDefault="0046642F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196" w:type="dxa"/>
          </w:tcPr>
          <w:p w:rsidR="005C0A57" w:rsidRPr="001B4A48" w:rsidRDefault="00EE6689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</w:tc>
        <w:tc>
          <w:tcPr>
            <w:tcW w:w="8719" w:type="dxa"/>
          </w:tcPr>
          <w:p w:rsidR="005C0A57" w:rsidRPr="001B4A48" w:rsidRDefault="005C0A57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Контрольный срез по теме «Древние цивилизации» Контрольная работа</w:t>
            </w:r>
            <w:r w:rsidR="00AE2373"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5C0A57" w:rsidRPr="001B4A48" w:rsidTr="005162C8">
        <w:tc>
          <w:tcPr>
            <w:tcW w:w="1591" w:type="dxa"/>
          </w:tcPr>
          <w:p w:rsidR="005C0A57" w:rsidRPr="001B4A48" w:rsidRDefault="0046642F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196" w:type="dxa"/>
          </w:tcPr>
          <w:p w:rsidR="005C0A57" w:rsidRPr="001B4A48" w:rsidRDefault="00EE6689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719" w:type="dxa"/>
          </w:tcPr>
          <w:p w:rsidR="005C0A57" w:rsidRPr="001B4A48" w:rsidRDefault="005C0A57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Театральное и музыкальное искусство античности. Защита рефератов по теме «Мир Античности»</w:t>
            </w:r>
          </w:p>
        </w:tc>
      </w:tr>
      <w:tr w:rsidR="005C0A57" w:rsidRPr="001B4A48" w:rsidTr="005162C8">
        <w:tc>
          <w:tcPr>
            <w:tcW w:w="1591" w:type="dxa"/>
          </w:tcPr>
          <w:p w:rsidR="005C0A57" w:rsidRPr="001B4A48" w:rsidRDefault="0046642F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bookmarkStart w:id="0" w:name="_GoBack"/>
            <w:bookmarkEnd w:id="0"/>
          </w:p>
        </w:tc>
        <w:tc>
          <w:tcPr>
            <w:tcW w:w="2196" w:type="dxa"/>
          </w:tcPr>
          <w:p w:rsidR="005C0A57" w:rsidRPr="001B4A48" w:rsidRDefault="00E717C8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E668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8719" w:type="dxa"/>
          </w:tcPr>
          <w:p w:rsidR="005C0A57" w:rsidRPr="001B4A48" w:rsidRDefault="00AE2373" w:rsidP="00014180">
            <w:pPr>
              <w:tabs>
                <w:tab w:val="left" w:pos="6000"/>
                <w:tab w:val="center" w:pos="7465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Итоговая контрольная работа.</w:t>
            </w:r>
          </w:p>
        </w:tc>
      </w:tr>
    </w:tbl>
    <w:p w:rsidR="000E3024" w:rsidRPr="001B4A48" w:rsidRDefault="00D64AFD" w:rsidP="001B4A48">
      <w:pPr>
        <w:tabs>
          <w:tab w:val="left" w:pos="6000"/>
          <w:tab w:val="center" w:pos="7465"/>
          <w:tab w:val="left" w:pos="9180"/>
        </w:tabs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lastRenderedPageBreak/>
        <w:t>Т</w:t>
      </w:r>
      <w:r w:rsidR="00B2487B" w:rsidRPr="001B4A48">
        <w:rPr>
          <w:rFonts w:ascii="Times New Roman" w:hAnsi="Times New Roman" w:cs="Times New Roman"/>
          <w:b/>
          <w:sz w:val="18"/>
          <w:szCs w:val="18"/>
        </w:rPr>
        <w:t>ематическое планирование</w:t>
      </w:r>
      <w:r w:rsidR="001B4A48">
        <w:rPr>
          <w:rFonts w:ascii="Times New Roman" w:hAnsi="Times New Roman" w:cs="Times New Roman"/>
          <w:b/>
          <w:sz w:val="18"/>
          <w:szCs w:val="18"/>
        </w:rPr>
        <w:t>.</w:t>
      </w:r>
      <w:r w:rsidR="003E7575">
        <w:rPr>
          <w:rFonts w:ascii="Times New Roman" w:hAnsi="Times New Roman" w:cs="Times New Roman"/>
          <w:b/>
          <w:sz w:val="18"/>
          <w:szCs w:val="18"/>
        </w:rPr>
        <w:t xml:space="preserve"> 10 класс</w:t>
      </w:r>
    </w:p>
    <w:tbl>
      <w:tblPr>
        <w:tblStyle w:val="a4"/>
        <w:tblW w:w="14774" w:type="dxa"/>
        <w:tblInd w:w="360" w:type="dxa"/>
        <w:tblLayout w:type="fixed"/>
        <w:tblLook w:val="04A0"/>
      </w:tblPr>
      <w:tblGrid>
        <w:gridCol w:w="741"/>
        <w:gridCol w:w="14"/>
        <w:gridCol w:w="1120"/>
        <w:gridCol w:w="1275"/>
        <w:gridCol w:w="2694"/>
        <w:gridCol w:w="4394"/>
        <w:gridCol w:w="4252"/>
        <w:gridCol w:w="284"/>
      </w:tblGrid>
      <w:tr w:rsidR="00824747" w:rsidRPr="001B4A48" w:rsidTr="00065F1D">
        <w:tc>
          <w:tcPr>
            <w:tcW w:w="755" w:type="dxa"/>
            <w:gridSpan w:val="2"/>
            <w:vMerge w:val="restart"/>
          </w:tcPr>
          <w:p w:rsidR="00824747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№ урока</w:t>
            </w:r>
          </w:p>
        </w:tc>
        <w:tc>
          <w:tcPr>
            <w:tcW w:w="2395" w:type="dxa"/>
            <w:gridSpan w:val="2"/>
          </w:tcPr>
          <w:p w:rsidR="00824747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824747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проведения</w:t>
            </w:r>
          </w:p>
        </w:tc>
        <w:tc>
          <w:tcPr>
            <w:tcW w:w="2694" w:type="dxa"/>
            <w:vMerge w:val="restart"/>
          </w:tcPr>
          <w:p w:rsidR="00824747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Тема урока</w:t>
            </w:r>
          </w:p>
        </w:tc>
        <w:tc>
          <w:tcPr>
            <w:tcW w:w="4394" w:type="dxa"/>
            <w:vMerge w:val="restart"/>
          </w:tcPr>
          <w:p w:rsidR="00824747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Стандарты</w:t>
            </w:r>
          </w:p>
        </w:tc>
        <w:tc>
          <w:tcPr>
            <w:tcW w:w="4252" w:type="dxa"/>
            <w:vMerge w:val="restart"/>
          </w:tcPr>
          <w:p w:rsidR="00824747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Основные понятия</w:t>
            </w:r>
          </w:p>
        </w:tc>
        <w:tc>
          <w:tcPr>
            <w:tcW w:w="284" w:type="dxa"/>
            <w:vMerge w:val="restart"/>
          </w:tcPr>
          <w:p w:rsidR="00824747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87B" w:rsidRPr="001B4A48" w:rsidTr="00065F1D">
        <w:tc>
          <w:tcPr>
            <w:tcW w:w="755" w:type="dxa"/>
            <w:gridSpan w:val="2"/>
            <w:vMerge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0" w:type="dxa"/>
          </w:tcPr>
          <w:p w:rsidR="00B2487B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275" w:type="dxa"/>
          </w:tcPr>
          <w:p w:rsidR="00B2487B" w:rsidRPr="001B4A48" w:rsidRDefault="00824747" w:rsidP="0082474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2694" w:type="dxa"/>
            <w:vMerge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vMerge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vMerge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87B" w:rsidRPr="001B4A48" w:rsidTr="00065F1D">
        <w:tc>
          <w:tcPr>
            <w:tcW w:w="755" w:type="dxa"/>
            <w:gridSpan w:val="2"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0" w:type="dxa"/>
          </w:tcPr>
          <w:p w:rsidR="00B2487B" w:rsidRPr="001B4A48" w:rsidRDefault="00CC37C4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671E5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1275" w:type="dxa"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B2487B" w:rsidRPr="001B4A48" w:rsidRDefault="00EB051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Миф</w:t>
            </w:r>
            <w:r w:rsidR="00B2487B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-основа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ранних представлений о мире. Космогонические мифы. Древние образы.</w:t>
            </w:r>
          </w:p>
          <w:p w:rsidR="00EB0512" w:rsidRPr="001B4A48" w:rsidRDefault="00EB051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0512" w:rsidRPr="001B4A48" w:rsidRDefault="00EB051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0512" w:rsidRPr="001B4A48" w:rsidRDefault="00EB051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Знать основные виды и жанры искусства; изучение направления и стили мировой художественной культуры; </w:t>
            </w:r>
            <w:r w:rsidR="00EB0512" w:rsidRPr="001B4A48">
              <w:rPr>
                <w:rFonts w:ascii="Times New Roman" w:hAnsi="Times New Roman" w:cs="Times New Roman"/>
                <w:sz w:val="18"/>
                <w:szCs w:val="18"/>
              </w:rPr>
              <w:t>шедевры мировой художественной культуры.</w:t>
            </w:r>
          </w:p>
        </w:tc>
        <w:tc>
          <w:tcPr>
            <w:tcW w:w="4252" w:type="dxa"/>
          </w:tcPr>
          <w:p w:rsidR="00B2487B" w:rsidRPr="001B4A48" w:rsidRDefault="00EB051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Отражение представлений о мире и жизни в мифах. Миф как факт мироощущения. Космогонические мифы. Древние образы в основе вертикальной и горизонтальной модели мира: мировое древо, мировая гора, дорога. Магический ритуал как способ иллюзорного овладения миром. Обряд плодородия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воспроизведение первичного мифа. Ритуал, посвященный Осирису. «Великий выход»- обряд воскрешения Осириса</w:t>
            </w:r>
          </w:p>
        </w:tc>
        <w:tc>
          <w:tcPr>
            <w:tcW w:w="284" w:type="dxa"/>
          </w:tcPr>
          <w:p w:rsidR="00D82E0D" w:rsidRPr="001B4A48" w:rsidRDefault="00D82E0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87B" w:rsidRPr="001B4A48" w:rsidTr="00065F1D">
        <w:tc>
          <w:tcPr>
            <w:tcW w:w="755" w:type="dxa"/>
            <w:gridSpan w:val="2"/>
          </w:tcPr>
          <w:p w:rsidR="00B2487B" w:rsidRPr="001B4A48" w:rsidRDefault="00D82E0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0" w:type="dxa"/>
          </w:tcPr>
          <w:p w:rsidR="00B2487B" w:rsidRPr="001B4A48" w:rsidRDefault="00CC37C4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3671E5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1275" w:type="dxa"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B2487B" w:rsidRPr="001B4A48" w:rsidRDefault="00E8546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Славянские земледельческие обряды. Фольклор как отражение первичного мифа.</w:t>
            </w:r>
          </w:p>
        </w:tc>
        <w:tc>
          <w:tcPr>
            <w:tcW w:w="4394" w:type="dxa"/>
          </w:tcPr>
          <w:p w:rsidR="00B2487B" w:rsidRPr="001B4A48" w:rsidRDefault="00D82E0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 ; устанавливать стелевые и сюжетные связи между произведениями разных видов искусств; пользоваться различными источниками информации о мировой художественной культуре; выполнять учебные и творческие занятия, (доклады, сообщения).</w:t>
            </w:r>
          </w:p>
        </w:tc>
        <w:tc>
          <w:tcPr>
            <w:tcW w:w="4252" w:type="dxa"/>
          </w:tcPr>
          <w:p w:rsidR="00B2487B" w:rsidRPr="001B4A48" w:rsidRDefault="00E8546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Славянские земледельческие обряды. Святки. Масленица. Русальная неделя. Семик. Иван Купала. Фольклор как отражение первичного мифа. Сказка о царевне Несмеяне.</w:t>
            </w:r>
          </w:p>
        </w:tc>
        <w:tc>
          <w:tcPr>
            <w:tcW w:w="284" w:type="dxa"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87B" w:rsidRPr="001B4A48" w:rsidTr="00065F1D">
        <w:tc>
          <w:tcPr>
            <w:tcW w:w="755" w:type="dxa"/>
            <w:gridSpan w:val="2"/>
          </w:tcPr>
          <w:p w:rsidR="00B2487B" w:rsidRPr="001B4A48" w:rsidRDefault="00D82E0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0" w:type="dxa"/>
          </w:tcPr>
          <w:p w:rsidR="00B2487B" w:rsidRPr="001B4A48" w:rsidRDefault="00CC37C4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3671E5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1275" w:type="dxa"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B2487B" w:rsidRPr="001B4A48" w:rsidRDefault="00E8546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Зарождение искусства. Художественный образ-основное средство отражения и познания мира в первобытном искусстве. Геометрический орнамент.</w:t>
            </w:r>
            <w:r w:rsidR="00D82E0D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</w:tcPr>
          <w:p w:rsidR="00B2487B" w:rsidRPr="001B4A48" w:rsidRDefault="00E8546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</w:t>
            </w:r>
          </w:p>
        </w:tc>
        <w:tc>
          <w:tcPr>
            <w:tcW w:w="4252" w:type="dxa"/>
          </w:tcPr>
          <w:p w:rsidR="008361E8" w:rsidRPr="001B4A48" w:rsidRDefault="00E85462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Зарождение искусства. Художественный образ </w:t>
            </w:r>
            <w:r w:rsidR="008361E8" w:rsidRPr="001B4A48">
              <w:rPr>
                <w:rFonts w:ascii="Times New Roman" w:hAnsi="Times New Roman" w:cs="Times New Roman"/>
                <w:sz w:val="18"/>
                <w:szCs w:val="18"/>
              </w:rPr>
              <w:t>–основное средство отражения и познания мира в первобытном искусстве. Наскальная живопись палеолита и мезолита в пещерах Альтамира и Ласко. Геометрический орнамент неолита как символ перехода от хаоса к форме. Образность архитектурных первоэлеме</w:t>
            </w:r>
            <w:r w:rsidR="00065F1D" w:rsidRPr="001B4A4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8361E8" w:rsidRPr="001B4A48">
              <w:rPr>
                <w:rFonts w:ascii="Times New Roman" w:hAnsi="Times New Roman" w:cs="Times New Roman"/>
                <w:sz w:val="18"/>
                <w:szCs w:val="18"/>
              </w:rPr>
              <w:t>тов. Стонхендж.</w:t>
            </w:r>
          </w:p>
        </w:tc>
        <w:tc>
          <w:tcPr>
            <w:tcW w:w="284" w:type="dxa"/>
          </w:tcPr>
          <w:p w:rsidR="00B2487B" w:rsidRPr="001B4A48" w:rsidRDefault="00B2487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61E8" w:rsidRPr="001B4A48" w:rsidTr="00E46FAF">
        <w:trPr>
          <w:trHeight w:val="217"/>
        </w:trPr>
        <w:tc>
          <w:tcPr>
            <w:tcW w:w="14774" w:type="dxa"/>
            <w:gridSpan w:val="8"/>
          </w:tcPr>
          <w:p w:rsidR="00405E61" w:rsidRPr="001B4A48" w:rsidRDefault="00405E61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361E8" w:rsidRPr="001B4A48" w:rsidRDefault="008361E8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Месопотамия (1 час</w:t>
            </w:r>
            <w:r w:rsidR="007E2D1F"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6A676D" w:rsidRPr="001B4A48" w:rsidTr="00065F1D">
        <w:tc>
          <w:tcPr>
            <w:tcW w:w="755" w:type="dxa"/>
            <w:gridSpan w:val="2"/>
          </w:tcPr>
          <w:p w:rsidR="006A676D" w:rsidRPr="001B4A48" w:rsidRDefault="007E2D1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0" w:type="dxa"/>
          </w:tcPr>
          <w:p w:rsidR="006A676D" w:rsidRPr="006D2E88" w:rsidRDefault="00CC37C4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2E8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3671E5" w:rsidRPr="006D2E88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1275" w:type="dxa"/>
          </w:tcPr>
          <w:p w:rsidR="006A676D" w:rsidRPr="001B4A48" w:rsidRDefault="006A676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6A676D" w:rsidRPr="001B4A48" w:rsidRDefault="001F3933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Месопота</w:t>
            </w:r>
            <w:r w:rsidR="007E2D1F" w:rsidRPr="001B4A48">
              <w:rPr>
                <w:rFonts w:ascii="Times New Roman" w:hAnsi="Times New Roman" w:cs="Times New Roman"/>
                <w:sz w:val="18"/>
                <w:szCs w:val="18"/>
              </w:rPr>
              <w:t>мский Зиккурат-жилище бога. Глазурованный кирпич и ритмический узор-основные декоративные средства</w:t>
            </w:r>
            <w:r w:rsidR="001B2376"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94" w:type="dxa"/>
          </w:tcPr>
          <w:p w:rsidR="006A676D" w:rsidRPr="001B4A48" w:rsidRDefault="001B237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 Использовать приобретенные знания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252" w:type="dxa"/>
          </w:tcPr>
          <w:p w:rsidR="006A676D" w:rsidRPr="001B4A48" w:rsidRDefault="001F3933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Месопота</w:t>
            </w:r>
            <w:r w:rsidR="001B2376" w:rsidRPr="001B4A48">
              <w:rPr>
                <w:rFonts w:ascii="Times New Roman" w:hAnsi="Times New Roman" w:cs="Times New Roman"/>
                <w:sz w:val="18"/>
                <w:szCs w:val="18"/>
              </w:rPr>
              <w:t>мский Зиккурат –жилище бога. Зиккураты Этте-</w:t>
            </w:r>
            <w:r w:rsidR="0049638B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менигру в Уре и Этеменанки в Вавилоне. Глазурованный кирпич и ритмический узор-основные декоративные средства. </w:t>
            </w:r>
          </w:p>
          <w:p w:rsidR="0049638B" w:rsidRPr="001B4A48" w:rsidRDefault="0049638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6A676D" w:rsidRPr="001B4A48" w:rsidRDefault="006A676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638B" w:rsidRPr="001B4A48" w:rsidTr="00CE0060">
        <w:tc>
          <w:tcPr>
            <w:tcW w:w="14774" w:type="dxa"/>
            <w:gridSpan w:val="8"/>
          </w:tcPr>
          <w:p w:rsidR="0049638B" w:rsidRPr="003671E5" w:rsidRDefault="0049638B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71E5">
              <w:rPr>
                <w:rFonts w:ascii="Times New Roman" w:hAnsi="Times New Roman" w:cs="Times New Roman"/>
                <w:b/>
                <w:sz w:val="18"/>
                <w:szCs w:val="18"/>
              </w:rPr>
              <w:t>Древний Египет (2часа)</w:t>
            </w:r>
          </w:p>
        </w:tc>
      </w:tr>
      <w:tr w:rsidR="00EA4EF9" w:rsidRPr="001B4A48" w:rsidTr="00065F1D">
        <w:tc>
          <w:tcPr>
            <w:tcW w:w="755" w:type="dxa"/>
            <w:gridSpan w:val="2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20" w:type="dxa"/>
          </w:tcPr>
          <w:p w:rsidR="00EA4EF9" w:rsidRPr="003671E5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  <w:r w:rsidR="003671E5">
              <w:rPr>
                <w:rFonts w:ascii="Times New Roman" w:hAnsi="Times New Roman" w:cs="Times New Roman"/>
                <w:b/>
                <w:sz w:val="18"/>
                <w:szCs w:val="18"/>
              </w:rPr>
              <w:t>.09</w:t>
            </w:r>
          </w:p>
        </w:tc>
        <w:tc>
          <w:tcPr>
            <w:tcW w:w="1275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Воплощение идеи вечной жизни в архитектуре некрополей. Наземный храм-символ вечного самовозрождения бога Ра.</w:t>
            </w:r>
          </w:p>
        </w:tc>
        <w:tc>
          <w:tcPr>
            <w:tcW w:w="4394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Устанавливать стилевые и сюжетные связи между произведениями разных видов искусства.</w:t>
            </w:r>
          </w:p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Воплощение идеи вечной жизни в архитектуре некрополей. Пирамиды в Гизе. Наземный храм-символ вечного самовыражения бога Ра. Храм Амона-Ра в Карнаке.</w:t>
            </w:r>
          </w:p>
        </w:tc>
        <w:tc>
          <w:tcPr>
            <w:tcW w:w="284" w:type="dxa"/>
            <w:vMerge w:val="restart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4EF9" w:rsidRPr="001B4A48" w:rsidTr="00065F1D">
        <w:tc>
          <w:tcPr>
            <w:tcW w:w="755" w:type="dxa"/>
            <w:gridSpan w:val="2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20" w:type="dxa"/>
          </w:tcPr>
          <w:p w:rsidR="00EA4EF9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3671E5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1275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Магия. Декор гробниц. Канон изображения фигуры и плоскости.</w:t>
            </w:r>
          </w:p>
        </w:tc>
        <w:tc>
          <w:tcPr>
            <w:tcW w:w="4394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Пользоваться различными источниками информации о мировой художественной культуры. </w:t>
            </w:r>
          </w:p>
        </w:tc>
        <w:tc>
          <w:tcPr>
            <w:tcW w:w="4252" w:type="dxa"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Роль магии в заупокойном культе. Декор саркофагов т гробниц как гаранта Вечной жизни. Канон изображения фигуры на плоскости.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Саркофаг царицы Каци. Гробница Рамсеса </w:t>
            </w:r>
            <w:r w:rsidRPr="001B4A4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IX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в. в Долине царей</w:t>
            </w:r>
          </w:p>
        </w:tc>
        <w:tc>
          <w:tcPr>
            <w:tcW w:w="284" w:type="dxa"/>
            <w:vMerge/>
          </w:tcPr>
          <w:p w:rsidR="00EA4EF9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4EF9" w:rsidRPr="001B4A48" w:rsidTr="00CE0060">
        <w:tc>
          <w:tcPr>
            <w:tcW w:w="14774" w:type="dxa"/>
            <w:gridSpan w:val="8"/>
          </w:tcPr>
          <w:p w:rsidR="00EA4EF9" w:rsidRPr="001B4A48" w:rsidRDefault="00EA4EF9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Древняя Индия (2 часа)</w:t>
            </w:r>
          </w:p>
        </w:tc>
      </w:tr>
      <w:tr w:rsidR="006A676D" w:rsidRPr="001B4A48" w:rsidTr="00065F1D">
        <w:tc>
          <w:tcPr>
            <w:tcW w:w="755" w:type="dxa"/>
            <w:gridSpan w:val="2"/>
          </w:tcPr>
          <w:p w:rsidR="006A676D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20" w:type="dxa"/>
          </w:tcPr>
          <w:p w:rsidR="006A676D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3671E5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1275" w:type="dxa"/>
          </w:tcPr>
          <w:p w:rsidR="006A676D" w:rsidRPr="001B4A48" w:rsidRDefault="006A676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6A676D" w:rsidRPr="001B4A48" w:rsidRDefault="00EA4EF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Индуистский храм-мистический аналог тела жертвы и священной горы, Роль скульптурного декора.</w:t>
            </w:r>
          </w:p>
        </w:tc>
        <w:tc>
          <w:tcPr>
            <w:tcW w:w="4394" w:type="dxa"/>
          </w:tcPr>
          <w:p w:rsidR="006A676D" w:rsidRPr="001B4A48" w:rsidRDefault="006A676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4EF9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</w:t>
            </w:r>
          </w:p>
        </w:tc>
        <w:tc>
          <w:tcPr>
            <w:tcW w:w="4252" w:type="dxa"/>
          </w:tcPr>
          <w:p w:rsidR="006A676D" w:rsidRPr="001B4A48" w:rsidRDefault="006A676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02AF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Индуизм как сплав верований, традиций и норм поведения. Индуистский храм-мистический аналог тела-жертвы и священной горы. Храм Кандарья Махадева в Кхаджурахо.</w:t>
            </w:r>
          </w:p>
        </w:tc>
        <w:tc>
          <w:tcPr>
            <w:tcW w:w="284" w:type="dxa"/>
          </w:tcPr>
          <w:p w:rsidR="006F02AF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F02AF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F02AF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676D" w:rsidRPr="001B4A48" w:rsidRDefault="006A676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76EB" w:rsidRPr="001B4A48" w:rsidTr="00065F1D">
        <w:tc>
          <w:tcPr>
            <w:tcW w:w="755" w:type="dxa"/>
            <w:gridSpan w:val="2"/>
          </w:tcPr>
          <w:p w:rsidR="00E976EB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20" w:type="dxa"/>
          </w:tcPr>
          <w:p w:rsidR="00E976EB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1275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976EB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Буддийские культовые сооружения – символ космоса и божественного присутствия.</w:t>
            </w:r>
          </w:p>
        </w:tc>
        <w:tc>
          <w:tcPr>
            <w:tcW w:w="4394" w:type="dxa"/>
          </w:tcPr>
          <w:p w:rsidR="00E976EB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Организации личного и коллективного досуга; выражение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252" w:type="dxa"/>
          </w:tcPr>
          <w:p w:rsidR="006F02AF" w:rsidRPr="001B4A48" w:rsidRDefault="006F02A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Культовые сооружения буддизма как символ космоса и божественного присутствия. Большая ступа в Санчи. Особенности буддийской пластики: рельеф ворот Боль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шой ступы в Санчи. Фресковая рос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пись пещ</w:t>
            </w:r>
            <w:r w:rsidR="00065F1D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ерных храмов Аджанты. </w:t>
            </w:r>
          </w:p>
        </w:tc>
        <w:tc>
          <w:tcPr>
            <w:tcW w:w="284" w:type="dxa"/>
          </w:tcPr>
          <w:p w:rsidR="006F02AF" w:rsidRPr="001B4A48" w:rsidRDefault="006F02AF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4AF6" w:rsidRPr="001B4A48" w:rsidTr="00CE0060">
        <w:tc>
          <w:tcPr>
            <w:tcW w:w="14774" w:type="dxa"/>
            <w:gridSpan w:val="8"/>
          </w:tcPr>
          <w:p w:rsidR="005D4AF6" w:rsidRPr="001B4A48" w:rsidRDefault="005D4AF6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Древняя Америка (1 час)</w:t>
            </w:r>
          </w:p>
        </w:tc>
      </w:tr>
      <w:tr w:rsidR="00E976EB" w:rsidRPr="001B4A48" w:rsidTr="00065F1D">
        <w:tc>
          <w:tcPr>
            <w:tcW w:w="755" w:type="dxa"/>
            <w:gridSpan w:val="2"/>
          </w:tcPr>
          <w:p w:rsidR="00E976EB" w:rsidRPr="001B4A48" w:rsidRDefault="005D4AF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20" w:type="dxa"/>
          </w:tcPr>
          <w:p w:rsidR="007D71E1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1275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976EB" w:rsidRPr="001B4A48" w:rsidRDefault="005D4AF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Храмовая архитектура индейцев Месамерики как воплощение мифа о жертве, давшей жизнь.</w:t>
            </w:r>
          </w:p>
        </w:tc>
        <w:tc>
          <w:tcPr>
            <w:tcW w:w="4394" w:type="dxa"/>
          </w:tcPr>
          <w:p w:rsidR="00E976EB" w:rsidRPr="001B4A48" w:rsidRDefault="005D4AF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</w:t>
            </w:r>
          </w:p>
          <w:p w:rsidR="00A446EB" w:rsidRPr="001B4A48" w:rsidRDefault="00A44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E976EB" w:rsidRPr="001B4A48" w:rsidRDefault="00A446EB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Жертвенный ритуал во имя жизни-основа культовой архитектуры и рельефа. Пирамида Солнца в Теотиукане-прообраз храмовой архитектуры индейцев  Месамерики. Храм бога Уицилопочтли в Теночтитлане. Ко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плекс майя в Паленке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5DBC" w:rsidRPr="001B4A48" w:rsidTr="001F3933">
        <w:trPr>
          <w:trHeight w:val="294"/>
        </w:trPr>
        <w:tc>
          <w:tcPr>
            <w:tcW w:w="14774" w:type="dxa"/>
            <w:gridSpan w:val="8"/>
          </w:tcPr>
          <w:p w:rsidR="00915DBC" w:rsidRPr="001B4A48" w:rsidRDefault="00915DBC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Крито-микенская культура (1 час)</w:t>
            </w:r>
          </w:p>
        </w:tc>
      </w:tr>
      <w:tr w:rsidR="00E976EB" w:rsidRPr="001B4A48" w:rsidTr="00065F1D">
        <w:tc>
          <w:tcPr>
            <w:tcW w:w="741" w:type="dxa"/>
          </w:tcPr>
          <w:p w:rsidR="00E976EB" w:rsidRPr="001B4A48" w:rsidRDefault="00915DB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2"/>
          </w:tcPr>
          <w:p w:rsidR="00E976EB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1275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976EB" w:rsidRPr="001B4A48" w:rsidRDefault="00CE006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Критико-микенская архитектура и декор как отражение мифа.</w:t>
            </w:r>
          </w:p>
          <w:p w:rsidR="00915DBC" w:rsidRPr="001B4A48" w:rsidRDefault="00915DB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</w:tcPr>
          <w:p w:rsidR="00915DBC" w:rsidRPr="001B4A48" w:rsidRDefault="00CE006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Устанавливать стилевые и сюжетные связи между произведениями разных видов искусства.</w:t>
            </w:r>
          </w:p>
        </w:tc>
        <w:tc>
          <w:tcPr>
            <w:tcW w:w="4252" w:type="dxa"/>
          </w:tcPr>
          <w:p w:rsidR="00CE0060" w:rsidRPr="001B4A48" w:rsidRDefault="00CE006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Критико-микенская архитектура и декор как отражение мифа о Европе и Зевсе, Тессе и Минотавре. Кносский Лабиринт царя Миноса на Крите. Дворец царя Агамемнона в Миенах</w:t>
            </w:r>
          </w:p>
        </w:tc>
        <w:tc>
          <w:tcPr>
            <w:tcW w:w="284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0060" w:rsidRPr="001B4A48" w:rsidTr="00CE0060">
        <w:tc>
          <w:tcPr>
            <w:tcW w:w="14774" w:type="dxa"/>
            <w:gridSpan w:val="8"/>
          </w:tcPr>
          <w:p w:rsidR="00CE0060" w:rsidRPr="001B4A48" w:rsidRDefault="00CE0060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Древняя Греция (4 часа)</w:t>
            </w:r>
          </w:p>
        </w:tc>
      </w:tr>
      <w:tr w:rsidR="00E976EB" w:rsidRPr="001B4A48" w:rsidTr="00065F1D">
        <w:trPr>
          <w:trHeight w:val="886"/>
        </w:trPr>
        <w:tc>
          <w:tcPr>
            <w:tcW w:w="741" w:type="dxa"/>
          </w:tcPr>
          <w:p w:rsidR="00E976EB" w:rsidRPr="001B4A48" w:rsidRDefault="00BC7FD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E0060"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</w:tcPr>
          <w:p w:rsidR="00E976EB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1275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976EB" w:rsidRPr="001B4A48" w:rsidRDefault="00CE006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Греческий храм-архитектурный образ союза людей и богов.</w:t>
            </w:r>
          </w:p>
        </w:tc>
        <w:tc>
          <w:tcPr>
            <w:tcW w:w="4394" w:type="dxa"/>
          </w:tcPr>
          <w:p w:rsidR="00CE0060" w:rsidRPr="001B4A48" w:rsidRDefault="00CE006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</w:t>
            </w:r>
          </w:p>
          <w:p w:rsidR="00CE0060" w:rsidRPr="001B4A48" w:rsidRDefault="00745F8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организации личного и коллективного досуга; выражения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252" w:type="dxa"/>
          </w:tcPr>
          <w:p w:rsidR="00745F89" w:rsidRPr="001B4A48" w:rsidRDefault="00745F8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Мифология –основа мировосприятия древних греков. Афинский Акрополь как выражение идеала красоты Древней Греции. Парфенон-образец высокой классики.</w:t>
            </w:r>
          </w:p>
        </w:tc>
        <w:tc>
          <w:tcPr>
            <w:tcW w:w="284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76EB" w:rsidRPr="001B4A48" w:rsidTr="00065F1D">
        <w:tc>
          <w:tcPr>
            <w:tcW w:w="741" w:type="dxa"/>
          </w:tcPr>
          <w:p w:rsidR="00E976EB" w:rsidRPr="001B4A48" w:rsidRDefault="00BC7FD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45F89" w:rsidRPr="001B4A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</w:tcPr>
          <w:p w:rsidR="00E976EB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1275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976EB" w:rsidRPr="001B4A48" w:rsidRDefault="004A6714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Эволю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ция греческого рельефа от архаи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ки до высокой классики.</w:t>
            </w:r>
          </w:p>
        </w:tc>
        <w:tc>
          <w:tcPr>
            <w:tcW w:w="4394" w:type="dxa"/>
          </w:tcPr>
          <w:p w:rsidR="004A6714" w:rsidRPr="001B4A48" w:rsidRDefault="004A6714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Организация личного и коллективного досуга;</w:t>
            </w:r>
            <w:r w:rsidR="00BC7FD8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выражения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252" w:type="dxa"/>
          </w:tcPr>
          <w:p w:rsidR="00E976EB" w:rsidRPr="001B4A48" w:rsidRDefault="004A6714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Эволюция греческого рельефа от архаики до высокой классики. Храм Афины в Селинунте. Храм Зевса в Олимпии. Метопы и ионический фриз Парфенона как отражение мифологической, идеологической, эстетической программы афинского Акрополя.</w:t>
            </w:r>
          </w:p>
        </w:tc>
        <w:tc>
          <w:tcPr>
            <w:tcW w:w="284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76EB" w:rsidRPr="001B4A48" w:rsidTr="00065F1D">
        <w:tc>
          <w:tcPr>
            <w:tcW w:w="741" w:type="dxa"/>
          </w:tcPr>
          <w:p w:rsidR="00E976EB" w:rsidRPr="001B4A48" w:rsidRDefault="000463C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A6714" w:rsidRPr="001B4A4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</w:tcPr>
          <w:p w:rsidR="00E976EB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1275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E976EB" w:rsidRPr="001B4A48" w:rsidRDefault="004A6714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Скульптура Древней Греции от архаики до поздней классики.</w:t>
            </w:r>
          </w:p>
        </w:tc>
        <w:tc>
          <w:tcPr>
            <w:tcW w:w="4394" w:type="dxa"/>
          </w:tcPr>
          <w:p w:rsidR="000463CD" w:rsidRPr="001B4A48" w:rsidRDefault="004A6714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приобретенные знания в практической деятельности и повседневной жизни для: выбора путей своего культурного развития </w:t>
            </w:r>
          </w:p>
        </w:tc>
        <w:tc>
          <w:tcPr>
            <w:tcW w:w="4252" w:type="dxa"/>
          </w:tcPr>
          <w:p w:rsidR="00E976EB" w:rsidRPr="001B4A48" w:rsidRDefault="004A6714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Скульптура Древней Греции: эволюция от архаики до поздней классики</w:t>
            </w:r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. Куросы и коры. Статуя Дорифора-образец геометрического стиля Поликлета. Скульптура Фидия-вершина греческой пластики. Новая красота поздней классики. Скопас. </w:t>
            </w:r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Менада.  </w:t>
            </w:r>
          </w:p>
        </w:tc>
        <w:tc>
          <w:tcPr>
            <w:tcW w:w="284" w:type="dxa"/>
          </w:tcPr>
          <w:p w:rsidR="00E976EB" w:rsidRPr="001B4A48" w:rsidRDefault="00E976EB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63CD" w:rsidRPr="001B4A48" w:rsidTr="00065F1D">
        <w:tc>
          <w:tcPr>
            <w:tcW w:w="741" w:type="dxa"/>
          </w:tcPr>
          <w:p w:rsidR="000463CD" w:rsidRPr="001B4A48" w:rsidRDefault="000463C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FF2BD6" w:rsidRPr="001B4A4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gridSpan w:val="2"/>
          </w:tcPr>
          <w:p w:rsidR="000463CD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1275" w:type="dxa"/>
          </w:tcPr>
          <w:p w:rsidR="000463CD" w:rsidRPr="001B4A48" w:rsidRDefault="000463C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0463CD" w:rsidRPr="001B4A48" w:rsidRDefault="00FF2BD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Синтез восточных и античных традиций в эллинизме. Гигантизм архитектурных форм. Экспрессия и натурализм скульптурного декора.</w:t>
            </w:r>
          </w:p>
        </w:tc>
        <w:tc>
          <w:tcPr>
            <w:tcW w:w="4394" w:type="dxa"/>
          </w:tcPr>
          <w:p w:rsidR="00FF2BD6" w:rsidRPr="001B4A48" w:rsidRDefault="00FF2BD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 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252" w:type="dxa"/>
          </w:tcPr>
          <w:p w:rsidR="00301EDD" w:rsidRPr="001B4A48" w:rsidRDefault="00FF2BD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Синтез восточных и античных традиций в эллинизме. Спящий 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гермафродит. Агесандр. Венера Ми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лосская. Гигантизм архитектурных форм. Экспрессия и натурализм скульптурного декора. Пергамский ялтарь.</w:t>
            </w:r>
          </w:p>
        </w:tc>
        <w:tc>
          <w:tcPr>
            <w:tcW w:w="284" w:type="dxa"/>
          </w:tcPr>
          <w:p w:rsidR="000463CD" w:rsidRPr="001B4A48" w:rsidRDefault="000463C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2BD6" w:rsidRPr="001B4A48" w:rsidTr="006B6AFB">
        <w:tc>
          <w:tcPr>
            <w:tcW w:w="14774" w:type="dxa"/>
            <w:gridSpan w:val="8"/>
          </w:tcPr>
          <w:p w:rsidR="00FF2BD6" w:rsidRPr="001B4A48" w:rsidRDefault="00FF2BD6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Древний Рим (2часа)</w:t>
            </w:r>
          </w:p>
        </w:tc>
      </w:tr>
      <w:tr w:rsidR="00301EDD" w:rsidRPr="001B4A48" w:rsidTr="00ED172C">
        <w:tc>
          <w:tcPr>
            <w:tcW w:w="741" w:type="dxa"/>
          </w:tcPr>
          <w:p w:rsidR="00301EDD" w:rsidRPr="001B4A48" w:rsidRDefault="00FF2BD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gridSpan w:val="2"/>
          </w:tcPr>
          <w:p w:rsidR="00301EDD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1275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301EDD" w:rsidRPr="001B4A48" w:rsidRDefault="00FF2BD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Особенности римского градостроительства. Общественные здания периодов республики и империи.</w:t>
            </w:r>
            <w:r w:rsidR="00301EDD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</w:tcPr>
          <w:p w:rsidR="000B3407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  <w:r w:rsidR="00301EDD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</w:tcPr>
          <w:p w:rsidR="00301EDD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Архитектура как зеркало государства. Специфика римского град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остроительства. Римский форум.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Колизей, Пантеон.</w:t>
            </w:r>
          </w:p>
          <w:p w:rsidR="000B3407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1EDD" w:rsidRPr="001B4A48" w:rsidTr="00ED172C">
        <w:tc>
          <w:tcPr>
            <w:tcW w:w="741" w:type="dxa"/>
          </w:tcPr>
          <w:p w:rsidR="00301EDD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134" w:type="dxa"/>
            <w:gridSpan w:val="2"/>
          </w:tcPr>
          <w:p w:rsidR="00301EDD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1275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301EDD" w:rsidRPr="001B4A48" w:rsidRDefault="000B3407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Планировка римского дома. Фреска и моза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ка-основные средства декора.</w:t>
            </w:r>
          </w:p>
        </w:tc>
        <w:tc>
          <w:tcPr>
            <w:tcW w:w="4394" w:type="dxa"/>
          </w:tcPr>
          <w:p w:rsidR="00477939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приобретенные знания в практической деятельности и повседневной жизни для: выбора путей своего культурного развития </w:t>
            </w:r>
          </w:p>
        </w:tc>
        <w:tc>
          <w:tcPr>
            <w:tcW w:w="4252" w:type="dxa"/>
          </w:tcPr>
          <w:p w:rsidR="00301EDD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Планировка римского дома. Фрески и мозаика-основные средства декора. Дом Веттиев, дом Трагического поэта в Помпеях. Скульптурный портрет. Юлий Брут, Октавиан Август, Константин Великий</w:t>
            </w:r>
          </w:p>
        </w:tc>
        <w:tc>
          <w:tcPr>
            <w:tcW w:w="284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3407" w:rsidRPr="001B4A48" w:rsidTr="001F3933">
        <w:trPr>
          <w:trHeight w:val="319"/>
        </w:trPr>
        <w:tc>
          <w:tcPr>
            <w:tcW w:w="14774" w:type="dxa"/>
            <w:gridSpan w:val="8"/>
          </w:tcPr>
          <w:p w:rsidR="000B3407" w:rsidRPr="001B4A48" w:rsidRDefault="000B3407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Раннехристианское искусство (1 час)</w:t>
            </w:r>
          </w:p>
        </w:tc>
      </w:tr>
      <w:tr w:rsidR="00301EDD" w:rsidRPr="001B4A48" w:rsidTr="00ED172C">
        <w:tc>
          <w:tcPr>
            <w:tcW w:w="741" w:type="dxa"/>
          </w:tcPr>
          <w:p w:rsidR="00301EDD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134" w:type="dxa"/>
            <w:gridSpan w:val="2"/>
          </w:tcPr>
          <w:p w:rsidR="00301EDD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1275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301EDD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Типы христианских храмов: ротонда и базилика. Мозаичный декор. Христианская символика.</w:t>
            </w:r>
          </w:p>
        </w:tc>
        <w:tc>
          <w:tcPr>
            <w:tcW w:w="4394" w:type="dxa"/>
          </w:tcPr>
          <w:p w:rsidR="00301EDD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Знать основные виды и жанры искусства; изученные направления и стили мировой художественной культуры; шедевры мировой художественной культуры. </w:t>
            </w:r>
          </w:p>
          <w:p w:rsidR="000B3407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301EDD" w:rsidRPr="001B4A48" w:rsidRDefault="000B340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Базилика Санта-Мария Мад</w:t>
            </w:r>
            <w:r w:rsidR="005A1755" w:rsidRPr="001B4A48">
              <w:rPr>
                <w:rFonts w:ascii="Times New Roman" w:hAnsi="Times New Roman" w:cs="Times New Roman"/>
                <w:sz w:val="18"/>
                <w:szCs w:val="18"/>
              </w:rPr>
              <w:t>жоре в Риме. Типы храмов: ротонда и базилика. Порядок размещения мозаичного декора. Христианская символика. Мавзолеи Констанции в Риме, Галлы Плацидии в Равенне.</w:t>
            </w:r>
          </w:p>
        </w:tc>
        <w:tc>
          <w:tcPr>
            <w:tcW w:w="284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1755" w:rsidRPr="001B4A48" w:rsidTr="006B6AFB">
        <w:tc>
          <w:tcPr>
            <w:tcW w:w="14774" w:type="dxa"/>
            <w:gridSpan w:val="8"/>
          </w:tcPr>
          <w:p w:rsidR="005A1755" w:rsidRPr="001B4A48" w:rsidRDefault="005A1755" w:rsidP="001F3933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Византия и Древняя Русь (7 часов)</w:t>
            </w:r>
          </w:p>
        </w:tc>
      </w:tr>
      <w:tr w:rsidR="00301EDD" w:rsidRPr="001B4A48" w:rsidTr="00ED172C">
        <w:tc>
          <w:tcPr>
            <w:tcW w:w="741" w:type="dxa"/>
          </w:tcPr>
          <w:p w:rsidR="00301EDD" w:rsidRPr="001B4A48" w:rsidRDefault="005A1755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4" w:type="dxa"/>
            <w:gridSpan w:val="2"/>
          </w:tcPr>
          <w:p w:rsidR="00301EDD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1275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301EDD" w:rsidRPr="001B4A48" w:rsidRDefault="005A1755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Византийский центрально-купольный храм как обиталище Бога на земле. Космическая символика. </w:t>
            </w:r>
          </w:p>
        </w:tc>
        <w:tc>
          <w:tcPr>
            <w:tcW w:w="4394" w:type="dxa"/>
          </w:tcPr>
          <w:p w:rsidR="00301EDD" w:rsidRPr="001B4A48" w:rsidRDefault="005A1755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 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 досуга.</w:t>
            </w:r>
            <w:r w:rsidR="009C3FAA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</w:tcPr>
          <w:p w:rsidR="005A1755" w:rsidRPr="001B4A48" w:rsidRDefault="005A1755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Византийский центрально-купольный храм как обиталище Бога на земле. Собор Св. Софии в Константинополе. Архитектурная символика крестово- купольного храма. Порядок размещения декора. </w:t>
            </w:r>
            <w:r w:rsidR="002A589C" w:rsidRPr="001B4A48">
              <w:rPr>
                <w:rFonts w:ascii="Times New Roman" w:hAnsi="Times New Roman" w:cs="Times New Roman"/>
                <w:sz w:val="18"/>
                <w:szCs w:val="18"/>
              </w:rPr>
              <w:t>Космическая символика крестово- купольного храма.</w:t>
            </w:r>
          </w:p>
        </w:tc>
        <w:tc>
          <w:tcPr>
            <w:tcW w:w="284" w:type="dxa"/>
          </w:tcPr>
          <w:p w:rsidR="00301EDD" w:rsidRPr="001B4A48" w:rsidRDefault="00301ED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4E3A" w:rsidRPr="001B4A48" w:rsidTr="00ED172C">
        <w:tc>
          <w:tcPr>
            <w:tcW w:w="741" w:type="dxa"/>
          </w:tcPr>
          <w:p w:rsidR="00054E3A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134" w:type="dxa"/>
            <w:gridSpan w:val="2"/>
          </w:tcPr>
          <w:p w:rsidR="00054E3A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1275" w:type="dxa"/>
          </w:tcPr>
          <w:p w:rsidR="00054E3A" w:rsidRPr="001B4A48" w:rsidRDefault="00054E3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054E3A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Топографическая и временная символика храма. Стилистическое многообразие крестово- купольных храмов Древней Руси.</w:t>
            </w:r>
          </w:p>
        </w:tc>
        <w:tc>
          <w:tcPr>
            <w:tcW w:w="4394" w:type="dxa"/>
          </w:tcPr>
          <w:p w:rsidR="00054E3A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Знать основные виды и жанры искусства; изученные направления и стили мировой художественной культуры; шедевры мировой художественной культуры. </w:t>
            </w:r>
          </w:p>
        </w:tc>
        <w:tc>
          <w:tcPr>
            <w:tcW w:w="4252" w:type="dxa"/>
          </w:tcPr>
          <w:p w:rsidR="00054E3A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Топографическая и временная символика  крестово- купольного  храма и его  стилистическое многообразие</w:t>
            </w:r>
          </w:p>
        </w:tc>
        <w:tc>
          <w:tcPr>
            <w:tcW w:w="284" w:type="dxa"/>
          </w:tcPr>
          <w:p w:rsidR="00054E3A" w:rsidRPr="001B4A48" w:rsidRDefault="00054E3A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70FF" w:rsidRPr="001B4A48" w:rsidTr="00ED172C">
        <w:tc>
          <w:tcPr>
            <w:tcW w:w="741" w:type="dxa"/>
          </w:tcPr>
          <w:p w:rsidR="005170FF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</w:tcPr>
          <w:p w:rsidR="005170FF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5170FF" w:rsidRPr="001B4A48" w:rsidRDefault="005170F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5170FF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Византийский стиль в иконописи</w:t>
            </w:r>
            <w:r w:rsidR="005170FF"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Икона.</w:t>
            </w:r>
          </w:p>
        </w:tc>
        <w:tc>
          <w:tcPr>
            <w:tcW w:w="4394" w:type="dxa"/>
          </w:tcPr>
          <w:p w:rsidR="005170FF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Знать основные виды и жанры искусства; изученные направления и стили мировой художественной культуры; шедевры мировой художественной культуры. </w:t>
            </w:r>
          </w:p>
        </w:tc>
        <w:tc>
          <w:tcPr>
            <w:tcW w:w="4252" w:type="dxa"/>
          </w:tcPr>
          <w:p w:rsidR="005170FF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Византийский стиль в иконописи. Иконостас. Икона Богоматери Владимирской. Образы Спаса и святых  в творчестве Феофана Грека. Деисус Благов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ещенского собора Московского Кр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емля.</w:t>
            </w:r>
          </w:p>
        </w:tc>
        <w:tc>
          <w:tcPr>
            <w:tcW w:w="284" w:type="dxa"/>
          </w:tcPr>
          <w:p w:rsidR="005170FF" w:rsidRPr="001B4A48" w:rsidRDefault="005170FF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42AD" w:rsidRPr="001B4A48" w:rsidTr="00ED172C">
        <w:tc>
          <w:tcPr>
            <w:tcW w:w="741" w:type="dxa"/>
          </w:tcPr>
          <w:p w:rsidR="000542AD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134" w:type="dxa"/>
            <w:gridSpan w:val="2"/>
          </w:tcPr>
          <w:p w:rsidR="000542AD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</w:p>
        </w:tc>
        <w:tc>
          <w:tcPr>
            <w:tcW w:w="1275" w:type="dxa"/>
          </w:tcPr>
          <w:p w:rsidR="000542AD" w:rsidRPr="001B4A48" w:rsidRDefault="000542AD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0542AD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Формирование московской школы иконописи Русский иконостас.</w:t>
            </w:r>
          </w:p>
        </w:tc>
        <w:tc>
          <w:tcPr>
            <w:tcW w:w="4394" w:type="dxa"/>
          </w:tcPr>
          <w:p w:rsidR="000542AD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Знать основные виды и жанры искусства; изученные направления и стили мировой художественной культуры; шедевры ми</w:t>
            </w:r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ровой художественной культуры. </w:t>
            </w:r>
          </w:p>
        </w:tc>
        <w:tc>
          <w:tcPr>
            <w:tcW w:w="4252" w:type="dxa"/>
          </w:tcPr>
          <w:p w:rsidR="000542AD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Московская школа иконописи. Русский иконостас. Андрей Рублев. Спас Звенигородского</w:t>
            </w:r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чина. Икона Рублева «Троица»-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1F3933" w:rsidRPr="001B4A4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мвол национального единения русских земель</w:t>
            </w:r>
            <w:r w:rsidR="00ED172C"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4" w:type="dxa"/>
          </w:tcPr>
          <w:p w:rsidR="000542AD" w:rsidRPr="001B4A48" w:rsidRDefault="000542AD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0287" w:rsidRPr="001B4A48" w:rsidTr="00ED172C">
        <w:tc>
          <w:tcPr>
            <w:tcW w:w="741" w:type="dxa"/>
          </w:tcPr>
          <w:p w:rsidR="006B0287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</w:t>
            </w:r>
          </w:p>
        </w:tc>
        <w:tc>
          <w:tcPr>
            <w:tcW w:w="1134" w:type="dxa"/>
            <w:gridSpan w:val="2"/>
          </w:tcPr>
          <w:p w:rsidR="006B0287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75" w:type="dxa"/>
          </w:tcPr>
          <w:p w:rsidR="006B0287" w:rsidRPr="001B4A48" w:rsidRDefault="006B028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6B0287" w:rsidRPr="001B4A48" w:rsidRDefault="002A589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Московская архитектурная школа. Раннемосковское зодчество. Ренессансные черты в ансамбле Московского Кремля. Новый тип шатрового храма.</w:t>
            </w:r>
          </w:p>
        </w:tc>
        <w:tc>
          <w:tcPr>
            <w:tcW w:w="4394" w:type="dxa"/>
          </w:tcPr>
          <w:p w:rsidR="006B0287" w:rsidRPr="001B4A48" w:rsidRDefault="00282DC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</w:p>
        </w:tc>
        <w:tc>
          <w:tcPr>
            <w:tcW w:w="4252" w:type="dxa"/>
          </w:tcPr>
          <w:p w:rsidR="001F08E9" w:rsidRPr="001B4A48" w:rsidRDefault="00282DC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Эволюция московской архитектурной школы. Раннемоско</w:t>
            </w:r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>вская школа. Спасский собор Спасо-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Андроникова монастыря. Ре</w:t>
            </w:r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>нессанс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ные тенденции в ансамбле Московского Кремля. Успенский собор. Архангельский собор. Грановитая палата. Шатровый храм как образный и синтез храма-кивория и ренессансных архите</w:t>
            </w:r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турных элементов. Церковь В</w:t>
            </w:r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</w:t>
            </w:r>
            <w:r w:rsidR="001F08E9" w:rsidRPr="001B4A4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>сения в Коломенском.. Дионисий.</w:t>
            </w:r>
          </w:p>
        </w:tc>
        <w:tc>
          <w:tcPr>
            <w:tcW w:w="284" w:type="dxa"/>
          </w:tcPr>
          <w:p w:rsidR="006B0287" w:rsidRPr="001B4A48" w:rsidRDefault="006B028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0287" w:rsidRPr="001B4A48" w:rsidTr="00ED172C">
        <w:tc>
          <w:tcPr>
            <w:tcW w:w="741" w:type="dxa"/>
          </w:tcPr>
          <w:p w:rsidR="006B0287" w:rsidRPr="001B4A48" w:rsidRDefault="001F08E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134" w:type="dxa"/>
            <w:gridSpan w:val="2"/>
          </w:tcPr>
          <w:p w:rsidR="006B0287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</w:tcPr>
          <w:p w:rsidR="006B0287" w:rsidRPr="001B4A48" w:rsidRDefault="006B028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6B0287" w:rsidRPr="001B4A48" w:rsidRDefault="001F08E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Фресковые росписи на тему Величания Богородицы. Знаменный распев</w:t>
            </w:r>
            <w:r w:rsidR="006B0287" w:rsidRPr="001B4A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94" w:type="dxa"/>
          </w:tcPr>
          <w:p w:rsidR="006B0287" w:rsidRPr="001B4A48" w:rsidRDefault="001F08E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 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252" w:type="dxa"/>
          </w:tcPr>
          <w:p w:rsidR="006B0287" w:rsidRPr="001B4A48" w:rsidRDefault="001F08E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Фресковые росписи на тему Акафиста в церкви. Рождества Богородицы в Ферапонтово. Знаменный распев.</w:t>
            </w:r>
          </w:p>
        </w:tc>
        <w:tc>
          <w:tcPr>
            <w:tcW w:w="284" w:type="dxa"/>
          </w:tcPr>
          <w:p w:rsidR="006B0287" w:rsidRPr="001B4A48" w:rsidRDefault="006B028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08E9" w:rsidRPr="001B4A48" w:rsidTr="006B6AFB">
        <w:tc>
          <w:tcPr>
            <w:tcW w:w="14774" w:type="dxa"/>
            <w:gridSpan w:val="8"/>
          </w:tcPr>
          <w:p w:rsidR="001F08E9" w:rsidRPr="001B4A48" w:rsidRDefault="001F08E9" w:rsidP="00234819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Западня Европа (4 часа)</w:t>
            </w:r>
          </w:p>
        </w:tc>
      </w:tr>
      <w:tr w:rsidR="00941738" w:rsidRPr="001B4A48" w:rsidTr="00ED172C">
        <w:tc>
          <w:tcPr>
            <w:tcW w:w="741" w:type="dxa"/>
          </w:tcPr>
          <w:p w:rsidR="00941738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  <w:gridSpan w:val="2"/>
          </w:tcPr>
          <w:p w:rsidR="00941738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</w:tc>
        <w:tc>
          <w:tcPr>
            <w:tcW w:w="1275" w:type="dxa"/>
          </w:tcPr>
          <w:p w:rsidR="00941738" w:rsidRPr="001B4A48" w:rsidRDefault="0094173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941738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Дороманская культура. «Каролингское Возрождение». Архитектура, мозаичный и фресковый декор.</w:t>
            </w:r>
          </w:p>
        </w:tc>
        <w:tc>
          <w:tcPr>
            <w:tcW w:w="4394" w:type="dxa"/>
          </w:tcPr>
          <w:p w:rsidR="00941738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приобретенные знания в практической деятельности и повседневной жизни для: выбора путей своего культурного развития; </w:t>
            </w:r>
          </w:p>
        </w:tc>
        <w:tc>
          <w:tcPr>
            <w:tcW w:w="4252" w:type="dxa"/>
          </w:tcPr>
          <w:p w:rsidR="00752146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Дороманская культура: «каролингское Возрождение». Архитектурная символика и мозаичный декор капеллы Карла Великого в Ахене. Эволюция  базиликального типа храма. Церковь Сен-Мишель де Кокса в Лангедоке. Фресковый декор дороманской базилики. Церковь Санкт-Иоханн в Мюстере.</w:t>
            </w:r>
          </w:p>
        </w:tc>
        <w:tc>
          <w:tcPr>
            <w:tcW w:w="284" w:type="dxa"/>
          </w:tcPr>
          <w:p w:rsidR="00941738" w:rsidRPr="001B4A48" w:rsidRDefault="0094173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2146" w:rsidRPr="001B4A48" w:rsidTr="00ED172C">
        <w:tc>
          <w:tcPr>
            <w:tcW w:w="741" w:type="dxa"/>
          </w:tcPr>
          <w:p w:rsidR="00752146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134" w:type="dxa"/>
            <w:gridSpan w:val="2"/>
          </w:tcPr>
          <w:p w:rsidR="00752146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</w:tc>
        <w:tc>
          <w:tcPr>
            <w:tcW w:w="1275" w:type="dxa"/>
          </w:tcPr>
          <w:p w:rsidR="00752146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752146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Романская культура. Отображение жизни человека Средних веков в архитектуре монастырских базилик, барельефах, фресках, витражах.</w:t>
            </w:r>
          </w:p>
        </w:tc>
        <w:tc>
          <w:tcPr>
            <w:tcW w:w="4394" w:type="dxa"/>
          </w:tcPr>
          <w:p w:rsidR="00752146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</w:p>
        </w:tc>
        <w:tc>
          <w:tcPr>
            <w:tcW w:w="4252" w:type="dxa"/>
          </w:tcPr>
          <w:p w:rsidR="00752146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Кредо романской культуры. Отображение жизни человека Средних веков в архитектуре, барельефах, фресковом декоре, витражах монастырских базилик. Аббатство Сен-Пьер в Муассаке. Церковь Санкт- Иоханн в Мюстере. Це</w:t>
            </w:r>
            <w:r w:rsidR="00234819" w:rsidRPr="001B4A48">
              <w:rPr>
                <w:rFonts w:ascii="Times New Roman" w:hAnsi="Times New Roman" w:cs="Times New Roman"/>
                <w:sz w:val="18"/>
                <w:szCs w:val="18"/>
              </w:rPr>
              <w:t>рковь Санкт-Апостельн в Кёльне.</w:t>
            </w:r>
          </w:p>
        </w:tc>
        <w:tc>
          <w:tcPr>
            <w:tcW w:w="284" w:type="dxa"/>
          </w:tcPr>
          <w:p w:rsidR="00752146" w:rsidRPr="001B4A48" w:rsidRDefault="00752146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60A7" w:rsidRPr="001B4A48" w:rsidTr="0023400F">
        <w:trPr>
          <w:trHeight w:val="939"/>
        </w:trPr>
        <w:tc>
          <w:tcPr>
            <w:tcW w:w="741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134" w:type="dxa"/>
            <w:gridSpan w:val="2"/>
          </w:tcPr>
          <w:p w:rsidR="002860A7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Готика. Готический храм-образ мира. Внутренний декор храма: витражи, скульптура, шпалеры.</w:t>
            </w:r>
          </w:p>
        </w:tc>
        <w:tc>
          <w:tcPr>
            <w:tcW w:w="4394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</w:p>
        </w:tc>
        <w:tc>
          <w:tcPr>
            <w:tcW w:w="4252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Готический храм-образ мира. Церковь Сен-Дени под Парижем. Внутренний декор готического храма, витражи, скульптура, шпалеры. Собор Нотр-Дам в Париже. Григорианский хорал.</w:t>
            </w:r>
          </w:p>
        </w:tc>
        <w:tc>
          <w:tcPr>
            <w:tcW w:w="284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60A7" w:rsidRPr="001B4A48" w:rsidTr="00ED172C">
        <w:tc>
          <w:tcPr>
            <w:tcW w:w="741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134" w:type="dxa"/>
            <w:gridSpan w:val="2"/>
          </w:tcPr>
          <w:p w:rsidR="002860A7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Основные этапы развития готического стиля. Религиозные особенности готики. Франция.</w:t>
            </w:r>
          </w:p>
        </w:tc>
        <w:tc>
          <w:tcPr>
            <w:tcW w:w="4394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 Использовать приобретенные знания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252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Основные этапы развития готического стиля. Религиозные особенности готики. Франция: собор Нотр-Дам в Шартре, аббатство Сен-Дени под Парижем, собортНорт-Дам в Руане. Германия: собор Санкт- Петер в Кёльне, церковь Фрауенкирхе в Нюрнберге. Англия: собор Вест-министерского аббатства в Лондоне. Испания: собор в Толедо. Италия: церковь Санта-Мария Новелла во Флоренции.</w:t>
            </w:r>
          </w:p>
        </w:tc>
        <w:tc>
          <w:tcPr>
            <w:tcW w:w="284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60A7" w:rsidRPr="001B4A48" w:rsidTr="006B6AFB">
        <w:tc>
          <w:tcPr>
            <w:tcW w:w="14774" w:type="dxa"/>
            <w:gridSpan w:val="8"/>
          </w:tcPr>
          <w:p w:rsidR="002860A7" w:rsidRPr="001B4A48" w:rsidRDefault="002860A7" w:rsidP="00234819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Новое искусство – Арс нова (3 часа)</w:t>
            </w:r>
          </w:p>
        </w:tc>
      </w:tr>
      <w:tr w:rsidR="002860A7" w:rsidRPr="001B4A48" w:rsidTr="00ED172C">
        <w:tc>
          <w:tcPr>
            <w:tcW w:w="741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134" w:type="dxa"/>
            <w:gridSpan w:val="2"/>
          </w:tcPr>
          <w:p w:rsidR="002860A7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1275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2860A7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Проторенессанс в Италии. Эстетика Арс нова в литературе.</w:t>
            </w:r>
          </w:p>
        </w:tc>
        <w:tc>
          <w:tcPr>
            <w:tcW w:w="4394" w:type="dxa"/>
          </w:tcPr>
          <w:p w:rsidR="004A646E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приобретенные знания в практической деятельности и повседневной жизни для: выбора путей своего культурного развития; </w:t>
            </w:r>
          </w:p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Протореннесанс в Италии. «Божественная комедия» Данте Алигери как отражение эстетики Арс нова в литературе. Античный принцип 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«подражать природе» в живописи. Джотто. Фресковый цикл в капелле Скровеньи в Падуе.</w:t>
            </w:r>
          </w:p>
        </w:tc>
        <w:tc>
          <w:tcPr>
            <w:tcW w:w="284" w:type="dxa"/>
          </w:tcPr>
          <w:p w:rsidR="002860A7" w:rsidRPr="001B4A48" w:rsidRDefault="002860A7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646E" w:rsidRPr="001B4A48" w:rsidTr="00ED172C">
        <w:tc>
          <w:tcPr>
            <w:tcW w:w="741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1134" w:type="dxa"/>
            <w:gridSpan w:val="2"/>
          </w:tcPr>
          <w:p w:rsidR="004A646E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1275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Аллегорические циклы Арс нова.</w:t>
            </w:r>
          </w:p>
        </w:tc>
        <w:tc>
          <w:tcPr>
            <w:tcW w:w="4394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</w:p>
        </w:tc>
        <w:tc>
          <w:tcPr>
            <w:tcW w:w="4252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Аллегорические циклы Арс нова на тему Триумфа покаяния и Триумфа Смерти. Фресковый цикл  Анреа да Бонайути в Испанской капелле. собора Санта-Мария Новелла во Флоренции. Фресковый цикл Мастера Триумфа Смерти на пизанском кладбище Кампосанто. Музыкальное течение Арс нова.</w:t>
            </w:r>
          </w:p>
        </w:tc>
        <w:tc>
          <w:tcPr>
            <w:tcW w:w="284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646E" w:rsidRPr="001B4A48" w:rsidTr="00ED172C">
        <w:tc>
          <w:tcPr>
            <w:tcW w:w="741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134" w:type="dxa"/>
            <w:gridSpan w:val="2"/>
          </w:tcPr>
          <w:p w:rsidR="004A646E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Специфика Арс нова на Севере.</w:t>
            </w:r>
          </w:p>
        </w:tc>
        <w:tc>
          <w:tcPr>
            <w:tcW w:w="4394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</w:p>
        </w:tc>
        <w:tc>
          <w:tcPr>
            <w:tcW w:w="4252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Специфика Арс нова на Севере. Ян Ван Эйк. Алтарь «Поклонение Агнцу» в церкви СВ. Бавона в Генте</w:t>
            </w:r>
          </w:p>
        </w:tc>
        <w:tc>
          <w:tcPr>
            <w:tcW w:w="284" w:type="dxa"/>
          </w:tcPr>
          <w:p w:rsidR="004A646E" w:rsidRPr="001B4A48" w:rsidRDefault="004A646E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1670" w:rsidRPr="001B4A48" w:rsidTr="00ED172C">
        <w:tc>
          <w:tcPr>
            <w:tcW w:w="741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134" w:type="dxa"/>
            <w:gridSpan w:val="2"/>
          </w:tcPr>
          <w:p w:rsidR="00A11670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Взаимодействие инь- и ян- основа китайской культуры. Архитектура как воплощение мифологических и религиозно-нравственных представлений Древнего Китая.</w:t>
            </w:r>
          </w:p>
        </w:tc>
        <w:tc>
          <w:tcPr>
            <w:tcW w:w="439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 Использовать приобретенные знания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252" w:type="dxa"/>
          </w:tcPr>
          <w:p w:rsidR="00A11670" w:rsidRPr="001B4A48" w:rsidRDefault="00ED172C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Вечная гармония инь и ян</w:t>
            </w:r>
            <w:r w:rsidR="00A11670"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 основа китайской культуры. Ансамбль храма Неба в Пекине-пример сплава мифологических и религиозно-нравственных представлений Древнего Китая.</w:t>
            </w:r>
          </w:p>
        </w:tc>
        <w:tc>
          <w:tcPr>
            <w:tcW w:w="28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1670" w:rsidRPr="001B4A48" w:rsidTr="006B6AFB">
        <w:tc>
          <w:tcPr>
            <w:tcW w:w="14774" w:type="dxa"/>
            <w:gridSpan w:val="8"/>
          </w:tcPr>
          <w:p w:rsidR="00A11670" w:rsidRPr="001B4A48" w:rsidRDefault="00A11670" w:rsidP="00065F1D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b/>
                <w:sz w:val="18"/>
                <w:szCs w:val="18"/>
              </w:rPr>
              <w:t>Япония (1 час)</w:t>
            </w:r>
          </w:p>
        </w:tc>
      </w:tr>
      <w:tr w:rsidR="00A11670" w:rsidRPr="001B4A48" w:rsidTr="00ED172C">
        <w:tc>
          <w:tcPr>
            <w:tcW w:w="741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134" w:type="dxa"/>
            <w:gridSpan w:val="2"/>
          </w:tcPr>
          <w:p w:rsidR="00A11670" w:rsidRPr="001B4A48" w:rsidRDefault="006D2E88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1275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Японские сады как квинтэссенция мифологии синтоизма и философско-религиозных воззрений буддизма.</w:t>
            </w:r>
          </w:p>
        </w:tc>
        <w:tc>
          <w:tcPr>
            <w:tcW w:w="439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 xml:space="preserve">Использовать приобретенные знания в практической деятельности и повседневной жизни для: выбора путей своего культурного развития; </w:t>
            </w:r>
          </w:p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Культ природы-кредо японской архитектуры. Японские сады как сплав мифо</w:t>
            </w:r>
            <w:r w:rsidR="00405E61" w:rsidRPr="001B4A48">
              <w:rPr>
                <w:rFonts w:ascii="Times New Roman" w:hAnsi="Times New Roman" w:cs="Times New Roman"/>
                <w:sz w:val="18"/>
                <w:szCs w:val="18"/>
              </w:rPr>
              <w:t>логии синтоизма и философско-рел</w:t>
            </w: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игиозных воззрений буддизма. Райский сад монастыря Бёдоин в Удзи. Философский сад камней Рёандзи в Киото. Чайный сад «Сосны и лютни» виллы Кацура близ Киото.</w:t>
            </w:r>
          </w:p>
        </w:tc>
        <w:tc>
          <w:tcPr>
            <w:tcW w:w="28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1670" w:rsidRPr="001B4A48" w:rsidTr="00ED172C">
        <w:tc>
          <w:tcPr>
            <w:tcW w:w="741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134" w:type="dxa"/>
            <w:gridSpan w:val="2"/>
          </w:tcPr>
          <w:p w:rsidR="00A11670" w:rsidRPr="001B4A48" w:rsidRDefault="00EE6689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="00E717C8"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1275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Образ рая в архитектуре мечетей.</w:t>
            </w:r>
          </w:p>
        </w:tc>
        <w:tc>
          <w:tcPr>
            <w:tcW w:w="4394" w:type="dxa"/>
          </w:tcPr>
          <w:p w:rsidR="00A11670" w:rsidRPr="001B4A48" w:rsidRDefault="0025261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</w:t>
            </w:r>
          </w:p>
        </w:tc>
        <w:tc>
          <w:tcPr>
            <w:tcW w:w="4252" w:type="dxa"/>
          </w:tcPr>
          <w:p w:rsidR="00A11670" w:rsidRPr="001B4A48" w:rsidRDefault="0025261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Образ рая в архтитетуре мечетей и общественных сооружений. Колонная мечеть в Кордове. Купольная Голубая мечеть в Стамбуле. Площадь Регистан в Самарканде.</w:t>
            </w:r>
          </w:p>
        </w:tc>
        <w:tc>
          <w:tcPr>
            <w:tcW w:w="284" w:type="dxa"/>
          </w:tcPr>
          <w:p w:rsidR="00A11670" w:rsidRPr="001B4A48" w:rsidRDefault="00A11670" w:rsidP="00014180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D172C" w:rsidRPr="001B4A48" w:rsidRDefault="00ED172C" w:rsidP="001B4A48">
      <w:p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8A2A13" w:rsidRPr="001B4A48" w:rsidRDefault="008A2A13" w:rsidP="008A2A13">
      <w:pPr>
        <w:tabs>
          <w:tab w:val="left" w:pos="6000"/>
          <w:tab w:val="center" w:pos="7465"/>
        </w:tabs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Приложение.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ab/>
      </w:r>
      <w:r w:rsidRPr="001B4A48">
        <w:rPr>
          <w:rFonts w:ascii="Times New Roman" w:hAnsi="Times New Roman" w:cs="Times New Roman"/>
          <w:b/>
          <w:sz w:val="18"/>
          <w:szCs w:val="18"/>
        </w:rPr>
        <w:tab/>
        <w:t>Тексты контрольных работ.</w:t>
      </w:r>
      <w:r w:rsidRPr="001B4A48">
        <w:rPr>
          <w:rFonts w:ascii="Times New Roman" w:hAnsi="Times New Roman" w:cs="Times New Roman"/>
          <w:b/>
          <w:sz w:val="18"/>
          <w:szCs w:val="18"/>
        </w:rPr>
        <w:tab/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№1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1B4A48">
        <w:rPr>
          <w:rFonts w:ascii="Times New Roman" w:hAnsi="Times New Roman" w:cs="Times New Roman"/>
          <w:b/>
          <w:sz w:val="18"/>
          <w:szCs w:val="18"/>
        </w:rPr>
        <w:t>1 вариант</w:t>
      </w:r>
    </w:p>
    <w:p w:rsidR="008A2A13" w:rsidRPr="001B4A48" w:rsidRDefault="008A2A13" w:rsidP="008A2A13">
      <w:pPr>
        <w:pStyle w:val="a3"/>
        <w:numPr>
          <w:ilvl w:val="0"/>
          <w:numId w:val="12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Почему Флоренцию называют колыбелью итальянского Возрождения? Каковы главные художественные достижения флоренской школы?</w:t>
      </w:r>
    </w:p>
    <w:p w:rsidR="008A2A13" w:rsidRPr="001B4A48" w:rsidRDefault="008A2A13" w:rsidP="008A2A13">
      <w:pPr>
        <w:pStyle w:val="a3"/>
        <w:numPr>
          <w:ilvl w:val="0"/>
          <w:numId w:val="12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Расскажите о наиболее известных художниках Проторенессанса.</w:t>
      </w:r>
    </w:p>
    <w:p w:rsidR="008A2A13" w:rsidRPr="001B4A48" w:rsidRDefault="008A2A13" w:rsidP="008A2A13">
      <w:pPr>
        <w:pStyle w:val="a3"/>
        <w:numPr>
          <w:ilvl w:val="0"/>
          <w:numId w:val="12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Почему Рим стал центром мирового искусства? Расскажите об облике этого города на основе творений Донато Браманте.</w:t>
      </w:r>
    </w:p>
    <w:p w:rsidR="008A2A13" w:rsidRPr="001B4A48" w:rsidRDefault="008A2A13" w:rsidP="008A2A13">
      <w:pPr>
        <w:pStyle w:val="a3"/>
        <w:numPr>
          <w:ilvl w:val="0"/>
          <w:numId w:val="12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Почему Веласкес называл Тициана «знаменосцем» венецианской живописи? Назовите его произведения, опишите одно из них.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1B4A48">
        <w:rPr>
          <w:rFonts w:ascii="Times New Roman" w:hAnsi="Times New Roman" w:cs="Times New Roman"/>
          <w:b/>
          <w:sz w:val="18"/>
          <w:szCs w:val="18"/>
        </w:rPr>
        <w:t>2 вариант</w:t>
      </w:r>
    </w:p>
    <w:p w:rsidR="008A2A13" w:rsidRPr="001B4A48" w:rsidRDefault="008A2A13" w:rsidP="008A2A13">
      <w:pPr>
        <w:pStyle w:val="a3"/>
        <w:numPr>
          <w:ilvl w:val="0"/>
          <w:numId w:val="13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Что вам известно о творчестве Филиппо Брунеллески? Чем примечательны его архитектурные творения?</w:t>
      </w:r>
    </w:p>
    <w:p w:rsidR="008A2A13" w:rsidRPr="001B4A48" w:rsidRDefault="008A2A13" w:rsidP="008A2A13">
      <w:pPr>
        <w:pStyle w:val="a3"/>
        <w:numPr>
          <w:ilvl w:val="0"/>
          <w:numId w:val="13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lastRenderedPageBreak/>
        <w:t>Какой вклад в развитие мировой живописи внёс Джотто?</w:t>
      </w:r>
    </w:p>
    <w:p w:rsidR="008A2A13" w:rsidRPr="001B4A48" w:rsidRDefault="008A2A13" w:rsidP="008A2A13">
      <w:pPr>
        <w:pStyle w:val="a3"/>
        <w:numPr>
          <w:ilvl w:val="0"/>
          <w:numId w:val="13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Что представляли собой идеалы творцов Высокого Возрождения?</w:t>
      </w:r>
    </w:p>
    <w:p w:rsidR="008A2A13" w:rsidRPr="001B4A48" w:rsidRDefault="008A2A13" w:rsidP="008A2A13">
      <w:pPr>
        <w:pStyle w:val="a3"/>
        <w:numPr>
          <w:ilvl w:val="0"/>
          <w:numId w:val="13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Какое впечатление производят на вас картины Джорджоне?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 xml:space="preserve">              3 вариант</w:t>
      </w:r>
    </w:p>
    <w:p w:rsidR="008A2A13" w:rsidRPr="001B4A48" w:rsidRDefault="008A2A13" w:rsidP="008A2A13">
      <w:pPr>
        <w:pStyle w:val="a3"/>
        <w:numPr>
          <w:ilvl w:val="0"/>
          <w:numId w:val="14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Расскажите о скульптурных шедеврах Донатело. Каковы основные сюжеты и темы его творчества?</w:t>
      </w:r>
    </w:p>
    <w:p w:rsidR="008A2A13" w:rsidRPr="001B4A48" w:rsidRDefault="008A2A13" w:rsidP="008A2A13">
      <w:pPr>
        <w:pStyle w:val="a3"/>
        <w:numPr>
          <w:ilvl w:val="0"/>
          <w:numId w:val="14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Какие черты объединяют художников Раннего Возрождения? Что отличает их от художников предшествующих эпох (Античности, Средневековья и Проторенессанса)?</w:t>
      </w:r>
    </w:p>
    <w:p w:rsidR="008A2A13" w:rsidRPr="001B4A48" w:rsidRDefault="008A2A13" w:rsidP="008A2A13">
      <w:pPr>
        <w:pStyle w:val="a3"/>
        <w:numPr>
          <w:ilvl w:val="0"/>
          <w:numId w:val="14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 чём неувядающий секрет славы Леонардо да Винчи?</w:t>
      </w:r>
    </w:p>
    <w:p w:rsidR="008A2A13" w:rsidRPr="001B4A48" w:rsidRDefault="008A2A13" w:rsidP="008A2A13">
      <w:pPr>
        <w:pStyle w:val="a3"/>
        <w:numPr>
          <w:ilvl w:val="0"/>
          <w:numId w:val="14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Расскажите о художниках Северного Возрождения.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Pr="001B4A48">
        <w:rPr>
          <w:rFonts w:ascii="Times New Roman" w:hAnsi="Times New Roman" w:cs="Times New Roman"/>
          <w:b/>
          <w:sz w:val="18"/>
          <w:szCs w:val="18"/>
        </w:rPr>
        <w:t>4 вариант</w:t>
      </w:r>
    </w:p>
    <w:p w:rsidR="008A2A13" w:rsidRPr="001B4A48" w:rsidRDefault="008A2A13" w:rsidP="008A2A13">
      <w:pPr>
        <w:pStyle w:val="a3"/>
        <w:numPr>
          <w:ilvl w:val="0"/>
          <w:numId w:val="15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Опишите живописные произведения Мазаччо. Что, по-вашему, отличает творчество этого художника?</w:t>
      </w:r>
    </w:p>
    <w:p w:rsidR="008A2A13" w:rsidRPr="001B4A48" w:rsidRDefault="008A2A13" w:rsidP="008A2A13">
      <w:pPr>
        <w:pStyle w:val="a3"/>
        <w:numPr>
          <w:ilvl w:val="0"/>
          <w:numId w:val="15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Как вы понимаете слова теоретика искусства Альберти, характеризующие живопись как «окно в мир» Какие задачи он ставил перед художниками своего времени?</w:t>
      </w:r>
    </w:p>
    <w:p w:rsidR="008A2A13" w:rsidRPr="001B4A48" w:rsidRDefault="008A2A13" w:rsidP="008A2A13">
      <w:pPr>
        <w:pStyle w:val="a3"/>
        <w:numPr>
          <w:ilvl w:val="0"/>
          <w:numId w:val="15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Какие черты отличают художественную манеру Микеланджело? Что вас привлекает в его творчестве?</w:t>
      </w:r>
    </w:p>
    <w:p w:rsidR="008A2A13" w:rsidRPr="001B4A48" w:rsidRDefault="008A2A13" w:rsidP="008A2A13">
      <w:pPr>
        <w:pStyle w:val="a3"/>
        <w:numPr>
          <w:ilvl w:val="0"/>
          <w:numId w:val="15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Назовите художников Позднего Возрождения. Кого из них называли последним певцом эпохи Возрождения?</w:t>
      </w:r>
    </w:p>
    <w:p w:rsidR="008A2A13" w:rsidRPr="001B4A48" w:rsidRDefault="008A2A13" w:rsidP="008A2A13">
      <w:pPr>
        <w:pStyle w:val="a3"/>
        <w:numPr>
          <w:ilvl w:val="0"/>
          <w:numId w:val="15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Расскажите о творческих исканиях Брейгеля.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 xml:space="preserve">                5 вариант</w:t>
      </w:r>
    </w:p>
    <w:p w:rsidR="008A2A13" w:rsidRPr="001B4A48" w:rsidRDefault="008A2A13" w:rsidP="008A2A13">
      <w:pPr>
        <w:pStyle w:val="a3"/>
        <w:numPr>
          <w:ilvl w:val="0"/>
          <w:numId w:val="16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Какова творческая судьба Сандро Боттичелли? Какие из прославленных шедевров вам запомнились? Чем?</w:t>
      </w:r>
    </w:p>
    <w:p w:rsidR="008A2A13" w:rsidRPr="001B4A48" w:rsidRDefault="008A2A13" w:rsidP="008A2A13">
      <w:pPr>
        <w:pStyle w:val="a3"/>
        <w:numPr>
          <w:ilvl w:val="0"/>
          <w:numId w:val="16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Какие произведения итальянского возрождения представлены в собраниях Эрмитажа и Музея изобразительных искусств им. А.С.Пушкина?</w:t>
      </w:r>
    </w:p>
    <w:p w:rsidR="008A2A13" w:rsidRPr="001B4A48" w:rsidRDefault="008A2A13" w:rsidP="008A2A13">
      <w:pPr>
        <w:pStyle w:val="a3"/>
        <w:numPr>
          <w:ilvl w:val="0"/>
          <w:numId w:val="16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Почему Рафаэля называют «певцом женской красоты» ? Что из его произведений вам понравилось особенно? Почему?</w:t>
      </w:r>
    </w:p>
    <w:p w:rsidR="008A2A13" w:rsidRPr="001B4A48" w:rsidRDefault="008A2A13" w:rsidP="008A2A13">
      <w:pPr>
        <w:pStyle w:val="a3"/>
        <w:numPr>
          <w:ilvl w:val="0"/>
          <w:numId w:val="16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Каковы характерные особенности творческой манеры Дюрера?</w:t>
      </w:r>
    </w:p>
    <w:p w:rsidR="008A2A13" w:rsidRPr="001B4A48" w:rsidRDefault="008A2A13" w:rsidP="008A2A13">
      <w:pPr>
        <w:pStyle w:val="a3"/>
        <w:numPr>
          <w:ilvl w:val="0"/>
          <w:numId w:val="16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Что отличает творчество Босха?</w:t>
      </w:r>
    </w:p>
    <w:p w:rsidR="008A2A13" w:rsidRPr="001B4A48" w:rsidRDefault="008A2A13" w:rsidP="008A2A13">
      <w:pPr>
        <w:pStyle w:val="a3"/>
        <w:numPr>
          <w:ilvl w:val="0"/>
          <w:numId w:val="16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Составьте статью для искусствоведческого словаря к понятию </w:t>
      </w:r>
      <w:r w:rsidRPr="001B4A48">
        <w:rPr>
          <w:rFonts w:ascii="Times New Roman" w:hAnsi="Times New Roman" w:cs="Times New Roman"/>
          <w:i/>
          <w:sz w:val="18"/>
          <w:szCs w:val="18"/>
        </w:rPr>
        <w:t>«комедия дель арте»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№2</w:t>
      </w:r>
    </w:p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Акцентируя внимание на антропоморфизме греческой культуры, один из древнегреческих философов утверждал: «Человек-мера всех вещей». Кто этот философ?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 Платон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-Протагор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-Демокрит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Известно, что пропорции древнегреческого задания определял архитектурный ордер. Соотнести архитектурный ордер с чертами, присущими данному ордеру: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Дорический ордер</w:t>
      </w:r>
      <w:r w:rsidRPr="001B4A48">
        <w:rPr>
          <w:rFonts w:ascii="Times New Roman" w:hAnsi="Times New Roman" w:cs="Times New Roman"/>
          <w:sz w:val="18"/>
          <w:szCs w:val="18"/>
        </w:rPr>
        <w:t>-чрезвычайно нарядный, даже вычурный; далёкий от гармоничной ясности.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Ионический ордер</w:t>
      </w:r>
      <w:r w:rsidRPr="001B4A48">
        <w:rPr>
          <w:rFonts w:ascii="Times New Roman" w:hAnsi="Times New Roman" w:cs="Times New Roman"/>
          <w:sz w:val="18"/>
          <w:szCs w:val="18"/>
        </w:rPr>
        <w:t>-чёткость геометрический линий, некоторая тяжеловесность форм и подчёркнутая мужественность.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Коринфский</w:t>
      </w:r>
      <w:r w:rsidRPr="001B4A48">
        <w:rPr>
          <w:rFonts w:ascii="Times New Roman" w:hAnsi="Times New Roman" w:cs="Times New Roman"/>
          <w:sz w:val="18"/>
          <w:szCs w:val="18"/>
        </w:rPr>
        <w:t xml:space="preserve"> ордер-отличается особой живописностью, декоративность, подчёркнутой стройности, граничащей с женственностью.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Выберите из следующего ряда терминов только те, которые составляют антаблемент греческого храма: триглифах, целла, фриз, стереобат, триглиф, карниз, архитрав, фронтон.</w:t>
      </w:r>
    </w:p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Заполните  пропуски в таблице, составленной на соответствии скульптурного произведения и его автора:</w:t>
      </w:r>
    </w:p>
    <w:tbl>
      <w:tblPr>
        <w:tblStyle w:val="a4"/>
        <w:tblW w:w="0" w:type="auto"/>
        <w:tblInd w:w="3006" w:type="dxa"/>
        <w:tblLook w:val="04A0"/>
      </w:tblPr>
      <w:tblGrid>
        <w:gridCol w:w="1219"/>
        <w:gridCol w:w="5333"/>
      </w:tblGrid>
      <w:tr w:rsidR="008A2A13" w:rsidRPr="001B4A48" w:rsidTr="001F3933">
        <w:tc>
          <w:tcPr>
            <w:tcW w:w="1219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Поликлет</w:t>
            </w:r>
          </w:p>
        </w:tc>
        <w:tc>
          <w:tcPr>
            <w:tcW w:w="5333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</w:tr>
      <w:tr w:rsidR="008A2A13" w:rsidRPr="001B4A48" w:rsidTr="001F3933">
        <w:tc>
          <w:tcPr>
            <w:tcW w:w="1219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5333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Статуя Афины в Парфеноне. 447-438 гг. до н.э.</w:t>
            </w:r>
          </w:p>
        </w:tc>
      </w:tr>
      <w:tr w:rsidR="008A2A13" w:rsidRPr="001B4A48" w:rsidTr="001F3933">
        <w:tc>
          <w:tcPr>
            <w:tcW w:w="1219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Скопас</w:t>
            </w:r>
          </w:p>
        </w:tc>
        <w:tc>
          <w:tcPr>
            <w:tcW w:w="5333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?</w:t>
            </w:r>
          </w:p>
        </w:tc>
      </w:tr>
      <w:tr w:rsidR="008A2A13" w:rsidRPr="001B4A48" w:rsidTr="001F3933">
        <w:tc>
          <w:tcPr>
            <w:tcW w:w="1219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3" w:type="dxa"/>
          </w:tcPr>
          <w:p w:rsidR="008A2A13" w:rsidRPr="001B4A48" w:rsidRDefault="008A2A13" w:rsidP="001F3933">
            <w:pPr>
              <w:tabs>
                <w:tab w:val="left" w:pos="6000"/>
                <w:tab w:val="center" w:pos="7465"/>
                <w:tab w:val="left" w:pos="918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A48">
              <w:rPr>
                <w:rFonts w:ascii="Times New Roman" w:hAnsi="Times New Roman" w:cs="Times New Roman"/>
                <w:sz w:val="18"/>
                <w:szCs w:val="18"/>
              </w:rPr>
              <w:t>Венера Милосская</w:t>
            </w:r>
          </w:p>
        </w:tc>
      </w:tr>
    </w:tbl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Узнайте памятник (рельеф) по его описанию: «Эта идея-торжество афинской демократии. Её воплощает запечатлённое Фидием величавое шествие жителей Афин от рыночной площади Агоры в праздник Великих Панафиней»</w:t>
      </w:r>
    </w:p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Назовите основной признак, отличающий куроса от коры.</w:t>
      </w:r>
    </w:p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Вставьте пропущенное слово в стихотворной строчке поэта Феогнида из Мегар: «Не выдавай лишь…, что несчастья тебя удручает»</w:t>
      </w:r>
    </w:p>
    <w:p w:rsidR="008A2A13" w:rsidRPr="001B4A48" w:rsidRDefault="008A2A13" w:rsidP="008A2A13">
      <w:pPr>
        <w:pStyle w:val="a3"/>
        <w:numPr>
          <w:ilvl w:val="0"/>
          <w:numId w:val="17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  Терминологическая «зарядка». Определите термин по его описанию: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Завершающий этап в развитии древнегреческой культуры-…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Плита, заполняющая  пустоты между триглифами </w:t>
      </w:r>
      <w:r w:rsidRPr="001B4A48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1B4A48">
        <w:rPr>
          <w:rFonts w:ascii="Times New Roman" w:hAnsi="Times New Roman" w:cs="Times New Roman"/>
          <w:sz w:val="18"/>
          <w:szCs w:val="18"/>
        </w:rPr>
        <w:t>в древнегреческом храме-…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Вид верхней одежды из шерстяной ткани, обычно надеваемой поверх хитона-…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jc w:val="center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№3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Характеристика произведения архитектуры.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1.Принадлежность к культурно-исторической эпохе, художественному стилю, направлению.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2. Что вам известно об истории создания архитектурного сооружения и его авторе?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3.Какое воплощение в нем нашла формула Витрувия «Польза. Прочность. Красота»?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4.Художественные средства и приемы создания архитектурного образа (симметрия, ритм, пропорции, светотеневая моделировка, масштаб).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5.Принадлежность к виду архитектуры, объемные сооружения (общественные, жилые, или промышленные), ландшафтная (садово-парковая или малых форм), градостроительная.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6. Связь между внешним и внутренним обликом архитектурного сооружения. Как оно вписано в окружающую среду?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7. Использование других видов искусства в оформлении его архитектурного облика.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8.Какое впечатление оно оказывает на ваши чувства и настроение? Какие ассоциации вызывает у вас его художественный образ? Почему?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Анализ произведения скульптуры.</w:t>
      </w:r>
    </w:p>
    <w:p w:rsidR="008A2A13" w:rsidRPr="001B4A48" w:rsidRDefault="008A2A13" w:rsidP="008A2A13">
      <w:pPr>
        <w:pStyle w:val="a3"/>
        <w:numPr>
          <w:ilvl w:val="0"/>
          <w:numId w:val="18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Что вам известно об авторе этого произведения? Какое место оно занимает в его творчестве?</w:t>
      </w:r>
    </w:p>
    <w:p w:rsidR="008A2A13" w:rsidRPr="001B4A48" w:rsidRDefault="008A2A13" w:rsidP="008A2A13">
      <w:pPr>
        <w:pStyle w:val="a3"/>
        <w:numPr>
          <w:ilvl w:val="0"/>
          <w:numId w:val="18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История создания скульптурного произведения.</w:t>
      </w:r>
    </w:p>
    <w:p w:rsidR="008A2A13" w:rsidRPr="001B4A48" w:rsidRDefault="008A2A13" w:rsidP="008A2A13">
      <w:pPr>
        <w:pStyle w:val="a3"/>
        <w:numPr>
          <w:ilvl w:val="0"/>
          <w:numId w:val="18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Принадлежность к культурно-исторической эпохе художественному стилю и направлению.</w:t>
      </w:r>
    </w:p>
    <w:p w:rsidR="008A2A13" w:rsidRPr="001B4A48" w:rsidRDefault="008A2A13" w:rsidP="008A2A13">
      <w:pPr>
        <w:pStyle w:val="a3"/>
        <w:numPr>
          <w:ilvl w:val="0"/>
          <w:numId w:val="18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Смысл названия. Особенности сюжета и композиции.</w:t>
      </w:r>
    </w:p>
    <w:p w:rsidR="008A2A13" w:rsidRPr="001B4A48" w:rsidRDefault="008A2A13" w:rsidP="008A2A13">
      <w:pPr>
        <w:pStyle w:val="a3"/>
        <w:numPr>
          <w:ilvl w:val="0"/>
          <w:numId w:val="18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Принадлежность к видам скульптуры: монументальная, монументально-декоративная или станковая.</w:t>
      </w:r>
    </w:p>
    <w:p w:rsidR="008A2A13" w:rsidRPr="001B4A48" w:rsidRDefault="008A2A13" w:rsidP="008A2A13">
      <w:pPr>
        <w:pStyle w:val="a3"/>
        <w:numPr>
          <w:ilvl w:val="0"/>
          <w:numId w:val="18"/>
        </w:num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 xml:space="preserve">Использование материалов и техника их обработки (лепка из глины, пластилина, воска или гипса, высекание из камня, вырезание из дерева или кости, отлив, ковка, чеканка из металла).                                                                                                                                                         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7.Каково ваше впечатление от произведения скульптуры?</w:t>
      </w:r>
    </w:p>
    <w:p w:rsidR="008A2A13" w:rsidRPr="001B4A48" w:rsidRDefault="008A2A13" w:rsidP="008A2A13">
      <w:pPr>
        <w:pStyle w:val="a3"/>
        <w:tabs>
          <w:tab w:val="left" w:pos="6000"/>
          <w:tab w:val="center" w:pos="7465"/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№4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Защита рефератов: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Темы:</w:t>
      </w:r>
    </w:p>
    <w:p w:rsidR="008A2A13" w:rsidRPr="001B4A48" w:rsidRDefault="008A2A13" w:rsidP="008A2A13">
      <w:pPr>
        <w:pStyle w:val="a3"/>
        <w:numPr>
          <w:ilvl w:val="0"/>
          <w:numId w:val="19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Изобразительное искусство и музыка Древнего Египта.</w:t>
      </w:r>
    </w:p>
    <w:p w:rsidR="008A2A13" w:rsidRPr="001B4A48" w:rsidRDefault="008A2A13" w:rsidP="008A2A13">
      <w:pPr>
        <w:pStyle w:val="a3"/>
        <w:numPr>
          <w:ilvl w:val="0"/>
          <w:numId w:val="19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Искусство доколумбовой Америки.</w:t>
      </w:r>
    </w:p>
    <w:p w:rsidR="008A2A13" w:rsidRPr="001B4A48" w:rsidRDefault="008A2A13" w:rsidP="008A2A13">
      <w:pPr>
        <w:pStyle w:val="a3"/>
        <w:numPr>
          <w:ilvl w:val="0"/>
          <w:numId w:val="19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lastRenderedPageBreak/>
        <w:t>Искусство Месопотамии</w:t>
      </w:r>
    </w:p>
    <w:p w:rsidR="008A2A13" w:rsidRPr="001B4A48" w:rsidRDefault="008A2A13" w:rsidP="008A2A13">
      <w:pPr>
        <w:pStyle w:val="a3"/>
        <w:numPr>
          <w:ilvl w:val="0"/>
          <w:numId w:val="19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Культура Древней Греции.</w:t>
      </w:r>
    </w:p>
    <w:p w:rsidR="008A2A13" w:rsidRPr="001B4A48" w:rsidRDefault="008A2A13" w:rsidP="008A2A13">
      <w:pPr>
        <w:pStyle w:val="a3"/>
        <w:numPr>
          <w:ilvl w:val="0"/>
          <w:numId w:val="19"/>
        </w:num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Архитектура императорского Рима.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Как написать реферат.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1.Титульный лист: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-название учреждения;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-название предмета;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-тема работы;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-автор: класс, фамилия, имя;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-год написания.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2. План работы (Знакомство с творческим направлением):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1.Вступительная часть. (Характерные особенности данного исторического периода; особенности развития вида искусств в данный исторический период; место раскрываемой темы в данном виде искусств в данный исторический период).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2.Раскрытие темы: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а) История зарождения данного направления, его основная идея;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б) Основные характерные особенности и проявления данного направления;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в)Самые известные персоналии в дано направлении и их произведения;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г) Раскрытие характерных признаков на примере одного произведения данного направления.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2. План работы (Знакомство с творчеством деятеля культуры):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1.Вступительная часть. (Характерные особенности данного исторического периода; особенности развития вида искусств в данный исторический период; место раскрываемой темы в данном виде искусств в данный исторический период).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2. Раскрытие темы: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а) Краткое жизнеописание автора, связанное с развитием творчества;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б)Основные характерные особенности творчества данного автора;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в) Самые известные произведения.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г) Раскрытие характерных признаков на примере одного произведения.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2.Заключительная часть.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1B4A48">
        <w:rPr>
          <w:rFonts w:ascii="Times New Roman" w:hAnsi="Times New Roman" w:cs="Times New Roman"/>
          <w:sz w:val="18"/>
          <w:szCs w:val="18"/>
        </w:rPr>
        <w:t>Особое мнение автора о данном направлении или творчестве деятеля культуры, обоснованное на примере одного или нескольких произведений, или на сравнительной характеристике с другими направлениями или автора.</w:t>
      </w:r>
    </w:p>
    <w:p w:rsidR="008A2A13" w:rsidRPr="001B4A48" w:rsidRDefault="008A2A13" w:rsidP="008A2A13">
      <w:pPr>
        <w:tabs>
          <w:tab w:val="left" w:pos="6000"/>
          <w:tab w:val="center" w:pos="7465"/>
          <w:tab w:val="left" w:pos="9180"/>
        </w:tabs>
        <w:jc w:val="center"/>
        <w:rPr>
          <w:rFonts w:ascii="Times New Roman" w:hAnsi="Times New Roman" w:cs="Times New Roman"/>
          <w:b/>
          <w:sz w:val="18"/>
          <w:szCs w:val="18"/>
        </w:rPr>
      </w:pPr>
      <w:r w:rsidRPr="001B4A48">
        <w:rPr>
          <w:rFonts w:ascii="Times New Roman" w:hAnsi="Times New Roman" w:cs="Times New Roman"/>
          <w:b/>
          <w:sz w:val="18"/>
          <w:szCs w:val="18"/>
        </w:rPr>
        <w:t>№5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1.Что реже всего встречалось на ранних наскальных рисунках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изображение человека</w:t>
      </w:r>
      <w:r w:rsidR="001B4A48">
        <w:rPr>
          <w:color w:val="333333"/>
          <w:sz w:val="18"/>
          <w:szCs w:val="18"/>
        </w:rPr>
        <w:t xml:space="preserve">   </w:t>
      </w:r>
      <w:r w:rsidRPr="001B4A48">
        <w:rPr>
          <w:color w:val="333333"/>
          <w:sz w:val="18"/>
          <w:szCs w:val="18"/>
        </w:rPr>
        <w:t>б) животных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2. Девушки – статуи, поддерживающие крышу храма называются: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кариатиды;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б) куросы;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атланты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 3.Как называется самый знаменитый древнегреческий храм: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Акрополь;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б) Парфенон;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Илион.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lastRenderedPageBreak/>
        <w:t>4. Сфинкс – это каменное сооружение в виде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лев с головой человека;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б) человек с головой шакала;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в) кошка с головой человека.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5. "Немецкие рыцарские средневековые поэты-певцы, воспевавшие любовь к даме, служение богу и сюзерену, рыцарские подвиги и крестовые походы":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менестрели;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б) миннезингеры;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в) трубадуры.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6. Этот памятник архитектуры - синтез художественного опыта античноcти и воззрений христианства: "Он велик по размерам: диаметр купола около 32 метров, а его кольцо-основание поднято на высоту 14-этажного дома (более 40 метров)".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Софийский собор в Полоцке;</w:t>
      </w:r>
      <w:r w:rsidR="001B4A48">
        <w:rPr>
          <w:color w:val="333333"/>
          <w:sz w:val="18"/>
          <w:szCs w:val="18"/>
        </w:rPr>
        <w:t xml:space="preserve">   </w:t>
      </w:r>
      <w:r w:rsidRPr="001B4A48">
        <w:rPr>
          <w:color w:val="333333"/>
          <w:sz w:val="18"/>
          <w:szCs w:val="18"/>
        </w:rPr>
        <w:t>б) Софийский собор в Константинополе.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в) Храм Василия Блаженного;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7. Искусство средневековья проникнуто духом: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символики;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б) науки;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мифологии. 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8. Культурное течение Возрождение противопоставило церковной идеологии культ Человека, отсюда название: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реформация;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б) интуитивизм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гуманизм;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9. Отличительные черты Возрождения: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связь культуры и религии, подчинение человека церкви;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б) подражание античности, лишение человека права на развитие своих способностей;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в) светский характер культуры, гуманизм, обращение к античности.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10. Из всех искусств Возрождение особенно возвысило: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а) изобразительное;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б) "искусство слова";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музыкальное.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11. Любимый сюжет живописи Ренессанса: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исторические события Италии 14-16 вв.;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б) Mадонна с младенцем;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в) изображение природы Италии.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12. Среди работ этого художника - "Поцелуй Иуды", "Оплакивание Христа" и другие: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Брунеллески;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б) Джотто;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Боттичелли.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13. Основное влияние на искусство Древней Руси оказало: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искусство Западной Европы;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б) искусство Древнего Востока;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искусство Византии.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Леонардо да Винчи.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14. Временные рамки эпохи Возрождения:</w:t>
      </w:r>
    </w:p>
    <w:p w:rsidR="008A2A13" w:rsidRPr="001B4A48" w:rsidRDefault="00ED172C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 xml:space="preserve">а) 12-15 века;  б) 12-14 века;   </w:t>
      </w:r>
      <w:r w:rsidR="008A2A13" w:rsidRPr="001B4A48">
        <w:rPr>
          <w:color w:val="333333"/>
          <w:sz w:val="18"/>
          <w:szCs w:val="18"/>
        </w:rPr>
        <w:t>в) 13-16 века.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15. В чем отличие мастеров эпохи Возрождения от средневековья: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они хотели остаться безызвестными;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б) они придавали оригинальность произведениям и подчеркивали свое авторство;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в) они копировали старых мастеров.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16. Одной из живописных последних работ Микеланджело была выполненная в 1514 г. огромная фреска Сикстинской капеллы. Какой библейский сюжет был изображен?</w:t>
      </w:r>
    </w:p>
    <w:p w:rsidR="008A2A13" w:rsidRPr="001B4A48" w:rsidRDefault="00ED172C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 xml:space="preserve">а) "Сотворение мира"; б) "Потоп"; </w:t>
      </w:r>
      <w:r w:rsidR="008A2A13" w:rsidRPr="001B4A48">
        <w:rPr>
          <w:color w:val="333333"/>
          <w:sz w:val="18"/>
          <w:szCs w:val="18"/>
        </w:rPr>
        <w:t>в) 'Тайная вечеря"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lastRenderedPageBreak/>
        <w:t>17. Временные рамки Северного Возрождения:</w:t>
      </w:r>
    </w:p>
    <w:p w:rsidR="008A2A13" w:rsidRPr="001B4A48" w:rsidRDefault="00ED172C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 xml:space="preserve">а) 14-16 века;  б) 12-16 века;  </w:t>
      </w:r>
      <w:r w:rsidR="008A2A13" w:rsidRPr="001B4A48">
        <w:rPr>
          <w:color w:val="333333"/>
          <w:sz w:val="18"/>
          <w:szCs w:val="18"/>
        </w:rPr>
        <w:t>в) 15-16 века.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18. Расцвет каменного зодчества на Руси связан с именем князя: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Андрея Боголюбского;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б) Владимира,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в)</w:t>
      </w:r>
      <w:r w:rsidR="00ED172C" w:rsidRP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Ярослава Мудрого;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19. В творчестве Дюрера ренессансная ясность представлений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rStyle w:val="aa"/>
          <w:color w:val="333333"/>
          <w:sz w:val="18"/>
          <w:szCs w:val="18"/>
        </w:rPr>
        <w:t>сочетается: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а) с научностью;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б) со средневековой фантастикой и суеверием;</w:t>
      </w:r>
      <w:r w:rsidR="001B4A48">
        <w:rPr>
          <w:color w:val="333333"/>
          <w:sz w:val="18"/>
          <w:szCs w:val="18"/>
        </w:rPr>
        <w:t xml:space="preserve">  </w:t>
      </w:r>
      <w:r w:rsidRPr="001B4A48">
        <w:rPr>
          <w:color w:val="333333"/>
          <w:sz w:val="18"/>
          <w:szCs w:val="18"/>
        </w:rPr>
        <w:t>в) с оптимизмом.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20. Главные персонажи в картинах Питера Брейгеля: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люди и природа;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б) библейские пророки;</w:t>
      </w:r>
      <w:r w:rsidR="001B4A48">
        <w:rPr>
          <w:color w:val="333333"/>
          <w:sz w:val="18"/>
          <w:szCs w:val="18"/>
        </w:rPr>
        <w:t xml:space="preserve"> </w:t>
      </w:r>
      <w:r w:rsidRPr="001B4A48">
        <w:rPr>
          <w:color w:val="333333"/>
          <w:sz w:val="18"/>
          <w:szCs w:val="18"/>
        </w:rPr>
        <w:t>в) богатые горожане.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21. Соотнеси название работы и автора: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1) "Джоконда";                                      а) Микеланджело;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2) "Рождение Венеры";                        б) Боттичелли;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3) "Давид",                                            в)Леонардо да Винчи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22. Соотнеси автора и название: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"Воз сена";                                     1) Альбрехт Дюрер;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б) "Битва Карнавала и Поста";        2) Иероним Босх;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в) "Всадник, смерть и дьявол";        3) Питер Брейгель</w:t>
      </w:r>
      <w:r w:rsidRPr="001B4A48">
        <w:rPr>
          <w:rStyle w:val="aa"/>
          <w:color w:val="333333"/>
          <w:sz w:val="18"/>
          <w:szCs w:val="18"/>
        </w:rPr>
        <w:t>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23. Альбрехт Дюрер выполнил 15 гравюр на тему Апокалипсиса. Известен лист " Всадник, смерть и дьявол ", символизирующий 3 разрушительные силы. Назовите, какую разрушительную силу символизировал каждый из всадников.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1-                                                 ;              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2-                                                 ;             3-                                                  .           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24.Установите соотношение эпох, стилей и художественных методов предложенным определениям, составив пары из цифр и букв: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1</w:t>
      </w:r>
      <w:r w:rsidRPr="001B4A48">
        <w:rPr>
          <w:color w:val="333333"/>
          <w:sz w:val="18"/>
          <w:szCs w:val="18"/>
        </w:rPr>
        <w:t>.В основе мировоззрения – представление о существовании двух миров (дуализм). Взаимопроникновение земного и потустороннего. В архитектуре – 2 ведущих стиля – романский и готический. Появление светской литературы, поэзии трубадуров, труверов, миннезингеров и вагантов; появление литургической драмы. Тело человека считалось вместилищем греха и порока. Искусство подчинялось церкви. Ведущий вид искусства – архитектура. Храм – «библия в камне».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</w:t>
      </w:r>
      <w:r w:rsidRPr="001B4A48">
        <w:rPr>
          <w:color w:val="333333"/>
          <w:sz w:val="18"/>
          <w:szCs w:val="18"/>
        </w:rPr>
        <w:t>.Пришедшая на смену древним, первобытным цивилизациям «образцовая, классическая» эпоха в скульптуре, архитектуре, литературе, философии, ораторском искусстве. Это колыбель всей европейской цивилизации. Основа художественной культуры в эту эпоху – миф. Идеалом стал образ человека-гражданина, развитого гармонически и духовно. Шедевры этой эпохи много веков вдохновляли поэтов и художников, драматургов и композиторов, рождая представление о мире совершенной красоты и силе человеческого разума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jc w:val="both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3</w:t>
      </w:r>
      <w:r w:rsidRPr="001B4A48">
        <w:rPr>
          <w:color w:val="333333"/>
          <w:sz w:val="18"/>
          <w:szCs w:val="18"/>
        </w:rPr>
        <w:t>.«Эпоха, которая нуждалась в титанах и породила титанов по силе мысли, страсти и характеру, по многосторонности и учености»: Да Винчи, Микеланджело, Рафаэль…Возросший интерес к античной культуре. Искусство воспевает красоту природы, гармонию человеческого тела, поэзию человеческих чувств. Возросшее количество светских мотивов в культуре</w:t>
      </w:r>
      <w:r w:rsidRPr="001B4A48">
        <w:rPr>
          <w:rStyle w:val="aa"/>
          <w:color w:val="333333"/>
          <w:sz w:val="18"/>
          <w:szCs w:val="18"/>
        </w:rPr>
        <w:t>.</w:t>
      </w:r>
      <w:r w:rsidRPr="001B4A48">
        <w:rPr>
          <w:rStyle w:val="apple-converted-space"/>
          <w:color w:val="333333"/>
          <w:sz w:val="18"/>
          <w:szCs w:val="18"/>
        </w:rPr>
        <w:t> </w:t>
      </w:r>
      <w:r w:rsidRPr="001B4A48">
        <w:rPr>
          <w:color w:val="333333"/>
          <w:sz w:val="18"/>
          <w:szCs w:val="18"/>
        </w:rPr>
        <w:t>В основе культуры в эту эпоху стояли идеи гуманизма. Низвергнут аскетизм (церковное учение о том, что тело человека – вместилище греха, а земная жизнь – смрадная).  Главная тема искусства – Человек, гармонично и всесторонне развитый, его мощь и величие. Человек  и его разум возведен на пьедестал.</w:t>
      </w:r>
    </w:p>
    <w:p w:rsidR="008A2A13" w:rsidRPr="001B4A48" w:rsidRDefault="00ED172C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 xml:space="preserve">А) Возрождение      В) Средние века        </w:t>
      </w:r>
      <w:r w:rsidR="008A2A13" w:rsidRPr="001B4A48">
        <w:rPr>
          <w:color w:val="333333"/>
          <w:sz w:val="18"/>
          <w:szCs w:val="18"/>
        </w:rPr>
        <w:t>Д) Античность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lastRenderedPageBreak/>
        <w:t>25. Составьте пары из 1 и 2 столбиков, сопоставив название страны и понятия (географические единицы, памятники культуры, явления, деятели и пр.) к ней относящиеся: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А) И</w:t>
      </w:r>
      <w:r w:rsidR="00405E61" w:rsidRPr="001B4A48">
        <w:rPr>
          <w:color w:val="333333"/>
          <w:sz w:val="18"/>
          <w:szCs w:val="18"/>
        </w:rPr>
        <w:t xml:space="preserve">ндия   Б) Китай    </w:t>
      </w:r>
      <w:r w:rsidRPr="001B4A48">
        <w:rPr>
          <w:color w:val="333333"/>
          <w:sz w:val="18"/>
          <w:szCs w:val="18"/>
        </w:rPr>
        <w:t>В) Япония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 xml:space="preserve">Г) </w:t>
      </w:r>
      <w:r w:rsidR="00405E61" w:rsidRPr="001B4A48">
        <w:rPr>
          <w:color w:val="333333"/>
          <w:sz w:val="18"/>
          <w:szCs w:val="18"/>
        </w:rPr>
        <w:t xml:space="preserve">Тибет, Хуанхэ, Янцзы, Конфуций…     </w:t>
      </w:r>
      <w:r w:rsidR="00ED172C" w:rsidRPr="001B4A48">
        <w:rPr>
          <w:color w:val="333333"/>
          <w:sz w:val="18"/>
          <w:szCs w:val="18"/>
        </w:rPr>
        <w:t>Д)  кимоно, самурай, ике</w:t>
      </w:r>
      <w:r w:rsidR="00405E61" w:rsidRPr="001B4A48">
        <w:rPr>
          <w:color w:val="333333"/>
          <w:sz w:val="18"/>
          <w:szCs w:val="18"/>
        </w:rPr>
        <w:t xml:space="preserve">бана, танка и хокку…       </w:t>
      </w:r>
      <w:r w:rsidRPr="001B4A48">
        <w:rPr>
          <w:color w:val="333333"/>
          <w:sz w:val="18"/>
          <w:szCs w:val="18"/>
        </w:rPr>
        <w:t>Е) Тадж-Махал, Ганг, «Махабхарата», «Рамаяна», аюрведа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26</w:t>
      </w:r>
      <w:r w:rsidRPr="001B4A48">
        <w:rPr>
          <w:color w:val="333333"/>
          <w:sz w:val="18"/>
          <w:szCs w:val="18"/>
        </w:rPr>
        <w:t>. В творчестве</w:t>
      </w:r>
      <w:r w:rsidRPr="001B4A48">
        <w:rPr>
          <w:rStyle w:val="apple-converted-space"/>
          <w:color w:val="333333"/>
          <w:sz w:val="18"/>
          <w:szCs w:val="18"/>
        </w:rPr>
        <w:t> </w:t>
      </w:r>
      <w:r w:rsidRPr="001B4A48">
        <w:rPr>
          <w:rStyle w:val="aa"/>
          <w:color w:val="333333"/>
          <w:sz w:val="18"/>
          <w:szCs w:val="18"/>
        </w:rPr>
        <w:t>Рафаэля</w:t>
      </w:r>
      <w:r w:rsidRPr="001B4A48">
        <w:rPr>
          <w:rStyle w:val="apple-converted-space"/>
          <w:b/>
          <w:bCs/>
          <w:color w:val="333333"/>
          <w:sz w:val="18"/>
          <w:szCs w:val="18"/>
        </w:rPr>
        <w:t> </w:t>
      </w:r>
      <w:r w:rsidRPr="001B4A48">
        <w:rPr>
          <w:color w:val="333333"/>
          <w:sz w:val="18"/>
          <w:szCs w:val="18"/>
        </w:rPr>
        <w:t>значительное место занимают картины с изображением Мадонны: "Мадонна Конестабиле", "Мадонна в зелени", "Мадонна со щегленком", "Сикстинская Мадонна" и др. Одно из вышеназванных произведений признано самым глубоким и самым прекрасным воплощением темы материнства в ренессансной живописи</w:t>
      </w:r>
      <w:r w:rsidRPr="001B4A48">
        <w:rPr>
          <w:rStyle w:val="aa"/>
          <w:color w:val="333333"/>
          <w:sz w:val="18"/>
          <w:szCs w:val="18"/>
        </w:rPr>
        <w:t>. Проанализируйте это произведение.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 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КЛЮЧИ:</w:t>
      </w:r>
      <w:r w:rsidRPr="001B4A48">
        <w:rPr>
          <w:color w:val="333333"/>
          <w:sz w:val="18"/>
          <w:szCs w:val="18"/>
        </w:rPr>
        <w:t xml:space="preserve"> 1а-1 балл;  2а -1 балл;  3б-1 балл; 4а-1 балл;  5в-1 балл; 6б- 1 балл; 7а-1 балл; 8в-1 балл; 9в-1 балл;10а-1 балл; 11б-1 балл; 12б-1 балл; 13в-1балл;14в- 1 балл; 15в-1 балл; 16 б-1 балл; 17 б- 1 балл; 18а-1 балл; 19а-1 балл; 20а-1 балл; 21   </w:t>
      </w:r>
      <w:r w:rsidRPr="001B4A48">
        <w:rPr>
          <w:rStyle w:val="aa"/>
          <w:color w:val="333333"/>
          <w:sz w:val="18"/>
          <w:szCs w:val="18"/>
        </w:rPr>
        <w:t>1 - в,2 - б ,3 – а</w:t>
      </w:r>
      <w:r w:rsidRPr="001B4A48">
        <w:rPr>
          <w:color w:val="333333"/>
          <w:sz w:val="18"/>
          <w:szCs w:val="18"/>
        </w:rPr>
        <w:t xml:space="preserve"> -3 балла;  22  </w:t>
      </w:r>
      <w:r w:rsidRPr="001B4A48">
        <w:rPr>
          <w:rStyle w:val="aa"/>
          <w:color w:val="333333"/>
          <w:sz w:val="18"/>
          <w:szCs w:val="18"/>
        </w:rPr>
        <w:t>1-в , 2-а, 3-б -</w:t>
      </w:r>
      <w:r w:rsidRPr="001B4A48">
        <w:rPr>
          <w:color w:val="333333"/>
          <w:sz w:val="18"/>
          <w:szCs w:val="18"/>
        </w:rPr>
        <w:t xml:space="preserve">3 балла; 23 </w:t>
      </w:r>
      <w:r w:rsidRPr="001B4A48">
        <w:rPr>
          <w:rStyle w:val="aa"/>
          <w:color w:val="333333"/>
          <w:sz w:val="18"/>
          <w:szCs w:val="18"/>
        </w:rPr>
        <w:t>ветер, огонь, вода -</w:t>
      </w:r>
      <w:r w:rsidRPr="001B4A48">
        <w:rPr>
          <w:color w:val="333333"/>
          <w:sz w:val="18"/>
          <w:szCs w:val="18"/>
        </w:rPr>
        <w:t>3 балла; 24. 1 –  в, 2 –  д, 3 –  а  -5 баллов  (1 – 2б, 2 – 1б, 3 – 2б); 25А-Е, Б-Г, В-Д -3 балла; 26 «Сикстинская Мадонна»-3 балла.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rStyle w:val="aa"/>
          <w:color w:val="333333"/>
          <w:sz w:val="18"/>
          <w:szCs w:val="18"/>
        </w:rPr>
        <w:t>Критерии оценивания работы: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Максимальное количество баллов – 40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35 – 40 баллов –«5» - отлично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25 - 34 балла –   «4» - хорошо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19 - 24  балла –  «3» - удовлетворительно</w:t>
      </w:r>
    </w:p>
    <w:p w:rsidR="008A2A13" w:rsidRPr="001B4A48" w:rsidRDefault="008A2A13" w:rsidP="008A2A13">
      <w:pPr>
        <w:pStyle w:val="a9"/>
        <w:shd w:val="clear" w:color="auto" w:fill="FFFFFF"/>
        <w:spacing w:before="0" w:beforeAutospacing="0" w:after="0" w:afterAutospacing="0" w:line="300" w:lineRule="atLeast"/>
        <w:rPr>
          <w:color w:val="333333"/>
          <w:sz w:val="18"/>
          <w:szCs w:val="18"/>
        </w:rPr>
      </w:pPr>
      <w:r w:rsidRPr="001B4A48">
        <w:rPr>
          <w:color w:val="333333"/>
          <w:sz w:val="18"/>
          <w:szCs w:val="18"/>
        </w:rPr>
        <w:t>Менее 19 баллов  -« 2» - неудовлетворительно.</w:t>
      </w:r>
    </w:p>
    <w:p w:rsidR="008A2A13" w:rsidRPr="00014180" w:rsidRDefault="008A2A13" w:rsidP="008A2A13">
      <w:pPr>
        <w:tabs>
          <w:tab w:val="left" w:pos="6000"/>
          <w:tab w:val="center" w:pos="7465"/>
          <w:tab w:val="left" w:pos="9180"/>
        </w:tabs>
        <w:jc w:val="both"/>
        <w:rPr>
          <w:rFonts w:ascii="Times New Roman" w:hAnsi="Times New Roman" w:cs="Times New Roman"/>
          <w:b/>
        </w:rPr>
      </w:pPr>
    </w:p>
    <w:p w:rsidR="000E3024" w:rsidRPr="00014180" w:rsidRDefault="000E3024" w:rsidP="00014180">
      <w:pPr>
        <w:tabs>
          <w:tab w:val="left" w:pos="3825"/>
        </w:tabs>
        <w:ind w:left="360"/>
        <w:jc w:val="both"/>
        <w:rPr>
          <w:rFonts w:ascii="Times New Roman" w:hAnsi="Times New Roman" w:cs="Times New Roman"/>
          <w:b/>
        </w:rPr>
      </w:pPr>
    </w:p>
    <w:p w:rsidR="000E3024" w:rsidRPr="00F12FB6" w:rsidRDefault="000E3024" w:rsidP="000E3024">
      <w:pPr>
        <w:tabs>
          <w:tab w:val="left" w:pos="6000"/>
          <w:tab w:val="center" w:pos="7465"/>
          <w:tab w:val="left" w:pos="9180"/>
        </w:tabs>
        <w:ind w:left="360"/>
        <w:rPr>
          <w:b/>
        </w:rPr>
      </w:pPr>
    </w:p>
    <w:p w:rsidR="000E3024" w:rsidRPr="000E3024" w:rsidRDefault="000E3024" w:rsidP="005162C8">
      <w:pPr>
        <w:tabs>
          <w:tab w:val="left" w:pos="6000"/>
          <w:tab w:val="center" w:pos="7465"/>
          <w:tab w:val="left" w:pos="9180"/>
        </w:tabs>
        <w:ind w:left="360"/>
      </w:pPr>
    </w:p>
    <w:p w:rsidR="000E3024" w:rsidRPr="000E3024" w:rsidRDefault="000E3024" w:rsidP="005162C8">
      <w:pPr>
        <w:tabs>
          <w:tab w:val="left" w:pos="6000"/>
          <w:tab w:val="center" w:pos="7465"/>
          <w:tab w:val="left" w:pos="9180"/>
        </w:tabs>
        <w:ind w:left="360"/>
      </w:pPr>
    </w:p>
    <w:p w:rsidR="005162C8" w:rsidRPr="005162C8" w:rsidRDefault="005162C8" w:rsidP="005162C8">
      <w:pPr>
        <w:tabs>
          <w:tab w:val="left" w:pos="6000"/>
          <w:tab w:val="center" w:pos="7465"/>
          <w:tab w:val="left" w:pos="9180"/>
        </w:tabs>
        <w:ind w:left="360"/>
      </w:pPr>
    </w:p>
    <w:sectPr w:rsidR="005162C8" w:rsidRPr="005162C8" w:rsidSect="00D744E1">
      <w:footerReference w:type="default" r:id="rId10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7AF" w:rsidRDefault="009667AF" w:rsidP="00886F1D">
      <w:pPr>
        <w:spacing w:after="0" w:line="240" w:lineRule="auto"/>
      </w:pPr>
      <w:r>
        <w:separator/>
      </w:r>
    </w:p>
  </w:endnote>
  <w:endnote w:type="continuationSeparator" w:id="1">
    <w:p w:rsidR="009667AF" w:rsidRDefault="009667AF" w:rsidP="00886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42622922"/>
    </w:sdtPr>
    <w:sdtContent>
      <w:p w:rsidR="006D2E88" w:rsidRDefault="008418A3">
        <w:pPr>
          <w:pStyle w:val="a7"/>
        </w:pPr>
        <w:fldSimple w:instr="PAGE   \* MERGEFORMAT">
          <w:r w:rsidR="003529F8">
            <w:rPr>
              <w:noProof/>
            </w:rPr>
            <w:t>1</w:t>
          </w:r>
        </w:fldSimple>
      </w:p>
    </w:sdtContent>
  </w:sdt>
  <w:p w:rsidR="006D2E88" w:rsidRDefault="006D2E8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7AF" w:rsidRDefault="009667AF" w:rsidP="00886F1D">
      <w:pPr>
        <w:spacing w:after="0" w:line="240" w:lineRule="auto"/>
      </w:pPr>
      <w:r>
        <w:separator/>
      </w:r>
    </w:p>
  </w:footnote>
  <w:footnote w:type="continuationSeparator" w:id="1">
    <w:p w:rsidR="009667AF" w:rsidRDefault="009667AF" w:rsidP="00886F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AB9"/>
    <w:multiLevelType w:val="hybridMultilevel"/>
    <w:tmpl w:val="D680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278E8"/>
    <w:multiLevelType w:val="hybridMultilevel"/>
    <w:tmpl w:val="3E804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008F4"/>
    <w:multiLevelType w:val="hybridMultilevel"/>
    <w:tmpl w:val="2D22BD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BD223A"/>
    <w:multiLevelType w:val="hybridMultilevel"/>
    <w:tmpl w:val="E30A8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B56A7"/>
    <w:multiLevelType w:val="hybridMultilevel"/>
    <w:tmpl w:val="3DF439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05254A"/>
    <w:multiLevelType w:val="hybridMultilevel"/>
    <w:tmpl w:val="89723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51A1A"/>
    <w:multiLevelType w:val="hybridMultilevel"/>
    <w:tmpl w:val="445260F8"/>
    <w:lvl w:ilvl="0" w:tplc="96666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3F6FAE"/>
    <w:multiLevelType w:val="hybridMultilevel"/>
    <w:tmpl w:val="571AE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D91DE4"/>
    <w:multiLevelType w:val="hybridMultilevel"/>
    <w:tmpl w:val="F9F036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CF7456C"/>
    <w:multiLevelType w:val="hybridMultilevel"/>
    <w:tmpl w:val="E0E8D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B91F94"/>
    <w:multiLevelType w:val="hybridMultilevel"/>
    <w:tmpl w:val="2B607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7C7AFE"/>
    <w:multiLevelType w:val="hybridMultilevel"/>
    <w:tmpl w:val="80C6CE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DD35A51"/>
    <w:multiLevelType w:val="hybridMultilevel"/>
    <w:tmpl w:val="A2648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8475C7"/>
    <w:multiLevelType w:val="hybridMultilevel"/>
    <w:tmpl w:val="403251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A434BF"/>
    <w:multiLevelType w:val="hybridMultilevel"/>
    <w:tmpl w:val="CE10C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8A79EE"/>
    <w:multiLevelType w:val="hybridMultilevel"/>
    <w:tmpl w:val="015EDD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BF44CA"/>
    <w:multiLevelType w:val="hybridMultilevel"/>
    <w:tmpl w:val="961633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4757677"/>
    <w:multiLevelType w:val="hybridMultilevel"/>
    <w:tmpl w:val="0AEEC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E557A6"/>
    <w:multiLevelType w:val="hybridMultilevel"/>
    <w:tmpl w:val="D61EF738"/>
    <w:lvl w:ilvl="0" w:tplc="AA3E9F8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90F1071"/>
    <w:multiLevelType w:val="hybridMultilevel"/>
    <w:tmpl w:val="CE10C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8"/>
  </w:num>
  <w:num w:numId="5">
    <w:abstractNumId w:val="11"/>
  </w:num>
  <w:num w:numId="6">
    <w:abstractNumId w:val="2"/>
  </w:num>
  <w:num w:numId="7">
    <w:abstractNumId w:val="17"/>
  </w:num>
  <w:num w:numId="8">
    <w:abstractNumId w:val="3"/>
  </w:num>
  <w:num w:numId="9">
    <w:abstractNumId w:val="7"/>
  </w:num>
  <w:num w:numId="10">
    <w:abstractNumId w:val="6"/>
  </w:num>
  <w:num w:numId="11">
    <w:abstractNumId w:val="12"/>
  </w:num>
  <w:num w:numId="12">
    <w:abstractNumId w:val="18"/>
  </w:num>
  <w:num w:numId="13">
    <w:abstractNumId w:val="4"/>
  </w:num>
  <w:num w:numId="14">
    <w:abstractNumId w:val="13"/>
  </w:num>
  <w:num w:numId="15">
    <w:abstractNumId w:val="16"/>
  </w:num>
  <w:num w:numId="16">
    <w:abstractNumId w:val="15"/>
  </w:num>
  <w:num w:numId="17">
    <w:abstractNumId w:val="19"/>
  </w:num>
  <w:num w:numId="18">
    <w:abstractNumId w:val="14"/>
  </w:num>
  <w:num w:numId="19">
    <w:abstractNumId w:val="5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5BF4"/>
    <w:rsid w:val="00006AFA"/>
    <w:rsid w:val="00014180"/>
    <w:rsid w:val="000213B9"/>
    <w:rsid w:val="000463CD"/>
    <w:rsid w:val="000542AD"/>
    <w:rsid w:val="00054E3A"/>
    <w:rsid w:val="00065F1D"/>
    <w:rsid w:val="000A6EB7"/>
    <w:rsid w:val="000B3407"/>
    <w:rsid w:val="000C03AD"/>
    <w:rsid w:val="000E3024"/>
    <w:rsid w:val="000F3101"/>
    <w:rsid w:val="00123A66"/>
    <w:rsid w:val="00140C11"/>
    <w:rsid w:val="00142069"/>
    <w:rsid w:val="00154D3D"/>
    <w:rsid w:val="001560CE"/>
    <w:rsid w:val="00157491"/>
    <w:rsid w:val="001601C0"/>
    <w:rsid w:val="00193BDF"/>
    <w:rsid w:val="001B2376"/>
    <w:rsid w:val="001B4A48"/>
    <w:rsid w:val="001F07D5"/>
    <w:rsid w:val="001F08E9"/>
    <w:rsid w:val="001F3933"/>
    <w:rsid w:val="00206A9D"/>
    <w:rsid w:val="00230185"/>
    <w:rsid w:val="0023400F"/>
    <w:rsid w:val="00234819"/>
    <w:rsid w:val="00252610"/>
    <w:rsid w:val="00282DCE"/>
    <w:rsid w:val="002860A7"/>
    <w:rsid w:val="00292EF1"/>
    <w:rsid w:val="002A2EBD"/>
    <w:rsid w:val="002A589C"/>
    <w:rsid w:val="002B5CC5"/>
    <w:rsid w:val="002F69FE"/>
    <w:rsid w:val="003005AA"/>
    <w:rsid w:val="00301EDD"/>
    <w:rsid w:val="003529F8"/>
    <w:rsid w:val="0035591D"/>
    <w:rsid w:val="003671E5"/>
    <w:rsid w:val="003955AB"/>
    <w:rsid w:val="003E4CAD"/>
    <w:rsid w:val="003E7575"/>
    <w:rsid w:val="00405E61"/>
    <w:rsid w:val="00431A47"/>
    <w:rsid w:val="0045228C"/>
    <w:rsid w:val="0046642F"/>
    <w:rsid w:val="004744F5"/>
    <w:rsid w:val="004765B6"/>
    <w:rsid w:val="00477939"/>
    <w:rsid w:val="004917A6"/>
    <w:rsid w:val="0049638B"/>
    <w:rsid w:val="004A646E"/>
    <w:rsid w:val="004A6714"/>
    <w:rsid w:val="004A78D5"/>
    <w:rsid w:val="005162C8"/>
    <w:rsid w:val="005170FF"/>
    <w:rsid w:val="00571AE5"/>
    <w:rsid w:val="005A1755"/>
    <w:rsid w:val="005C0A57"/>
    <w:rsid w:val="005D4AF6"/>
    <w:rsid w:val="006154FC"/>
    <w:rsid w:val="00665BF4"/>
    <w:rsid w:val="006747BE"/>
    <w:rsid w:val="006A676D"/>
    <w:rsid w:val="006B0287"/>
    <w:rsid w:val="006B6AFB"/>
    <w:rsid w:val="006D2E88"/>
    <w:rsid w:val="006D54C7"/>
    <w:rsid w:val="006E575F"/>
    <w:rsid w:val="006F02AF"/>
    <w:rsid w:val="0071452B"/>
    <w:rsid w:val="0073506E"/>
    <w:rsid w:val="00745F89"/>
    <w:rsid w:val="00752146"/>
    <w:rsid w:val="007939DA"/>
    <w:rsid w:val="007D71E1"/>
    <w:rsid w:val="007E2D1F"/>
    <w:rsid w:val="007F58C0"/>
    <w:rsid w:val="0080167C"/>
    <w:rsid w:val="008019E1"/>
    <w:rsid w:val="0080249E"/>
    <w:rsid w:val="00815FC4"/>
    <w:rsid w:val="00824747"/>
    <w:rsid w:val="008361E8"/>
    <w:rsid w:val="00836478"/>
    <w:rsid w:val="008418A3"/>
    <w:rsid w:val="00855E6C"/>
    <w:rsid w:val="00886F1D"/>
    <w:rsid w:val="008A2A13"/>
    <w:rsid w:val="008E4253"/>
    <w:rsid w:val="00915DBC"/>
    <w:rsid w:val="009215AB"/>
    <w:rsid w:val="00936D24"/>
    <w:rsid w:val="00941738"/>
    <w:rsid w:val="009450CA"/>
    <w:rsid w:val="00946D56"/>
    <w:rsid w:val="009667AF"/>
    <w:rsid w:val="00992ADA"/>
    <w:rsid w:val="009A7C18"/>
    <w:rsid w:val="009B6E18"/>
    <w:rsid w:val="009C3FAA"/>
    <w:rsid w:val="009F3369"/>
    <w:rsid w:val="009F35F7"/>
    <w:rsid w:val="00A045E6"/>
    <w:rsid w:val="00A06F24"/>
    <w:rsid w:val="00A11670"/>
    <w:rsid w:val="00A446EB"/>
    <w:rsid w:val="00A938A2"/>
    <w:rsid w:val="00AA429E"/>
    <w:rsid w:val="00AB32FC"/>
    <w:rsid w:val="00AB3B2E"/>
    <w:rsid w:val="00AE2373"/>
    <w:rsid w:val="00AE4A61"/>
    <w:rsid w:val="00B002DA"/>
    <w:rsid w:val="00B2013A"/>
    <w:rsid w:val="00B247E5"/>
    <w:rsid w:val="00B2487B"/>
    <w:rsid w:val="00B31A29"/>
    <w:rsid w:val="00B34253"/>
    <w:rsid w:val="00B36000"/>
    <w:rsid w:val="00B66265"/>
    <w:rsid w:val="00BB3F52"/>
    <w:rsid w:val="00BC7FD8"/>
    <w:rsid w:val="00BD1B2A"/>
    <w:rsid w:val="00BD4C1B"/>
    <w:rsid w:val="00BE6F38"/>
    <w:rsid w:val="00BE753D"/>
    <w:rsid w:val="00C1396A"/>
    <w:rsid w:val="00C23FC3"/>
    <w:rsid w:val="00C26F24"/>
    <w:rsid w:val="00C45A14"/>
    <w:rsid w:val="00C53715"/>
    <w:rsid w:val="00C62593"/>
    <w:rsid w:val="00C65594"/>
    <w:rsid w:val="00C83E90"/>
    <w:rsid w:val="00C870A1"/>
    <w:rsid w:val="00C95ED9"/>
    <w:rsid w:val="00CB5BF7"/>
    <w:rsid w:val="00CC37C4"/>
    <w:rsid w:val="00CD0D18"/>
    <w:rsid w:val="00CE0060"/>
    <w:rsid w:val="00D02288"/>
    <w:rsid w:val="00D027AD"/>
    <w:rsid w:val="00D22AE2"/>
    <w:rsid w:val="00D328E5"/>
    <w:rsid w:val="00D412D4"/>
    <w:rsid w:val="00D441A7"/>
    <w:rsid w:val="00D64AFD"/>
    <w:rsid w:val="00D744E1"/>
    <w:rsid w:val="00D82E0D"/>
    <w:rsid w:val="00D860E5"/>
    <w:rsid w:val="00DA625B"/>
    <w:rsid w:val="00DB3784"/>
    <w:rsid w:val="00DC073E"/>
    <w:rsid w:val="00DF6A7A"/>
    <w:rsid w:val="00DF7317"/>
    <w:rsid w:val="00E218F4"/>
    <w:rsid w:val="00E31611"/>
    <w:rsid w:val="00E46F0F"/>
    <w:rsid w:val="00E46FAF"/>
    <w:rsid w:val="00E477A2"/>
    <w:rsid w:val="00E717C8"/>
    <w:rsid w:val="00E74620"/>
    <w:rsid w:val="00E84E58"/>
    <w:rsid w:val="00E85462"/>
    <w:rsid w:val="00E92037"/>
    <w:rsid w:val="00E93195"/>
    <w:rsid w:val="00E976EB"/>
    <w:rsid w:val="00EA09AC"/>
    <w:rsid w:val="00EA4EF9"/>
    <w:rsid w:val="00EB0512"/>
    <w:rsid w:val="00ED172C"/>
    <w:rsid w:val="00EE6689"/>
    <w:rsid w:val="00F12FB6"/>
    <w:rsid w:val="00F22C47"/>
    <w:rsid w:val="00F71F72"/>
    <w:rsid w:val="00F80DC6"/>
    <w:rsid w:val="00F97589"/>
    <w:rsid w:val="00FA053E"/>
    <w:rsid w:val="00FE7AFF"/>
    <w:rsid w:val="00FF2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715"/>
    <w:pPr>
      <w:ind w:left="720"/>
      <w:contextualSpacing/>
    </w:pPr>
  </w:style>
  <w:style w:type="table" w:styleId="a4">
    <w:name w:val="Table Grid"/>
    <w:basedOn w:val="a1"/>
    <w:uiPriority w:val="59"/>
    <w:rsid w:val="00D860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86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6F1D"/>
  </w:style>
  <w:style w:type="paragraph" w:styleId="a7">
    <w:name w:val="footer"/>
    <w:basedOn w:val="a"/>
    <w:link w:val="a8"/>
    <w:uiPriority w:val="99"/>
    <w:unhideWhenUsed/>
    <w:rsid w:val="00886F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6F1D"/>
  </w:style>
  <w:style w:type="paragraph" w:styleId="a9">
    <w:name w:val="Normal (Web)"/>
    <w:basedOn w:val="a"/>
    <w:uiPriority w:val="99"/>
    <w:unhideWhenUsed/>
    <w:rsid w:val="00E46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E46F0F"/>
    <w:rPr>
      <w:b/>
      <w:bCs/>
    </w:rPr>
  </w:style>
  <w:style w:type="character" w:customStyle="1" w:styleId="apple-converted-space">
    <w:name w:val="apple-converted-space"/>
    <w:basedOn w:val="a0"/>
    <w:rsid w:val="00E46F0F"/>
  </w:style>
  <w:style w:type="paragraph" w:styleId="ab">
    <w:name w:val="Balloon Text"/>
    <w:basedOn w:val="a"/>
    <w:link w:val="ac"/>
    <w:uiPriority w:val="99"/>
    <w:semiHidden/>
    <w:unhideWhenUsed/>
    <w:rsid w:val="00E46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46F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3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87D09-3557-42F7-A58E-4617C9801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16</Pages>
  <Words>6816</Words>
  <Characters>38853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Горохова.А.А</dc:creator>
  <cp:keywords/>
  <dc:description/>
  <cp:lastModifiedBy>1</cp:lastModifiedBy>
  <cp:revision>74</cp:revision>
  <cp:lastPrinted>2017-10-29T05:40:00Z</cp:lastPrinted>
  <dcterms:created xsi:type="dcterms:W3CDTF">2015-09-05T11:51:00Z</dcterms:created>
  <dcterms:modified xsi:type="dcterms:W3CDTF">2017-10-30T14:07:00Z</dcterms:modified>
</cp:coreProperties>
</file>