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41" w:rsidRDefault="00451841" w:rsidP="00E405C4">
      <w:pPr>
        <w:pStyle w:val="a3"/>
        <w:spacing w:before="0" w:beforeAutospacing="0" w:after="0" w:afterAutospacing="0" w:line="240" w:lineRule="atLeast"/>
        <w:ind w:left="-567"/>
        <w:jc w:val="center"/>
        <w:rPr>
          <w:b/>
          <w:bCs/>
          <w:color w:val="000000"/>
          <w:sz w:val="22"/>
          <w:szCs w:val="22"/>
          <w:shd w:val="clear" w:color="auto" w:fill="FFFFFF"/>
        </w:rPr>
      </w:pPr>
      <w:r w:rsidRPr="00451841">
        <w:rPr>
          <w:b/>
          <w:bCs/>
          <w:color w:val="000000"/>
          <w:sz w:val="22"/>
          <w:szCs w:val="22"/>
          <w:shd w:val="clear" w:color="auto" w:fill="FFFFFF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9.75pt;height:457.5pt" o:ole="">
            <v:imagedata r:id="rId8" o:title=""/>
          </v:shape>
          <o:OLEObject Type="Embed" ProgID="AcroExch.Document.DC" ShapeID="_x0000_i1025" DrawAspect="Content" ObjectID="_1570897333" r:id="rId9"/>
        </w:object>
      </w:r>
    </w:p>
    <w:p w:rsidR="00F2269E" w:rsidRPr="00E405C4" w:rsidRDefault="00F2269E" w:rsidP="00E405C4">
      <w:pPr>
        <w:pStyle w:val="a3"/>
        <w:spacing w:before="0" w:beforeAutospacing="0" w:after="0" w:afterAutospacing="0" w:line="240" w:lineRule="atLeast"/>
        <w:ind w:left="-567"/>
        <w:jc w:val="center"/>
        <w:rPr>
          <w:b/>
          <w:bCs/>
          <w:color w:val="000000"/>
          <w:sz w:val="22"/>
          <w:szCs w:val="22"/>
          <w:shd w:val="clear" w:color="auto" w:fill="FFFFFF"/>
        </w:rPr>
      </w:pPr>
      <w:r w:rsidRPr="00E405C4">
        <w:rPr>
          <w:b/>
          <w:bCs/>
          <w:color w:val="000000"/>
          <w:sz w:val="22"/>
          <w:szCs w:val="22"/>
          <w:shd w:val="clear" w:color="auto" w:fill="FFFFFF"/>
        </w:rPr>
        <w:lastRenderedPageBreak/>
        <w:t>Пояснительная записка</w:t>
      </w:r>
    </w:p>
    <w:p w:rsidR="00F2269E" w:rsidRPr="00E405C4" w:rsidRDefault="00F2269E" w:rsidP="00E405C4">
      <w:pPr>
        <w:pStyle w:val="a5"/>
        <w:jc w:val="left"/>
        <w:rPr>
          <w:sz w:val="22"/>
          <w:szCs w:val="22"/>
        </w:rPr>
      </w:pPr>
      <w:r w:rsidRPr="00E405C4">
        <w:rPr>
          <w:sz w:val="22"/>
          <w:szCs w:val="22"/>
        </w:rPr>
        <w:t>Нормативно-правовая база для разработки рабочей программы</w:t>
      </w:r>
    </w:p>
    <w:p w:rsidR="001F38F6" w:rsidRPr="00E405C4" w:rsidRDefault="001F38F6" w:rsidP="00E405C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405C4">
        <w:rPr>
          <w:rFonts w:ascii="Times New Roman" w:hAnsi="Times New Roman"/>
        </w:rPr>
        <w:t>Федеральный закон РФ «Об образовании в Российской Федерации» № 273-ФЗ от 29.12.2012г.</w:t>
      </w:r>
    </w:p>
    <w:p w:rsidR="001F38F6" w:rsidRPr="00E405C4" w:rsidRDefault="001F38F6" w:rsidP="00E405C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Федеральный Базисный учебный план (далее БУП-2004), утвержденный приказом Министерства образования Российской Федерации от 09.03.2004г № 1312 с учетом изменений, внесенных приказом Министерства образования Российской Федерации от 20.08.2008г № 241 ( о внесении изменений в части изучения курса «Основы безопасности жизнедеятельности» в старших классах). </w:t>
      </w:r>
    </w:p>
    <w:p w:rsidR="001F38F6" w:rsidRPr="00E405C4" w:rsidRDefault="001F38F6" w:rsidP="00E405C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405C4">
        <w:rPr>
          <w:rFonts w:ascii="Times New Roman" w:hAnsi="Times New Roman"/>
          <w:bCs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  Приказ Министерства образования и науки Российской Федерации от 19.12.2012 № 1067. </w:t>
      </w:r>
    </w:p>
    <w:p w:rsidR="00F2269E" w:rsidRPr="00E405C4" w:rsidRDefault="00F2269E" w:rsidP="00E405C4">
      <w:pPr>
        <w:pStyle w:val="a3"/>
        <w:spacing w:before="0" w:beforeAutospacing="0" w:after="0" w:afterAutospacing="0" w:line="240" w:lineRule="atLeast"/>
        <w:rPr>
          <w:bCs/>
          <w:color w:val="000000"/>
          <w:sz w:val="22"/>
          <w:szCs w:val="22"/>
          <w:shd w:val="clear" w:color="auto" w:fill="FFFFFF"/>
        </w:rPr>
      </w:pPr>
    </w:p>
    <w:p w:rsidR="00F2269E" w:rsidRPr="00E405C4" w:rsidRDefault="00F2269E" w:rsidP="00E405C4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rPr>
          <w:color w:val="000000"/>
          <w:sz w:val="22"/>
          <w:szCs w:val="22"/>
        </w:rPr>
      </w:pPr>
      <w:r w:rsidRPr="00E405C4">
        <w:rPr>
          <w:color w:val="000000"/>
          <w:sz w:val="22"/>
          <w:szCs w:val="22"/>
        </w:rPr>
        <w:t>Данная рабочая программа составлена на основе Федерального компонента государственного стандарта общего образования (среднее (полное) образование), примерной программы по биологии к учебнику для 10–11 кл. общеобразоват. учреждений / Д.К. Беляев, П.М. Бородин, Н.Н. Воронцов и др.; под ред. Д.К. Беляева, Г.М. Дымшица. – М.: Просвещение, 2008, требований к уровню подготовки выпускников по биологии.</w:t>
      </w:r>
    </w:p>
    <w:p w:rsidR="00F2269E" w:rsidRPr="00E405C4" w:rsidRDefault="00F2269E" w:rsidP="00E405C4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rPr>
          <w:color w:val="000000"/>
          <w:sz w:val="22"/>
          <w:szCs w:val="22"/>
        </w:rPr>
      </w:pPr>
      <w:r w:rsidRPr="00E405C4">
        <w:rPr>
          <w:color w:val="000000"/>
          <w:sz w:val="22"/>
          <w:szCs w:val="22"/>
        </w:rPr>
        <w:t>Тематическое и поурочное планирование разработано на основе программы курса по биологии составленной на основе федерального компонента государственного стандарта среднего (полного) образования на базовом уровне.</w:t>
      </w:r>
    </w:p>
    <w:p w:rsidR="00F2269E" w:rsidRPr="00E405C4" w:rsidRDefault="00F2269E" w:rsidP="00E405C4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rPr>
          <w:color w:val="000000"/>
          <w:sz w:val="22"/>
          <w:szCs w:val="22"/>
        </w:rPr>
      </w:pPr>
      <w:r w:rsidRPr="00E405C4">
        <w:rPr>
          <w:color w:val="000000"/>
          <w:sz w:val="22"/>
          <w:szCs w:val="22"/>
        </w:rPr>
        <w:t>Данная рабочая программа ориентирована на использование учебника:</w:t>
      </w:r>
    </w:p>
    <w:p w:rsidR="00F2269E" w:rsidRPr="00E405C4" w:rsidRDefault="00F2269E" w:rsidP="00E405C4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  <w:sz w:val="22"/>
          <w:szCs w:val="22"/>
        </w:rPr>
      </w:pPr>
      <w:r w:rsidRPr="00E405C4">
        <w:rPr>
          <w:color w:val="000000"/>
          <w:sz w:val="22"/>
          <w:szCs w:val="22"/>
        </w:rPr>
        <w:t>Д.К. Беляев, Г.Д. Дымшиц. Обща</w:t>
      </w:r>
      <w:r w:rsidR="00E405C4">
        <w:rPr>
          <w:color w:val="000000"/>
          <w:sz w:val="22"/>
          <w:szCs w:val="22"/>
        </w:rPr>
        <w:t>я биология. 10–11 классы: учебник</w:t>
      </w:r>
      <w:r w:rsidRPr="00E405C4">
        <w:rPr>
          <w:color w:val="000000"/>
          <w:sz w:val="22"/>
          <w:szCs w:val="22"/>
        </w:rPr>
        <w:t xml:space="preserve"> для общеобразовательных учреждений. Д.К. Беляев, П.М. Бородин, Н.Н. Воронцов и др.; Под редакцией Д.К, Беляева, Г.М. Дымшица. – М.: Просвещение, 2008.</w:t>
      </w:r>
    </w:p>
    <w:p w:rsidR="00F2269E" w:rsidRPr="00E405C4" w:rsidRDefault="00F2269E" w:rsidP="00E405C4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2"/>
          <w:szCs w:val="22"/>
        </w:rPr>
      </w:pPr>
      <w:r w:rsidRPr="00E405C4">
        <w:rPr>
          <w:b/>
          <w:color w:val="000000"/>
          <w:sz w:val="22"/>
          <w:szCs w:val="22"/>
        </w:rPr>
        <w:t>Общая характеристика предмета</w:t>
      </w:r>
    </w:p>
    <w:p w:rsidR="00F2269E" w:rsidRPr="00E405C4" w:rsidRDefault="00F2269E" w:rsidP="00E405C4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rPr>
          <w:color w:val="000000"/>
          <w:sz w:val="22"/>
          <w:szCs w:val="22"/>
        </w:rPr>
      </w:pPr>
      <w:r w:rsidRPr="00E405C4">
        <w:rPr>
          <w:color w:val="000000"/>
          <w:sz w:val="22"/>
          <w:szCs w:val="22"/>
        </w:rPr>
        <w:t>Курс биологии на ступени среднего (полного) общего образования на базовом уровне направлен на формирование у учащихся знаний о живой природе, ее отличительных признаках – уровневой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</w:t>
      </w:r>
    </w:p>
    <w:p w:rsidR="00F2269E" w:rsidRPr="00E405C4" w:rsidRDefault="00F2269E" w:rsidP="00E405C4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rPr>
          <w:color w:val="000000"/>
          <w:sz w:val="22"/>
          <w:szCs w:val="22"/>
        </w:rPr>
      </w:pPr>
      <w:r w:rsidRPr="00E405C4">
        <w:rPr>
          <w:color w:val="000000"/>
          <w:sz w:val="22"/>
          <w:szCs w:val="22"/>
        </w:rPr>
        <w:t>Основу отбора содержания на базовом уровне составляет культурообразный подход, в соответствии с которым учащиеся должны освоить знания и умения, значимые для формирования общей культуры, определяющие адекватное поведение человека в окружающей среде, востребованные в жизни и практической деятельности. В связи с этим на базовом уровне в программе особое внимание уделено содержанию, лежащему в основе формирования современной естественнонаучной картины мира, ценностных ориентаций, реализующему гуманизацию биологического образования.</w:t>
      </w:r>
    </w:p>
    <w:p w:rsidR="00F2269E" w:rsidRPr="00E405C4" w:rsidRDefault="00F2269E" w:rsidP="00E405C4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rPr>
          <w:color w:val="000000"/>
          <w:sz w:val="22"/>
          <w:szCs w:val="22"/>
        </w:rPr>
      </w:pPr>
      <w:r w:rsidRPr="00E405C4">
        <w:rPr>
          <w:color w:val="000000"/>
          <w:sz w:val="22"/>
          <w:szCs w:val="22"/>
        </w:rPr>
        <w:t>Основу структурирования содержания курса биологии в старшей школе на базовом уровне составляют ведущие идеи – отличительные особенности живой природы, ее уровневая</w:t>
      </w:r>
      <w:r w:rsidRPr="00E405C4">
        <w:rPr>
          <w:rStyle w:val="apple-converted-space"/>
          <w:color w:val="000000"/>
          <w:sz w:val="22"/>
          <w:szCs w:val="22"/>
        </w:rPr>
        <w:t> </w:t>
      </w:r>
      <w:r w:rsidRPr="00E405C4">
        <w:rPr>
          <w:color w:val="000000"/>
          <w:sz w:val="22"/>
          <w:szCs w:val="22"/>
        </w:rPr>
        <w:t>организация и эволюция.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ind w:firstLine="708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Изучение биологии на ступени среднего (полного) общего образования в старшей школе на базовом уровне направлено на достижение следующих целей: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ind w:firstLine="708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ind w:firstLine="708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lastRenderedPageBreak/>
        <w:t>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ind w:firstLine="708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в ходе работы с различными источниками информации;</w:t>
      </w:r>
    </w:p>
    <w:p w:rsidR="00F2269E" w:rsidRPr="00E405C4" w:rsidRDefault="00F2269E" w:rsidP="00E405C4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sz w:val="22"/>
          <w:szCs w:val="22"/>
        </w:rPr>
      </w:pPr>
      <w:r w:rsidRPr="00E405C4">
        <w:rPr>
          <w:b/>
          <w:color w:val="000000"/>
          <w:sz w:val="22"/>
          <w:szCs w:val="22"/>
        </w:rPr>
        <w:t>Место предмета в учебном плане</w:t>
      </w:r>
    </w:p>
    <w:p w:rsidR="00F2269E" w:rsidRPr="00E405C4" w:rsidRDefault="00F2269E" w:rsidP="00E405C4">
      <w:pPr>
        <w:pStyle w:val="msonormalcxsplast"/>
        <w:spacing w:before="0" w:beforeAutospacing="0" w:after="0" w:afterAutospacing="0"/>
        <w:rPr>
          <w:color w:val="000000"/>
          <w:sz w:val="22"/>
          <w:szCs w:val="22"/>
        </w:rPr>
      </w:pPr>
      <w:r w:rsidRPr="00E405C4">
        <w:rPr>
          <w:color w:val="000000"/>
          <w:sz w:val="22"/>
          <w:szCs w:val="22"/>
        </w:rPr>
        <w:t>Федеральный базисный учебный план для образовательных учреждений Российской Федерации отводит 68 часов для обязательного изучения биологии на ступени среднего общего</w:t>
      </w:r>
      <w:r w:rsidR="00903EF1">
        <w:rPr>
          <w:color w:val="000000"/>
          <w:sz w:val="22"/>
          <w:szCs w:val="22"/>
        </w:rPr>
        <w:t xml:space="preserve"> образования. Согласно </w:t>
      </w:r>
      <w:r w:rsidRPr="00E405C4">
        <w:rPr>
          <w:color w:val="000000"/>
          <w:sz w:val="22"/>
          <w:szCs w:val="22"/>
        </w:rPr>
        <w:t xml:space="preserve"> учебному  плану </w:t>
      </w:r>
      <w:r w:rsidR="00E405C4">
        <w:rPr>
          <w:color w:val="000000"/>
          <w:sz w:val="22"/>
          <w:szCs w:val="22"/>
        </w:rPr>
        <w:t>филиала МАОУ Ч</w:t>
      </w:r>
      <w:r w:rsidR="00903EF1">
        <w:rPr>
          <w:color w:val="000000"/>
          <w:sz w:val="22"/>
          <w:szCs w:val="22"/>
        </w:rPr>
        <w:t>е</w:t>
      </w:r>
      <w:r w:rsidR="00E405C4">
        <w:rPr>
          <w:color w:val="000000"/>
          <w:sz w:val="22"/>
          <w:szCs w:val="22"/>
        </w:rPr>
        <w:t xml:space="preserve">ремшанская СОШ - </w:t>
      </w:r>
      <w:r w:rsidRPr="00E405C4">
        <w:rPr>
          <w:color w:val="000000"/>
          <w:sz w:val="22"/>
          <w:szCs w:val="22"/>
        </w:rPr>
        <w:t>Прокуткинск</w:t>
      </w:r>
      <w:r w:rsidR="00A673DE" w:rsidRPr="00E405C4">
        <w:rPr>
          <w:color w:val="000000"/>
          <w:sz w:val="22"/>
          <w:szCs w:val="22"/>
        </w:rPr>
        <w:t xml:space="preserve">ая СОШ </w:t>
      </w:r>
      <w:r w:rsidR="00E405C4">
        <w:rPr>
          <w:color w:val="000000"/>
          <w:sz w:val="22"/>
          <w:szCs w:val="22"/>
        </w:rPr>
        <w:t xml:space="preserve">в 20-17 – 2018 учебном году </w:t>
      </w:r>
      <w:r w:rsidR="00A673DE" w:rsidRPr="00E405C4">
        <w:rPr>
          <w:color w:val="000000"/>
          <w:sz w:val="22"/>
          <w:szCs w:val="22"/>
        </w:rPr>
        <w:t>на изучение биологии в 11</w:t>
      </w:r>
      <w:r w:rsidRPr="00E405C4">
        <w:rPr>
          <w:color w:val="000000"/>
          <w:sz w:val="22"/>
          <w:szCs w:val="22"/>
        </w:rPr>
        <w:t xml:space="preserve"> классе отводится 1 час в неделю (34 часа в год)</w:t>
      </w:r>
      <w:r w:rsidR="00E405C4">
        <w:rPr>
          <w:color w:val="000000"/>
          <w:sz w:val="22"/>
          <w:szCs w:val="22"/>
        </w:rPr>
        <w:t>.</w:t>
      </w:r>
    </w:p>
    <w:p w:rsidR="00F2269E" w:rsidRPr="00E405C4" w:rsidRDefault="00F2269E" w:rsidP="00E405C4">
      <w:pPr>
        <w:pStyle w:val="msonormalcxsplast"/>
        <w:spacing w:before="0" w:beforeAutospacing="0" w:after="0" w:afterAutospacing="0"/>
        <w:rPr>
          <w:color w:val="000000"/>
          <w:sz w:val="22"/>
          <w:szCs w:val="22"/>
        </w:rPr>
      </w:pPr>
      <w:r w:rsidRPr="00E405C4">
        <w:rPr>
          <w:b/>
          <w:color w:val="000000"/>
          <w:sz w:val="22"/>
          <w:szCs w:val="22"/>
        </w:rPr>
        <w:t>Изучение НРК</w:t>
      </w:r>
      <w:r w:rsidRPr="00E405C4">
        <w:rPr>
          <w:color w:val="000000"/>
          <w:sz w:val="22"/>
          <w:szCs w:val="22"/>
        </w:rPr>
        <w:t xml:space="preserve"> </w:t>
      </w:r>
      <w:r w:rsidR="00903EF1">
        <w:rPr>
          <w:kern w:val="2"/>
          <w:sz w:val="22"/>
          <w:szCs w:val="22"/>
        </w:rPr>
        <w:t xml:space="preserve">по </w:t>
      </w:r>
      <w:r w:rsidR="004E6D1E" w:rsidRPr="00E405C4">
        <w:rPr>
          <w:kern w:val="2"/>
          <w:sz w:val="22"/>
          <w:szCs w:val="22"/>
        </w:rPr>
        <w:t xml:space="preserve"> учебному П</w:t>
      </w:r>
      <w:r w:rsidR="00903EF1">
        <w:rPr>
          <w:kern w:val="2"/>
          <w:sz w:val="22"/>
          <w:szCs w:val="22"/>
        </w:rPr>
        <w:t xml:space="preserve">рокуткинской </w:t>
      </w:r>
      <w:r w:rsidR="00E405C4">
        <w:rPr>
          <w:kern w:val="2"/>
          <w:sz w:val="22"/>
          <w:szCs w:val="22"/>
        </w:rPr>
        <w:t xml:space="preserve"> СОШ на 2017-2018</w:t>
      </w:r>
      <w:r w:rsidR="004E6D1E" w:rsidRPr="00E405C4">
        <w:rPr>
          <w:kern w:val="2"/>
          <w:sz w:val="22"/>
          <w:szCs w:val="22"/>
        </w:rPr>
        <w:t xml:space="preserve"> учебный год выделено в 11 классе 12 часов экологической направленности, которые изучаются в созвучных темах календарно-тематического планирования  биологии в 11 классе</w:t>
      </w:r>
      <w:r w:rsidR="00E405C4">
        <w:rPr>
          <w:kern w:val="2"/>
          <w:sz w:val="22"/>
          <w:szCs w:val="22"/>
        </w:rPr>
        <w:t>.</w:t>
      </w:r>
    </w:p>
    <w:p w:rsidR="00F2269E" w:rsidRPr="00E405C4" w:rsidRDefault="00F2269E" w:rsidP="00E405C4">
      <w:pPr>
        <w:spacing w:after="0"/>
        <w:jc w:val="center"/>
        <w:rPr>
          <w:rFonts w:ascii="Times New Roman" w:hAnsi="Times New Roman"/>
          <w:b/>
          <w:bCs/>
        </w:rPr>
      </w:pPr>
      <w:r w:rsidRPr="00E405C4">
        <w:rPr>
          <w:rFonts w:ascii="Times New Roman" w:hAnsi="Times New Roman"/>
          <w:b/>
          <w:bCs/>
        </w:rPr>
        <w:t>Цели изучения предмета:</w:t>
      </w:r>
    </w:p>
    <w:p w:rsidR="00F2269E" w:rsidRPr="00E405C4" w:rsidRDefault="00F2269E" w:rsidP="00E405C4">
      <w:pPr>
        <w:shd w:val="clear" w:color="auto" w:fill="FFFFFF"/>
        <w:spacing w:after="0" w:line="226" w:lineRule="exact"/>
        <w:ind w:firstLine="254"/>
        <w:rPr>
          <w:rFonts w:ascii="Times New Roman" w:hAnsi="Times New Roman"/>
        </w:rPr>
      </w:pPr>
      <w:r w:rsidRPr="00E405C4">
        <w:rPr>
          <w:rFonts w:ascii="Times New Roman" w:hAnsi="Times New Roman"/>
          <w:bCs/>
          <w:iCs/>
          <w:color w:val="000000"/>
          <w:spacing w:val="-4"/>
        </w:rPr>
        <w:t>Изучение биологии на базовом уровне среднего (полного) общего обра</w:t>
      </w:r>
      <w:r w:rsidRPr="00E405C4">
        <w:rPr>
          <w:rFonts w:ascii="Times New Roman" w:hAnsi="Times New Roman"/>
          <w:bCs/>
          <w:iCs/>
          <w:color w:val="000000"/>
          <w:spacing w:val="-4"/>
        </w:rPr>
        <w:softHyphen/>
      </w:r>
      <w:r w:rsidRPr="00E405C4">
        <w:rPr>
          <w:rFonts w:ascii="Times New Roman" w:hAnsi="Times New Roman"/>
          <w:bCs/>
          <w:iCs/>
          <w:color w:val="000000"/>
          <w:spacing w:val="1"/>
        </w:rPr>
        <w:t>зования направлено на достижение следующих целей:</w:t>
      </w:r>
    </w:p>
    <w:p w:rsidR="00F2269E" w:rsidRPr="00E405C4" w:rsidRDefault="00F2269E" w:rsidP="00E405C4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64" w:hanging="178"/>
        <w:rPr>
          <w:rFonts w:ascii="Times New Roman" w:hAnsi="Times New Roman"/>
          <w:bCs/>
          <w:color w:val="000000"/>
        </w:rPr>
      </w:pPr>
      <w:r w:rsidRPr="00E405C4">
        <w:rPr>
          <w:rFonts w:ascii="Times New Roman" w:hAnsi="Times New Roman"/>
          <w:bCs/>
          <w:color w:val="000000"/>
          <w:spacing w:val="2"/>
        </w:rPr>
        <w:t xml:space="preserve">Освоение знаний </w:t>
      </w:r>
      <w:r w:rsidRPr="00E405C4">
        <w:rPr>
          <w:rFonts w:ascii="Times New Roman" w:hAnsi="Times New Roman"/>
          <w:color w:val="000000"/>
          <w:spacing w:val="2"/>
        </w:rPr>
        <w:t>о биологических системах (клетка, организм, вид,</w:t>
      </w:r>
      <w:r w:rsidRPr="00E405C4">
        <w:rPr>
          <w:rFonts w:ascii="Times New Roman" w:hAnsi="Times New Roman"/>
          <w:color w:val="000000"/>
          <w:spacing w:val="2"/>
        </w:rPr>
        <w:br/>
      </w:r>
      <w:r w:rsidRPr="00E405C4">
        <w:rPr>
          <w:rFonts w:ascii="Times New Roman" w:hAnsi="Times New Roman"/>
          <w:color w:val="000000"/>
          <w:spacing w:val="5"/>
        </w:rPr>
        <w:t>экосистема); истории развития современных представлений о жи</w:t>
      </w:r>
      <w:r w:rsidRPr="00E405C4">
        <w:rPr>
          <w:rFonts w:ascii="Times New Roman" w:hAnsi="Times New Roman"/>
          <w:color w:val="000000"/>
          <w:spacing w:val="5"/>
        </w:rPr>
        <w:softHyphen/>
      </w:r>
      <w:r w:rsidRPr="00E405C4">
        <w:rPr>
          <w:rFonts w:ascii="Times New Roman" w:hAnsi="Times New Roman"/>
          <w:color w:val="000000"/>
          <w:spacing w:val="3"/>
        </w:rPr>
        <w:t xml:space="preserve">вой природе; выдающихся открытиях в биологической науке; роли </w:t>
      </w:r>
      <w:r w:rsidRPr="00E405C4">
        <w:rPr>
          <w:rFonts w:ascii="Times New Roman" w:hAnsi="Times New Roman"/>
          <w:color w:val="000000"/>
          <w:spacing w:val="6"/>
        </w:rPr>
        <w:t>биологической науки в формировании современной естественно</w:t>
      </w:r>
      <w:r w:rsidRPr="00E405C4">
        <w:rPr>
          <w:rFonts w:ascii="Times New Roman" w:hAnsi="Times New Roman"/>
          <w:color w:val="000000"/>
          <w:spacing w:val="6"/>
        </w:rPr>
        <w:softHyphen/>
        <w:t>научной картины мира; методах научного познания;</w:t>
      </w:r>
    </w:p>
    <w:p w:rsidR="00F2269E" w:rsidRPr="00E405C4" w:rsidRDefault="00F2269E" w:rsidP="00E405C4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64" w:hanging="178"/>
        <w:rPr>
          <w:rFonts w:ascii="Times New Roman" w:hAnsi="Times New Roman"/>
          <w:bCs/>
          <w:color w:val="000000"/>
        </w:rPr>
      </w:pPr>
      <w:r w:rsidRPr="00E405C4">
        <w:rPr>
          <w:rFonts w:ascii="Times New Roman" w:hAnsi="Times New Roman"/>
          <w:bCs/>
          <w:color w:val="000000"/>
          <w:spacing w:val="6"/>
        </w:rPr>
        <w:t xml:space="preserve">овладение умениями </w:t>
      </w:r>
      <w:r w:rsidRPr="00E405C4">
        <w:rPr>
          <w:rFonts w:ascii="Times New Roman" w:hAnsi="Times New Roman"/>
          <w:color w:val="000000"/>
          <w:spacing w:val="6"/>
        </w:rPr>
        <w:t xml:space="preserve">обосновывать место и роль биологических </w:t>
      </w:r>
      <w:r w:rsidRPr="00E405C4">
        <w:rPr>
          <w:rFonts w:ascii="Times New Roman" w:hAnsi="Times New Roman"/>
          <w:color w:val="000000"/>
          <w:spacing w:val="7"/>
        </w:rPr>
        <w:t>знаний в практической деятельности людей, развитии современ</w:t>
      </w:r>
      <w:r w:rsidRPr="00E405C4">
        <w:rPr>
          <w:rFonts w:ascii="Times New Roman" w:hAnsi="Times New Roman"/>
          <w:color w:val="000000"/>
          <w:spacing w:val="7"/>
        </w:rPr>
        <w:softHyphen/>
      </w:r>
      <w:r w:rsidRPr="00E405C4">
        <w:rPr>
          <w:rFonts w:ascii="Times New Roman" w:hAnsi="Times New Roman"/>
          <w:color w:val="000000"/>
          <w:spacing w:val="5"/>
        </w:rPr>
        <w:t>ных технологий; проводить наблюдения за экосистемами с целью их описания и выявления естественных и антропогенных измене</w:t>
      </w:r>
      <w:r w:rsidRPr="00E405C4">
        <w:rPr>
          <w:rFonts w:ascii="Times New Roman" w:hAnsi="Times New Roman"/>
          <w:color w:val="000000"/>
          <w:spacing w:val="5"/>
        </w:rPr>
        <w:softHyphen/>
        <w:t>ний; находить и анализировать информацию о живых объектах;</w:t>
      </w:r>
    </w:p>
    <w:p w:rsidR="00F2269E" w:rsidRPr="00E405C4" w:rsidRDefault="00F2269E" w:rsidP="00E405C4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64" w:hanging="178"/>
        <w:rPr>
          <w:rFonts w:ascii="Times New Roman" w:hAnsi="Times New Roman"/>
          <w:bCs/>
          <w:color w:val="000000"/>
        </w:rPr>
      </w:pPr>
      <w:r w:rsidRPr="00E405C4">
        <w:rPr>
          <w:rFonts w:ascii="Times New Roman" w:hAnsi="Times New Roman"/>
          <w:bCs/>
          <w:color w:val="000000"/>
          <w:spacing w:val="4"/>
        </w:rPr>
        <w:t xml:space="preserve">развитие </w:t>
      </w:r>
      <w:r w:rsidRPr="00E405C4">
        <w:rPr>
          <w:rFonts w:ascii="Times New Roman" w:hAnsi="Times New Roman"/>
          <w:color w:val="000000"/>
          <w:spacing w:val="4"/>
        </w:rPr>
        <w:t>познавательных интересов, интеллектуальных и творче</w:t>
      </w:r>
      <w:r w:rsidRPr="00E405C4">
        <w:rPr>
          <w:rFonts w:ascii="Times New Roman" w:hAnsi="Times New Roman"/>
          <w:color w:val="000000"/>
          <w:spacing w:val="4"/>
        </w:rPr>
        <w:softHyphen/>
      </w:r>
      <w:r w:rsidRPr="00E405C4">
        <w:rPr>
          <w:rFonts w:ascii="Times New Roman" w:hAnsi="Times New Roman"/>
          <w:color w:val="000000"/>
          <w:spacing w:val="5"/>
        </w:rPr>
        <w:t>ских способностей в процессе изучения выдающихся достижений</w:t>
      </w:r>
      <w:r w:rsidRPr="00E405C4">
        <w:rPr>
          <w:rFonts w:ascii="Times New Roman" w:hAnsi="Times New Roman"/>
          <w:color w:val="000000"/>
          <w:spacing w:val="6"/>
        </w:rPr>
        <w:t xml:space="preserve"> биологии,  вошедших  в  общечеловеческую  культуру;  сложных </w:t>
      </w:r>
      <w:r w:rsidRPr="00E405C4">
        <w:rPr>
          <w:rFonts w:ascii="Times New Roman" w:hAnsi="Times New Roman"/>
          <w:color w:val="000000"/>
          <w:spacing w:val="3"/>
        </w:rPr>
        <w:t>и противоречивых путей развития современных научных взглядов,</w:t>
      </w:r>
      <w:r w:rsidRPr="00E405C4">
        <w:rPr>
          <w:rFonts w:ascii="Times New Roman" w:hAnsi="Times New Roman"/>
          <w:color w:val="000000"/>
          <w:spacing w:val="6"/>
        </w:rPr>
        <w:t xml:space="preserve"> идей, теорий, концепций, различных гипотез (о сущности и про</w:t>
      </w:r>
      <w:r w:rsidRPr="00E405C4">
        <w:rPr>
          <w:rFonts w:ascii="Times New Roman" w:hAnsi="Times New Roman"/>
          <w:color w:val="000000"/>
          <w:spacing w:val="6"/>
        </w:rPr>
        <w:softHyphen/>
      </w:r>
      <w:r w:rsidRPr="00E405C4">
        <w:rPr>
          <w:rFonts w:ascii="Times New Roman" w:hAnsi="Times New Roman"/>
          <w:color w:val="000000"/>
          <w:spacing w:val="4"/>
        </w:rPr>
        <w:t>исхождении жизни, человека) в ходе работы с различными источ</w:t>
      </w:r>
      <w:r w:rsidRPr="00E405C4">
        <w:rPr>
          <w:rFonts w:ascii="Times New Roman" w:hAnsi="Times New Roman"/>
          <w:color w:val="000000"/>
          <w:spacing w:val="4"/>
        </w:rPr>
        <w:softHyphen/>
        <w:t>никами информации;</w:t>
      </w:r>
    </w:p>
    <w:p w:rsidR="00F2269E" w:rsidRPr="00E405C4" w:rsidRDefault="00F2269E" w:rsidP="00E405C4">
      <w:pPr>
        <w:widowControl w:val="0"/>
        <w:numPr>
          <w:ilvl w:val="0"/>
          <w:numId w:val="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307" w:hanging="154"/>
        <w:rPr>
          <w:rFonts w:ascii="Times New Roman" w:hAnsi="Times New Roman"/>
          <w:color w:val="000000"/>
        </w:rPr>
      </w:pPr>
      <w:r w:rsidRPr="00E405C4">
        <w:rPr>
          <w:rFonts w:ascii="Times New Roman" w:hAnsi="Times New Roman"/>
          <w:color w:val="000000"/>
          <w:spacing w:val="5"/>
        </w:rPr>
        <w:t>воспитание убежденности в возможности познания живой приро</w:t>
      </w:r>
      <w:r w:rsidRPr="00E405C4">
        <w:rPr>
          <w:rFonts w:ascii="Times New Roman" w:hAnsi="Times New Roman"/>
          <w:color w:val="000000"/>
          <w:spacing w:val="5"/>
        </w:rPr>
        <w:softHyphen/>
      </w:r>
      <w:r w:rsidRPr="00E405C4">
        <w:rPr>
          <w:rFonts w:ascii="Times New Roman" w:hAnsi="Times New Roman"/>
          <w:color w:val="000000"/>
          <w:spacing w:val="3"/>
        </w:rPr>
        <w:t>ды, необходимости бережного отношения к природной среде, соб</w:t>
      </w:r>
      <w:r w:rsidRPr="00E405C4">
        <w:rPr>
          <w:rFonts w:ascii="Times New Roman" w:hAnsi="Times New Roman"/>
          <w:color w:val="000000"/>
          <w:spacing w:val="3"/>
        </w:rPr>
        <w:softHyphen/>
        <w:t>ственному здоровью; уважения к мнению оппонента при обсужде</w:t>
      </w:r>
      <w:r w:rsidRPr="00E405C4">
        <w:rPr>
          <w:rFonts w:ascii="Times New Roman" w:hAnsi="Times New Roman"/>
          <w:color w:val="000000"/>
          <w:spacing w:val="3"/>
        </w:rPr>
        <w:softHyphen/>
      </w:r>
      <w:r w:rsidRPr="00E405C4">
        <w:rPr>
          <w:rFonts w:ascii="Times New Roman" w:hAnsi="Times New Roman"/>
          <w:color w:val="000000"/>
          <w:spacing w:val="2"/>
        </w:rPr>
        <w:t>нии биологических проблем;</w:t>
      </w:r>
    </w:p>
    <w:p w:rsidR="00F2269E" w:rsidRPr="00E405C4" w:rsidRDefault="00F2269E" w:rsidP="00E405C4">
      <w:pPr>
        <w:widowControl w:val="0"/>
        <w:numPr>
          <w:ilvl w:val="0"/>
          <w:numId w:val="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307" w:hanging="154"/>
        <w:rPr>
          <w:rFonts w:ascii="Times New Roman" w:hAnsi="Times New Roman"/>
          <w:bCs/>
          <w:color w:val="000000"/>
        </w:rPr>
      </w:pPr>
      <w:r w:rsidRPr="00E405C4">
        <w:rPr>
          <w:rFonts w:ascii="Times New Roman" w:hAnsi="Times New Roman"/>
          <w:bCs/>
          <w:color w:val="000000"/>
          <w:spacing w:val="5"/>
        </w:rPr>
        <w:t xml:space="preserve">использование </w:t>
      </w:r>
      <w:r w:rsidRPr="00E405C4">
        <w:rPr>
          <w:rFonts w:ascii="Times New Roman" w:hAnsi="Times New Roman"/>
          <w:color w:val="000000"/>
          <w:spacing w:val="5"/>
        </w:rPr>
        <w:t>приобретенных знаний и умений в повседневной</w:t>
      </w:r>
      <w:r w:rsidRPr="00E405C4">
        <w:rPr>
          <w:rFonts w:ascii="Times New Roman" w:hAnsi="Times New Roman"/>
          <w:color w:val="000000"/>
          <w:spacing w:val="4"/>
        </w:rPr>
        <w:t xml:space="preserve"> жизни для оценки последствий своей деятельности по отношению</w:t>
      </w:r>
      <w:r w:rsidRPr="00E405C4">
        <w:rPr>
          <w:rFonts w:ascii="Times New Roman" w:hAnsi="Times New Roman"/>
          <w:color w:val="000000"/>
          <w:spacing w:val="2"/>
        </w:rPr>
        <w:t xml:space="preserve"> к окружающей среде, здоровью других людей и собственному здо</w:t>
      </w:r>
      <w:r w:rsidRPr="00E405C4">
        <w:rPr>
          <w:rFonts w:ascii="Times New Roman" w:hAnsi="Times New Roman"/>
          <w:color w:val="000000"/>
          <w:spacing w:val="2"/>
        </w:rPr>
        <w:softHyphen/>
      </w:r>
      <w:r w:rsidRPr="00E405C4">
        <w:rPr>
          <w:rFonts w:ascii="Times New Roman" w:hAnsi="Times New Roman"/>
          <w:color w:val="000000"/>
          <w:spacing w:val="7"/>
        </w:rPr>
        <w:t>ровью; обоснования и соблюдения мер профилактики заболева</w:t>
      </w:r>
      <w:r w:rsidRPr="00E405C4">
        <w:rPr>
          <w:rFonts w:ascii="Times New Roman" w:hAnsi="Times New Roman"/>
          <w:color w:val="000000"/>
          <w:spacing w:val="7"/>
        </w:rPr>
        <w:softHyphen/>
      </w:r>
      <w:r w:rsidRPr="00E405C4">
        <w:rPr>
          <w:rFonts w:ascii="Times New Roman" w:hAnsi="Times New Roman"/>
          <w:color w:val="000000"/>
          <w:spacing w:val="3"/>
        </w:rPr>
        <w:t>ний, правил поведения в природе.</w:t>
      </w:r>
    </w:p>
    <w:p w:rsidR="00F2269E" w:rsidRPr="00E405C4" w:rsidRDefault="00F2269E" w:rsidP="00E405C4">
      <w:pPr>
        <w:pStyle w:val="msonormalcxsplast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E405C4">
        <w:rPr>
          <w:b/>
          <w:color w:val="000000"/>
          <w:sz w:val="22"/>
          <w:szCs w:val="22"/>
        </w:rPr>
        <w:t>Учебно-методический комплект</w:t>
      </w:r>
    </w:p>
    <w:tbl>
      <w:tblPr>
        <w:tblW w:w="142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563"/>
        <w:gridCol w:w="6717"/>
        <w:gridCol w:w="3960"/>
      </w:tblGrid>
      <w:tr w:rsidR="00F2269E" w:rsidRPr="00E405C4" w:rsidTr="004E22BA">
        <w:tc>
          <w:tcPr>
            <w:tcW w:w="1980" w:type="dxa"/>
            <w:shd w:val="clear" w:color="auto" w:fill="auto"/>
          </w:tcPr>
          <w:p w:rsidR="00F2269E" w:rsidRPr="00E405C4" w:rsidRDefault="00F2269E" w:rsidP="00E405C4">
            <w:pPr>
              <w:spacing w:after="0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 xml:space="preserve">предмет </w:t>
            </w:r>
          </w:p>
        </w:tc>
        <w:tc>
          <w:tcPr>
            <w:tcW w:w="1563" w:type="dxa"/>
            <w:shd w:val="clear" w:color="auto" w:fill="auto"/>
          </w:tcPr>
          <w:p w:rsidR="00F2269E" w:rsidRPr="00E405C4" w:rsidRDefault="00F2269E" w:rsidP="00E405C4">
            <w:pPr>
              <w:spacing w:after="0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 xml:space="preserve">класс </w:t>
            </w:r>
          </w:p>
        </w:tc>
        <w:tc>
          <w:tcPr>
            <w:tcW w:w="6717" w:type="dxa"/>
            <w:shd w:val="clear" w:color="auto" w:fill="auto"/>
          </w:tcPr>
          <w:p w:rsidR="00F2269E" w:rsidRPr="00E405C4" w:rsidRDefault="00F2269E" w:rsidP="00E405C4">
            <w:pPr>
              <w:spacing w:after="0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 xml:space="preserve">программа </w:t>
            </w:r>
          </w:p>
        </w:tc>
        <w:tc>
          <w:tcPr>
            <w:tcW w:w="3960" w:type="dxa"/>
            <w:shd w:val="clear" w:color="auto" w:fill="auto"/>
          </w:tcPr>
          <w:p w:rsidR="00F2269E" w:rsidRPr="00E405C4" w:rsidRDefault="00F2269E" w:rsidP="00E405C4">
            <w:pPr>
              <w:spacing w:after="0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учебник</w:t>
            </w:r>
          </w:p>
        </w:tc>
      </w:tr>
      <w:tr w:rsidR="00F2269E" w:rsidRPr="00E405C4" w:rsidTr="004E22B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69E" w:rsidRPr="00E405C4" w:rsidRDefault="00F2269E" w:rsidP="00E405C4">
            <w:pPr>
              <w:spacing w:after="0"/>
              <w:rPr>
                <w:rFonts w:ascii="Times New Roman" w:hAnsi="Times New Roman"/>
                <w:bCs/>
              </w:rPr>
            </w:pPr>
            <w:r w:rsidRPr="00E405C4">
              <w:rPr>
                <w:rFonts w:ascii="Times New Roman" w:hAnsi="Times New Roman"/>
                <w:bCs/>
              </w:rPr>
              <w:t>Биология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69E" w:rsidRPr="00E405C4" w:rsidRDefault="00F2269E" w:rsidP="00E405C4">
            <w:pPr>
              <w:spacing w:after="0"/>
              <w:rPr>
                <w:rFonts w:ascii="Times New Roman" w:hAnsi="Times New Roman"/>
                <w:bCs/>
              </w:rPr>
            </w:pPr>
            <w:r w:rsidRPr="00E405C4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69E" w:rsidRPr="00E405C4" w:rsidRDefault="00F2269E" w:rsidP="00E405C4">
            <w:pPr>
              <w:spacing w:after="0"/>
              <w:rPr>
                <w:rFonts w:ascii="Times New Roman" w:hAnsi="Times New Roman"/>
                <w:bCs/>
              </w:rPr>
            </w:pPr>
            <w:r w:rsidRPr="00E405C4">
              <w:rPr>
                <w:rFonts w:ascii="Times New Roman" w:hAnsi="Times New Roman"/>
                <w:bCs/>
              </w:rPr>
              <w:t xml:space="preserve">Рабочая программа  для 10-11 класса по учебнику  </w:t>
            </w:r>
          </w:p>
          <w:p w:rsidR="00F2269E" w:rsidRPr="00E405C4" w:rsidRDefault="00F2269E" w:rsidP="00E405C4">
            <w:pPr>
              <w:spacing w:after="0"/>
              <w:rPr>
                <w:rFonts w:ascii="Times New Roman" w:hAnsi="Times New Roman"/>
                <w:bCs/>
              </w:rPr>
            </w:pPr>
            <w:r w:rsidRPr="00E405C4">
              <w:rPr>
                <w:rFonts w:ascii="Times New Roman" w:hAnsi="Times New Roman"/>
                <w:bCs/>
              </w:rPr>
              <w:t>Д.К. Беляева "Общая биология: Учебник для учащихся 10 - 11 класса общеобразовательной школы"</w:t>
            </w:r>
          </w:p>
          <w:p w:rsidR="00F2269E" w:rsidRPr="00E405C4" w:rsidRDefault="00F2269E" w:rsidP="00E405C4">
            <w:pPr>
              <w:spacing w:after="0"/>
              <w:rPr>
                <w:rFonts w:ascii="Times New Roman" w:hAnsi="Times New Roman"/>
                <w:bCs/>
              </w:rPr>
            </w:pPr>
            <w:r w:rsidRPr="00E405C4">
              <w:rPr>
                <w:rFonts w:ascii="Times New Roman" w:hAnsi="Times New Roman"/>
                <w:bCs/>
              </w:rPr>
              <w:t>Методическое пособие: И.Ф. Ишкина, «Учитель», 2005 год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69E" w:rsidRPr="00E405C4" w:rsidRDefault="00F2269E" w:rsidP="00E405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60" w:right="5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color w:val="323232"/>
                <w:spacing w:val="3"/>
              </w:rPr>
              <w:t xml:space="preserve">Д.К. </w:t>
            </w:r>
            <w:r w:rsidRPr="00E405C4">
              <w:rPr>
                <w:rFonts w:ascii="Times New Roman" w:hAnsi="Times New Roman"/>
                <w:color w:val="323232"/>
                <w:spacing w:val="1"/>
              </w:rPr>
              <w:t>Беляев, Г.М. Дымшиц. «Общая биология»  М.: «Просвещение» 2006</w:t>
            </w:r>
          </w:p>
          <w:p w:rsidR="00F2269E" w:rsidRPr="00E405C4" w:rsidRDefault="00F2269E" w:rsidP="00E405C4">
            <w:pPr>
              <w:spacing w:after="0"/>
              <w:rPr>
                <w:rFonts w:ascii="Times New Roman" w:hAnsi="Times New Roman"/>
                <w:bCs/>
              </w:rPr>
            </w:pPr>
          </w:p>
        </w:tc>
      </w:tr>
    </w:tbl>
    <w:p w:rsidR="00F2269E" w:rsidRPr="00E405C4" w:rsidRDefault="00F2269E" w:rsidP="00E405C4">
      <w:pPr>
        <w:pStyle w:val="msonormalcxsplast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E405C4">
        <w:rPr>
          <w:b/>
          <w:color w:val="000000"/>
          <w:sz w:val="22"/>
          <w:szCs w:val="22"/>
        </w:rPr>
        <w:lastRenderedPageBreak/>
        <w:t>Тематическое планирование</w:t>
      </w:r>
    </w:p>
    <w:tbl>
      <w:tblPr>
        <w:tblStyle w:val="a7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F2269E" w:rsidRPr="00E405C4" w:rsidTr="004E22BA">
        <w:tc>
          <w:tcPr>
            <w:tcW w:w="2957" w:type="dxa"/>
          </w:tcPr>
          <w:p w:rsidR="00F2269E" w:rsidRPr="00E405C4" w:rsidRDefault="00F2269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57" w:type="dxa"/>
          </w:tcPr>
          <w:p w:rsidR="00F2269E" w:rsidRPr="00E405C4" w:rsidRDefault="00F2269E" w:rsidP="00E405C4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E405C4">
              <w:rPr>
                <w:b/>
                <w:color w:val="000000"/>
                <w:sz w:val="22"/>
                <w:szCs w:val="22"/>
              </w:rPr>
              <w:t>Тема</w:t>
            </w:r>
          </w:p>
        </w:tc>
        <w:tc>
          <w:tcPr>
            <w:tcW w:w="2957" w:type="dxa"/>
          </w:tcPr>
          <w:p w:rsidR="00F2269E" w:rsidRPr="00E405C4" w:rsidRDefault="00F2269E" w:rsidP="00E405C4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E405C4">
              <w:rPr>
                <w:b/>
                <w:color w:val="000000"/>
                <w:sz w:val="22"/>
                <w:szCs w:val="22"/>
              </w:rPr>
              <w:t>Количество часов</w:t>
            </w:r>
          </w:p>
        </w:tc>
        <w:tc>
          <w:tcPr>
            <w:tcW w:w="2957" w:type="dxa"/>
          </w:tcPr>
          <w:p w:rsidR="00F2269E" w:rsidRPr="00E405C4" w:rsidRDefault="00F2269E" w:rsidP="00E405C4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E405C4">
              <w:rPr>
                <w:b/>
                <w:color w:val="000000"/>
                <w:sz w:val="22"/>
                <w:szCs w:val="22"/>
              </w:rPr>
              <w:t>Лабораторные работы</w:t>
            </w:r>
          </w:p>
        </w:tc>
        <w:tc>
          <w:tcPr>
            <w:tcW w:w="2958" w:type="dxa"/>
          </w:tcPr>
          <w:p w:rsidR="00F2269E" w:rsidRPr="00E405C4" w:rsidRDefault="00F2269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b/>
                <w:color w:val="000000"/>
                <w:sz w:val="22"/>
                <w:szCs w:val="22"/>
              </w:rPr>
              <w:t>Контрольные работы</w:t>
            </w:r>
          </w:p>
        </w:tc>
      </w:tr>
      <w:tr w:rsidR="00F2269E" w:rsidRPr="00E405C4" w:rsidTr="004E22BA">
        <w:tc>
          <w:tcPr>
            <w:tcW w:w="2957" w:type="dxa"/>
          </w:tcPr>
          <w:p w:rsidR="00F2269E" w:rsidRPr="00E405C4" w:rsidRDefault="00F2269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57" w:type="dxa"/>
          </w:tcPr>
          <w:p w:rsidR="00A673DE" w:rsidRPr="00E405C4" w:rsidRDefault="00A673DE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 Введение. Развитие эволюционных идей. Доказательства эволюции </w:t>
            </w:r>
          </w:p>
          <w:p w:rsidR="00F2269E" w:rsidRPr="00E405C4" w:rsidRDefault="00F2269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57" w:type="dxa"/>
          </w:tcPr>
          <w:p w:rsidR="00F2269E" w:rsidRPr="00E405C4" w:rsidRDefault="00A673D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57" w:type="dxa"/>
          </w:tcPr>
          <w:p w:rsidR="00F2269E" w:rsidRPr="00E405C4" w:rsidRDefault="00A673D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58" w:type="dxa"/>
          </w:tcPr>
          <w:p w:rsidR="00F2269E" w:rsidRPr="00E405C4" w:rsidRDefault="00F2269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</w:tr>
      <w:tr w:rsidR="00F2269E" w:rsidRPr="00E405C4" w:rsidTr="004E22BA">
        <w:tc>
          <w:tcPr>
            <w:tcW w:w="2957" w:type="dxa"/>
          </w:tcPr>
          <w:p w:rsidR="00F2269E" w:rsidRPr="00E405C4" w:rsidRDefault="00F2269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57" w:type="dxa"/>
          </w:tcPr>
          <w:p w:rsidR="00A673DE" w:rsidRPr="00E405C4" w:rsidRDefault="00A673DE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Механизмы эволюционного процесса </w:t>
            </w:r>
          </w:p>
          <w:p w:rsidR="00F2269E" w:rsidRPr="00E405C4" w:rsidRDefault="00F2269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57" w:type="dxa"/>
          </w:tcPr>
          <w:p w:rsidR="00F2269E" w:rsidRPr="00E405C4" w:rsidRDefault="00A673D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57" w:type="dxa"/>
          </w:tcPr>
          <w:p w:rsidR="00F2269E" w:rsidRPr="00E405C4" w:rsidRDefault="00A673D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58" w:type="dxa"/>
          </w:tcPr>
          <w:p w:rsidR="00F2269E" w:rsidRPr="00E405C4" w:rsidRDefault="00A673D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1</w:t>
            </w:r>
          </w:p>
        </w:tc>
      </w:tr>
      <w:tr w:rsidR="00F2269E" w:rsidRPr="00E405C4" w:rsidTr="004E22BA">
        <w:tc>
          <w:tcPr>
            <w:tcW w:w="2957" w:type="dxa"/>
          </w:tcPr>
          <w:p w:rsidR="00F2269E" w:rsidRPr="00E405C4" w:rsidRDefault="00F2269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57" w:type="dxa"/>
          </w:tcPr>
          <w:p w:rsidR="00FA2A04" w:rsidRPr="00E405C4" w:rsidRDefault="00FA2A04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Возникновение и развитие жизни на Земле </w:t>
            </w:r>
          </w:p>
          <w:p w:rsidR="00F2269E" w:rsidRPr="00E405C4" w:rsidRDefault="00F2269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57" w:type="dxa"/>
          </w:tcPr>
          <w:p w:rsidR="00F2269E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57" w:type="dxa"/>
          </w:tcPr>
          <w:p w:rsidR="00F2269E" w:rsidRPr="00E405C4" w:rsidRDefault="00F2269E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58" w:type="dxa"/>
          </w:tcPr>
          <w:p w:rsidR="00F2269E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1</w:t>
            </w:r>
          </w:p>
        </w:tc>
      </w:tr>
      <w:tr w:rsidR="00FA2A04" w:rsidRPr="00E405C4" w:rsidTr="004E22BA"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Происхождение человека</w:t>
            </w:r>
          </w:p>
        </w:tc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58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</w:tr>
      <w:tr w:rsidR="00FA2A04" w:rsidRPr="00E405C4" w:rsidTr="004E22BA"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Экосистемы</w:t>
            </w:r>
          </w:p>
        </w:tc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58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1</w:t>
            </w:r>
          </w:p>
        </w:tc>
      </w:tr>
      <w:tr w:rsidR="00FA2A04" w:rsidRPr="00E405C4" w:rsidTr="004E22BA"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Биосфера. Охрана биосферы</w:t>
            </w:r>
          </w:p>
        </w:tc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58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</w:tr>
      <w:tr w:rsidR="00FA2A04" w:rsidRPr="00E405C4" w:rsidTr="004E22BA"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957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58" w:type="dxa"/>
          </w:tcPr>
          <w:p w:rsidR="00FA2A04" w:rsidRPr="00E405C4" w:rsidRDefault="00FA2A04" w:rsidP="00E405C4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405C4">
              <w:rPr>
                <w:color w:val="000000"/>
                <w:sz w:val="22"/>
                <w:szCs w:val="22"/>
              </w:rPr>
              <w:t>3</w:t>
            </w:r>
          </w:p>
        </w:tc>
      </w:tr>
    </w:tbl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b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lang w:eastAsia="ru-RU"/>
        </w:rPr>
        <w:t>ЭВОЛЮЦИЯ </w:t>
      </w:r>
      <w:r w:rsidRPr="00E405C4">
        <w:rPr>
          <w:rFonts w:ascii="Times New Roman" w:eastAsia="Times New Roman" w:hAnsi="Times New Roman"/>
          <w:b/>
          <w:color w:val="000000"/>
          <w:lang w:eastAsia="ru-RU"/>
        </w:rPr>
        <w:t>(20ч)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b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lang w:eastAsia="ru-RU"/>
        </w:rPr>
        <w:t>Тема 10.</w:t>
      </w:r>
      <w:r w:rsidRPr="00E405C4">
        <w:rPr>
          <w:rFonts w:ascii="Times New Roman" w:eastAsia="Times New Roman" w:hAnsi="Times New Roman"/>
          <w:color w:val="000000"/>
          <w:lang w:eastAsia="ru-RU"/>
        </w:rPr>
        <w:t> </w:t>
      </w:r>
      <w:r w:rsidRPr="00E405C4">
        <w:rPr>
          <w:rFonts w:ascii="Times New Roman" w:eastAsia="Times New Roman" w:hAnsi="Times New Roman"/>
          <w:b/>
          <w:color w:val="000000"/>
          <w:lang w:eastAsia="ru-RU"/>
        </w:rPr>
        <w:t>Развитие эволюционных идей.(5 ч)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Доказательства эволюции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Возникновение и развитие эволюционных представлений. Эволюционная теория Жана Батиста Ламарка. Чарлз Дарвин и его теория происхождения видов. Синтетическая теория эволюции. Доказательства эволюции. Вид. Критерии вида. Популяция – структурная единица вида, элементарная единица эволюции.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b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lang w:eastAsia="ru-RU"/>
        </w:rPr>
        <w:t>Тема 11.</w:t>
      </w:r>
      <w:r w:rsidRPr="00E405C4">
        <w:rPr>
          <w:rFonts w:ascii="Times New Roman" w:eastAsia="Times New Roman" w:hAnsi="Times New Roman"/>
          <w:color w:val="000000"/>
          <w:lang w:eastAsia="ru-RU"/>
        </w:rPr>
        <w:t> </w:t>
      </w:r>
      <w:r w:rsidRPr="00E405C4">
        <w:rPr>
          <w:rFonts w:ascii="Times New Roman" w:eastAsia="Times New Roman" w:hAnsi="Times New Roman"/>
          <w:b/>
          <w:color w:val="000000"/>
          <w:lang w:eastAsia="ru-RU"/>
        </w:rPr>
        <w:t>Механизмы эволюцион</w:t>
      </w:r>
      <w:r w:rsidR="009A3A1E" w:rsidRPr="00E405C4">
        <w:rPr>
          <w:rFonts w:ascii="Times New Roman" w:eastAsia="Times New Roman" w:hAnsi="Times New Roman"/>
          <w:b/>
          <w:color w:val="000000"/>
          <w:lang w:eastAsia="ru-RU"/>
        </w:rPr>
        <w:t>ного процесса.(7</w:t>
      </w:r>
      <w:r w:rsidRPr="00E405C4">
        <w:rPr>
          <w:rFonts w:ascii="Times New Roman" w:eastAsia="Times New Roman" w:hAnsi="Times New Roman"/>
          <w:b/>
          <w:color w:val="000000"/>
          <w:lang w:eastAsia="ru-RU"/>
        </w:rPr>
        <w:t xml:space="preserve"> ч)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Движущие силы эволюции. Роль изменчивости в эволюционном процессе. Естественный отбор – направляющий фактор эволюции. Формы естественного отбора в популяциях. Изоляция – эволюционный фактор. Приспособленность – результат действия факторов эволюции. Видообразование. Основные направления эволюционного процесса. Биологический прогресс и биологический регресс.</w:t>
      </w:r>
    </w:p>
    <w:p w:rsidR="00F2269E" w:rsidRPr="00E405C4" w:rsidRDefault="00F2269E" w:rsidP="00E405C4">
      <w:pPr>
        <w:pStyle w:val="a3"/>
        <w:shd w:val="clear" w:color="auto" w:fill="FFFFFF"/>
        <w:spacing w:before="0" w:beforeAutospacing="0" w:after="0" w:afterAutospacing="0" w:line="240" w:lineRule="atLeast"/>
        <w:ind w:firstLine="426"/>
        <w:rPr>
          <w:b/>
          <w:color w:val="000000"/>
          <w:sz w:val="22"/>
          <w:szCs w:val="22"/>
        </w:rPr>
      </w:pPr>
      <w:r w:rsidRPr="00E405C4">
        <w:rPr>
          <w:b/>
          <w:bCs/>
          <w:color w:val="000000"/>
          <w:sz w:val="22"/>
          <w:szCs w:val="22"/>
        </w:rPr>
        <w:t>Тема 12.</w:t>
      </w:r>
      <w:r w:rsidRPr="00E405C4">
        <w:rPr>
          <w:color w:val="000000"/>
          <w:sz w:val="22"/>
          <w:szCs w:val="22"/>
        </w:rPr>
        <w:t> </w:t>
      </w:r>
      <w:r w:rsidR="009A3A1E" w:rsidRPr="00E405C4">
        <w:rPr>
          <w:b/>
          <w:color w:val="000000"/>
          <w:sz w:val="22"/>
          <w:szCs w:val="22"/>
        </w:rPr>
        <w:t>Возникновение жизни на Земле.(5</w:t>
      </w:r>
      <w:r w:rsidRPr="00E405C4">
        <w:rPr>
          <w:b/>
          <w:color w:val="000000"/>
          <w:sz w:val="22"/>
          <w:szCs w:val="22"/>
        </w:rPr>
        <w:t xml:space="preserve"> ч)</w:t>
      </w:r>
    </w:p>
    <w:p w:rsidR="00F2269E" w:rsidRPr="00E405C4" w:rsidRDefault="00F2269E" w:rsidP="00E405C4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  <w:sz w:val="22"/>
          <w:szCs w:val="22"/>
        </w:rPr>
      </w:pPr>
      <w:r w:rsidRPr="00E405C4">
        <w:rPr>
          <w:color w:val="000000"/>
          <w:sz w:val="22"/>
          <w:szCs w:val="22"/>
        </w:rPr>
        <w:t>Развитие представлений о возникновении жизни. Современные взгляды на возникновение жизни.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lang w:eastAsia="ru-RU"/>
        </w:rPr>
        <w:t>Тема 13. Развитие жизни на Земле. (1 ч)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bCs/>
          <w:color w:val="000000"/>
          <w:lang w:eastAsia="ru-RU"/>
        </w:rPr>
      </w:pPr>
      <w:r w:rsidRPr="00E405C4">
        <w:rPr>
          <w:rFonts w:ascii="Times New Roman" w:eastAsia="Times New Roman" w:hAnsi="Times New Roman"/>
          <w:bCs/>
          <w:color w:val="000000"/>
          <w:lang w:eastAsia="ru-RU"/>
        </w:rPr>
        <w:t>Усложнение живых организмов в процессе эволюции. Многообразие органического мира. Значение работ Карла Линнея.  Принципы систематики. Классификация организмов.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b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lang w:eastAsia="ru-RU"/>
        </w:rPr>
        <w:t>Тема 14.</w:t>
      </w:r>
      <w:r w:rsidRPr="00E405C4">
        <w:rPr>
          <w:rFonts w:ascii="Times New Roman" w:eastAsia="Times New Roman" w:hAnsi="Times New Roman"/>
          <w:color w:val="000000"/>
          <w:lang w:eastAsia="ru-RU"/>
        </w:rPr>
        <w:t> </w:t>
      </w:r>
      <w:r w:rsidRPr="00E405C4">
        <w:rPr>
          <w:rFonts w:ascii="Times New Roman" w:eastAsia="Times New Roman" w:hAnsi="Times New Roman"/>
          <w:b/>
          <w:color w:val="000000"/>
          <w:lang w:eastAsia="ru-RU"/>
        </w:rPr>
        <w:t>Происхождение человека. (5 часов)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Ближайшие родственники человека среди животных. Основные этапы эволюции приматов. Первые представители рода Homo. Появление человека разумного. Факторы эволюции человека. Человеческие расы.</w:t>
      </w:r>
    </w:p>
    <w:p w:rsidR="00F2269E" w:rsidRPr="00E405C4" w:rsidRDefault="00F2269E" w:rsidP="00E405C4">
      <w:pPr>
        <w:spacing w:after="0" w:line="240" w:lineRule="atLeast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Демонстрации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lastRenderedPageBreak/>
        <w:t>Схемы, таблицы, рисунки и фотографии, иллюстрирующие: критерии вида (на примере разных пород одного вида животных); движущие силы эволюции; возникновение и многообразие приспособлений у растений (на примере кактусов, орхидей, лиан и т. п.) и животных (на примере дарвиновых вьюрков); образование новых видов в природе; эволюцию растительного мира; эволюцию животного мира; редкие и исчезающие виды; движущие силы антропогенеза; происхождение человека. Коллекции окаменелостей (ископаемых растений и животных).</w:t>
      </w:r>
    </w:p>
    <w:p w:rsidR="00F2269E" w:rsidRPr="00E405C4" w:rsidRDefault="00F2269E" w:rsidP="00E405C4">
      <w:pPr>
        <w:spacing w:after="0" w:line="240" w:lineRule="atLeast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Лабораторные  работы</w:t>
      </w:r>
    </w:p>
    <w:p w:rsidR="00F2269E" w:rsidRPr="00E405C4" w:rsidRDefault="00F2269E" w:rsidP="00E405C4">
      <w:pPr>
        <w:numPr>
          <w:ilvl w:val="0"/>
          <w:numId w:val="6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Описание особей вида по морфологическому критерию (на примере гербарных образцов).</w:t>
      </w:r>
    </w:p>
    <w:p w:rsidR="00F2269E" w:rsidRPr="00E405C4" w:rsidRDefault="00F2269E" w:rsidP="00E405C4">
      <w:pPr>
        <w:numPr>
          <w:ilvl w:val="0"/>
          <w:numId w:val="6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Выявление изменчивости у особей одного вида (на примере гербарных образцов, наборов семян, коллекции насекомых и т. п.).</w:t>
      </w:r>
    </w:p>
    <w:p w:rsidR="00F2269E" w:rsidRPr="00E405C4" w:rsidRDefault="00F2269E" w:rsidP="00E405C4">
      <w:pPr>
        <w:numPr>
          <w:ilvl w:val="0"/>
          <w:numId w:val="6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Выявление приспособлений организмов к среде обитания.</w:t>
      </w:r>
    </w:p>
    <w:p w:rsidR="00F2269E" w:rsidRPr="00E405C4" w:rsidRDefault="00F2269E" w:rsidP="00E405C4">
      <w:pPr>
        <w:numPr>
          <w:ilvl w:val="0"/>
          <w:numId w:val="6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Ароморфозы у растений и идиоадаптации у насекомых.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b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lang w:eastAsia="ru-RU"/>
        </w:rPr>
        <w:t>ОСНОВЫ ЭКОЛОГИИ </w:t>
      </w:r>
      <w:r w:rsidRPr="00E405C4">
        <w:rPr>
          <w:rFonts w:ascii="Times New Roman" w:eastAsia="Times New Roman" w:hAnsi="Times New Roman"/>
          <w:b/>
          <w:color w:val="000000"/>
          <w:lang w:eastAsia="ru-RU"/>
        </w:rPr>
        <w:t>(11 ч)</w:t>
      </w:r>
      <w:r w:rsidR="004E6D1E" w:rsidRPr="00E405C4">
        <w:rPr>
          <w:rFonts w:ascii="Times New Roman" w:eastAsia="Times New Roman" w:hAnsi="Times New Roman"/>
          <w:b/>
          <w:color w:val="000000"/>
          <w:lang w:eastAsia="ru-RU"/>
        </w:rPr>
        <w:t>НРК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b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lang w:eastAsia="ru-RU"/>
        </w:rPr>
        <w:t>Тема 15.</w:t>
      </w:r>
      <w:r w:rsidRPr="00E405C4">
        <w:rPr>
          <w:rFonts w:ascii="Times New Roman" w:eastAsia="Times New Roman" w:hAnsi="Times New Roman"/>
          <w:color w:val="000000"/>
          <w:lang w:eastAsia="ru-RU"/>
        </w:rPr>
        <w:t> </w:t>
      </w:r>
      <w:r w:rsidRPr="00E405C4">
        <w:rPr>
          <w:rFonts w:ascii="Times New Roman" w:eastAsia="Times New Roman" w:hAnsi="Times New Roman"/>
          <w:b/>
          <w:color w:val="000000"/>
          <w:lang w:eastAsia="ru-RU"/>
        </w:rPr>
        <w:t>Экосистемы. ( 7 часов)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Предмет экологии. Экологические факторы среды. Взаимодействие популяций разных видов. Конкуренция, хищничество, паразитизм, симбиоз. Сообщества. Экосистемы. Поток энергии и цепи питания. Экологическая пирамида. Биомасса. Свойства экосистем. Смена экосистем. Агроценозы.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b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lang w:eastAsia="ru-RU"/>
        </w:rPr>
        <w:t>Тема 16.</w:t>
      </w:r>
      <w:r w:rsidRPr="00E405C4">
        <w:rPr>
          <w:rFonts w:ascii="Times New Roman" w:eastAsia="Times New Roman" w:hAnsi="Times New Roman"/>
          <w:color w:val="000000"/>
          <w:lang w:eastAsia="ru-RU"/>
        </w:rPr>
        <w:t> </w:t>
      </w:r>
      <w:r w:rsidRPr="00E405C4">
        <w:rPr>
          <w:rFonts w:ascii="Times New Roman" w:eastAsia="Times New Roman" w:hAnsi="Times New Roman"/>
          <w:b/>
          <w:color w:val="000000"/>
          <w:lang w:eastAsia="ru-RU"/>
        </w:rPr>
        <w:t>Биосфера. Охрана биосферы. (2 часа)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Состав и функции биосферы. Учение В. И. Вернадского о биосфере. Круговорот химических элементов. Биогеохимические процессы в биосфере.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b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lang w:eastAsia="ru-RU"/>
        </w:rPr>
        <w:t>Тема 17.</w:t>
      </w:r>
      <w:r w:rsidRPr="00E405C4">
        <w:rPr>
          <w:rFonts w:ascii="Times New Roman" w:eastAsia="Times New Roman" w:hAnsi="Times New Roman"/>
          <w:color w:val="000000"/>
          <w:lang w:eastAsia="ru-RU"/>
        </w:rPr>
        <w:t> </w:t>
      </w:r>
      <w:r w:rsidRPr="00E405C4">
        <w:rPr>
          <w:rFonts w:ascii="Times New Roman" w:eastAsia="Times New Roman" w:hAnsi="Times New Roman"/>
          <w:b/>
          <w:color w:val="000000"/>
          <w:lang w:eastAsia="ru-RU"/>
        </w:rPr>
        <w:t>Влияние деятельности человека на биосферу. (2 часа)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Глобальные экологические проблемы. Общество и окружающая среда.</w:t>
      </w:r>
    </w:p>
    <w:p w:rsidR="00F2269E" w:rsidRPr="00E405C4" w:rsidRDefault="00F2269E" w:rsidP="00E405C4">
      <w:pPr>
        <w:spacing w:after="0" w:line="240" w:lineRule="atLeast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Демонстрации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Схемы, таблицы и фотографии, иллюстрирующие: экологические факторы и их влияние на организмы; межвидовые отношения: паразитизм, хищничество, конкуренцию, симбиоз; ярусность растительного сообщества; пищевые цепи и сети; экологическую пирамиду; круговорот веществ и превращения энергии в экосистеме; строение экосистемы; агроэкосистемы; строение биосферы; круговорот углерода в биосфере; глобальные экологические проблемы; последствия деятельности человека в окружающей среде. Карта «Заповедники и заказники России». Динамическое пособие «Типичные биоценозы».</w:t>
      </w:r>
    </w:p>
    <w:p w:rsidR="00F2269E" w:rsidRPr="00E405C4" w:rsidRDefault="00F2269E" w:rsidP="00E405C4">
      <w:pPr>
        <w:spacing w:after="0" w:line="240" w:lineRule="atLeast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Повторение (1 час).</w:t>
      </w:r>
      <w:r w:rsidR="00E405C4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 xml:space="preserve"> </w:t>
      </w:r>
      <w:r w:rsidR="004E6D1E" w:rsidRPr="00E405C4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НРК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333333"/>
          <w:lang w:eastAsia="ru-RU"/>
        </w:rPr>
      </w:pPr>
    </w:p>
    <w:p w:rsidR="00F2269E" w:rsidRPr="00E405C4" w:rsidRDefault="00F2269E" w:rsidP="00E405C4">
      <w:pPr>
        <w:spacing w:after="0" w:line="240" w:lineRule="atLeast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E405C4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ТРЕБОВАНИЯ К УРОВНЮ ПОДГОТОВКИ ВЫПУСКНИКОВ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В результате изучения биологии на базовом уровне учащиеся должны 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bCs/>
          <w:i/>
          <w:color w:val="000000"/>
          <w:lang w:eastAsia="ru-RU"/>
        </w:rPr>
        <w:t>понимать</w:t>
      </w:r>
      <w:r w:rsidRPr="00E405C4">
        <w:rPr>
          <w:rFonts w:ascii="Times New Roman" w:eastAsia="Times New Roman" w:hAnsi="Times New Roman"/>
          <w:color w:val="000000"/>
          <w:lang w:eastAsia="ru-RU"/>
        </w:rPr>
        <w:t>:</w:t>
      </w:r>
    </w:p>
    <w:p w:rsidR="00F2269E" w:rsidRPr="00E405C4" w:rsidRDefault="00F2269E" w:rsidP="00E405C4">
      <w:pPr>
        <w:numPr>
          <w:ilvl w:val="0"/>
          <w:numId w:val="1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основные положения биологических теорий (клеточная теория, эволюционная теория Ч. Дарвина); учение В. И. Вернадского о биосфере; сущность законов Г. Менделя, </w:t>
      </w:r>
    </w:p>
    <w:p w:rsidR="00F2269E" w:rsidRPr="00E405C4" w:rsidRDefault="00F2269E" w:rsidP="00E405C4">
      <w:pPr>
        <w:numPr>
          <w:ilvl w:val="0"/>
          <w:numId w:val="2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строение биологических объектов: клетки; генов и хромосом; структуру вида и экосистем;</w:t>
      </w:r>
    </w:p>
    <w:p w:rsidR="00F2269E" w:rsidRPr="00E405C4" w:rsidRDefault="00F2269E" w:rsidP="00E405C4">
      <w:pPr>
        <w:numPr>
          <w:ilvl w:val="0"/>
          <w:numId w:val="2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сущность биологических процессов: размножения, оплодотворения, действия искусственного и естественного отбора, формирования приспособленности, образования видов, круговорота веществ и превращений энергии в экосистемах и биосфере;</w:t>
      </w:r>
    </w:p>
    <w:p w:rsidR="00F2269E" w:rsidRPr="00E405C4" w:rsidRDefault="00F2269E" w:rsidP="00E405C4">
      <w:pPr>
        <w:numPr>
          <w:ilvl w:val="0"/>
          <w:numId w:val="2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вклад выдающихся ученых в развитие биологической науки;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i/>
          <w:color w:val="000000"/>
          <w:lang w:eastAsia="ru-RU"/>
        </w:rPr>
      </w:pPr>
      <w:r w:rsidRPr="00E405C4">
        <w:rPr>
          <w:rFonts w:ascii="Times New Roman" w:eastAsia="Times New Roman" w:hAnsi="Times New Roman"/>
          <w:bCs/>
          <w:i/>
          <w:color w:val="000000"/>
          <w:lang w:eastAsia="ru-RU"/>
        </w:rPr>
        <w:t>знать</w:t>
      </w:r>
      <w:r w:rsidRPr="00E405C4">
        <w:rPr>
          <w:rFonts w:ascii="Times New Roman" w:eastAsia="Times New Roman" w:hAnsi="Times New Roman"/>
          <w:i/>
          <w:color w:val="000000"/>
          <w:lang w:eastAsia="ru-RU"/>
        </w:rPr>
        <w:t>: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ind w:left="360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lastRenderedPageBreak/>
        <w:t>биологическую терминологию и символику, основные структуры и функции клетки, роль основных органических и неорганических соединений, сущность обмена веществ, закономерности индивидуального развития и размножения организмов, основные законы наследственности и изменчивости, основы эволюционного учения, основы экологии и учения о биосфере;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rPr>
          <w:rFonts w:ascii="Times New Roman" w:eastAsia="Times New Roman" w:hAnsi="Times New Roman"/>
          <w:i/>
          <w:color w:val="000000"/>
          <w:lang w:eastAsia="ru-RU"/>
        </w:rPr>
      </w:pPr>
      <w:r w:rsidRPr="00E405C4">
        <w:rPr>
          <w:rFonts w:ascii="Times New Roman" w:eastAsia="Times New Roman" w:hAnsi="Times New Roman"/>
          <w:bCs/>
          <w:i/>
          <w:color w:val="000000"/>
          <w:lang w:eastAsia="ru-RU"/>
        </w:rPr>
        <w:t>уметь</w:t>
      </w:r>
      <w:r w:rsidRPr="00E405C4">
        <w:rPr>
          <w:rFonts w:ascii="Times New Roman" w:eastAsia="Times New Roman" w:hAnsi="Times New Roman"/>
          <w:i/>
          <w:color w:val="000000"/>
          <w:lang w:eastAsia="ru-RU"/>
        </w:rPr>
        <w:t>: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  <w:r w:rsidRPr="00E405C4">
        <w:rPr>
          <w:rFonts w:ascii="Times New Roman" w:eastAsia="Times New Roman" w:hAnsi="Times New Roman"/>
          <w:color w:val="000000"/>
          <w:lang w:eastAsia="ru-RU"/>
        </w:rPr>
        <w:t>решать генетические задачи, составлять элементарные схемы скрещивания и схемы переноса веществ и энергии в экосистемах; применять полученные знания для охраны собственного здоровья, а также для оценки негативного влияния человека на природу и выработки разумного отношения к ней. В процессе работы с учебником учащиеся должны научиться делать конспекты и рефераты, готовить и делать сообщения, а также критически оценивать бытующие среди населения и в средствах массовой информации спекулятивные и некомпетентные взгляды на некоторые результаты и возможности современной биологии.</w:t>
      </w:r>
    </w:p>
    <w:p w:rsidR="00F2269E" w:rsidRPr="00E405C4" w:rsidRDefault="00F2269E" w:rsidP="00E405C4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b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color w:val="000000"/>
          <w:lang w:eastAsia="ru-RU"/>
        </w:rPr>
        <w:t>Список дополнительной литературы</w:t>
      </w:r>
    </w:p>
    <w:p w:rsidR="00F2269E" w:rsidRPr="00E405C4" w:rsidRDefault="00F2269E" w:rsidP="00E405C4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rPr>
          <w:rFonts w:ascii="Times New Roman" w:hAnsi="Times New Roman"/>
        </w:rPr>
      </w:pPr>
      <w:r w:rsidRPr="00E405C4">
        <w:rPr>
          <w:rFonts w:ascii="Times New Roman" w:hAnsi="Times New Roman"/>
        </w:rPr>
        <w:t>Мамонтов С.Г. Биология для школьников старших классов и поступающих в ВУЗы. - М.: Дрофа, 1997.</w:t>
      </w:r>
    </w:p>
    <w:p w:rsidR="00F2269E" w:rsidRPr="00E405C4" w:rsidRDefault="00F2269E" w:rsidP="00E405C4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Сборник заданий по общей биологии: Пособие для учащихся обшеобразоват. учреждений / Т.В. Иванова, Г.С. Калинова, А.Н. Мягкова. — М.: Просвещение, 2002. </w:t>
      </w:r>
    </w:p>
    <w:p w:rsidR="00F2269E" w:rsidRPr="00E405C4" w:rsidRDefault="00F2269E" w:rsidP="00E405C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E405C4">
        <w:rPr>
          <w:rFonts w:ascii="Times New Roman" w:hAnsi="Times New Roman"/>
        </w:rPr>
        <w:t>Лемеза Н.А. Биология для поступающих в ВУЗы: Учебное пособие МН: Юнипресс, 2003.</w:t>
      </w:r>
    </w:p>
    <w:p w:rsidR="00F2269E" w:rsidRPr="00E405C4" w:rsidRDefault="00F2269E" w:rsidP="00E405C4">
      <w:pPr>
        <w:spacing w:after="0"/>
        <w:rPr>
          <w:rFonts w:ascii="Times New Roman" w:hAnsi="Times New Roman"/>
        </w:rPr>
      </w:pPr>
    </w:p>
    <w:p w:rsidR="00F2269E" w:rsidRPr="00E405C4" w:rsidRDefault="00F2269E" w:rsidP="00E405C4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b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color w:val="000000"/>
          <w:lang w:eastAsia="ru-RU"/>
        </w:rPr>
        <w:t>График контрольных работ</w:t>
      </w:r>
    </w:p>
    <w:tbl>
      <w:tblPr>
        <w:tblStyle w:val="a7"/>
        <w:tblW w:w="0" w:type="auto"/>
        <w:tblInd w:w="375" w:type="dxa"/>
        <w:tblLook w:val="04A0"/>
      </w:tblPr>
      <w:tblGrid>
        <w:gridCol w:w="1016"/>
        <w:gridCol w:w="1799"/>
        <w:gridCol w:w="3252"/>
      </w:tblGrid>
      <w:tr w:rsidR="00F2269E" w:rsidRPr="00E405C4" w:rsidTr="004E22BA">
        <w:tc>
          <w:tcPr>
            <w:tcW w:w="0" w:type="auto"/>
          </w:tcPr>
          <w:p w:rsidR="00F2269E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урока</w:t>
            </w:r>
          </w:p>
        </w:tc>
        <w:tc>
          <w:tcPr>
            <w:tcW w:w="0" w:type="auto"/>
          </w:tcPr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Дата проведения</w:t>
            </w:r>
          </w:p>
        </w:tc>
        <w:tc>
          <w:tcPr>
            <w:tcW w:w="0" w:type="auto"/>
          </w:tcPr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Тема</w:t>
            </w:r>
          </w:p>
        </w:tc>
      </w:tr>
      <w:tr w:rsidR="00F2269E" w:rsidRPr="00E405C4" w:rsidTr="004E22BA">
        <w:tc>
          <w:tcPr>
            <w:tcW w:w="0" w:type="auto"/>
          </w:tcPr>
          <w:p w:rsidR="00F2269E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</w:tcPr>
          <w:p w:rsidR="00F2269E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  <w:r w:rsidR="004E22BA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.11</w:t>
            </w:r>
          </w:p>
        </w:tc>
        <w:tc>
          <w:tcPr>
            <w:tcW w:w="0" w:type="auto"/>
          </w:tcPr>
          <w:p w:rsidR="00F2269E" w:rsidRPr="00E405C4" w:rsidRDefault="004E22BA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Эволюция</w:t>
            </w:r>
          </w:p>
        </w:tc>
      </w:tr>
      <w:tr w:rsidR="00F2269E" w:rsidRPr="00E405C4" w:rsidTr="004E22BA">
        <w:tc>
          <w:tcPr>
            <w:tcW w:w="0" w:type="auto"/>
          </w:tcPr>
          <w:p w:rsidR="00F2269E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</w:tcPr>
          <w:p w:rsidR="00F2269E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  <w:r w:rsidR="004E22BA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.01</w:t>
            </w:r>
          </w:p>
        </w:tc>
        <w:tc>
          <w:tcPr>
            <w:tcW w:w="0" w:type="auto"/>
          </w:tcPr>
          <w:p w:rsidR="00F2269E" w:rsidRPr="00E405C4" w:rsidRDefault="004E22BA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Происхождение жизни на Земле</w:t>
            </w:r>
          </w:p>
        </w:tc>
      </w:tr>
      <w:tr w:rsidR="004E22BA" w:rsidRPr="00E405C4" w:rsidTr="004E22BA">
        <w:tc>
          <w:tcPr>
            <w:tcW w:w="0" w:type="auto"/>
          </w:tcPr>
          <w:p w:rsidR="004E22BA" w:rsidRPr="00E405C4" w:rsidRDefault="004E22BA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5C00D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</w:tcPr>
          <w:p w:rsidR="004E22BA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  <w:r w:rsidR="004E22BA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.04</w:t>
            </w:r>
          </w:p>
        </w:tc>
        <w:tc>
          <w:tcPr>
            <w:tcW w:w="0" w:type="auto"/>
          </w:tcPr>
          <w:p w:rsidR="004E22BA" w:rsidRPr="00E405C4" w:rsidRDefault="004E22BA" w:rsidP="00E405C4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Экосистемы</w:t>
            </w:r>
          </w:p>
        </w:tc>
      </w:tr>
    </w:tbl>
    <w:p w:rsidR="00F2269E" w:rsidRPr="00E405C4" w:rsidRDefault="00F2269E" w:rsidP="00E405C4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b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color w:val="000000"/>
          <w:lang w:eastAsia="ru-RU"/>
        </w:rPr>
        <w:t>Тексты контрольных работ</w:t>
      </w:r>
    </w:p>
    <w:p w:rsidR="009A3A1E" w:rsidRPr="00E405C4" w:rsidRDefault="009A3A1E" w:rsidP="00E405C4">
      <w:pPr>
        <w:spacing w:after="0"/>
        <w:rPr>
          <w:rFonts w:ascii="Times New Roman" w:eastAsia="Times New Roman" w:hAnsi="Times New Roman"/>
          <w:b/>
          <w:color w:val="000000"/>
          <w:lang w:eastAsia="ru-RU"/>
        </w:rPr>
      </w:pPr>
    </w:p>
    <w:p w:rsidR="004E22BA" w:rsidRPr="00E405C4" w:rsidRDefault="004E22BA" w:rsidP="00E405C4">
      <w:pPr>
        <w:spacing w:after="0"/>
        <w:rPr>
          <w:rFonts w:ascii="Times New Roman" w:hAnsi="Times New Roman"/>
          <w:b/>
        </w:rPr>
      </w:pPr>
      <w:r w:rsidRPr="00E405C4">
        <w:rPr>
          <w:rFonts w:ascii="Times New Roman" w:hAnsi="Times New Roman"/>
          <w:b/>
        </w:rPr>
        <w:t>КОНТРОЛЬНАЯ РАБОТА №1 ПО ТЕМЕ: «ЭВОЛЮЦИЯ»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4536"/>
        <w:gridCol w:w="2551"/>
        <w:gridCol w:w="5670"/>
      </w:tblGrid>
      <w:tr w:rsidR="004E22BA" w:rsidRPr="00E405C4" w:rsidTr="00E405C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1 вариант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2 вариант</w:t>
            </w:r>
          </w:p>
        </w:tc>
      </w:tr>
      <w:tr w:rsidR="004E22BA" w:rsidRPr="00E405C4" w:rsidTr="00E405C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  <w:color w:val="0000FF"/>
              </w:rPr>
            </w:pPr>
            <w:r w:rsidRPr="00E405C4">
              <w:rPr>
                <w:rFonts w:ascii="Times New Roman" w:hAnsi="Times New Roman"/>
                <w:b/>
                <w:color w:val="0000FF"/>
              </w:rPr>
              <w:t>1. Вместо точек проставьте нужные термины (слова)</w:t>
            </w:r>
          </w:p>
        </w:tc>
      </w:tr>
      <w:tr w:rsidR="004E22BA" w:rsidRPr="00E405C4" w:rsidTr="00E405C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ind w:right="-101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НА «3»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eastAsia="Times New Roman" w:hAnsi="Times New Roman"/>
              </w:rPr>
            </w:pPr>
            <w:r w:rsidRPr="00E405C4">
              <w:rPr>
                <w:rFonts w:ascii="Times New Roman" w:hAnsi="Times New Roman"/>
              </w:rPr>
              <w:t>1.  процесс образования новых подвидов и видов - …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2 -   крупные эволюционные изменения, повышающие уровень организации на уровне классов, типов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3 – органы, сходные по строению, происхождению, но разные по функциям -…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4 -  процесс появления признаков различий у </w:t>
            </w:r>
            <w:r w:rsidRPr="00E405C4">
              <w:rPr>
                <w:rFonts w:ascii="Times New Roman" w:hAnsi="Times New Roman"/>
              </w:rPr>
              <w:lastRenderedPageBreak/>
              <w:t>родственных видов из-за обитания в разных условиях-…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5 – любое ограничение, препятствующее свободному скрещиванию особей одного вида -…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6 –  увеличение численности  особей и расширение ареала ведет к…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</w:rPr>
              <w:t>7 – сложные взаимоотношения между организмами, направленные на выживание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eastAsia="Times New Roman" w:hAnsi="Times New Roman"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lastRenderedPageBreak/>
              <w:t>А- макроэволюция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t>Б -микроэволюция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t>В- дивергенция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t>Г- конвергенция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t>Д – гомологичные органы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t>Е- аналогичные органы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t>Ж –  ароморфозы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lastRenderedPageBreak/>
              <w:t>З –  идиоадаптации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t>И -  общая дегенерация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t>К – биологический прогресс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t>Л –  биологический регресс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t>М – изоляция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t>Н – борьба за существование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  <w:color w:val="800080"/>
              </w:rPr>
            </w:pPr>
            <w:r w:rsidRPr="00E405C4">
              <w:rPr>
                <w:rFonts w:ascii="Times New Roman" w:hAnsi="Times New Roman"/>
                <w:color w:val="800080"/>
              </w:rPr>
              <w:t>О - наследственность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E405C4" w:rsidRDefault="004E22BA" w:rsidP="00E405C4">
            <w:pPr>
              <w:tabs>
                <w:tab w:val="left" w:pos="177"/>
              </w:tabs>
              <w:spacing w:after="0"/>
              <w:rPr>
                <w:rFonts w:ascii="Times New Roman" w:eastAsia="Times New Roman" w:hAnsi="Times New Roman"/>
              </w:rPr>
            </w:pPr>
            <w:r w:rsidRPr="00E405C4">
              <w:rPr>
                <w:rFonts w:ascii="Times New Roman" w:hAnsi="Times New Roman"/>
              </w:rPr>
              <w:lastRenderedPageBreak/>
              <w:t>1 – органы, сходные по функциям, но разные по происхождению</w:t>
            </w:r>
          </w:p>
          <w:p w:rsidR="004E22BA" w:rsidRPr="00E405C4" w:rsidRDefault="004E22BA" w:rsidP="00E405C4">
            <w:pPr>
              <w:tabs>
                <w:tab w:val="left" w:pos="177"/>
              </w:tabs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2 – процесс появления признаков сходств у неродственных видов из-за обитания в сходных условиях -…</w:t>
            </w:r>
          </w:p>
          <w:p w:rsidR="004E22BA" w:rsidRPr="00E405C4" w:rsidRDefault="004E22BA" w:rsidP="00E405C4">
            <w:pPr>
              <w:tabs>
                <w:tab w:val="left" w:pos="177"/>
              </w:tabs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3 – процесс образования надвидовых систематических групп - …</w:t>
            </w:r>
          </w:p>
          <w:p w:rsidR="004E22BA" w:rsidRPr="00E405C4" w:rsidRDefault="004E22BA" w:rsidP="00E405C4">
            <w:pPr>
              <w:tabs>
                <w:tab w:val="left" w:pos="177"/>
              </w:tabs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4 –  эволюционные изменения приспособительного </w:t>
            </w:r>
            <w:r w:rsidRPr="00E405C4">
              <w:rPr>
                <w:rFonts w:ascii="Times New Roman" w:hAnsi="Times New Roman"/>
              </w:rPr>
              <w:lastRenderedPageBreak/>
              <w:t>характера, появляющиеся на уровне видов, родов, семейств, отрядов</w:t>
            </w:r>
          </w:p>
          <w:p w:rsidR="004E22BA" w:rsidRPr="00E405C4" w:rsidRDefault="004E22BA" w:rsidP="00E405C4">
            <w:pPr>
              <w:tabs>
                <w:tab w:val="left" w:pos="177"/>
              </w:tabs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5 –   уменьшение численности особей и сужение ареала вида ведет к…</w:t>
            </w:r>
          </w:p>
          <w:p w:rsidR="004E22BA" w:rsidRPr="00E405C4" w:rsidRDefault="004E22BA" w:rsidP="00E405C4">
            <w:pPr>
              <w:tabs>
                <w:tab w:val="left" w:pos="177"/>
              </w:tabs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6 –  способность организмов сохранять и передавать признаки потомству</w:t>
            </w:r>
          </w:p>
          <w:p w:rsidR="004E22BA" w:rsidRPr="00E405C4" w:rsidRDefault="004E22BA" w:rsidP="00E405C4">
            <w:pPr>
              <w:tabs>
                <w:tab w:val="left" w:pos="177"/>
              </w:tabs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7 -   изменения, ведущие к упрощению строения из-за паразитизма</w:t>
            </w:r>
          </w:p>
          <w:p w:rsidR="004E22BA" w:rsidRPr="00E405C4" w:rsidRDefault="004E22BA" w:rsidP="00E405C4">
            <w:pPr>
              <w:tabs>
                <w:tab w:val="left" w:pos="177"/>
              </w:tabs>
              <w:spacing w:after="0"/>
              <w:rPr>
                <w:rFonts w:ascii="Times New Roman" w:hAnsi="Times New Roman"/>
              </w:rPr>
            </w:pPr>
          </w:p>
        </w:tc>
      </w:tr>
      <w:tr w:rsidR="004E22BA" w:rsidRPr="00E405C4" w:rsidTr="00E405C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  <w:color w:val="0000FF"/>
              </w:rPr>
              <w:t>2. Какому виду отбора соответствуют признаки и примеры</w:t>
            </w:r>
            <w:r w:rsidRPr="00E405C4">
              <w:rPr>
                <w:rFonts w:ascii="Times New Roman" w:hAnsi="Times New Roman"/>
                <w:b/>
              </w:rPr>
              <w:t>: Д –движущему, С –стабилизирующему,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 xml:space="preserve"> Р -разрывающему</w:t>
            </w:r>
          </w:p>
        </w:tc>
      </w:tr>
      <w:tr w:rsidR="004E22BA" w:rsidRPr="00E405C4" w:rsidTr="00E405C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eastAsia="Times New Roman" w:hAnsi="Times New Roman"/>
              </w:rPr>
            </w:pPr>
            <w:r w:rsidRPr="00E405C4">
              <w:rPr>
                <w:rFonts w:ascii="Times New Roman" w:hAnsi="Times New Roman"/>
              </w:rPr>
              <w:t>А- сохраняет признаки,  соответствующие новым условиям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Б- уничтожает  средние  величины признака 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В- действует в относительно постоянных условиях 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Г- обеспечивает приспособление организмов к меняющимся условиям  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</w:rPr>
              <w:t>Д- сохранение признаков акул  в течение млн. лет.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eastAsia="Times New Roman" w:hAnsi="Times New Roman"/>
              </w:rPr>
            </w:pPr>
            <w:r w:rsidRPr="00E405C4">
              <w:rPr>
                <w:rFonts w:ascii="Times New Roman" w:hAnsi="Times New Roman"/>
              </w:rPr>
              <w:t>А- сохраняет ранее установившиеся признаки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Б- сохранение  гаттерий в неизменном виде со времен динозавров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В- сохраняет крайние величины признаков, уничтожает средние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Г- сохранение темных бабочек  березовой пяденицы в промышленно развитых районах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</w:rPr>
              <w:t>Д -  начинает действовать в изменившихся условиях</w:t>
            </w:r>
          </w:p>
        </w:tc>
      </w:tr>
      <w:tr w:rsidR="004E22BA" w:rsidRPr="00E405C4" w:rsidTr="00E405C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E405C4" w:rsidRDefault="004E22BA" w:rsidP="00E405C4">
            <w:pPr>
              <w:spacing w:after="0"/>
              <w:rPr>
                <w:rFonts w:ascii="Times New Roman" w:eastAsia="Times New Roman" w:hAnsi="Times New Roman"/>
                <w:b/>
              </w:rPr>
            </w:pP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На «4»</w:t>
            </w: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tabs>
                <w:tab w:val="left" w:pos="6221"/>
              </w:tabs>
              <w:spacing w:after="0"/>
              <w:rPr>
                <w:rFonts w:ascii="Times New Roman" w:eastAsia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  <w:color w:val="0000FF"/>
              </w:rPr>
              <w:t>3.  Приведите в соответствие  примеры и направления эволюции:</w:t>
            </w:r>
            <w:r w:rsidRPr="00E405C4">
              <w:rPr>
                <w:rFonts w:ascii="Times New Roman" w:hAnsi="Times New Roman"/>
                <w:b/>
              </w:rPr>
              <w:t xml:space="preserve"> 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А- Ароморфоз И- Идиоадаптация, ОД -Общая дегенерация</w:t>
            </w:r>
          </w:p>
        </w:tc>
      </w:tr>
      <w:tr w:rsidR="004E22BA" w:rsidRPr="00E405C4" w:rsidTr="00E405C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eastAsia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1-утрата китами конечностей 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2- появление   у насекомых разных конечностей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3- появление у земноводных трехкамерного сердца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4- возникновение у пресмыкающихся  внутреннего оплодотворения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5- утрата листьев у повилики в связи с паразитизмом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6- возникновение у птиц теплокровности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7- появление у  цветковых растений  цветков, имеющих разное строение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8- появление у червей систем органов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lastRenderedPageBreak/>
              <w:t>9- появление у млекопитающих молочных желез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10- утрата пищеварительной системы  у ленточных червей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eastAsia="Times New Roman" w:hAnsi="Times New Roman"/>
              </w:rPr>
            </w:pPr>
            <w:r w:rsidRPr="00E405C4">
              <w:rPr>
                <w:rFonts w:ascii="Times New Roman" w:hAnsi="Times New Roman"/>
              </w:rPr>
              <w:lastRenderedPageBreak/>
              <w:t xml:space="preserve">1- появление рукокрылых  млекопитающих 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2- редукция глаз у кротов в связи с обитанием в почве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3- возникновение полового размножения у растений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4- появление 4-х камерного сердца у птиц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5- появление у папоротников разнообразия листьев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6- утрата дельфинами шерстного покрова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7- появление у цветковых растений плодов, имеющих разное строение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lastRenderedPageBreak/>
              <w:t>8- утрата крыльев у вшей,  блох и клопов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9- появление у одуванчика семян с  волосками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u w:val="single"/>
              </w:rPr>
            </w:pPr>
            <w:r w:rsidRPr="00E405C4">
              <w:rPr>
                <w:rFonts w:ascii="Times New Roman" w:hAnsi="Times New Roman"/>
              </w:rPr>
              <w:t>10- появление семян у голосеменных</w:t>
            </w:r>
          </w:p>
        </w:tc>
      </w:tr>
      <w:tr w:rsidR="004E22BA" w:rsidRPr="00E405C4" w:rsidTr="00E405C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  <w:color w:val="0000FF"/>
              </w:rPr>
            </w:pPr>
            <w:r w:rsidRPr="00E405C4">
              <w:rPr>
                <w:rFonts w:ascii="Times New Roman" w:hAnsi="Times New Roman"/>
                <w:b/>
                <w:color w:val="0000FF"/>
              </w:rPr>
              <w:t>4) Установите правильную последовательность процесса</w:t>
            </w:r>
          </w:p>
        </w:tc>
      </w:tr>
      <w:tr w:rsidR="004E22BA" w:rsidRPr="00E405C4" w:rsidTr="00E405C4">
        <w:trPr>
          <w:trHeight w:val="132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tabs>
                <w:tab w:val="left" w:pos="360"/>
              </w:tabs>
              <w:spacing w:after="0"/>
              <w:rPr>
                <w:rFonts w:ascii="Times New Roman" w:eastAsia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Последовательность возникновения приспособленности в ходе эволюции: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1) в ряду поколений естественный отбор сохраняет особей с полезной мутацией 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2) особи с полезной мутацией сохраняются естественным отбором и передают их потомству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3) у  отдельных особей   вида появляется полезная мутация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4)  полезная мутация распространяется, закрепляется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5) через множество поколений все особи вида имеют эту полезную мутацию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tabs>
                <w:tab w:val="left" w:pos="360"/>
              </w:tabs>
              <w:spacing w:after="0"/>
              <w:rPr>
                <w:rFonts w:ascii="Times New Roman" w:eastAsia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Последовательность этапов экологического видообразования: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1) возникновение изоляции между популяциями одного вида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2)  возникновение нового вида 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3) мутационный процесс в популяциях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4) утрата  особями разных популяций способности к скрещиванию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5) отбор особей с полезными в новых условиях мутациями</w:t>
            </w:r>
          </w:p>
        </w:tc>
      </w:tr>
      <w:tr w:rsidR="004E22BA" w:rsidRPr="00E405C4" w:rsidTr="00E405C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  <w:color w:val="0000FF"/>
              </w:rPr>
            </w:pPr>
            <w:r w:rsidRPr="00E405C4">
              <w:rPr>
                <w:rFonts w:ascii="Times New Roman" w:hAnsi="Times New Roman"/>
                <w:b/>
                <w:color w:val="0000FF"/>
              </w:rPr>
              <w:t>5. Ответьте на один вопрос (на выбор)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</w:p>
        </w:tc>
      </w:tr>
      <w:tr w:rsidR="004E22BA" w:rsidRPr="00E405C4" w:rsidTr="00E405C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На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«5»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eastAsia="Times New Roman" w:hAnsi="Times New Roman"/>
              </w:rPr>
            </w:pPr>
            <w:r w:rsidRPr="00E405C4">
              <w:rPr>
                <w:rFonts w:ascii="Times New Roman" w:hAnsi="Times New Roman"/>
              </w:rPr>
              <w:t>А) Какова роль наследственности  изменчивости в эволюции?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Б)Почему в ходе эволюции возникает многообразие видов?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В) Какой фактор эволюции  считают главным   и почему?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Г) Какое значение имеет яркая окраска пчелы и в чем  его относительный характер?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Д) В чем заключается творческая роль естественного отбора?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Е) В чем отличие экологического и географического видообразования?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E405C4" w:rsidRDefault="004E22BA" w:rsidP="00E405C4">
            <w:pPr>
              <w:spacing w:after="0"/>
              <w:rPr>
                <w:rFonts w:ascii="Times New Roman" w:eastAsia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А)В чем причина усложнения организмов в ходе эволюции? 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Б)Какие формы борьбы в природе происходят наиболее остро и почему?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В)Объясните общий механизм эволюции.  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Г) Благодаря каким эволюционным изменениям насекомые достигли биологического прогресса?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Д) Какое значение имеет окраска зеленого кузнечика и в чем  его относительный характер?</w:t>
            </w:r>
          </w:p>
          <w:p w:rsidR="004E22BA" w:rsidRPr="00E405C4" w:rsidRDefault="004E22BA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Е) Почему мутации и половое размножение ускоряют процесс эволюции?</w:t>
            </w:r>
          </w:p>
        </w:tc>
      </w:tr>
    </w:tbl>
    <w:p w:rsidR="00E405C4" w:rsidRDefault="00E405C4" w:rsidP="00E405C4">
      <w:pPr>
        <w:spacing w:after="0"/>
        <w:rPr>
          <w:rFonts w:ascii="Times New Roman" w:hAnsi="Times New Roman"/>
          <w:b/>
        </w:rPr>
      </w:pPr>
    </w:p>
    <w:p w:rsidR="00E405C4" w:rsidRPr="00E405C4" w:rsidRDefault="000E581B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  <w:b/>
        </w:rPr>
        <w:t xml:space="preserve">Контрольная работа № </w:t>
      </w:r>
      <w:r w:rsidR="00E405C4" w:rsidRPr="00E405C4">
        <w:rPr>
          <w:rFonts w:ascii="Times New Roman" w:hAnsi="Times New Roman"/>
          <w:b/>
        </w:rPr>
        <w:t xml:space="preserve">2 </w:t>
      </w:r>
      <w:r w:rsidRPr="00E405C4">
        <w:rPr>
          <w:rFonts w:ascii="Times New Roman" w:hAnsi="Times New Roman"/>
        </w:rPr>
        <w:t>«Происхождение жизни на Земле» </w:t>
      </w:r>
    </w:p>
    <w:p w:rsidR="000E581B" w:rsidRPr="00E405C4" w:rsidRDefault="000E581B" w:rsidP="00E405C4">
      <w:pPr>
        <w:spacing w:after="0"/>
        <w:rPr>
          <w:rFonts w:ascii="Times New Roman" w:hAnsi="Times New Roman"/>
          <w:b/>
        </w:rPr>
      </w:pPr>
      <w:r w:rsidRPr="00E405C4">
        <w:rPr>
          <w:rFonts w:ascii="Times New Roman" w:hAnsi="Times New Roman"/>
        </w:rPr>
        <w:t xml:space="preserve">  </w:t>
      </w:r>
      <w:r w:rsidRPr="00E405C4">
        <w:rPr>
          <w:rStyle w:val="a9"/>
          <w:rFonts w:ascii="Times New Roman" w:hAnsi="Times New Roman"/>
          <w:bCs w:val="0"/>
          <w:u w:val="single"/>
        </w:rPr>
        <w:t>Вариант 1</w:t>
      </w:r>
      <w:r w:rsidRPr="00E405C4">
        <w:rPr>
          <w:rFonts w:ascii="Times New Roman" w:hAnsi="Times New Roman"/>
        </w:rPr>
        <w:t xml:space="preserve">    </w:t>
      </w:r>
      <w:r w:rsidRPr="00E405C4">
        <w:rPr>
          <w:rStyle w:val="a9"/>
          <w:rFonts w:ascii="Times New Roman" w:hAnsi="Times New Roman"/>
          <w:bCs w:val="0"/>
        </w:rPr>
        <w:t>Часть А</w:t>
      </w:r>
      <w:r w:rsidRPr="00E405C4">
        <w:rPr>
          <w:rFonts w:ascii="Times New Roman" w:hAnsi="Times New Roman"/>
        </w:rPr>
        <w:t xml:space="preserve">    Выпишите  правильные ответы.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1.</w:t>
      </w:r>
      <w:r w:rsidRPr="00E405C4">
        <w:rPr>
          <w:sz w:val="22"/>
          <w:szCs w:val="22"/>
        </w:rPr>
        <w:t xml:space="preserve"> Живое отличается от неживого: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lastRenderedPageBreak/>
        <w:t>а) составом неорганических соединений;             б) наличием катализаторов;</w:t>
      </w:r>
      <w:r w:rsidRPr="00E405C4">
        <w:rPr>
          <w:sz w:val="22"/>
          <w:szCs w:val="22"/>
        </w:rPr>
        <w:br/>
        <w:t>в) взаимодействием молекул друг с другом;        г) обменными процессами.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2.</w:t>
      </w:r>
      <w:r w:rsidRPr="00E405C4">
        <w:rPr>
          <w:sz w:val="22"/>
          <w:szCs w:val="22"/>
        </w:rPr>
        <w:t xml:space="preserve"> Первыми живыми организмами на нашей планете были: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анаэробные гетеротрофы;        б) аэробные гетеротрофы;   в) автотрофы;     г) организмы-симбионты.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3.</w:t>
      </w:r>
      <w:r w:rsidRPr="00E405C4">
        <w:rPr>
          <w:sz w:val="22"/>
          <w:szCs w:val="22"/>
        </w:rPr>
        <w:t xml:space="preserve"> К такому общему свойству живого, как саморегуляция, относится: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наследственность;     б) изменчивость;       в) раздражимость;  г) онтогенез.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4.</w:t>
      </w:r>
      <w:r w:rsidRPr="00E405C4">
        <w:rPr>
          <w:sz w:val="22"/>
          <w:szCs w:val="22"/>
        </w:rPr>
        <w:t xml:space="preserve"> Сущность теории абиогенеза состоит в: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происхождении живого из неживого;   б) происхождении живого от живого;</w:t>
      </w:r>
      <w:r w:rsidRPr="00E405C4">
        <w:rPr>
          <w:sz w:val="22"/>
          <w:szCs w:val="22"/>
        </w:rPr>
        <w:br/>
        <w:t>в) сотворении мира Богом;                      г) занесении жизни из Космоса.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5.</w:t>
      </w:r>
      <w:r w:rsidRPr="00E405C4">
        <w:rPr>
          <w:sz w:val="22"/>
          <w:szCs w:val="22"/>
        </w:rPr>
        <w:t xml:space="preserve"> Кристалл не является живой системой, т.к.: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он не способен к росту;                             б) он не способен к размножению;</w:t>
      </w:r>
      <w:r w:rsidRPr="00E405C4">
        <w:rPr>
          <w:sz w:val="22"/>
          <w:szCs w:val="22"/>
        </w:rPr>
        <w:br/>
        <w:t>в) ему не свойственна раздражимость;      г) не все свойства живого ему присущи.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6.</w:t>
      </w:r>
      <w:r w:rsidRPr="00E405C4">
        <w:rPr>
          <w:sz w:val="22"/>
          <w:szCs w:val="22"/>
        </w:rPr>
        <w:t xml:space="preserve"> Опыты Луи Пастера доказали возможность: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самозарождения жизни;                             б) появления живого только из живого;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в) занесения «семян жизни» из Космоса;      г) биохимической эволюции.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7.</w:t>
      </w:r>
      <w:r w:rsidRPr="00E405C4">
        <w:rPr>
          <w:sz w:val="22"/>
          <w:szCs w:val="22"/>
        </w:rPr>
        <w:t xml:space="preserve"> Из перечисленных условий наиболее важным для возникновения жизни является: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радиоактивность;  б) наличие жидкой воды;    в) наличие газообразного кислорода;   г) масса планеты.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8.</w:t>
      </w:r>
      <w:r w:rsidRPr="00E405C4">
        <w:rPr>
          <w:sz w:val="22"/>
          <w:szCs w:val="22"/>
        </w:rPr>
        <w:t xml:space="preserve"> Углерод является основой жизни на Земле, т.к. он: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является самым распространенным на Земле элементом;</w:t>
      </w:r>
      <w:r w:rsidRPr="00E405C4">
        <w:rPr>
          <w:sz w:val="22"/>
          <w:szCs w:val="22"/>
        </w:rPr>
        <w:br/>
        <w:t>б) первым из химических элементов стал взаимодействовать с водой;       в) имеет небольшой атомный вес;</w:t>
      </w:r>
      <w:r w:rsidRPr="00E405C4">
        <w:rPr>
          <w:sz w:val="22"/>
          <w:szCs w:val="22"/>
        </w:rPr>
        <w:br/>
        <w:t>г) способен образовывать устойчивые соединения с двойными и тройными связями.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9.</w:t>
      </w:r>
      <w:r w:rsidRPr="00E405C4">
        <w:rPr>
          <w:sz w:val="22"/>
          <w:szCs w:val="22"/>
        </w:rPr>
        <w:t xml:space="preserve"> Исключите лишнее:     а) 1668 г.;   б) Ф.Реди;   в) мясо;   г) бактерии.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10.</w:t>
      </w:r>
      <w:r w:rsidRPr="00E405C4">
        <w:rPr>
          <w:sz w:val="22"/>
          <w:szCs w:val="22"/>
        </w:rPr>
        <w:t xml:space="preserve"> Расположите в логической последовательности следующие имена:</w:t>
      </w:r>
    </w:p>
    <w:p w:rsidR="00E405C4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rStyle w:val="a9"/>
          <w:b w:val="0"/>
          <w:bCs w:val="0"/>
          <w:sz w:val="22"/>
          <w:szCs w:val="22"/>
        </w:rPr>
      </w:pPr>
      <w:r w:rsidRPr="00E405C4">
        <w:rPr>
          <w:sz w:val="22"/>
          <w:szCs w:val="22"/>
        </w:rPr>
        <w:t>а) Л.Пастер;      б) А.Левенгук;     в) Л.Спалланцани;   г) Ф.Реди.</w:t>
      </w:r>
    </w:p>
    <w:p w:rsid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Часть В</w:t>
      </w:r>
      <w:r w:rsidRPr="00E405C4">
        <w:rPr>
          <w:sz w:val="22"/>
          <w:szCs w:val="22"/>
        </w:rPr>
        <w:t>   Закончите предложения.    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 xml:space="preserve">   </w:t>
      </w:r>
      <w:r w:rsidRPr="00E405C4">
        <w:rPr>
          <w:rStyle w:val="a9"/>
          <w:sz w:val="22"/>
          <w:szCs w:val="22"/>
        </w:rPr>
        <w:t>1.</w:t>
      </w:r>
      <w:r w:rsidRPr="00E405C4">
        <w:rPr>
          <w:sz w:val="22"/>
          <w:szCs w:val="22"/>
        </w:rPr>
        <w:t xml:space="preserve"> Теория, постулирующая сотворение мира Богом (Творцом), – … 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2.</w:t>
      </w:r>
      <w:r w:rsidRPr="00E405C4">
        <w:rPr>
          <w:sz w:val="22"/>
          <w:szCs w:val="22"/>
        </w:rPr>
        <w:t xml:space="preserve"> Доядерные организмы, не имеющие ограниченного оболочкой ядра и органоидов, способных к самовоспроизведению, – … 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3.</w:t>
      </w:r>
      <w:r w:rsidRPr="00E405C4">
        <w:rPr>
          <w:sz w:val="22"/>
          <w:szCs w:val="22"/>
        </w:rPr>
        <w:t xml:space="preserve"> Фазовообособленная система, взаимодействующая с внешней средой по типу открытой системы, – … 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lastRenderedPageBreak/>
        <w:t>4.</w:t>
      </w:r>
      <w:r w:rsidRPr="00E405C4">
        <w:rPr>
          <w:sz w:val="22"/>
          <w:szCs w:val="22"/>
        </w:rPr>
        <w:t xml:space="preserve"> Советский ученый, предложивший коацерватную теорию происхождения жизни, – … 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5.</w:t>
      </w:r>
      <w:r w:rsidRPr="00E405C4">
        <w:rPr>
          <w:sz w:val="22"/>
          <w:szCs w:val="22"/>
        </w:rPr>
        <w:t xml:space="preserve"> Процесс, в результате которого организм приобретает новую комбинацию генов, – … 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  Часть С</w:t>
      </w:r>
      <w:r w:rsidRPr="00E405C4">
        <w:rPr>
          <w:sz w:val="22"/>
          <w:szCs w:val="22"/>
        </w:rPr>
        <w:t>    Дайте краткие ответы на следующие вопросы.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1.</w:t>
      </w:r>
      <w:r w:rsidRPr="00E405C4">
        <w:rPr>
          <w:sz w:val="22"/>
          <w:szCs w:val="22"/>
        </w:rPr>
        <w:t xml:space="preserve"> Каковы общие признаки живой и неживой материи?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2.</w:t>
      </w:r>
      <w:r w:rsidRPr="00E405C4">
        <w:rPr>
          <w:sz w:val="22"/>
          <w:szCs w:val="22"/>
        </w:rPr>
        <w:t xml:space="preserve"> Почему при возникновении первых живых организмов в атмосфере Земли должен был отсутствовать кислород?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3.</w:t>
      </w:r>
      <w:r w:rsidRPr="00E405C4">
        <w:rPr>
          <w:sz w:val="22"/>
          <w:szCs w:val="22"/>
        </w:rPr>
        <w:t xml:space="preserve"> В чем состоял опыт Стенли Миллера? Что соответствовало «первичному океану» в этом опыте?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4.</w:t>
      </w:r>
      <w:r w:rsidRPr="00E405C4">
        <w:rPr>
          <w:sz w:val="22"/>
          <w:szCs w:val="22"/>
        </w:rPr>
        <w:t xml:space="preserve"> В чем заключается основная проблема перехода от химической эволюции к биологической?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5.</w:t>
      </w:r>
      <w:r w:rsidRPr="00E405C4">
        <w:rPr>
          <w:sz w:val="22"/>
          <w:szCs w:val="22"/>
        </w:rPr>
        <w:t xml:space="preserve"> Перечислите основные положения теории А.И. Опарина.</w:t>
      </w:r>
    </w:p>
    <w:p w:rsidR="00E405C4" w:rsidRDefault="00E405C4" w:rsidP="00E405C4">
      <w:pPr>
        <w:pStyle w:val="4"/>
        <w:shd w:val="clear" w:color="auto" w:fill="FFFFFF"/>
        <w:spacing w:before="0" w:line="316" w:lineRule="atLeast"/>
        <w:rPr>
          <w:rFonts w:ascii="Times New Roman" w:hAnsi="Times New Roman" w:cs="Times New Roman"/>
          <w:color w:val="auto"/>
        </w:rPr>
      </w:pPr>
    </w:p>
    <w:p w:rsidR="00E405C4" w:rsidRDefault="000E581B" w:rsidP="00E405C4">
      <w:pPr>
        <w:pStyle w:val="4"/>
        <w:shd w:val="clear" w:color="auto" w:fill="FFFFFF"/>
        <w:spacing w:before="0" w:line="316" w:lineRule="atLeast"/>
        <w:rPr>
          <w:rFonts w:ascii="Times New Roman" w:hAnsi="Times New Roman" w:cs="Times New Roman"/>
          <w:color w:val="auto"/>
        </w:rPr>
      </w:pPr>
      <w:r w:rsidRPr="00E405C4">
        <w:rPr>
          <w:rFonts w:ascii="Times New Roman" w:hAnsi="Times New Roman" w:cs="Times New Roman"/>
          <w:color w:val="auto"/>
          <w:u w:val="single"/>
        </w:rPr>
        <w:t>Вариант 2</w:t>
      </w:r>
      <w:r w:rsidRPr="00E405C4">
        <w:rPr>
          <w:rFonts w:ascii="Times New Roman" w:hAnsi="Times New Roman" w:cs="Times New Roman"/>
          <w:color w:val="auto"/>
        </w:rPr>
        <w:t xml:space="preserve">    </w:t>
      </w:r>
    </w:p>
    <w:p w:rsidR="000E581B" w:rsidRPr="00E405C4" w:rsidRDefault="000E581B" w:rsidP="00E405C4">
      <w:pPr>
        <w:pStyle w:val="4"/>
        <w:shd w:val="clear" w:color="auto" w:fill="FFFFFF"/>
        <w:spacing w:before="0" w:line="316" w:lineRule="atLeast"/>
        <w:rPr>
          <w:rFonts w:ascii="Times New Roman" w:hAnsi="Times New Roman" w:cs="Times New Roman"/>
          <w:color w:val="auto"/>
        </w:rPr>
      </w:pPr>
      <w:r w:rsidRPr="00E405C4">
        <w:rPr>
          <w:rFonts w:ascii="Times New Roman" w:hAnsi="Times New Roman" w:cs="Times New Roman"/>
          <w:color w:val="auto"/>
        </w:rPr>
        <w:t>Часть А  Выпишите правильные ответы.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1.</w:t>
      </w:r>
      <w:r w:rsidRPr="00E405C4">
        <w:rPr>
          <w:sz w:val="22"/>
          <w:szCs w:val="22"/>
        </w:rPr>
        <w:t xml:space="preserve"> Живое отличается от неживого: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составом неорганических соединений;              б) способностью к саморегуляции;</w:t>
      </w:r>
      <w:r w:rsidRPr="00E405C4">
        <w:rPr>
          <w:sz w:val="22"/>
          <w:szCs w:val="22"/>
        </w:rPr>
        <w:br/>
        <w:t>в) взаимодействием молекул друг с другом;          г) обменными процессами.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2.</w:t>
      </w:r>
      <w:r w:rsidRPr="00E405C4">
        <w:rPr>
          <w:sz w:val="22"/>
          <w:szCs w:val="22"/>
        </w:rPr>
        <w:t xml:space="preserve"> Первыми живыми организмами на нашей планете были: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анаэробные гетеротрофы;       б) аэробные гетеротрофы;  в) автотрофы;    г) организмы-симбионты.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3.</w:t>
      </w:r>
      <w:r w:rsidRPr="00E405C4">
        <w:rPr>
          <w:sz w:val="22"/>
          <w:szCs w:val="22"/>
        </w:rPr>
        <w:t xml:space="preserve"> К такому общему свойству живого, как самовоспроизведение, относится: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метаболизм;         б) репродукция;         в) раздражимость;     г) онтогенез.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4.</w:t>
      </w:r>
      <w:r w:rsidRPr="00E405C4">
        <w:rPr>
          <w:sz w:val="22"/>
          <w:szCs w:val="22"/>
        </w:rPr>
        <w:t xml:space="preserve"> Сущность теории биогенеза состоит в: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происхождении живого из неживого;    б) происхождении живого от живого;</w:t>
      </w:r>
      <w:r w:rsidRPr="00E405C4">
        <w:rPr>
          <w:sz w:val="22"/>
          <w:szCs w:val="22"/>
        </w:rPr>
        <w:br/>
        <w:t>в) сотворении мира Богом;                      г) занесении жизни из Космоса.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5.</w:t>
      </w:r>
      <w:r w:rsidRPr="00E405C4">
        <w:rPr>
          <w:sz w:val="22"/>
          <w:szCs w:val="22"/>
        </w:rPr>
        <w:t xml:space="preserve"> Звезда не является живой системой, т.к.: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она не способна к росту;                         б) она не способна к размножению;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в) она не обладает раздражимостью;     г) не все свойства живого ей присущи.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6.</w:t>
      </w:r>
      <w:r w:rsidRPr="00E405C4">
        <w:rPr>
          <w:sz w:val="22"/>
          <w:szCs w:val="22"/>
        </w:rPr>
        <w:t xml:space="preserve"> Опыт Франческо Реди доказал невозможность: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самозарождения жизни;                               б) появления живого только из живого;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в) занесения «семян жизни» из Космоса;        г) биохимической эволюции.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7.</w:t>
      </w:r>
      <w:r w:rsidRPr="00E405C4">
        <w:rPr>
          <w:sz w:val="22"/>
          <w:szCs w:val="22"/>
        </w:rPr>
        <w:t xml:space="preserve"> Из перечисленных условий наиболее важным для возникновения жизни является: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lastRenderedPageBreak/>
        <w:t>а) радиоактивность;  б) наличие воды;      в) наличие источника энергии;      г) масса планеты.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8.</w:t>
      </w:r>
      <w:r w:rsidRPr="00E405C4">
        <w:rPr>
          <w:sz w:val="22"/>
          <w:szCs w:val="22"/>
        </w:rPr>
        <w:t xml:space="preserve"> Вода является основой жизни, т.к.: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является хорошим растворителем;                б) обладает высокой теплоемкостью;</w:t>
      </w:r>
      <w:r w:rsidRPr="00E405C4">
        <w:rPr>
          <w:sz w:val="22"/>
          <w:szCs w:val="22"/>
        </w:rPr>
        <w:br/>
        <w:t>в) увеличивает свой объем при замерзании;     г) обладает всеми перечисленными свойствами.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9.</w:t>
      </w:r>
      <w:r w:rsidRPr="00E405C4">
        <w:rPr>
          <w:sz w:val="22"/>
          <w:szCs w:val="22"/>
        </w:rPr>
        <w:t xml:space="preserve"> Исключите лишнее:        а) 1924 г.;    б) Л.Пастер;    в) мясной бульон;      г) бактерии.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10.</w:t>
      </w:r>
      <w:r w:rsidRPr="00E405C4">
        <w:rPr>
          <w:sz w:val="22"/>
          <w:szCs w:val="22"/>
        </w:rPr>
        <w:t xml:space="preserve"> Расположите в логической последовательности следующие имена: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а) Л.Пастер;      б) С.Миллер;  в) Дж.Холдейн;     г) А.И. Опарин.</w:t>
      </w:r>
    </w:p>
    <w:p w:rsid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Часть В</w:t>
      </w:r>
      <w:r w:rsidRPr="00E405C4">
        <w:rPr>
          <w:sz w:val="22"/>
          <w:szCs w:val="22"/>
        </w:rPr>
        <w:t>  Закончите предложения.   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 xml:space="preserve"> </w:t>
      </w:r>
      <w:r w:rsidRPr="00E405C4">
        <w:rPr>
          <w:rStyle w:val="a9"/>
          <w:sz w:val="22"/>
          <w:szCs w:val="22"/>
        </w:rPr>
        <w:t>1.</w:t>
      </w:r>
      <w:r w:rsidRPr="00E405C4">
        <w:rPr>
          <w:sz w:val="22"/>
          <w:szCs w:val="22"/>
        </w:rPr>
        <w:t xml:space="preserve"> Процесс образования живыми организмами органических молекул из неорганических за счет энергии солнечного света – … .</w:t>
      </w:r>
      <w:r w:rsidRPr="00E405C4">
        <w:rPr>
          <w:rStyle w:val="a9"/>
          <w:sz w:val="22"/>
          <w:szCs w:val="22"/>
        </w:rPr>
        <w:t>2.</w:t>
      </w:r>
      <w:r w:rsidRPr="00E405C4">
        <w:rPr>
          <w:sz w:val="22"/>
          <w:szCs w:val="22"/>
        </w:rPr>
        <w:t xml:space="preserve"> Доклеточные образования, обладавшие некоторыми свойствами клеток (способность к обмену веществ, самовоспроизведению и т.п.), – … 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3.</w:t>
      </w:r>
      <w:r w:rsidRPr="00E405C4">
        <w:rPr>
          <w:sz w:val="22"/>
          <w:szCs w:val="22"/>
        </w:rPr>
        <w:t xml:space="preserve"> Разделение раствора белков, содержащего и другие органические вещества, на фазы с большей или меньшей концентрацией молекул – … 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4.</w:t>
      </w:r>
      <w:r w:rsidRPr="00E405C4">
        <w:rPr>
          <w:sz w:val="22"/>
          <w:szCs w:val="22"/>
        </w:rPr>
        <w:t xml:space="preserve"> Английский физик, предположивший, что адсорбция была одним из этапов концентрирования органических веществ в ходе предбиологической эволюции – … 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5.</w:t>
      </w:r>
      <w:r w:rsidRPr="00E405C4">
        <w:rPr>
          <w:sz w:val="22"/>
          <w:szCs w:val="22"/>
        </w:rPr>
        <w:t xml:space="preserve"> Свойственная всем живым организмам система записи наследственной информации в молекулах ДНК в виде последовательности нуклеотидов – … .</w:t>
      </w:r>
    </w:p>
    <w:p w:rsidR="000E581B" w:rsidRPr="00E405C4" w:rsidRDefault="00E405C4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>
        <w:rPr>
          <w:rStyle w:val="a9"/>
          <w:sz w:val="22"/>
          <w:szCs w:val="22"/>
        </w:rPr>
        <w:t> </w:t>
      </w:r>
      <w:r w:rsidR="000E581B" w:rsidRPr="00E405C4">
        <w:rPr>
          <w:rStyle w:val="a9"/>
          <w:sz w:val="22"/>
          <w:szCs w:val="22"/>
        </w:rPr>
        <w:t>Часть С</w:t>
      </w:r>
      <w:r w:rsidR="000E581B" w:rsidRPr="00E405C4">
        <w:rPr>
          <w:sz w:val="22"/>
          <w:szCs w:val="22"/>
        </w:rPr>
        <w:t xml:space="preserve">     Дайте краткий ответ на поставленный вопрос.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1.</w:t>
      </w:r>
      <w:r w:rsidRPr="00E405C4">
        <w:rPr>
          <w:sz w:val="22"/>
          <w:szCs w:val="22"/>
        </w:rPr>
        <w:t xml:space="preserve"> В чем состоял опыт Стенли Миллера? Что соответствовало «молниям» в этом опыте?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2.</w:t>
      </w:r>
      <w:r w:rsidRPr="00E405C4">
        <w:rPr>
          <w:sz w:val="22"/>
          <w:szCs w:val="22"/>
        </w:rPr>
        <w:t xml:space="preserve"> Почему масса планеты, на которой может возникнуть жизнь, не должна быть больше 1/20 массы Солнца?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3.</w:t>
      </w:r>
      <w:r w:rsidRPr="00E405C4">
        <w:rPr>
          <w:sz w:val="22"/>
          <w:szCs w:val="22"/>
        </w:rPr>
        <w:t xml:space="preserve"> К какой стадии развития жизни на Земле можно отнести слова гоголевского героя: «Числа не помню. Месяца тоже не было. Было черт знает что такое»?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4.</w:t>
      </w:r>
      <w:r w:rsidRPr="00E405C4">
        <w:rPr>
          <w:sz w:val="22"/>
          <w:szCs w:val="22"/>
        </w:rPr>
        <w:t xml:space="preserve"> Какие условия необходимы для возникновения жизни?</w:t>
      </w:r>
    </w:p>
    <w:p w:rsidR="000E581B" w:rsidRPr="00E405C4" w:rsidRDefault="000E581B" w:rsidP="00E405C4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5.</w:t>
      </w:r>
      <w:r w:rsidRPr="00E405C4">
        <w:rPr>
          <w:sz w:val="22"/>
          <w:szCs w:val="22"/>
        </w:rPr>
        <w:t xml:space="preserve"> Что такое панспермия? Кто из известных вам ученых придерживался этой теории?</w:t>
      </w:r>
    </w:p>
    <w:p w:rsidR="004E22BA" w:rsidRDefault="004E22BA" w:rsidP="00E405C4">
      <w:pPr>
        <w:shd w:val="clear" w:color="auto" w:fill="FFFFFF"/>
        <w:spacing w:after="0" w:line="240" w:lineRule="atLeast"/>
        <w:rPr>
          <w:rFonts w:ascii="Times New Roman" w:hAnsi="Times New Roman"/>
        </w:rPr>
      </w:pP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Ответы</w:t>
      </w:r>
      <w:r>
        <w:rPr>
          <w:rStyle w:val="a9"/>
          <w:sz w:val="22"/>
          <w:szCs w:val="22"/>
        </w:rPr>
        <w:t>:</w:t>
      </w:r>
      <w:r w:rsidRPr="00E405C4">
        <w:rPr>
          <w:rStyle w:val="a9"/>
          <w:sz w:val="22"/>
          <w:szCs w:val="22"/>
        </w:rPr>
        <w:t xml:space="preserve">       </w:t>
      </w:r>
      <w:r w:rsidRPr="00E405C4">
        <w:rPr>
          <w:rStyle w:val="aa"/>
          <w:b/>
          <w:bCs/>
          <w:sz w:val="22"/>
          <w:szCs w:val="22"/>
          <w:u w:val="single"/>
        </w:rPr>
        <w:t>Вариант 1</w:t>
      </w:r>
      <w:r w:rsidRPr="00E405C4">
        <w:rPr>
          <w:rStyle w:val="a9"/>
          <w:sz w:val="22"/>
          <w:szCs w:val="22"/>
        </w:rPr>
        <w:t>       </w:t>
      </w:r>
      <w:r w:rsidRPr="00E405C4">
        <w:rPr>
          <w:rStyle w:val="aa"/>
          <w:b/>
          <w:bCs/>
          <w:sz w:val="22"/>
          <w:szCs w:val="22"/>
        </w:rPr>
        <w:t>Часть А</w:t>
      </w:r>
      <w:r w:rsidRPr="00E405C4">
        <w:rPr>
          <w:rStyle w:val="aa"/>
          <w:sz w:val="22"/>
          <w:szCs w:val="22"/>
        </w:rPr>
        <w:t>:</w:t>
      </w:r>
      <w:r w:rsidRPr="00E405C4">
        <w:rPr>
          <w:sz w:val="22"/>
          <w:szCs w:val="22"/>
        </w:rPr>
        <w:t xml:space="preserve">   1г, 2а, 3в, 4а, 5г, 6б, 7б, 8г, 9г, 10 г,б,в,а.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a"/>
          <w:b/>
          <w:bCs/>
          <w:sz w:val="22"/>
          <w:szCs w:val="22"/>
        </w:rPr>
        <w:t>Часть В</w:t>
      </w:r>
      <w:r w:rsidRPr="00E405C4">
        <w:rPr>
          <w:rStyle w:val="aa"/>
          <w:sz w:val="22"/>
          <w:szCs w:val="22"/>
        </w:rPr>
        <w:t>:</w:t>
      </w:r>
      <w:r w:rsidRPr="00E405C4">
        <w:rPr>
          <w:sz w:val="22"/>
          <w:szCs w:val="22"/>
        </w:rPr>
        <w:t xml:space="preserve"> 1 – креационизм; 2 – прокариоты; 3 – коацерват; 4 – А.И. Опарин; 5 – половой процесс.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a"/>
          <w:b/>
          <w:bCs/>
          <w:sz w:val="22"/>
          <w:szCs w:val="22"/>
        </w:rPr>
        <w:t>Часть С.</w:t>
      </w:r>
      <w:r w:rsidRPr="00E405C4">
        <w:rPr>
          <w:rStyle w:val="aa"/>
          <w:sz w:val="22"/>
          <w:szCs w:val="22"/>
        </w:rPr>
        <w:t xml:space="preserve"> </w:t>
      </w:r>
      <w:r w:rsidRPr="00E405C4">
        <w:rPr>
          <w:sz w:val="22"/>
          <w:szCs w:val="22"/>
        </w:rPr>
        <w:t> </w:t>
      </w:r>
      <w:r w:rsidRPr="00E405C4">
        <w:rPr>
          <w:rStyle w:val="a9"/>
          <w:sz w:val="22"/>
          <w:szCs w:val="22"/>
        </w:rPr>
        <w:t xml:space="preserve">1. </w:t>
      </w:r>
      <w:r w:rsidRPr="00E405C4">
        <w:rPr>
          <w:sz w:val="22"/>
          <w:szCs w:val="22"/>
        </w:rPr>
        <w:t>Живая и неживая материи состоят из одних и тех же химических элементов, физические и химические процессы с их участием проходят по общим законам.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 xml:space="preserve">2. </w:t>
      </w:r>
      <w:r w:rsidRPr="00E405C4">
        <w:rPr>
          <w:sz w:val="22"/>
          <w:szCs w:val="22"/>
        </w:rPr>
        <w:t>Кислород – сильный окислитель, и все вновь возникающие органические молекулы были бы немедленно окислены.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lastRenderedPageBreak/>
        <w:t xml:space="preserve">3. </w:t>
      </w:r>
      <w:r w:rsidRPr="00E405C4">
        <w:rPr>
          <w:sz w:val="22"/>
          <w:szCs w:val="22"/>
        </w:rPr>
        <w:t>В 1953 г. С.Миллер создал экспериментальную установку, в которой были смоделированы условия первичной Земли и путем абиогенного синтеза были получены молекулы биологически важных органических соединений. «Первичному океану» в этом опыте соответствовала колба с кипящей водой.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 xml:space="preserve">4. </w:t>
      </w:r>
      <w:r w:rsidRPr="00E405C4">
        <w:rPr>
          <w:sz w:val="22"/>
          <w:szCs w:val="22"/>
        </w:rPr>
        <w:t>Основная проблема перехода от химической эволюции к биологической состоит в объяснении возникновения самовоспроизводящихся биологических систем (клеток) вообще и генетического кода в частности.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 xml:space="preserve">5. </w:t>
      </w:r>
      <w:r w:rsidRPr="00E405C4">
        <w:rPr>
          <w:sz w:val="22"/>
          <w:szCs w:val="22"/>
        </w:rPr>
        <w:t>Основные положения теории Опарина: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– жизнь – одна из стадий эволюции Вселенной;</w:t>
      </w:r>
      <w:r w:rsidRPr="00E405C4">
        <w:rPr>
          <w:sz w:val="22"/>
          <w:szCs w:val="22"/>
        </w:rPr>
        <w:br/>
        <w:t xml:space="preserve">– возникновение жизни – закономерный результат химической эволюции соединений углерода; </w:t>
      </w:r>
      <w:r w:rsidRPr="00E405C4">
        <w:rPr>
          <w:sz w:val="22"/>
          <w:szCs w:val="22"/>
        </w:rPr>
        <w:br/>
        <w:t>– для перехода от химической эволюции к биологической необходимы формирование и естественный отбор целостных, обособленных от среды, но постоянно с ней взаимодействующих многомолекулярных систем.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a"/>
          <w:b/>
          <w:bCs/>
          <w:sz w:val="22"/>
          <w:szCs w:val="22"/>
          <w:u w:val="single"/>
        </w:rPr>
        <w:t>Вариант 2</w:t>
      </w:r>
      <w:r w:rsidRPr="00E405C4">
        <w:rPr>
          <w:rStyle w:val="aa"/>
          <w:b/>
          <w:bCs/>
          <w:sz w:val="22"/>
          <w:szCs w:val="22"/>
        </w:rPr>
        <w:t xml:space="preserve">       Часть А</w:t>
      </w:r>
      <w:r w:rsidRPr="00E405C4">
        <w:rPr>
          <w:rStyle w:val="aa"/>
          <w:sz w:val="22"/>
          <w:szCs w:val="22"/>
        </w:rPr>
        <w:t>:</w:t>
      </w:r>
      <w:r w:rsidRPr="00E405C4">
        <w:rPr>
          <w:sz w:val="22"/>
          <w:szCs w:val="22"/>
        </w:rPr>
        <w:t xml:space="preserve"> 1 б,г, 2а, 3б, 4б, 5г, 6а, 7б, 8г, 9а, 10 а,г,в,б.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a"/>
          <w:b/>
          <w:bCs/>
          <w:sz w:val="22"/>
          <w:szCs w:val="22"/>
        </w:rPr>
        <w:t>Часть В</w:t>
      </w:r>
      <w:r w:rsidRPr="00E405C4">
        <w:rPr>
          <w:rStyle w:val="aa"/>
          <w:sz w:val="22"/>
          <w:szCs w:val="22"/>
        </w:rPr>
        <w:t>:</w:t>
      </w:r>
      <w:r w:rsidRPr="00E405C4">
        <w:rPr>
          <w:sz w:val="22"/>
          <w:szCs w:val="22"/>
        </w:rPr>
        <w:t xml:space="preserve"> 1 – фотосинтез; 2 – протобионты; 3 – коацервация; 4 – Дж.Бернал; 5 – генетический код.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a"/>
          <w:b/>
          <w:bCs/>
          <w:sz w:val="22"/>
          <w:szCs w:val="22"/>
        </w:rPr>
        <w:t>Часть С</w:t>
      </w:r>
      <w:r w:rsidRPr="00E405C4">
        <w:rPr>
          <w:rStyle w:val="aa"/>
          <w:sz w:val="22"/>
          <w:szCs w:val="22"/>
        </w:rPr>
        <w:t xml:space="preserve">. </w:t>
      </w:r>
      <w:r w:rsidRPr="00E405C4">
        <w:rPr>
          <w:sz w:val="22"/>
          <w:szCs w:val="22"/>
        </w:rPr>
        <w:t> </w:t>
      </w:r>
      <w:r w:rsidRPr="00E405C4">
        <w:rPr>
          <w:rStyle w:val="a9"/>
          <w:sz w:val="22"/>
          <w:szCs w:val="22"/>
        </w:rPr>
        <w:t xml:space="preserve">1. </w:t>
      </w:r>
      <w:r w:rsidRPr="00E405C4">
        <w:rPr>
          <w:sz w:val="22"/>
          <w:szCs w:val="22"/>
        </w:rPr>
        <w:t>В 1953 г. С.Миллер создал экспериментальную установку, в которой были смоделированы условия первичной Земли и путем абиогенного синтеза были получены молекулы биологически важных органических соединений. «Молнии» в этом опыте имитировались высоковольтными электрическими разрядами.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2.</w:t>
      </w:r>
      <w:r w:rsidRPr="00E405C4">
        <w:rPr>
          <w:sz w:val="22"/>
          <w:szCs w:val="22"/>
        </w:rPr>
        <w:t xml:space="preserve"> Если масса планеты больше 1/20 массы Солнца, на ней начинаются интенсивные ядерные реакции, что повышает ее температуру, и она начинает светиться собственным светом.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>3.</w:t>
      </w:r>
      <w:r w:rsidRPr="00E405C4">
        <w:rPr>
          <w:sz w:val="22"/>
          <w:szCs w:val="22"/>
        </w:rPr>
        <w:t xml:space="preserve"> К начальной стадии биохимической эволюции Земли.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 xml:space="preserve">4. </w:t>
      </w:r>
      <w:r w:rsidRPr="00E405C4">
        <w:rPr>
          <w:sz w:val="22"/>
          <w:szCs w:val="22"/>
        </w:rPr>
        <w:t>Для возникновения жизни необходимы следующие основные условия: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 xml:space="preserve">– наличие определенных химических веществ (в том числе воды в жидкой фазе); </w:t>
      </w:r>
      <w:r w:rsidRPr="00E405C4">
        <w:rPr>
          <w:sz w:val="22"/>
          <w:szCs w:val="22"/>
        </w:rPr>
        <w:br/>
        <w:t xml:space="preserve">– наличие источников энергии; </w:t>
      </w:r>
      <w:r w:rsidRPr="00E405C4">
        <w:rPr>
          <w:sz w:val="22"/>
          <w:szCs w:val="22"/>
        </w:rPr>
        <w:br/>
        <w:t>– восстановительная атмосфера.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Дополнительными условиями могут являться масса планеты и определенный уровень радиоактивности.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rStyle w:val="a9"/>
          <w:sz w:val="22"/>
          <w:szCs w:val="22"/>
        </w:rPr>
        <w:t xml:space="preserve">5. </w:t>
      </w:r>
      <w:r w:rsidRPr="00E405C4">
        <w:rPr>
          <w:sz w:val="22"/>
          <w:szCs w:val="22"/>
        </w:rPr>
        <w:t>Панспермия – занесение «семян жизни» на Землю из космоса. Сторонники: Ю.Либих, Г.Гельмгольц, С.Аррениус, В.И. Вернадский.</w:t>
      </w:r>
    </w:p>
    <w:p w:rsidR="00534CD0" w:rsidRPr="00E405C4" w:rsidRDefault="00534CD0" w:rsidP="00534CD0">
      <w:pPr>
        <w:pStyle w:val="a3"/>
        <w:shd w:val="clear" w:color="auto" w:fill="FFFFFF"/>
        <w:spacing w:before="0" w:beforeAutospacing="0" w:after="0" w:afterAutospacing="0" w:line="316" w:lineRule="atLeast"/>
        <w:rPr>
          <w:sz w:val="22"/>
          <w:szCs w:val="22"/>
        </w:rPr>
      </w:pPr>
      <w:r w:rsidRPr="00E405C4">
        <w:rPr>
          <w:sz w:val="22"/>
          <w:szCs w:val="22"/>
        </w:rPr>
        <w:t> </w:t>
      </w:r>
    </w:p>
    <w:p w:rsidR="00534CD0" w:rsidRPr="00E405C4" w:rsidRDefault="00534CD0" w:rsidP="00E405C4">
      <w:pPr>
        <w:shd w:val="clear" w:color="auto" w:fill="FFFFFF"/>
        <w:spacing w:after="0" w:line="240" w:lineRule="atLeast"/>
        <w:rPr>
          <w:rFonts w:ascii="Times New Roman" w:hAnsi="Times New Roman"/>
        </w:rPr>
      </w:pPr>
    </w:p>
    <w:p w:rsidR="000B385C" w:rsidRPr="00E405C4" w:rsidRDefault="000B385C" w:rsidP="00E405C4">
      <w:pPr>
        <w:spacing w:after="0"/>
        <w:rPr>
          <w:rFonts w:ascii="Times New Roman" w:hAnsi="Times New Roman"/>
          <w:b/>
        </w:rPr>
      </w:pPr>
      <w:r w:rsidRPr="00E405C4">
        <w:rPr>
          <w:rFonts w:ascii="Times New Roman" w:hAnsi="Times New Roman"/>
          <w:b/>
        </w:rPr>
        <w:t xml:space="preserve">Контрольная работа </w:t>
      </w:r>
      <w:r w:rsidR="004E22BA" w:rsidRPr="00E405C4">
        <w:rPr>
          <w:rFonts w:ascii="Times New Roman" w:hAnsi="Times New Roman"/>
          <w:b/>
        </w:rPr>
        <w:t>№3</w:t>
      </w:r>
      <w:r w:rsidR="00E405C4">
        <w:rPr>
          <w:rFonts w:ascii="Times New Roman" w:hAnsi="Times New Roman"/>
          <w:b/>
        </w:rPr>
        <w:t>«Экосистемы»</w:t>
      </w:r>
    </w:p>
    <w:p w:rsidR="000B385C" w:rsidRPr="00534CD0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Часть </w:t>
      </w:r>
      <w:r w:rsidR="00534CD0">
        <w:rPr>
          <w:rFonts w:ascii="Times New Roman" w:hAnsi="Times New Roman"/>
        </w:rPr>
        <w:t>А</w:t>
      </w:r>
      <w:r w:rsidRPr="00E405C4">
        <w:rPr>
          <w:rFonts w:ascii="Times New Roman" w:hAnsi="Times New Roman"/>
        </w:rPr>
        <w:t xml:space="preserve">    </w:t>
      </w:r>
      <w:r w:rsidRPr="00E405C4">
        <w:rPr>
          <w:rFonts w:ascii="Times New Roman" w:hAnsi="Times New Roman"/>
          <w:b/>
          <w:i/>
        </w:rPr>
        <w:t>Выберите один правильный ответ.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1. Абиотический фактор – это: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lastRenderedPageBreak/>
        <w:t xml:space="preserve">       1) поедание хищником жертвы                      2) вырубка лесов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 3) строительство человеком плотин              4) изменение </w:t>
      </w:r>
      <w:r w:rsidRPr="00E405C4">
        <w:rPr>
          <w:rFonts w:ascii="Times New Roman" w:hAnsi="Times New Roman"/>
          <w:lang w:val="en-US"/>
        </w:rPr>
        <w:t>t</w:t>
      </w:r>
      <w:r w:rsidRPr="00E405C4">
        <w:rPr>
          <w:rFonts w:ascii="Times New Roman" w:hAnsi="Times New Roman"/>
          <w:vertAlign w:val="superscript"/>
          <w:lang w:val="en-US"/>
        </w:rPr>
        <w:t>o</w:t>
      </w:r>
      <w:r w:rsidRPr="00E405C4">
        <w:rPr>
          <w:rFonts w:ascii="Times New Roman" w:hAnsi="Times New Roman"/>
        </w:rPr>
        <w:t xml:space="preserve"> воды в реке по сезонам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2. Увеличение в экосистеме числа видов, образование новых и разветвленных цепей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питания являются признаками: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 1) смены одной экосистемы другой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 2) неустойчивого состояния экосистемы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 3) перехода устойчивой экосистемы в неустойчивую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 4) устойчивого развития экосистемы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3. Биосфера является открытой системой, так как она: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1) способна к саморегуляции        2) способна изменяться во времени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3) состоит из экосистем                  4) связана с Космосом общим обменом веществ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4. В настоящее время наибольшие изменения в биосфере вызывают факторы: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1) биотические           2) абиотические          3) антропогенные        4) космические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5. По типу питания грибы являются: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1) гетеротрофами        2) фототрофами         3) автотрофами           4) хемотрофами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Часть В</w:t>
      </w:r>
    </w:p>
    <w:p w:rsidR="000B385C" w:rsidRPr="00E405C4" w:rsidRDefault="000B385C" w:rsidP="00E405C4">
      <w:pPr>
        <w:spacing w:after="0"/>
        <w:rPr>
          <w:rFonts w:ascii="Times New Roman" w:hAnsi="Times New Roman"/>
          <w:b/>
        </w:rPr>
      </w:pPr>
      <w:r w:rsidRPr="00E405C4">
        <w:rPr>
          <w:rFonts w:ascii="Times New Roman" w:hAnsi="Times New Roman"/>
          <w:b/>
          <w:i/>
        </w:rPr>
        <w:t>Выберите три верных ответа и запишите их цифры в порядке возрастания.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6.   Функция грибов в биоценозах состоит в том, что они: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 1) являются продуцентами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 2) из неорганических веществ синтезируют органические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 3) являются редуцентами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 4) поглощают СО</w:t>
      </w:r>
      <w:r w:rsidRPr="00E405C4">
        <w:rPr>
          <w:rFonts w:ascii="Times New Roman" w:hAnsi="Times New Roman"/>
          <w:vertAlign w:val="subscript"/>
        </w:rPr>
        <w:t>2</w:t>
      </w:r>
      <w:r w:rsidRPr="00E405C4">
        <w:rPr>
          <w:rFonts w:ascii="Times New Roman" w:hAnsi="Times New Roman"/>
        </w:rPr>
        <w:t xml:space="preserve"> и выделяют О</w:t>
      </w:r>
      <w:r w:rsidRPr="00E405C4">
        <w:rPr>
          <w:rFonts w:ascii="Times New Roman" w:hAnsi="Times New Roman"/>
          <w:vertAlign w:val="subscript"/>
        </w:rPr>
        <w:t>2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 5) поглощают О</w:t>
      </w:r>
      <w:r w:rsidRPr="00E405C4">
        <w:rPr>
          <w:rFonts w:ascii="Times New Roman" w:hAnsi="Times New Roman"/>
          <w:vertAlign w:val="subscript"/>
        </w:rPr>
        <w:t>2</w:t>
      </w:r>
      <w:r w:rsidRPr="00E405C4">
        <w:rPr>
          <w:rFonts w:ascii="Times New Roman" w:hAnsi="Times New Roman"/>
        </w:rPr>
        <w:t xml:space="preserve"> и выделяют СО</w:t>
      </w:r>
      <w:r w:rsidRPr="00E405C4">
        <w:rPr>
          <w:rFonts w:ascii="Times New Roman" w:hAnsi="Times New Roman"/>
          <w:vertAlign w:val="subscript"/>
        </w:rPr>
        <w:t>2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 6) разлагают органические вещества</w:t>
      </w:r>
    </w:p>
    <w:p w:rsidR="000B385C" w:rsidRPr="00E405C4" w:rsidRDefault="000B385C" w:rsidP="00E405C4">
      <w:pPr>
        <w:spacing w:after="0"/>
        <w:rPr>
          <w:rFonts w:ascii="Times New Roman" w:hAnsi="Times New Roman"/>
          <w:b/>
          <w:i/>
        </w:rPr>
      </w:pPr>
      <w:r w:rsidRPr="00E405C4">
        <w:rPr>
          <w:rFonts w:ascii="Times New Roman" w:hAnsi="Times New Roman"/>
          <w:b/>
          <w:i/>
        </w:rPr>
        <w:t>Подберите примеры (правая колонка) к каждой форме взаимодействия популяций разных видов (левая колонка).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7.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                    ПРИМЕРЫ                                    ФОРМА ВЗАИМОДЕЙСТВИЯ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А) росянка и насекомые                                              1) конкуренция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Б) щука и судак                                                            2) хищничество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В) блохи и кот                                                              3) паразитизм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lastRenderedPageBreak/>
        <w:t>Г) клевер и шмель                                                        4) симбиоз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Д) корова и печёночный сосальщик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Е) лось и зубр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Ж) водоросль и гриб в слоевище лишайника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З) уж и лягушка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3"/>
        <w:gridCol w:w="1373"/>
        <w:gridCol w:w="1373"/>
        <w:gridCol w:w="1373"/>
        <w:gridCol w:w="1374"/>
        <w:gridCol w:w="1374"/>
        <w:gridCol w:w="1374"/>
        <w:gridCol w:w="1374"/>
      </w:tblGrid>
      <w:tr w:rsidR="000B385C" w:rsidRPr="00E405C4" w:rsidTr="004E22BA">
        <w:tc>
          <w:tcPr>
            <w:tcW w:w="1373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А</w:t>
            </w:r>
          </w:p>
        </w:tc>
        <w:tc>
          <w:tcPr>
            <w:tcW w:w="1373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Б</w:t>
            </w:r>
          </w:p>
        </w:tc>
        <w:tc>
          <w:tcPr>
            <w:tcW w:w="1373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В</w:t>
            </w:r>
          </w:p>
        </w:tc>
        <w:tc>
          <w:tcPr>
            <w:tcW w:w="1373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Г</w:t>
            </w:r>
          </w:p>
        </w:tc>
        <w:tc>
          <w:tcPr>
            <w:tcW w:w="1374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Д</w:t>
            </w:r>
          </w:p>
        </w:tc>
        <w:tc>
          <w:tcPr>
            <w:tcW w:w="1374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Е</w:t>
            </w:r>
          </w:p>
        </w:tc>
        <w:tc>
          <w:tcPr>
            <w:tcW w:w="1374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Ж</w:t>
            </w:r>
          </w:p>
        </w:tc>
        <w:tc>
          <w:tcPr>
            <w:tcW w:w="1374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З</w:t>
            </w:r>
          </w:p>
        </w:tc>
      </w:tr>
      <w:tr w:rsidR="000B385C" w:rsidRPr="00E405C4" w:rsidTr="004E22BA">
        <w:tc>
          <w:tcPr>
            <w:tcW w:w="1373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3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3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3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4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4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4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4" w:type="dxa"/>
          </w:tcPr>
          <w:p w:rsidR="000B385C" w:rsidRPr="00E405C4" w:rsidRDefault="000B385C" w:rsidP="00E405C4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Часть С</w:t>
      </w:r>
    </w:p>
    <w:p w:rsidR="000B385C" w:rsidRPr="00E405C4" w:rsidRDefault="000B385C" w:rsidP="00E405C4">
      <w:pPr>
        <w:spacing w:after="0"/>
        <w:rPr>
          <w:rFonts w:ascii="Times New Roman" w:hAnsi="Times New Roman"/>
          <w:b/>
          <w:i/>
        </w:rPr>
      </w:pPr>
      <w:r w:rsidRPr="00E405C4">
        <w:rPr>
          <w:rFonts w:ascii="Times New Roman" w:hAnsi="Times New Roman"/>
          <w:b/>
          <w:i/>
        </w:rPr>
        <w:t>Ответьте на вопросы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8. Чем структура биоценоза смешанного леса отличается от структуры берёзовой рощи?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9. Какие   функциональные   группы организмов в биогеоценозе вы знаете? Рассмотрите 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роль каждой из них в круговороте веществ.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>10. В небольшом водоёме, образовавшемся после разлива реки, обнаружены следующие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организмы:   инфузории-туфельки,   дафнии,   белые    планарии,    большой прудовик, </w:t>
      </w:r>
    </w:p>
    <w:p w:rsidR="000B385C" w:rsidRPr="00E405C4" w:rsidRDefault="000B385C" w:rsidP="00E405C4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циклопы , гидры.   Объясните, можно ли этот водоём считать экосистемой. Приведите </w:t>
      </w:r>
    </w:p>
    <w:p w:rsidR="009A3A1E" w:rsidRPr="00534CD0" w:rsidRDefault="000B385C" w:rsidP="00534CD0">
      <w:pPr>
        <w:spacing w:after="0"/>
        <w:rPr>
          <w:rFonts w:ascii="Times New Roman" w:hAnsi="Times New Roman"/>
        </w:rPr>
      </w:pPr>
      <w:r w:rsidRPr="00E405C4">
        <w:rPr>
          <w:rFonts w:ascii="Times New Roman" w:hAnsi="Times New Roman"/>
        </w:rPr>
        <w:t xml:space="preserve">    не менее трёх доказательств</w:t>
      </w:r>
    </w:p>
    <w:p w:rsidR="00534CD0" w:rsidRDefault="00534CD0" w:rsidP="00E405C4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b/>
          <w:color w:val="000000"/>
          <w:lang w:eastAsia="ru-RU"/>
        </w:rPr>
      </w:pPr>
    </w:p>
    <w:p w:rsidR="00F2269E" w:rsidRPr="00E405C4" w:rsidRDefault="00F2269E" w:rsidP="00E405C4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b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color w:val="000000"/>
          <w:lang w:eastAsia="ru-RU"/>
        </w:rPr>
        <w:t>График практических работ</w:t>
      </w:r>
    </w:p>
    <w:tbl>
      <w:tblPr>
        <w:tblStyle w:val="a7"/>
        <w:tblW w:w="0" w:type="auto"/>
        <w:tblInd w:w="375" w:type="dxa"/>
        <w:tblLook w:val="04A0"/>
      </w:tblPr>
      <w:tblGrid>
        <w:gridCol w:w="919"/>
        <w:gridCol w:w="1618"/>
        <w:gridCol w:w="11874"/>
      </w:tblGrid>
      <w:tr w:rsidR="00F2269E" w:rsidRPr="00E405C4" w:rsidTr="004E22BA">
        <w:tc>
          <w:tcPr>
            <w:tcW w:w="0" w:type="auto"/>
          </w:tcPr>
          <w:p w:rsidR="00F2269E" w:rsidRPr="00E405C4" w:rsidRDefault="00F2269E" w:rsidP="005C00D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r w:rsidR="005C00D4">
              <w:rPr>
                <w:rFonts w:ascii="Times New Roman" w:eastAsia="Times New Roman" w:hAnsi="Times New Roman"/>
                <w:color w:val="000000"/>
                <w:lang w:eastAsia="ru-RU"/>
              </w:rPr>
              <w:t>урока</w:t>
            </w:r>
          </w:p>
        </w:tc>
        <w:tc>
          <w:tcPr>
            <w:tcW w:w="0" w:type="auto"/>
          </w:tcPr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Дата проведения</w:t>
            </w:r>
          </w:p>
        </w:tc>
        <w:tc>
          <w:tcPr>
            <w:tcW w:w="0" w:type="auto"/>
          </w:tcPr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Тема</w:t>
            </w:r>
          </w:p>
        </w:tc>
      </w:tr>
      <w:tr w:rsidR="00F2269E" w:rsidRPr="00E405C4" w:rsidTr="004E22BA">
        <w:tc>
          <w:tcPr>
            <w:tcW w:w="0" w:type="auto"/>
          </w:tcPr>
          <w:p w:rsidR="00F2269E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</w:tcPr>
          <w:p w:rsidR="00F2269E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  <w:r w:rsidR="004E22BA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.09</w:t>
            </w:r>
          </w:p>
        </w:tc>
        <w:tc>
          <w:tcPr>
            <w:tcW w:w="0" w:type="auto"/>
          </w:tcPr>
          <w:p w:rsidR="00F2269E" w:rsidRPr="00E405C4" w:rsidRDefault="00906D93" w:rsidP="005C00D4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Описание особей вида по морфологическому критерию (на примере гербарных образцов).</w:t>
            </w:r>
          </w:p>
        </w:tc>
      </w:tr>
      <w:tr w:rsidR="00F2269E" w:rsidRPr="00E405C4" w:rsidTr="004E22BA">
        <w:tc>
          <w:tcPr>
            <w:tcW w:w="0" w:type="auto"/>
          </w:tcPr>
          <w:p w:rsidR="00F2269E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</w:tcPr>
          <w:p w:rsidR="00F2269E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  <w:r w:rsidR="004E22BA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.10</w:t>
            </w:r>
          </w:p>
        </w:tc>
        <w:tc>
          <w:tcPr>
            <w:tcW w:w="0" w:type="auto"/>
          </w:tcPr>
          <w:p w:rsidR="00F2269E" w:rsidRPr="00E405C4" w:rsidRDefault="00DA16BB" w:rsidP="005C00D4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Выявление приспособлений организмов к среде обитания.</w:t>
            </w:r>
          </w:p>
        </w:tc>
      </w:tr>
      <w:tr w:rsidR="00906D93" w:rsidRPr="00E405C4" w:rsidTr="004E22BA">
        <w:tc>
          <w:tcPr>
            <w:tcW w:w="0" w:type="auto"/>
          </w:tcPr>
          <w:p w:rsidR="00906D93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</w:tcPr>
          <w:p w:rsidR="00906D93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  <w:r w:rsidR="004E22BA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.11</w:t>
            </w:r>
          </w:p>
        </w:tc>
        <w:tc>
          <w:tcPr>
            <w:tcW w:w="0" w:type="auto"/>
          </w:tcPr>
          <w:p w:rsidR="00906D93" w:rsidRPr="00E405C4" w:rsidRDefault="00DA16BB" w:rsidP="005C00D4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Ароморфозы у растений и идиоадаптации у насекомых.</w:t>
            </w:r>
          </w:p>
        </w:tc>
      </w:tr>
      <w:tr w:rsidR="00906D93" w:rsidRPr="00E405C4" w:rsidTr="004E22BA">
        <w:tc>
          <w:tcPr>
            <w:tcW w:w="0" w:type="auto"/>
          </w:tcPr>
          <w:p w:rsidR="00906D93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</w:tcPr>
          <w:p w:rsidR="00906D93" w:rsidRPr="00E405C4" w:rsidRDefault="004E22BA" w:rsidP="005C00D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5C00D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.11</w:t>
            </w:r>
          </w:p>
        </w:tc>
        <w:tc>
          <w:tcPr>
            <w:tcW w:w="0" w:type="auto"/>
          </w:tcPr>
          <w:p w:rsidR="00906D93" w:rsidRPr="00E405C4" w:rsidRDefault="00906D93" w:rsidP="005C00D4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Ароморфозы у растений и идиоадаптации у насекомых.</w:t>
            </w:r>
            <w:r w:rsidR="00DA16BB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Выявление изменчивости у особей одного вида (на примере гербарных образцов, наборов семян, коллекции насекомых и т. п.).</w:t>
            </w:r>
          </w:p>
        </w:tc>
      </w:tr>
    </w:tbl>
    <w:p w:rsidR="00534CD0" w:rsidRDefault="00534CD0" w:rsidP="005C00D4">
      <w:pPr>
        <w:shd w:val="clear" w:color="auto" w:fill="FFFFFF"/>
        <w:spacing w:after="0" w:line="240" w:lineRule="atLeast"/>
        <w:rPr>
          <w:rFonts w:ascii="Times New Roman" w:eastAsia="Times New Roman" w:hAnsi="Times New Roman"/>
          <w:b/>
          <w:color w:val="000000"/>
          <w:lang w:eastAsia="ru-RU"/>
        </w:rPr>
      </w:pPr>
    </w:p>
    <w:p w:rsidR="00F2269E" w:rsidRPr="00E405C4" w:rsidRDefault="00F2269E" w:rsidP="00E405C4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b/>
          <w:color w:val="000000"/>
          <w:lang w:eastAsia="ru-RU"/>
        </w:rPr>
      </w:pPr>
      <w:r w:rsidRPr="00E405C4">
        <w:rPr>
          <w:rFonts w:ascii="Times New Roman" w:eastAsia="Times New Roman" w:hAnsi="Times New Roman"/>
          <w:b/>
          <w:color w:val="000000"/>
          <w:lang w:eastAsia="ru-RU"/>
        </w:rPr>
        <w:t>Календарно-тематическое планирование</w:t>
      </w:r>
    </w:p>
    <w:tbl>
      <w:tblPr>
        <w:tblStyle w:val="a7"/>
        <w:tblW w:w="0" w:type="auto"/>
        <w:tblInd w:w="375" w:type="dxa"/>
        <w:tblLook w:val="04A0"/>
      </w:tblPr>
      <w:tblGrid>
        <w:gridCol w:w="751"/>
        <w:gridCol w:w="830"/>
        <w:gridCol w:w="898"/>
        <w:gridCol w:w="2279"/>
        <w:gridCol w:w="3523"/>
        <w:gridCol w:w="1489"/>
        <w:gridCol w:w="2248"/>
        <w:gridCol w:w="2393"/>
      </w:tblGrid>
      <w:tr w:rsidR="00F2269E" w:rsidRPr="00E405C4" w:rsidTr="001356B8">
        <w:tc>
          <w:tcPr>
            <w:tcW w:w="0" w:type="auto"/>
          </w:tcPr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№ урока</w:t>
            </w:r>
          </w:p>
        </w:tc>
        <w:tc>
          <w:tcPr>
            <w:tcW w:w="0" w:type="auto"/>
          </w:tcPr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По плану</w:t>
            </w:r>
          </w:p>
        </w:tc>
        <w:tc>
          <w:tcPr>
            <w:tcW w:w="0" w:type="auto"/>
          </w:tcPr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Коррек</w:t>
            </w:r>
          </w:p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ция</w:t>
            </w:r>
          </w:p>
        </w:tc>
        <w:tc>
          <w:tcPr>
            <w:tcW w:w="0" w:type="auto"/>
          </w:tcPr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Тема</w:t>
            </w:r>
          </w:p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урока</w:t>
            </w:r>
          </w:p>
        </w:tc>
        <w:tc>
          <w:tcPr>
            <w:tcW w:w="4114" w:type="dxa"/>
          </w:tcPr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стандарты</w:t>
            </w:r>
          </w:p>
        </w:tc>
        <w:tc>
          <w:tcPr>
            <w:tcW w:w="1599" w:type="dxa"/>
          </w:tcPr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Кодификатор</w:t>
            </w:r>
          </w:p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(ЕГЭ, ОГЭ)</w:t>
            </w:r>
          </w:p>
        </w:tc>
        <w:tc>
          <w:tcPr>
            <w:tcW w:w="0" w:type="auto"/>
          </w:tcPr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Основные понятия</w:t>
            </w:r>
          </w:p>
        </w:tc>
        <w:tc>
          <w:tcPr>
            <w:tcW w:w="0" w:type="auto"/>
          </w:tcPr>
          <w:p w:rsidR="00F2269E" w:rsidRPr="00E405C4" w:rsidRDefault="00F2269E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Содержание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</w:tcPr>
          <w:p w:rsidR="00534CD0" w:rsidRPr="00534CD0" w:rsidRDefault="00534CD0" w:rsidP="00534CD0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четв.</w:t>
            </w:r>
          </w:p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.09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b/>
              </w:rPr>
              <w:t xml:space="preserve">Тема 1. Введение. Развитие эволюционных </w:t>
            </w:r>
            <w:r w:rsidRPr="00E405C4">
              <w:rPr>
                <w:rFonts w:ascii="Times New Roman" w:hAnsi="Times New Roman"/>
                <w:b/>
              </w:rPr>
              <w:lastRenderedPageBreak/>
              <w:t>идей. Доказательства эволюции (5ч.)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Эволюционное учение. 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Знать: История эволюционных идей. </w:t>
            </w:r>
            <w:r w:rsidRPr="00E405C4">
              <w:rPr>
                <w:rFonts w:ascii="Times New Roman" w:hAnsi="Times New Roman"/>
                <w:i/>
              </w:rPr>
              <w:t>Значение работ К.Линнея</w:t>
            </w:r>
            <w:r w:rsidRPr="00E405C4">
              <w:rPr>
                <w:rFonts w:ascii="Times New Roman" w:hAnsi="Times New Roman"/>
              </w:rPr>
              <w:t xml:space="preserve">, </w:t>
            </w:r>
            <w:r w:rsidRPr="00E405C4">
              <w:rPr>
                <w:rFonts w:ascii="Times New Roman" w:hAnsi="Times New Roman"/>
                <w:i/>
              </w:rPr>
              <w:lastRenderedPageBreak/>
              <w:t>учения</w:t>
            </w:r>
            <w:r w:rsidRPr="00E405C4">
              <w:rPr>
                <w:rFonts w:ascii="Times New Roman" w:hAnsi="Times New Roman"/>
              </w:rPr>
              <w:t xml:space="preserve"> </w:t>
            </w:r>
            <w:r w:rsidRPr="00E405C4">
              <w:rPr>
                <w:rFonts w:ascii="Times New Roman" w:hAnsi="Times New Roman"/>
                <w:i/>
              </w:rPr>
              <w:t>Ж.Б.Ламарка</w:t>
            </w:r>
            <w:r w:rsidRPr="00E405C4">
              <w:rPr>
                <w:rFonts w:ascii="Times New Roman" w:hAnsi="Times New Roman"/>
              </w:rPr>
              <w:t>, эволюционной теории Ч.Дарвина.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 Роль эволюционной теории в формировании современной естественнонаучной картины мира.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Вид, его критерии. Популяция – структурная единица вида, единица эволюции.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 Движущие силы эволюции, их влияние на генофонд популяции. </w:t>
            </w:r>
            <w:r w:rsidRPr="00E405C4">
              <w:rPr>
                <w:rFonts w:ascii="Times New Roman" w:hAnsi="Times New Roman"/>
                <w:i/>
              </w:rPr>
              <w:t>Синтетическая теория эволюции</w:t>
            </w:r>
            <w:r w:rsidRPr="00E405C4">
              <w:rPr>
                <w:rFonts w:ascii="Times New Roman" w:hAnsi="Times New Roman"/>
              </w:rPr>
              <w:t xml:space="preserve">. 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Результаты эволюции.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Уметь: Объяснять вклад биологических теорий в формирование современной естественнонаучной картины мира. Решать элементарные биологические задачи.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 Использовать приобретенные знания и умения в практической деятельности и повседневной жизни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Знать и уметь применять ранее полученные знания по теме.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lastRenderedPageBreak/>
              <w:t>6.2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 xml:space="preserve">Эволюция растений и животных. Понятия: </w:t>
            </w:r>
            <w:r w:rsidRPr="00E405C4">
              <w:rPr>
                <w:rFonts w:ascii="Times New Roman" w:hAnsi="Times New Roman"/>
                <w:i/>
              </w:rPr>
              <w:lastRenderedPageBreak/>
              <w:t>«наследственность», «изменчивость».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lastRenderedPageBreak/>
              <w:t xml:space="preserve">Актуализировать знания об эволюции; сформировать </w:t>
            </w:r>
            <w:r w:rsidRPr="00E405C4">
              <w:rPr>
                <w:rFonts w:ascii="Times New Roman" w:hAnsi="Times New Roman"/>
              </w:rPr>
              <w:lastRenderedPageBreak/>
              <w:t>представления о развитии эволюционных идей; об основных положениях учения К.Линнея, Ж.Б.Ламарка, Ч.Дарвина, о современных взглядах на эволюцию органического мира.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0" w:type="auto"/>
          </w:tcPr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.09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Доказательства эволюции: </w:t>
            </w:r>
            <w:r w:rsidRPr="00E405C4">
              <w:rPr>
                <w:rFonts w:ascii="Times New Roman" w:hAnsi="Times New Roman"/>
              </w:rPr>
              <w:lastRenderedPageBreak/>
              <w:t>палеонтологические и эмбриологические.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6.3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 xml:space="preserve">Сходство зародышей </w:t>
            </w:r>
            <w:r w:rsidRPr="00E405C4">
              <w:rPr>
                <w:rFonts w:ascii="Times New Roman" w:hAnsi="Times New Roman"/>
                <w:i/>
              </w:rPr>
              <w:lastRenderedPageBreak/>
              <w:t>позвоночных.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lastRenderedPageBreak/>
              <w:t xml:space="preserve">Сформировать знания о палеонтологических </w:t>
            </w:r>
            <w:r w:rsidRPr="00E405C4">
              <w:rPr>
                <w:rFonts w:ascii="Times New Roman" w:hAnsi="Times New Roman"/>
              </w:rPr>
              <w:lastRenderedPageBreak/>
              <w:t>и эмбриологических доказательствах эволюции; об их вкладе в воссоздание общей картины развития органического мира.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</w:tcPr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.09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Доказательства эволюции: сравнительно-анатомические, биогеографические.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6.3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Палеонтология, эмбриология, рудименты и атавизмы.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Сформировать знания о доказательствах эволюции, которые поставила сравнительная анатомия, биогеография; об их роли в восстановлении хода эволюционного процесса.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</w:tcPr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  <w:r w:rsidR="00666616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534CD0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</w:rPr>
              <w:t xml:space="preserve">Вид. Критерии вида. </w:t>
            </w:r>
            <w:r w:rsidR="00906D93" w:rsidRPr="00534CD0">
              <w:rPr>
                <w:rFonts w:ascii="Times New Roman" w:hAnsi="Times New Roman"/>
                <w:b/>
              </w:rPr>
              <w:t>Л.р.№1</w:t>
            </w:r>
          </w:p>
          <w:p w:rsidR="00906D93" w:rsidRPr="00E405C4" w:rsidRDefault="00906D93" w:rsidP="00534CD0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«Описание особей вида по морфологическому критерию (на примере гербарных образцов).»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6.1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Понятие вид.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Углубить и расширить знания учащихся о виде как центральном компоненте эволюционного процесса.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</w:tcPr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.10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Популяция – элементарная единица эволюции.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6.1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Понятие популяции, наследственности.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Сформировать знания о популяции как элементарной единице эволюции, закономерностях наследования признаков в разных типах популяций, познакомить с законом </w:t>
            </w:r>
            <w:r w:rsidRPr="00E405C4">
              <w:rPr>
                <w:rFonts w:ascii="Times New Roman" w:hAnsi="Times New Roman"/>
              </w:rPr>
              <w:lastRenderedPageBreak/>
              <w:t>Харди-Вайнберга.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</w:tcPr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.10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b/>
              </w:rPr>
              <w:t>Тема 2. Механизмы эволюционного процесса (7 ч.)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Элементарные факторы эволюции.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Называть основные понятия темы: популяция,  генофонд популяции, генетическое равновесие, случайные изменения состава генофонда, дрейф генов, направленное изменение генофонда.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Мутации, естественный отбор.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Сформировать знания об элементарных факторах эволюции; их влиянии на генофонд популяции.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</w:tcPr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.10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Естественный отбор и его формы. 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Называть основные формы борьбы за существование: внутривидовая, межвидовая. С неблагоприятными условиями, естественный отбор, биологические адаптации, формы естественного отбора: стабилизирующий, движущий, дизруптивный, полиморфизм.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6.2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Понятие естественного отбора.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Показать заслуги Дарвина в открытии принципа естественного отбора как важнейшего фактора эволюции. Дать представление о разных формах естественного отбора.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</w:tcPr>
          <w:p w:rsidR="001356B8" w:rsidRPr="00E405C4" w:rsidRDefault="00666616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534CD0">
              <w:rPr>
                <w:rFonts w:ascii="Times New Roman" w:eastAsia="Times New Roman" w:hAnsi="Times New Roman"/>
                <w:color w:val="000000"/>
                <w:lang w:eastAsia="ru-RU"/>
              </w:rPr>
              <w:t>4.10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Приспособленность как результат эволюции. </w:t>
            </w:r>
          </w:p>
          <w:p w:rsidR="00906D93" w:rsidRPr="00E405C4" w:rsidRDefault="00906D93" w:rsidP="00534CD0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4CD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Л.р.№2«</w:t>
            </w: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Выявление приспособлений организмов к среде обитания.»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Уметь выявлять черты приспособленности к среде обитания и ее относительный характер, репродуктивная изоляция, изолирующие механизмы: предзиготические, постзиготические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6.3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Примеры приспособлений у растений и животных.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Показать разнообразие приспособленности организмов к среде обитания, опираясь на знания учащихся. Развивать умения применять на практике полученные теоретические знания, делать выводы и обобщения. 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</w:tcPr>
          <w:p w:rsidR="00534CD0" w:rsidRPr="00534CD0" w:rsidRDefault="00534CD0" w:rsidP="00E405C4">
            <w:pPr>
              <w:spacing w:line="240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2четв.</w:t>
            </w:r>
          </w:p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</w:t>
            </w:r>
            <w:r w:rsidR="00B313EB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Видообразование. 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Знать сущность биологического процесса – видообразования, умение объяснять причины изменяемости видов.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6.1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Понятие вид.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Сформировать понятия о многообразии видов; о механизмах видообразования, экологическом и географическом </w:t>
            </w:r>
            <w:r w:rsidRPr="00E405C4">
              <w:rPr>
                <w:rFonts w:ascii="Times New Roman" w:hAnsi="Times New Roman"/>
              </w:rPr>
              <w:lastRenderedPageBreak/>
              <w:t>видообразовании.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</w:tcPr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.11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Направления эволюционного процесса. </w:t>
            </w:r>
          </w:p>
          <w:p w:rsidR="00DA16BB" w:rsidRPr="00E405C4" w:rsidRDefault="00534CD0" w:rsidP="00534CD0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Л.р.</w:t>
            </w:r>
            <w:r w:rsidR="00DA16BB" w:rsidRPr="00534CD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№3</w:t>
            </w:r>
            <w:r w:rsidR="00DA16BB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«Ароморфозы у расте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ний и идиоадаптации у насекомых</w:t>
            </w:r>
            <w:r w:rsidR="00DA16BB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  <w:p w:rsidR="00DA16BB" w:rsidRPr="00E405C4" w:rsidRDefault="00DA16BB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Знать и применять на практике понятия: параллелизм, конвергенция, дивергенция, ароморфоз, идиоадаптация, общая дегенерация, биологический прогресс, биологический регресс. 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Понятие эволюции.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Обобщить знания об основных направлениях эволюции, о закономерностях биологического прогресса и регресса.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</w:tcPr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.11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Основные пути эволюции.</w:t>
            </w:r>
          </w:p>
          <w:p w:rsidR="00DA16BB" w:rsidRPr="00E405C4" w:rsidRDefault="00DA16BB" w:rsidP="00534CD0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4CD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Л.р. №</w:t>
            </w:r>
            <w:r w:rsidR="004E22BA" w:rsidRPr="00534CD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</w:t>
            </w: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«Выявление изменчивости у особей одного вида (на примере гербарных образцов, наборов семян, коллекции насекомых и т. п.).»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Понятие эволюции.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Познакомить с основными путями эволюции органического мира. Сформировать умение выявлять ароморфозы и идиоадаптации у растений и животных, объяснять их значение.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</w:tcPr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.11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u w:val="single"/>
              </w:rPr>
              <w:t>Контрольно-обобщающий урок по темам</w:t>
            </w:r>
            <w:r w:rsidRPr="00E405C4">
              <w:rPr>
                <w:rFonts w:ascii="Times New Roman" w:hAnsi="Times New Roman"/>
              </w:rPr>
              <w:t xml:space="preserve"> </w:t>
            </w:r>
            <w:r w:rsidRPr="00E405C4">
              <w:rPr>
                <w:rFonts w:ascii="Times New Roman" w:hAnsi="Times New Roman"/>
                <w:b/>
              </w:rPr>
              <w:t>«Развитие эволюционных идей. Механизмы эволюционного процесса»</w:t>
            </w:r>
            <w:r w:rsidR="00534CD0">
              <w:rPr>
                <w:rFonts w:ascii="Times New Roman" w:hAnsi="Times New Roman"/>
                <w:b/>
              </w:rPr>
              <w:t>. К/р №1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6.1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6.2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 xml:space="preserve"> 6.3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Углубить и обобщить знания о движущих силах эволюции, механизмах эволюционного процесса.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</w:tcPr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.12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b/>
              </w:rPr>
              <w:t>Тема 3. Возникновение и развитие жизни на Земле (6 ч.)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Определение понятия «жизнь». Проблема происхождения жизни.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Признаки и свойства живой материи.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Раскрыть сущность понятия «жизнь»; дать представление о взглядах различных учёных на возникновение жизни на Земле. 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</w:tcPr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.12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Возникновение жизни на Земле.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Признаки и свойства живой материи.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Продолжить формирование знаний о возникновении жизни на Земле, об условиях, способствующих возникновению живого из неживого; о гипотезах А.И.Опарина и Дж.Бернала о зарождении жизни на Земле.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</w:tcPr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.12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Развитие жизни в архейскую и протерозойскую эры.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Царства организмов, ароморфозы, идиоадаптации.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Сформировать знания об условиях среды обитания простоорганизованных организмов, об ароморфозах, способствующих появлению многоклеточных организмов, прокариот и эукариот, автотрофных и гетеротрофных организмов, анаэробов и аэробов; о распространении на Земле водорослей и всех типов беспозвоночных животных.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</w:tcPr>
          <w:p w:rsidR="001356B8" w:rsidRPr="00E405C4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.12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Развитие жизни в палеозойскую эру.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Ароморфозы, идиоадаптации.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Сформировать знания об ароморфозах, </w:t>
            </w:r>
            <w:r w:rsidRPr="00E405C4">
              <w:rPr>
                <w:rFonts w:ascii="Times New Roman" w:hAnsi="Times New Roman"/>
              </w:rPr>
              <w:lastRenderedPageBreak/>
              <w:t>которые привели к появлению голосеменных растений, пресмыкающихся; о движущих силах и направлениях эволюции, объясняющих развитие органического мира, его усложнение.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</w:tcPr>
          <w:p w:rsidR="00534CD0" w:rsidRPr="00534CD0" w:rsidRDefault="00534CD0" w:rsidP="00E405C4">
            <w:pPr>
              <w:spacing w:line="240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3четв.</w:t>
            </w:r>
          </w:p>
          <w:p w:rsidR="00534CD0" w:rsidRDefault="00534CD0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.01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Развитие жизни в мезозое, кайнозое. 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Ароморфозы, идиоадаптации.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Сформировать знания об эволюции растительного и животного мира в мезозое и кайнозое, о биологическом прогрессе и регрессе видов в настоящее время.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.01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5C00D4">
            <w:pPr>
              <w:rPr>
                <w:rFonts w:ascii="Times New Roman" w:hAnsi="Times New Roman"/>
                <w:u w:val="single"/>
              </w:rPr>
            </w:pPr>
            <w:r w:rsidRPr="00E405C4">
              <w:rPr>
                <w:rFonts w:ascii="Times New Roman" w:hAnsi="Times New Roman"/>
                <w:u w:val="single"/>
              </w:rPr>
              <w:t xml:space="preserve">Контрольно-обобщающий урок по теме </w:t>
            </w:r>
            <w:r w:rsidRPr="00E405C4">
              <w:rPr>
                <w:rFonts w:ascii="Times New Roman" w:hAnsi="Times New Roman"/>
                <w:b/>
              </w:rPr>
              <w:t>«Возникновение и развитие жизни на Земле».</w:t>
            </w:r>
            <w:r w:rsidR="005C00D4">
              <w:rPr>
                <w:rFonts w:ascii="Times New Roman" w:hAnsi="Times New Roman"/>
                <w:b/>
              </w:rPr>
              <w:t xml:space="preserve"> К/р №2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Повторение, углубление и обобщение материала о происхождении и развитие жизни на Земле. 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.01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b/>
              </w:rPr>
              <w:t>Происхождение человека (5 ч.)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Доказательства происхождения человека от животных. 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Знать о вкладе ученых на  развитие представлений о происхождении человека.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6.5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Систематика животных, признаки класса млекопитающих, позвоночных и хордовых.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Определить место человека в системе организмов. Привлечь знания учащихся по теории эволюции для доказательства происхождения человека от животных.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  <w:r w:rsidR="00644DE7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Основные этапы эволюции приматов. 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Знать основные доказательства родства человека и животных.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Уметь объяснять причины антропогенеза. Анализировать и оценивать последствия деятельности человека, развивать умение находить информацию о биологических объектах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6.5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Движущие силы эволюции.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Выделить основные этапы эволюции человека. Выработать умение применять знания о факторах антропогенеза для объяснения постепенного формирования человеческих черт у предков человека.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.02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Первые представители рода </w:t>
            </w:r>
            <w:r w:rsidRPr="00E405C4">
              <w:rPr>
                <w:rFonts w:ascii="Times New Roman" w:hAnsi="Times New Roman"/>
                <w:lang w:val="en-US"/>
              </w:rPr>
              <w:t>Homo</w:t>
            </w:r>
            <w:r w:rsidRPr="00E405C4">
              <w:rPr>
                <w:rFonts w:ascii="Times New Roman" w:hAnsi="Times New Roman"/>
              </w:rPr>
              <w:t xml:space="preserve">. Появление человека разумного. 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6.5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Понятие общества, движущие силы эволюции.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Сформировать знания особенностей строения и жизнедеятельности древнейших, древних и первых современных людей. Продолжить формирование умения сравнивать предков человека между собой; объяснять причины сходства и различия. 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.02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Факторы эволюции человека. Человеческие расы.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Уметь объяснять и анализировать данные о расах и их происхождении, о значение и формирование приспособленностей у представителей разных рас.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6.5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Теория расизма.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Сформировать знания о движущих силах антропогенеза – социальных и биологических факторах эволюции, о вкладе Дарвина в объяснение появления человека. Доказать существование одного вида </w:t>
            </w:r>
            <w:r w:rsidRPr="00E405C4">
              <w:rPr>
                <w:rFonts w:ascii="Times New Roman" w:hAnsi="Times New Roman"/>
                <w:i/>
              </w:rPr>
              <w:t>Человек разумный,</w:t>
            </w:r>
            <w:r w:rsidRPr="00E405C4">
              <w:rPr>
                <w:rFonts w:ascii="Times New Roman" w:hAnsi="Times New Roman"/>
              </w:rPr>
              <w:t xml:space="preserve"> </w:t>
            </w:r>
            <w:r w:rsidRPr="00E405C4">
              <w:rPr>
                <w:rFonts w:ascii="Times New Roman" w:hAnsi="Times New Roman"/>
              </w:rPr>
              <w:lastRenderedPageBreak/>
              <w:t>представленного всеми расами.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.02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u w:val="single"/>
              </w:rPr>
              <w:t xml:space="preserve">Обобщение по теме: </w:t>
            </w:r>
            <w:r w:rsidRPr="00E405C4">
              <w:rPr>
                <w:rFonts w:ascii="Times New Roman" w:hAnsi="Times New Roman"/>
                <w:b/>
              </w:rPr>
              <w:t>«Происхождение человека».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6.5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Обобщить, углубить, систематизировать знания о доказательствах происхождения человека от животных; стадиях, эволюции человека; роли биологических и социальных факторов на разных стадиях антропогенез.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06.03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b/>
              </w:rPr>
              <w:t>Тема 5. Экосистемы (7 ч.)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  <w:u w:val="single"/>
              </w:rPr>
            </w:pPr>
            <w:r w:rsidRPr="00E405C4">
              <w:rPr>
                <w:rFonts w:ascii="Times New Roman" w:hAnsi="Times New Roman"/>
              </w:rPr>
              <w:t xml:space="preserve">Предмет экологии. Экологические факторы. </w:t>
            </w:r>
            <w:r w:rsidR="004E6D1E" w:rsidRPr="00E405C4">
              <w:rPr>
                <w:rFonts w:ascii="Times New Roman" w:hAnsi="Times New Roman"/>
              </w:rPr>
              <w:t>НРК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Знать о средах обитания, историю развития учения о биосфере.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Уметь определять факторы среды и их влияние на организмы.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7.1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Экология, факторы среды: абиотические, биотические, антропогенные.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Продолжить углубление и расширение экологических знаний, рассматривая действия на организмы важнейших экологических факторов. Раскрыть взаимодействие факторов среды; сформировать знания об ограничивающем факторе, о результатах проявления его действия. 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.03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Взаимодействие популяций разных видов.</w:t>
            </w:r>
            <w:r w:rsidR="004E6D1E" w:rsidRPr="00E405C4">
              <w:rPr>
                <w:rFonts w:ascii="Times New Roman" w:hAnsi="Times New Roman"/>
              </w:rPr>
              <w:t>НРК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Знать и уметь определять различные типы взаимодействий.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7.1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Взаимоотношения между организмами.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Сформировать знания о типах экологических взаимодействий в экосистемах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20.03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Сообщества. </w:t>
            </w:r>
            <w:r w:rsidRPr="00E405C4">
              <w:rPr>
                <w:rFonts w:ascii="Times New Roman" w:hAnsi="Times New Roman"/>
              </w:rPr>
              <w:lastRenderedPageBreak/>
              <w:t xml:space="preserve">Экосистемы. </w:t>
            </w:r>
            <w:r w:rsidR="004E6D1E" w:rsidRPr="00E405C4">
              <w:rPr>
                <w:rFonts w:ascii="Times New Roman" w:hAnsi="Times New Roman"/>
              </w:rPr>
              <w:t>НРК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lastRenderedPageBreak/>
              <w:t xml:space="preserve">Знать и определять экологические </w:t>
            </w:r>
            <w:r w:rsidRPr="00E405C4">
              <w:rPr>
                <w:rFonts w:ascii="Times New Roman" w:hAnsi="Times New Roman"/>
              </w:rPr>
              <w:lastRenderedPageBreak/>
              <w:t>ниши в сообществах.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lastRenderedPageBreak/>
              <w:t>7.2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 xml:space="preserve">Экосистемы, </w:t>
            </w:r>
            <w:r w:rsidRPr="00E405C4">
              <w:rPr>
                <w:rFonts w:ascii="Times New Roman" w:hAnsi="Times New Roman"/>
                <w:i/>
              </w:rPr>
              <w:lastRenderedPageBreak/>
              <w:t>сообщества, потребители, разрушители.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lastRenderedPageBreak/>
              <w:t xml:space="preserve">Продолжить </w:t>
            </w:r>
            <w:r w:rsidRPr="00E405C4">
              <w:rPr>
                <w:rFonts w:ascii="Times New Roman" w:hAnsi="Times New Roman"/>
              </w:rPr>
              <w:lastRenderedPageBreak/>
              <w:t>формирование знаний о надорганизменных системах – биогеоценозе и экосистеме, об их звеньях – функциональных группах: продуцентах, консументах, редуцентах, их роли в этих системах, о пищевых и территориальных связях, их адаптивном значении.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</w:tcPr>
          <w:p w:rsidR="001356B8" w:rsidRDefault="005C00D4" w:rsidP="00E405C4">
            <w:pPr>
              <w:spacing w:line="240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C00D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4четв.</w:t>
            </w:r>
          </w:p>
          <w:p w:rsidR="005C00D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C00D4" w:rsidRPr="005C00D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03.04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Поток энергии и цепи питания. </w:t>
            </w:r>
          </w:p>
          <w:p w:rsidR="001356B8" w:rsidRPr="00E405C4" w:rsidRDefault="004E6D1E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НРК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Знать и уметь определять различные типы взаимодействий.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Знать и уметь определять различные типы пищевых связей.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7.2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Пищевые связи в экосистемах.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Сформировать знания о круговороте веществ, о пищевых связях, о роли организмов разных функциональных групп в круговороте веществ.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Устойчивость и динамика экосистем. </w:t>
            </w:r>
            <w:r w:rsidR="004E6D1E" w:rsidRPr="00E405C4">
              <w:rPr>
                <w:rFonts w:ascii="Times New Roman" w:hAnsi="Times New Roman"/>
              </w:rPr>
              <w:t>НРК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Знать и уметь анализировать различия разных экосистем.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7.3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7.4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Факторы среды, причины изменений в экосистемах.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Сформировать знания о процессах, происходящих в биогеоценозах, - колебаниях численности популяций, саморегуляции, изменении среды обитания организмами, о причинах </w:t>
            </w:r>
            <w:r w:rsidRPr="00E405C4">
              <w:rPr>
                <w:rFonts w:ascii="Times New Roman" w:hAnsi="Times New Roman"/>
              </w:rPr>
              <w:lastRenderedPageBreak/>
              <w:t>устойчивости экосистем, её нарушении, об их саморазвитии, незрелых и зрелых экосистемах, их разнообразии, о мерах охраны популяций и экосистем.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Агроценозы. Экологические основы природопользования. </w:t>
            </w:r>
            <w:r w:rsidR="004E6D1E" w:rsidRPr="00E405C4">
              <w:rPr>
                <w:rFonts w:ascii="Times New Roman" w:hAnsi="Times New Roman"/>
              </w:rPr>
              <w:t>НРК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Знать и уметь определять различные структуры сообщества.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Уметь объяснять,  анализировать и оценивать последствия собственной деятельности в окружающей среде.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7.3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Примеры влияний деятельности человека на экосистемы.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Сформировать знания об  агроэкосистеме; выявить черты сходства и различия природной экосистемы и агроэкосистемы; продолжить формирование знаний о воздействии антропогенных факторов на биоразнообразие и природные ресурсы экосистем; о мерах, направленных на сохранение биоразнообразия в биосфере. 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.04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5C00D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u w:val="single"/>
              </w:rPr>
              <w:t>Повторительно-обобщающий урок</w:t>
            </w:r>
            <w:r w:rsidRPr="00E405C4">
              <w:rPr>
                <w:rFonts w:ascii="Times New Roman" w:hAnsi="Times New Roman"/>
              </w:rPr>
              <w:t xml:space="preserve"> </w:t>
            </w:r>
            <w:r w:rsidRPr="00E405C4">
              <w:rPr>
                <w:rFonts w:ascii="Times New Roman" w:hAnsi="Times New Roman"/>
                <w:i/>
              </w:rPr>
              <w:t>(семинар)</w:t>
            </w:r>
            <w:r w:rsidRPr="00E405C4">
              <w:rPr>
                <w:rFonts w:ascii="Times New Roman" w:hAnsi="Times New Roman"/>
              </w:rPr>
              <w:t xml:space="preserve"> по теме</w:t>
            </w:r>
            <w:r w:rsidRPr="00E405C4">
              <w:rPr>
                <w:rFonts w:ascii="Times New Roman" w:hAnsi="Times New Roman"/>
                <w:u w:val="single"/>
              </w:rPr>
              <w:t xml:space="preserve"> </w:t>
            </w:r>
            <w:r w:rsidRPr="00E405C4">
              <w:rPr>
                <w:rFonts w:ascii="Times New Roman" w:hAnsi="Times New Roman"/>
                <w:b/>
              </w:rPr>
              <w:t>«Экосистемы».</w:t>
            </w:r>
            <w:r w:rsidR="005C00D4">
              <w:rPr>
                <w:rFonts w:ascii="Times New Roman" w:hAnsi="Times New Roman"/>
                <w:b/>
              </w:rPr>
              <w:t xml:space="preserve"> </w:t>
            </w:r>
          </w:p>
          <w:p w:rsidR="001356B8" w:rsidRPr="00E405C4" w:rsidRDefault="005C00D4" w:rsidP="00E405C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К/р №3    </w:t>
            </w:r>
            <w:r w:rsidR="004E6D1E" w:rsidRPr="00E405C4">
              <w:rPr>
                <w:rFonts w:ascii="Times New Roman" w:hAnsi="Times New Roman"/>
                <w:b/>
              </w:rPr>
              <w:t>НРК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7.1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7.2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 xml:space="preserve"> 7.3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Обобщить, углубить, систематизировать знания об экосистемах.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08.05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5C00D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Тема 6. Биосфера. Охрана биосферы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b/>
              </w:rPr>
              <w:lastRenderedPageBreak/>
              <w:t xml:space="preserve"> (4 ч.)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  <w:u w:val="single"/>
              </w:rPr>
            </w:pPr>
            <w:r w:rsidRPr="00E405C4">
              <w:rPr>
                <w:rFonts w:ascii="Times New Roman" w:hAnsi="Times New Roman"/>
              </w:rPr>
              <w:t>Состав и функции биосферы.</w:t>
            </w:r>
            <w:r w:rsidR="000210F3">
              <w:rPr>
                <w:rFonts w:ascii="Times New Roman" w:hAnsi="Times New Roman"/>
              </w:rPr>
              <w:t xml:space="preserve"> </w:t>
            </w:r>
            <w:r w:rsidR="004E6D1E" w:rsidRPr="00E405C4">
              <w:rPr>
                <w:rFonts w:ascii="Times New Roman" w:hAnsi="Times New Roman"/>
              </w:rPr>
              <w:t>НРК</w:t>
            </w:r>
            <w:r w:rsidRPr="00E405C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lastRenderedPageBreak/>
              <w:t>Знать и анализировать различные гипотезы развития биосферы.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7.5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Оболочки Земли.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Систематизировать, углубить и обобщить </w:t>
            </w:r>
            <w:r w:rsidRPr="00E405C4">
              <w:rPr>
                <w:rFonts w:ascii="Times New Roman" w:hAnsi="Times New Roman"/>
              </w:rPr>
              <w:lastRenderedPageBreak/>
              <w:t>знания учащихся об оболочках Земли, населённой живыми организмами; её структуре и функциях.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  <w:r w:rsidR="00644DE7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u w:val="single"/>
              </w:rPr>
            </w:pPr>
            <w:r w:rsidRPr="00E405C4">
              <w:rPr>
                <w:rFonts w:ascii="Times New Roman" w:hAnsi="Times New Roman"/>
              </w:rPr>
              <w:t xml:space="preserve">Круговорот химических элементов. Биогеохимические процессы в биосфере </w:t>
            </w:r>
            <w:r w:rsidRPr="00E405C4">
              <w:rPr>
                <w:rFonts w:ascii="Times New Roman" w:hAnsi="Times New Roman"/>
                <w:i/>
              </w:rPr>
              <w:t>(обзорно)</w:t>
            </w:r>
            <w:r w:rsidRPr="00E405C4">
              <w:rPr>
                <w:rFonts w:ascii="Times New Roman" w:hAnsi="Times New Roman"/>
              </w:rPr>
              <w:t xml:space="preserve">  - </w:t>
            </w:r>
            <w:r w:rsidRPr="00E405C4">
              <w:rPr>
                <w:rFonts w:ascii="Times New Roman" w:hAnsi="Times New Roman"/>
                <w:i/>
              </w:rPr>
              <w:t>на основе</w:t>
            </w:r>
            <w:r w:rsidRPr="00E405C4">
              <w:rPr>
                <w:rFonts w:ascii="Times New Roman" w:hAnsi="Times New Roman"/>
              </w:rPr>
              <w:t xml:space="preserve"> §76, §77.</w:t>
            </w:r>
            <w:r w:rsidR="004E6D1E" w:rsidRPr="00E405C4">
              <w:rPr>
                <w:rFonts w:ascii="Times New Roman" w:hAnsi="Times New Roman"/>
              </w:rPr>
              <w:t>НРК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Уметь анализировать влияние антропогенных факторов на биосферу.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7.4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 xml:space="preserve"> 7.5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  <w:i/>
              </w:rPr>
              <w:t>Круговорот элементов в природе.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Сформировать знания о круговороте веществ и биохимических процессах в биосфере как необходимых условий устойчивости биосферы. 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.05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Глобальные экологические проблемы. </w:t>
            </w:r>
            <w:r w:rsidR="004E6D1E" w:rsidRPr="00E405C4">
              <w:rPr>
                <w:rFonts w:ascii="Times New Roman" w:hAnsi="Times New Roman"/>
              </w:rPr>
              <w:t>НРК</w:t>
            </w:r>
          </w:p>
          <w:p w:rsidR="000210F3" w:rsidRPr="000210F3" w:rsidRDefault="000210F3" w:rsidP="00E405C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Интегрированный урок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Уметь анализировать влияние антропогенных факторов на биосферу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7.6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Экология.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>Углубить и расширить представления учащихся о различных последствиях хозяйственной деятельности людей для биосферных процессов. Продолжить формирование умения мыслить глобально. Заострить внимание на проблемах охраны природы.</w:t>
            </w:r>
          </w:p>
        </w:tc>
      </w:tr>
      <w:tr w:rsidR="001356B8" w:rsidRPr="00E405C4" w:rsidTr="004E22BA"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0" w:type="auto"/>
          </w:tcPr>
          <w:p w:rsidR="001356B8" w:rsidRPr="00E405C4" w:rsidRDefault="005C00D4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  <w:r w:rsidR="001356B8" w:rsidRPr="00E405C4">
              <w:rPr>
                <w:rFonts w:ascii="Times New Roman" w:eastAsia="Times New Roman" w:hAnsi="Times New Roman"/>
                <w:color w:val="000000"/>
                <w:lang w:eastAsia="ru-RU"/>
              </w:rPr>
              <w:t>.05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</w:rPr>
              <w:t xml:space="preserve">Общество и окружающая среда. </w:t>
            </w:r>
            <w:r w:rsidRPr="00E405C4">
              <w:rPr>
                <w:rFonts w:ascii="Times New Roman" w:hAnsi="Times New Roman"/>
                <w:i/>
              </w:rPr>
              <w:t>Конференция по теме</w:t>
            </w:r>
            <w:r w:rsidRPr="00E405C4">
              <w:rPr>
                <w:rFonts w:ascii="Times New Roman" w:hAnsi="Times New Roman"/>
              </w:rPr>
              <w:t xml:space="preserve"> «Влияние деятельности человека на биосферу». </w:t>
            </w:r>
            <w:r w:rsidR="004E6D1E" w:rsidRPr="00E405C4">
              <w:rPr>
                <w:rFonts w:ascii="Times New Roman" w:hAnsi="Times New Roman"/>
              </w:rPr>
              <w:t>НРК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7.5</w:t>
            </w:r>
          </w:p>
          <w:p w:rsidR="001356B8" w:rsidRPr="00E405C4" w:rsidRDefault="001356B8" w:rsidP="00E405C4">
            <w:pPr>
              <w:rPr>
                <w:rFonts w:ascii="Times New Roman" w:hAnsi="Times New Roman"/>
                <w:b/>
              </w:rPr>
            </w:pPr>
            <w:r w:rsidRPr="00E405C4">
              <w:rPr>
                <w:rFonts w:ascii="Times New Roman" w:hAnsi="Times New Roman"/>
                <w:b/>
              </w:rPr>
              <w:t>7.6</w:t>
            </w: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1356B8" w:rsidRPr="00E405C4" w:rsidRDefault="001356B8" w:rsidP="00E405C4">
            <w:pPr>
              <w:rPr>
                <w:rFonts w:ascii="Times New Roman" w:hAnsi="Times New Roman"/>
              </w:rPr>
            </w:pPr>
            <w:r w:rsidRPr="00E405C4">
              <w:rPr>
                <w:rFonts w:ascii="Times New Roman" w:hAnsi="Times New Roman"/>
              </w:rPr>
              <w:t xml:space="preserve">Подвести учащихся к пониманию необходимости рационального природопользования как пути сохранения экологического равновесия в биосфере. </w:t>
            </w:r>
            <w:r w:rsidRPr="00E405C4">
              <w:rPr>
                <w:rFonts w:ascii="Times New Roman" w:hAnsi="Times New Roman"/>
              </w:rPr>
              <w:lastRenderedPageBreak/>
              <w:t xml:space="preserve">Использовать полученные знания для анализа деятельности людей в конкретной ситуации, в том числе в условиях своей местности. </w:t>
            </w:r>
          </w:p>
        </w:tc>
      </w:tr>
    </w:tbl>
    <w:p w:rsidR="00F2269E" w:rsidRPr="00E405C4" w:rsidRDefault="00F2269E" w:rsidP="00E405C4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</w:p>
    <w:p w:rsidR="00F2269E" w:rsidRPr="00E405C4" w:rsidRDefault="00F2269E" w:rsidP="00E405C4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</w:p>
    <w:p w:rsidR="00F2269E" w:rsidRPr="00E405C4" w:rsidRDefault="00F2269E" w:rsidP="00E405C4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</w:p>
    <w:p w:rsidR="00F2269E" w:rsidRPr="00E405C4" w:rsidRDefault="00F2269E" w:rsidP="00E405C4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</w:p>
    <w:p w:rsidR="00F2269E" w:rsidRPr="00E405C4" w:rsidRDefault="00F2269E" w:rsidP="00E405C4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</w:p>
    <w:p w:rsidR="00F2269E" w:rsidRPr="00E405C4" w:rsidRDefault="00F2269E" w:rsidP="00E405C4">
      <w:pPr>
        <w:spacing w:after="0" w:line="240" w:lineRule="atLeast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F2269E" w:rsidRPr="00E405C4" w:rsidRDefault="00F2269E" w:rsidP="00E405C4">
      <w:pPr>
        <w:spacing w:after="0" w:line="240" w:lineRule="atLeast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F2269E" w:rsidRPr="00E405C4" w:rsidRDefault="00F2269E" w:rsidP="00E405C4">
      <w:pPr>
        <w:spacing w:after="0" w:line="240" w:lineRule="atLeast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F2269E" w:rsidRPr="00E405C4" w:rsidRDefault="00F2269E" w:rsidP="00E405C4">
      <w:pPr>
        <w:spacing w:after="0" w:line="240" w:lineRule="atLeast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F2269E" w:rsidRPr="00E405C4" w:rsidRDefault="00F2269E" w:rsidP="00E405C4">
      <w:pPr>
        <w:spacing w:after="0" w:line="240" w:lineRule="atLeast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F716A0" w:rsidRPr="00E405C4" w:rsidRDefault="00F716A0" w:rsidP="00E405C4">
      <w:pPr>
        <w:spacing w:after="0"/>
        <w:rPr>
          <w:rFonts w:ascii="Times New Roman" w:hAnsi="Times New Roman"/>
        </w:rPr>
      </w:pPr>
    </w:p>
    <w:p w:rsidR="009A3A1E" w:rsidRPr="00E405C4" w:rsidRDefault="009A3A1E" w:rsidP="00E405C4">
      <w:pPr>
        <w:spacing w:after="0"/>
        <w:rPr>
          <w:rFonts w:ascii="Times New Roman" w:hAnsi="Times New Roman"/>
        </w:rPr>
      </w:pPr>
    </w:p>
    <w:sectPr w:rsidR="009A3A1E" w:rsidRPr="00E405C4" w:rsidSect="005002E3"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094" w:rsidRDefault="00AC1094" w:rsidP="006C385F">
      <w:pPr>
        <w:spacing w:after="0" w:line="240" w:lineRule="auto"/>
      </w:pPr>
      <w:r>
        <w:separator/>
      </w:r>
    </w:p>
  </w:endnote>
  <w:endnote w:type="continuationSeparator" w:id="1">
    <w:p w:rsidR="00AC1094" w:rsidRDefault="00AC1094" w:rsidP="006C3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84216"/>
    </w:sdtPr>
    <w:sdtContent>
      <w:p w:rsidR="00E405C4" w:rsidRDefault="00962478">
        <w:pPr>
          <w:pStyle w:val="ad"/>
          <w:jc w:val="right"/>
        </w:pPr>
        <w:fldSimple w:instr=" PAGE   \* MERGEFORMAT ">
          <w:r w:rsidR="00451841">
            <w:rPr>
              <w:noProof/>
            </w:rPr>
            <w:t>1</w:t>
          </w:r>
        </w:fldSimple>
      </w:p>
    </w:sdtContent>
  </w:sdt>
  <w:p w:rsidR="00E405C4" w:rsidRDefault="00E405C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094" w:rsidRDefault="00AC1094" w:rsidP="006C385F">
      <w:pPr>
        <w:spacing w:after="0" w:line="240" w:lineRule="auto"/>
      </w:pPr>
      <w:r>
        <w:separator/>
      </w:r>
    </w:p>
  </w:footnote>
  <w:footnote w:type="continuationSeparator" w:id="1">
    <w:p w:rsidR="00AC1094" w:rsidRDefault="00AC1094" w:rsidP="006C3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69222"/>
    <w:lvl w:ilvl="0">
      <w:numFmt w:val="bullet"/>
      <w:lvlText w:val="*"/>
      <w:lvlJc w:val="left"/>
    </w:lvl>
  </w:abstractNum>
  <w:abstractNum w:abstractNumId="1">
    <w:nsid w:val="067605AD"/>
    <w:multiLevelType w:val="multilevel"/>
    <w:tmpl w:val="E19A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12324C"/>
    <w:multiLevelType w:val="multilevel"/>
    <w:tmpl w:val="E606E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16478D"/>
    <w:multiLevelType w:val="multilevel"/>
    <w:tmpl w:val="4B88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C5512A"/>
    <w:multiLevelType w:val="hybridMultilevel"/>
    <w:tmpl w:val="BD063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74425F"/>
    <w:multiLevelType w:val="hybridMultilevel"/>
    <w:tmpl w:val="F6745FD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1"/>
  </w:num>
  <w:num w:numId="7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2E3"/>
    <w:rsid w:val="00000330"/>
    <w:rsid w:val="000210F3"/>
    <w:rsid w:val="00035E33"/>
    <w:rsid w:val="000657BF"/>
    <w:rsid w:val="000B385C"/>
    <w:rsid w:val="000B5D95"/>
    <w:rsid w:val="000E581B"/>
    <w:rsid w:val="0010302E"/>
    <w:rsid w:val="001356B8"/>
    <w:rsid w:val="00135F1E"/>
    <w:rsid w:val="00165C48"/>
    <w:rsid w:val="001F38F6"/>
    <w:rsid w:val="0035319B"/>
    <w:rsid w:val="00451841"/>
    <w:rsid w:val="00471CD7"/>
    <w:rsid w:val="00496A90"/>
    <w:rsid w:val="004E22BA"/>
    <w:rsid w:val="004E6D1E"/>
    <w:rsid w:val="005002E3"/>
    <w:rsid w:val="005024C4"/>
    <w:rsid w:val="00534CD0"/>
    <w:rsid w:val="005839C0"/>
    <w:rsid w:val="005C00D4"/>
    <w:rsid w:val="005C0A15"/>
    <w:rsid w:val="00644DE7"/>
    <w:rsid w:val="00666616"/>
    <w:rsid w:val="006C385F"/>
    <w:rsid w:val="00737095"/>
    <w:rsid w:val="00750766"/>
    <w:rsid w:val="00835048"/>
    <w:rsid w:val="00903EF1"/>
    <w:rsid w:val="00906D93"/>
    <w:rsid w:val="009574B7"/>
    <w:rsid w:val="00962478"/>
    <w:rsid w:val="0099702F"/>
    <w:rsid w:val="009A3A1E"/>
    <w:rsid w:val="00A673DE"/>
    <w:rsid w:val="00AC1094"/>
    <w:rsid w:val="00B313EB"/>
    <w:rsid w:val="00B52A55"/>
    <w:rsid w:val="00BB6B70"/>
    <w:rsid w:val="00BF2C22"/>
    <w:rsid w:val="00C339EA"/>
    <w:rsid w:val="00D26F03"/>
    <w:rsid w:val="00DA16BB"/>
    <w:rsid w:val="00E405C4"/>
    <w:rsid w:val="00EE68BE"/>
    <w:rsid w:val="00F022FA"/>
    <w:rsid w:val="00F2269E"/>
    <w:rsid w:val="00F40D25"/>
    <w:rsid w:val="00F716A0"/>
    <w:rsid w:val="00FA2A04"/>
    <w:rsid w:val="00FE6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2269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F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6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F226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269E"/>
  </w:style>
  <w:style w:type="paragraph" w:styleId="a4">
    <w:name w:val="List Paragraph"/>
    <w:basedOn w:val="a"/>
    <w:uiPriority w:val="34"/>
    <w:qFormat/>
    <w:rsid w:val="00F2269E"/>
    <w:pPr>
      <w:ind w:left="720"/>
      <w:contextualSpacing/>
    </w:pPr>
  </w:style>
  <w:style w:type="paragraph" w:styleId="a5">
    <w:name w:val="Title"/>
    <w:basedOn w:val="a"/>
    <w:link w:val="a6"/>
    <w:qFormat/>
    <w:rsid w:val="00F2269E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a6">
    <w:name w:val="Название Знак"/>
    <w:basedOn w:val="a0"/>
    <w:link w:val="a5"/>
    <w:rsid w:val="00F2269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msonormalcxsplast">
    <w:name w:val="msonormalcxsplast"/>
    <w:basedOn w:val="a"/>
    <w:rsid w:val="00F226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нак1"/>
    <w:basedOn w:val="a"/>
    <w:rsid w:val="00F2269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7">
    <w:name w:val="Table Grid"/>
    <w:basedOn w:val="a1"/>
    <w:uiPriority w:val="59"/>
    <w:rsid w:val="00F226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0">
    <w:name w:val="Стиль 10 пт полужирный"/>
    <w:basedOn w:val="a0"/>
    <w:rsid w:val="00F2269E"/>
    <w:rPr>
      <w:rFonts w:cs="Times New Roman"/>
      <w:b/>
      <w:bCs/>
      <w:sz w:val="20"/>
      <w:szCs w:val="20"/>
    </w:rPr>
  </w:style>
  <w:style w:type="paragraph" w:styleId="a8">
    <w:name w:val="No Spacing"/>
    <w:qFormat/>
    <w:rsid w:val="00F226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5F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sid w:val="00135F1E"/>
    <w:rPr>
      <w:b/>
      <w:bCs/>
    </w:rPr>
  </w:style>
  <w:style w:type="character" w:styleId="aa">
    <w:name w:val="Emphasis"/>
    <w:basedOn w:val="a0"/>
    <w:uiPriority w:val="20"/>
    <w:qFormat/>
    <w:rsid w:val="00135F1E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6C3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C385F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C3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C385F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0E5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58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8162">
              <w:marLeft w:val="0"/>
              <w:marRight w:val="0"/>
              <w:marTop w:val="3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8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60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95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815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7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5937B-25C9-4A12-91E3-D642A153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26</Pages>
  <Words>6180</Words>
  <Characters>35227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Обельчикова.Э.А</dc:creator>
  <cp:keywords/>
  <dc:description/>
  <cp:lastModifiedBy>1</cp:lastModifiedBy>
  <cp:revision>24</cp:revision>
  <dcterms:created xsi:type="dcterms:W3CDTF">2014-11-08T09:09:00Z</dcterms:created>
  <dcterms:modified xsi:type="dcterms:W3CDTF">2017-10-30T14:36:00Z</dcterms:modified>
</cp:coreProperties>
</file>