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9DD" w:rsidRDefault="00A569DD" w:rsidP="006437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69DD">
        <w:rPr>
          <w:rFonts w:ascii="Times New Roman" w:hAnsi="Times New Roman" w:cs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77673" r:id="rId9"/>
        </w:object>
      </w:r>
    </w:p>
    <w:p w:rsidR="00A569DD" w:rsidRDefault="00A569DD" w:rsidP="006437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69DD" w:rsidRDefault="00A569DD" w:rsidP="006437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69DD" w:rsidRDefault="00A569DD" w:rsidP="006437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7F8" w:rsidRPr="000D6A59" w:rsidRDefault="006437F8" w:rsidP="006437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17E5" w:rsidRPr="00C517E5" w:rsidRDefault="00C517E5" w:rsidP="00C517E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17E5">
        <w:rPr>
          <w:rFonts w:ascii="Times New Roman" w:hAnsi="Times New Roman"/>
          <w:b/>
          <w:sz w:val="28"/>
          <w:szCs w:val="28"/>
        </w:rPr>
        <w:t>Пояснительная записка к рабочей программе по алгебре 7 класс</w:t>
      </w:r>
      <w:bookmarkStart w:id="0" w:name="_GoBack"/>
      <w:bookmarkEnd w:id="0"/>
    </w:p>
    <w:p w:rsidR="00C517E5" w:rsidRPr="00B25330" w:rsidRDefault="00C517E5" w:rsidP="00C517E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Pr="00C517E5" w:rsidRDefault="00C517E5" w:rsidP="00C517E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>В соответствии с п. 2 ст. 32 Закона РФ «Об образовании» в компетенцию образовательного учреждения входит разработка и утверждение рабочих программ учебных курсов и дисциплин.</w:t>
      </w:r>
    </w:p>
    <w:p w:rsidR="00C517E5" w:rsidRPr="00C517E5" w:rsidRDefault="00C517E5" w:rsidP="00C517E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>Рабочая программа – это нормативно-управленческий документ учителя, предназначенный для реализации государственного образовательного стандарта, включающего требования к минимуму содержания, уровню подготовки учащихся. Его основная задача – обеспечить выполнение учителем государственных образовательных стандартов и учебного плана по предмету.</w:t>
      </w:r>
    </w:p>
    <w:p w:rsidR="00C517E5" w:rsidRPr="00C517E5" w:rsidRDefault="00C517E5" w:rsidP="00C517E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 xml:space="preserve">Рабочая программа реализует право учителя расширять, углублять, изменять, формировать содержание обучения, определять последовательность изучения материала, распределять учебные часы по разделам, темам, урокам в соответствии с поставленными целями и задачами. При необходимости в течение учебного года учитель может вносить в учебную программу коррективы: изменять последовательность уроков внутри темы, количество часов, переносить сроки проведения контрольных работ. </w:t>
      </w:r>
    </w:p>
    <w:p w:rsidR="00C517E5" w:rsidRPr="00C517E5" w:rsidRDefault="00C517E5" w:rsidP="00C517E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</w:t>
      </w:r>
      <w:r w:rsidRPr="00C517E5">
        <w:rPr>
          <w:rFonts w:ascii="Times New Roman" w:eastAsia="Calibri" w:hAnsi="Times New Roman" w:cs="Times New Roman"/>
          <w:sz w:val="24"/>
          <w:szCs w:val="24"/>
        </w:rPr>
        <w:t xml:space="preserve">по алгебре </w:t>
      </w:r>
      <w:r w:rsidRPr="00C517E5">
        <w:rPr>
          <w:rFonts w:ascii="Times New Roman" w:hAnsi="Times New Roman" w:cs="Times New Roman"/>
          <w:sz w:val="24"/>
          <w:szCs w:val="24"/>
        </w:rPr>
        <w:t>для 7</w:t>
      </w:r>
      <w:r>
        <w:rPr>
          <w:rFonts w:ascii="Times New Roman" w:hAnsi="Times New Roman" w:cs="Times New Roman"/>
          <w:sz w:val="24"/>
          <w:szCs w:val="24"/>
        </w:rPr>
        <w:t xml:space="preserve"> класса составлена на основе </w:t>
      </w:r>
      <w:r w:rsidR="00486406">
        <w:rPr>
          <w:rFonts w:ascii="Times New Roman" w:hAnsi="Times New Roman" w:cs="Times New Roman"/>
          <w:sz w:val="24"/>
          <w:szCs w:val="24"/>
        </w:rPr>
        <w:t>ф</w:t>
      </w:r>
      <w:r w:rsidRPr="00C517E5">
        <w:rPr>
          <w:rFonts w:ascii="Times New Roman" w:hAnsi="Times New Roman" w:cs="Times New Roman"/>
          <w:sz w:val="24"/>
          <w:szCs w:val="24"/>
        </w:rPr>
        <w:t xml:space="preserve">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образования, с учетом преемственности на основании следующих </w:t>
      </w:r>
      <w:r w:rsidRPr="00C517E5">
        <w:rPr>
          <w:rFonts w:ascii="Times New Roman" w:hAnsi="Times New Roman" w:cs="Times New Roman"/>
          <w:b/>
          <w:bCs/>
          <w:sz w:val="24"/>
          <w:szCs w:val="24"/>
        </w:rPr>
        <w:t>нормативных правовых</w:t>
      </w:r>
      <w:r w:rsidRPr="00C517E5">
        <w:rPr>
          <w:rFonts w:ascii="Times New Roman" w:hAnsi="Times New Roman" w:cs="Times New Roman"/>
          <w:sz w:val="24"/>
          <w:szCs w:val="24"/>
        </w:rPr>
        <w:t xml:space="preserve"> документов:</w:t>
      </w:r>
    </w:p>
    <w:p w:rsidR="00C517E5" w:rsidRPr="00C517E5" w:rsidRDefault="00C517E5" w:rsidP="00C517E5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>Закона РФ от 10 июля 1992 года №3266-1 (ред. от  27.12.2009г.) «Об образовании»;</w:t>
      </w:r>
    </w:p>
    <w:p w:rsidR="00C517E5" w:rsidRPr="00C517E5" w:rsidRDefault="00C517E5" w:rsidP="00C517E5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стандарта среднего (полного) общего образования, утвержденного приказом Министерства образования РФ от 05.03.2004 №1089;</w:t>
      </w:r>
    </w:p>
    <w:p w:rsidR="00C517E5" w:rsidRPr="00C517E5" w:rsidRDefault="00C517E5" w:rsidP="00C517E5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>Приказа Министерства образования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</w:t>
      </w:r>
      <w:r w:rsidR="00486406">
        <w:rPr>
          <w:rFonts w:ascii="Times New Roman" w:hAnsi="Times New Roman" w:cs="Times New Roman"/>
          <w:sz w:val="24"/>
          <w:szCs w:val="24"/>
        </w:rPr>
        <w:t>арственную аккредитацию, на 2017/2018</w:t>
      </w:r>
      <w:r w:rsidRPr="00C517E5">
        <w:rPr>
          <w:rFonts w:ascii="Times New Roman" w:hAnsi="Times New Roman" w:cs="Times New Roman"/>
          <w:sz w:val="24"/>
          <w:szCs w:val="24"/>
        </w:rPr>
        <w:t xml:space="preserve"> учебный год»;</w:t>
      </w:r>
    </w:p>
    <w:p w:rsidR="00C517E5" w:rsidRPr="00C517E5" w:rsidRDefault="00C517E5" w:rsidP="00C517E5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>Приказ МОиН РФ №1897 от 17.12.2010г. «Об утверждении ФГОС ООО» п.18.2.2;</w:t>
      </w:r>
    </w:p>
    <w:p w:rsidR="00C517E5" w:rsidRPr="00C517E5" w:rsidRDefault="00C517E5" w:rsidP="00C517E5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>Положения о структуре, порядке разработки, рассмотрения и утверждения рабочих учебных программ, реализуемых школой (принято на заседании педагогического совета</w:t>
      </w:r>
      <w:r w:rsidR="00486406">
        <w:rPr>
          <w:rFonts w:ascii="Times New Roman" w:hAnsi="Times New Roman" w:cs="Times New Roman"/>
          <w:sz w:val="24"/>
          <w:szCs w:val="24"/>
        </w:rPr>
        <w:t xml:space="preserve">, утверждено приказом по </w:t>
      </w:r>
    </w:p>
    <w:p w:rsidR="00C517E5" w:rsidRPr="00C517E5" w:rsidRDefault="00C517E5" w:rsidP="00C517E5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>Сборник рабочих программ. 7-9 классы. Пособие для учителей общеобразоват</w:t>
      </w:r>
      <w:r w:rsidR="00486406">
        <w:rPr>
          <w:rFonts w:ascii="Times New Roman" w:hAnsi="Times New Roman" w:cs="Times New Roman"/>
          <w:sz w:val="24"/>
          <w:szCs w:val="24"/>
        </w:rPr>
        <w:t>льных</w:t>
      </w:r>
      <w:r w:rsidRPr="00C517E5">
        <w:rPr>
          <w:rFonts w:ascii="Times New Roman" w:hAnsi="Times New Roman" w:cs="Times New Roman"/>
          <w:sz w:val="24"/>
          <w:szCs w:val="24"/>
        </w:rPr>
        <w:t xml:space="preserve"> учреждений / сост. Т.А.Бурмистрова. – М.: Просвещение, 2012),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тематического планирования учебного материала, с учетом преемственности. </w:t>
      </w:r>
    </w:p>
    <w:p w:rsidR="00C517E5" w:rsidRPr="00C517E5" w:rsidRDefault="00C517E5" w:rsidP="00C517E5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>В ней также учитываются основные идеи и положения Программы развития и формирования универсальных учебных действий (УУД) для основного общего образования.</w:t>
      </w:r>
    </w:p>
    <w:p w:rsidR="00C517E5" w:rsidRPr="00C517E5" w:rsidRDefault="00C517E5" w:rsidP="00C517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Рабочая программа учебного курса по алгебре для 7 класса сос</w:t>
      </w:r>
      <w:r w:rsidR="00486406">
        <w:rPr>
          <w:rFonts w:ascii="Times New Roman" w:eastAsiaTheme="minorHAnsi" w:hAnsi="Times New Roman" w:cs="Times New Roman"/>
          <w:sz w:val="24"/>
          <w:szCs w:val="24"/>
          <w:lang w:eastAsia="en-US"/>
        </w:rPr>
        <w:t>тавлена также в соответствии с п</w:t>
      </w: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римерной программой основного общего образования (базовый уровень) с учетом требований федерального компонента государственного стандарта общего образования и на основе авторской программы Ю. Н. Макарычева. </w:t>
      </w:r>
      <w:r w:rsidRPr="00C517E5">
        <w:rPr>
          <w:rFonts w:ascii="Times New Roman" w:eastAsia="Calibri" w:hAnsi="Times New Roman" w:cs="Times New Roman"/>
          <w:sz w:val="24"/>
          <w:szCs w:val="24"/>
        </w:rPr>
        <w:t xml:space="preserve">Программа призвана содействовать формированию культурного человека, умеющего мыслить, понимающего идеологию математического моделирования реальных процессов, владеющего математическим языком, как языком, организующим деятельность,  умеющего самостоятельно добывать информацию и пользоваться ею на практике, владеющего литературной речью и умеющего в случае необходимости построить ее по законам математической речи. </w:t>
      </w:r>
    </w:p>
    <w:p w:rsidR="00C517E5" w:rsidRPr="00C517E5" w:rsidRDefault="00C517E5" w:rsidP="004864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7E5">
        <w:rPr>
          <w:rFonts w:ascii="Times New Roman" w:eastAsia="Calibri" w:hAnsi="Times New Roman" w:cs="Times New Roman"/>
          <w:sz w:val="24"/>
          <w:szCs w:val="24"/>
        </w:rPr>
        <w:t xml:space="preserve">В программе определена последовательность изучения материала в рамках стандарта для старшей школы и пути формирования знаний и умений, необходимых для применения в практической деятельности, изучения смежных дисциплин, продолжения образования, а так же развития учащихся. </w:t>
      </w:r>
    </w:p>
    <w:p w:rsidR="00C517E5" w:rsidRPr="00C517E5" w:rsidRDefault="00C517E5" w:rsidP="00C517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7E5">
        <w:rPr>
          <w:rFonts w:ascii="Times New Roman" w:eastAsia="Calibri" w:hAnsi="Times New Roman" w:cs="Times New Roman"/>
          <w:sz w:val="24"/>
          <w:szCs w:val="24"/>
        </w:rPr>
        <w:t>Из основных содержательно-методических линий школьного курса алгебры приоритетной в программе является функционально-графическая линия.</w:t>
      </w:r>
    </w:p>
    <w:p w:rsidR="00C517E5" w:rsidRPr="00C517E5" w:rsidRDefault="00486406" w:rsidP="00C517E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17E5" w:rsidRPr="00C517E5">
        <w:rPr>
          <w:rFonts w:ascii="Times New Roman" w:hAnsi="Times New Roman" w:cs="Times New Roman"/>
          <w:sz w:val="24"/>
          <w:szCs w:val="24"/>
        </w:rPr>
        <w:t>Данная рабочая программа рассчитана на 1 год, преимущественно на алгоритмический уровень. Программа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 для изучения предметной области «Математика и информатика» для учащихся 7 классов общеобразовательного учреждения, в состав которого входят:</w:t>
      </w:r>
    </w:p>
    <w:p w:rsidR="00C517E5" w:rsidRPr="00486406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64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учащихся:</w:t>
      </w:r>
    </w:p>
    <w:p w:rsidR="00C517E5" w:rsidRPr="00C517E5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t>1. Макарычев, Ю. Н. Алгебра: учебник для 7 класса общеобразовательных учреждений / Ю. Н. Макарычев, К. И. Нешков, Н. Г. Миндюк, С. Б. Суворова; под ред. С. А. Теляковского. - М.: Просвещение, 2015.</w:t>
      </w:r>
    </w:p>
    <w:p w:rsidR="00C517E5" w:rsidRPr="00C517E5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Дидактические материалы по алгебре для 7 класса / В.И. Жохов, Ю.Н. Макарычев,Н.Г. Миндюк. – М.: Просвещение, 2014. </w:t>
      </w:r>
    </w:p>
    <w:p w:rsidR="00C517E5" w:rsidRPr="00C517E5" w:rsidRDefault="00486406" w:rsidP="00C517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Алгебра: Дидактичские</w:t>
      </w:r>
      <w:r w:rsidR="00C517E5" w:rsidRPr="00C517E5">
        <w:rPr>
          <w:rFonts w:ascii="Times New Roman" w:hAnsi="Times New Roman" w:cs="Times New Roman"/>
          <w:sz w:val="24"/>
          <w:szCs w:val="24"/>
        </w:rPr>
        <w:t xml:space="preserve"> материалы для 7 кл</w:t>
      </w:r>
      <w:r>
        <w:rPr>
          <w:rFonts w:ascii="Times New Roman" w:hAnsi="Times New Roman" w:cs="Times New Roman"/>
          <w:sz w:val="24"/>
          <w:szCs w:val="24"/>
        </w:rPr>
        <w:t>асса</w:t>
      </w:r>
      <w:r w:rsidR="00C517E5" w:rsidRPr="00C517E5">
        <w:rPr>
          <w:rFonts w:ascii="Times New Roman" w:hAnsi="Times New Roman" w:cs="Times New Roman"/>
          <w:sz w:val="24"/>
          <w:szCs w:val="24"/>
        </w:rPr>
        <w:t>. / Л. И. Звавич, Л. В. Кузнецова, С. Б»     Суворова.-  М.: Просвещение, 2015.</w:t>
      </w:r>
    </w:p>
    <w:p w:rsidR="00C517E5" w:rsidRPr="00C517E5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517E5" w:rsidRPr="00486406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48640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Для учителя:</w:t>
      </w:r>
    </w:p>
    <w:p w:rsidR="00C517E5" w:rsidRPr="00C517E5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t>1. Макарычев, Ю. Н. Алгебра: учебник для 7 класса общеобразовательных учреждений / Ю. Н. Макарычев, К. И. Нешков, Н. Г. Миндюк, С. Б. Суворова; под ред. С. А. Теляковского. - М.: Просвещение, 2015.</w:t>
      </w:r>
    </w:p>
    <w:p w:rsidR="00C517E5" w:rsidRPr="00C517E5" w:rsidRDefault="00C517E5" w:rsidP="00C517E5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</w:t>
      </w:r>
      <w:r w:rsidRPr="00C517E5">
        <w:rPr>
          <w:rFonts w:ascii="Times New Roman" w:hAnsi="Times New Roman" w:cs="Times New Roman"/>
          <w:sz w:val="24"/>
          <w:szCs w:val="24"/>
        </w:rPr>
        <w:t>Изучение алгебры в 7—9 классах: пособие для учителей / Ю. Н. Макарычев, Н. Г. Миндюк, С. Б. Суворова..— М.: Просвещение, 2011.</w:t>
      </w:r>
    </w:p>
    <w:p w:rsidR="00C517E5" w:rsidRPr="00C517E5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t>3. Дидактические материалы по алгебре для 7 класса / В.И. Жохов, Ю.Н. Макарычев, Н.Г. Миндюк. – М.: Просвещение, 2014.</w:t>
      </w:r>
    </w:p>
    <w:p w:rsidR="00C517E5" w:rsidRPr="00C517E5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 </w:t>
      </w:r>
      <w:r w:rsidR="00486406">
        <w:rPr>
          <w:rFonts w:ascii="Times New Roman" w:hAnsi="Times New Roman" w:cs="Times New Roman"/>
          <w:sz w:val="24"/>
          <w:szCs w:val="24"/>
        </w:rPr>
        <w:t>Алгебра: Дидактические</w:t>
      </w:r>
      <w:r w:rsidRPr="00C517E5">
        <w:rPr>
          <w:rFonts w:ascii="Times New Roman" w:hAnsi="Times New Roman" w:cs="Times New Roman"/>
          <w:sz w:val="24"/>
          <w:szCs w:val="24"/>
        </w:rPr>
        <w:t xml:space="preserve"> материалы для 7 кл</w:t>
      </w:r>
      <w:r w:rsidR="00486406">
        <w:rPr>
          <w:rFonts w:ascii="Times New Roman" w:hAnsi="Times New Roman" w:cs="Times New Roman"/>
          <w:sz w:val="24"/>
          <w:szCs w:val="24"/>
        </w:rPr>
        <w:t>асса</w:t>
      </w:r>
      <w:r w:rsidRPr="00C517E5">
        <w:rPr>
          <w:rFonts w:ascii="Times New Roman" w:hAnsi="Times New Roman" w:cs="Times New Roman"/>
          <w:sz w:val="24"/>
          <w:szCs w:val="24"/>
        </w:rPr>
        <w:t>. / Л. И. Звавич, Л. В. Кузнецова, С. Б»     Суворова.-  М.: Просвещение, 2015.</w:t>
      </w:r>
    </w:p>
    <w:p w:rsidR="00C517E5" w:rsidRPr="00C517E5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t>5. Программы общеобразовательных учреждений. Алгебра. 7-9 классы. Составитель: Бурмистрова Т.А. – М.: Просвещение, 2009 г.</w:t>
      </w:r>
    </w:p>
    <w:p w:rsidR="00C517E5" w:rsidRPr="00C517E5" w:rsidRDefault="00C517E5" w:rsidP="00C517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17E5">
        <w:rPr>
          <w:rFonts w:ascii="Times New Roman" w:eastAsiaTheme="minorHAnsi" w:hAnsi="Times New Roman" w:cs="Times New Roman"/>
          <w:sz w:val="24"/>
          <w:szCs w:val="24"/>
          <w:lang w:eastAsia="en-US"/>
        </w:rPr>
        <w:t>6.</w:t>
      </w:r>
      <w:r w:rsidRPr="00C517E5">
        <w:rPr>
          <w:rFonts w:ascii="Times New Roman" w:hAnsi="Times New Roman" w:cs="Times New Roman"/>
          <w:iCs/>
          <w:sz w:val="24"/>
          <w:szCs w:val="24"/>
        </w:rPr>
        <w:t>Элементы статистики и теории вероятностей авторы Ю.Н. Макарычев, Н.Г. Миндюк; под редакцией С.А. Теляковского. М., Просвещение 2009 г.</w:t>
      </w:r>
    </w:p>
    <w:p w:rsidR="00C517E5" w:rsidRPr="00C517E5" w:rsidRDefault="00C517E5" w:rsidP="00C517E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17E5">
        <w:rPr>
          <w:rFonts w:ascii="Times New Roman" w:hAnsi="Times New Roman" w:cs="Times New Roman"/>
          <w:sz w:val="24"/>
          <w:szCs w:val="24"/>
        </w:rPr>
        <w:t xml:space="preserve">Учебник соответствует требованиям стандарта по курсу алгебры. Отличительными особенностями учебника являются рациональное сочетание четкости и доступности изложения, приоритетность функционально-графической линии, наличие большого числа примеров с подробными решениями. </w:t>
      </w:r>
    </w:p>
    <w:p w:rsidR="00486406" w:rsidRDefault="004864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517E5" w:rsidRPr="00C80C23" w:rsidRDefault="00C517E5" w:rsidP="0048640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517E5" w:rsidRPr="00B25330" w:rsidRDefault="00C517E5" w:rsidP="00C517E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Структура документа</w:t>
      </w:r>
    </w:p>
    <w:p w:rsidR="00C517E5" w:rsidRDefault="00C517E5" w:rsidP="00C517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Структурными элементами рабочей программы являются: титульный лист; пояснительная записка; основное содержание учебной программы с распределением учебных часов по разделам курса и рекомендуемая последовательность изучения тем и разделов; информация об используемом учебно-методическом комплекте. Изложены цели и задачи обучения, основные требования к уровню подготовки учащихся с указанием личностных, метапредметных и предметных результатов ос</w:t>
      </w:r>
      <w:r>
        <w:rPr>
          <w:rFonts w:ascii="Times New Roman" w:hAnsi="Times New Roman"/>
          <w:sz w:val="24"/>
          <w:szCs w:val="24"/>
        </w:rPr>
        <w:t>воения курса алгебры 7</w:t>
      </w:r>
      <w:r w:rsidRPr="00B25330">
        <w:rPr>
          <w:rFonts w:ascii="Times New Roman" w:hAnsi="Times New Roman"/>
          <w:sz w:val="24"/>
          <w:szCs w:val="24"/>
        </w:rPr>
        <w:t xml:space="preserve"> класса. Программа содержит тематическое планирование с указанием темы и типа урока, а также основных видов учебной деятельности и планируемых результатов; программно-методическое обеспечение; контрольные параметры оценки достижений; список литературы; примерные контрольные работы; перечень </w:t>
      </w:r>
      <w:r w:rsidRPr="00B25330">
        <w:rPr>
          <w:rFonts w:ascii="Times New Roman" w:hAnsi="Times New Roman"/>
          <w:sz w:val="24"/>
          <w:szCs w:val="24"/>
          <w:lang w:val="en-US"/>
        </w:rPr>
        <w:t>WEB</w:t>
      </w:r>
      <w:r w:rsidRPr="00B25330">
        <w:rPr>
          <w:rFonts w:ascii="Times New Roman" w:hAnsi="Times New Roman"/>
          <w:sz w:val="24"/>
          <w:szCs w:val="24"/>
        </w:rPr>
        <w:t>-сайтов для дополнительного образования по предмету, перечень тем проектов, рефератов, исследовательских работ по предмету, описание учебно-методического и материально-технического обеспечения.</w:t>
      </w:r>
    </w:p>
    <w:p w:rsidR="00C517E5" w:rsidRPr="00B25330" w:rsidRDefault="00C517E5" w:rsidP="00C517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517E5" w:rsidRPr="00B25330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Общая характеристика учебного предмета, курса</w:t>
      </w:r>
    </w:p>
    <w:p w:rsidR="00C517E5" w:rsidRDefault="00C517E5" w:rsidP="00C517E5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C517E5" w:rsidRPr="00D742D1" w:rsidRDefault="00C517E5" w:rsidP="00C517E5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курсе алгебры 7</w:t>
      </w:r>
      <w:r w:rsidRPr="00D742D1">
        <w:rPr>
          <w:rFonts w:ascii="Times New Roman" w:hAnsi="Times New Roman"/>
          <w:sz w:val="24"/>
          <w:szCs w:val="24"/>
        </w:rPr>
        <w:t xml:space="preserve"> класса можно выделить следующие основные содержательные линии: арифметика; элементы алгебры; вероятность и</w:t>
      </w:r>
      <w:r>
        <w:rPr>
          <w:rFonts w:ascii="Times New Roman" w:hAnsi="Times New Roman"/>
          <w:sz w:val="24"/>
          <w:szCs w:val="24"/>
        </w:rPr>
        <w:t xml:space="preserve"> статистика</w:t>
      </w:r>
      <w:r w:rsidRPr="00D742D1">
        <w:rPr>
          <w:rFonts w:ascii="Times New Roman" w:hAnsi="Times New Roman"/>
          <w:sz w:val="24"/>
          <w:szCs w:val="24"/>
        </w:rPr>
        <w:t>. Наряду с</w:t>
      </w:r>
      <w:r>
        <w:rPr>
          <w:rFonts w:ascii="Times New Roman" w:hAnsi="Times New Roman"/>
          <w:sz w:val="24"/>
          <w:szCs w:val="24"/>
        </w:rPr>
        <w:t xml:space="preserve"> этим в содержание включены дополнительные темы под рубрикой «Для тех, кто хочет знать больше»</w:t>
      </w:r>
      <w:r w:rsidRPr="00D742D1">
        <w:rPr>
          <w:rFonts w:ascii="Times New Roman" w:hAnsi="Times New Roman"/>
          <w:sz w:val="24"/>
          <w:szCs w:val="24"/>
        </w:rPr>
        <w:t>, что связано с реализацией целей общеинтеллектуального и общекультурного развития учащихся. Содержание каждой из этих тем разворачивается в содержательно-методическую линию, пронизывающую все о</w:t>
      </w:r>
      <w:r>
        <w:rPr>
          <w:rFonts w:ascii="Times New Roman" w:hAnsi="Times New Roman"/>
          <w:sz w:val="24"/>
          <w:szCs w:val="24"/>
        </w:rPr>
        <w:t xml:space="preserve">сновные содержательные линии и </w:t>
      </w:r>
      <w:r w:rsidRPr="00D742D1">
        <w:rPr>
          <w:rFonts w:ascii="Times New Roman" w:hAnsi="Times New Roman"/>
          <w:sz w:val="24"/>
          <w:szCs w:val="24"/>
        </w:rPr>
        <w:t>служит цели овладения учащимися некоторыми элементами универсального математического языка</w:t>
      </w:r>
      <w:r>
        <w:rPr>
          <w:rFonts w:ascii="Times New Roman" w:hAnsi="Times New Roman"/>
          <w:sz w:val="24"/>
          <w:szCs w:val="24"/>
        </w:rPr>
        <w:t xml:space="preserve"> и владения определенными навыками, а так же </w:t>
      </w:r>
      <w:r w:rsidRPr="00D742D1">
        <w:rPr>
          <w:rFonts w:ascii="Times New Roman" w:hAnsi="Times New Roman"/>
          <w:sz w:val="24"/>
          <w:szCs w:val="24"/>
        </w:rPr>
        <w:t>способствует созданию общекультурного гуманитарного фона изучения курса.</w:t>
      </w:r>
    </w:p>
    <w:p w:rsidR="00C517E5" w:rsidRPr="00D742D1" w:rsidRDefault="00C517E5" w:rsidP="00C517E5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C517E5" w:rsidRDefault="00C517E5" w:rsidP="00C517E5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</w:t>
      </w:r>
    </w:p>
    <w:p w:rsidR="00C517E5" w:rsidRDefault="00C517E5" w:rsidP="00C517E5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Линия «Вероятность и статистика» -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характер многих реальных зависимостей, производить простейшие расчеты. При изучении вероятности и статистики обогащаются представления о современной картине мира и методах его исследования, формирования понимания роли статистики как источника социально значимой информации и закладываются основы вероятностного мышления..</w:t>
      </w:r>
    </w:p>
    <w:p w:rsidR="00C517E5" w:rsidRPr="00CC6C0B" w:rsidRDefault="00C517E5" w:rsidP="00C517E5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Курс алгебры 7 класса характеризуется повышением теоретического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C517E5" w:rsidRDefault="00C517E5" w:rsidP="00C517E5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Pr="00841E5C" w:rsidRDefault="00C517E5" w:rsidP="00C517E5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Цели изучения математики</w:t>
      </w:r>
    </w:p>
    <w:p w:rsidR="00C517E5" w:rsidRPr="00486406" w:rsidRDefault="00C517E5" w:rsidP="00C517E5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486406">
        <w:rPr>
          <w:rFonts w:ascii="Times New Roman" w:hAnsi="Times New Roman" w:cs="Times New Roman"/>
          <w:sz w:val="24"/>
          <w:szCs w:val="24"/>
        </w:rPr>
        <w:t>В направлении личностного развития:</w:t>
      </w:r>
    </w:p>
    <w:p w:rsidR="00C517E5" w:rsidRPr="00A626AE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развитие логического и практического мышления, культуры речи, способности к умственному эксперименту;</w:t>
      </w:r>
    </w:p>
    <w:p w:rsidR="00C517E5" w:rsidRPr="00A626AE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C517E5" w:rsidRPr="00A626AE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воспитание качеств личности, обеспечивающих социальную мобильность, способность принимать самостоятельные решения;</w:t>
      </w:r>
    </w:p>
    <w:p w:rsidR="00C517E5" w:rsidRPr="00A626AE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4) формирование качеств мышления, необходимых для адаптации в современном информационном обществе;</w:t>
      </w:r>
    </w:p>
    <w:p w:rsidR="00C517E5" w:rsidRPr="00A626AE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5) развитие интереса к математическому творчеству и математических способностей.</w:t>
      </w:r>
    </w:p>
    <w:p w:rsidR="00C517E5" w:rsidRPr="00486406" w:rsidRDefault="00C517E5" w:rsidP="00C517E5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486406">
        <w:rPr>
          <w:rFonts w:ascii="Times New Roman" w:hAnsi="Times New Roman" w:cs="Times New Roman"/>
          <w:sz w:val="24"/>
          <w:szCs w:val="24"/>
        </w:rPr>
        <w:t>В предметном направлении:</w:t>
      </w:r>
    </w:p>
    <w:p w:rsidR="00C517E5" w:rsidRPr="00A626AE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овладение математическими знаниями и умениями, необходимыми для продолжения обучения в общеобразовательных учреждениях, изучение смежных дисциплин, применения в повседневной жизни;</w:t>
      </w:r>
    </w:p>
    <w:p w:rsidR="00C517E5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C517E5" w:rsidRPr="00486406" w:rsidRDefault="00C517E5" w:rsidP="00C517E5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486406">
        <w:rPr>
          <w:rFonts w:ascii="Times New Roman" w:hAnsi="Times New Roman" w:cs="Times New Roman"/>
          <w:sz w:val="24"/>
          <w:szCs w:val="24"/>
        </w:rPr>
        <w:t>В метапредметном направлении:</w:t>
      </w:r>
    </w:p>
    <w:p w:rsidR="00C517E5" w:rsidRPr="00A626AE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C517E5" w:rsidRPr="00A626AE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C517E5" w:rsidRDefault="00C517E5" w:rsidP="00C517E5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деятельности.</w:t>
      </w:r>
    </w:p>
    <w:p w:rsidR="00C517E5" w:rsidRPr="00486406" w:rsidRDefault="00C517E5" w:rsidP="00C517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6406">
        <w:rPr>
          <w:rFonts w:ascii="Times New Roman" w:hAnsi="Times New Roman"/>
          <w:b/>
          <w:sz w:val="24"/>
          <w:szCs w:val="24"/>
        </w:rPr>
        <w:t>Межпредметные связи.</w:t>
      </w:r>
    </w:p>
    <w:p w:rsidR="00C517E5" w:rsidRPr="00A006DB" w:rsidRDefault="00C517E5" w:rsidP="00C517E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Алгебраические выражения – встречаются в физике при изучении темы: Градуирование пружины и измерение сил динамометром.</w:t>
      </w:r>
    </w:p>
    <w:p w:rsidR="00C517E5" w:rsidRPr="00A006DB" w:rsidRDefault="00C517E5" w:rsidP="00C517E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Тема Одночлены и многочлены встречается в химии при изучении темы Размеры молекул.</w:t>
      </w:r>
    </w:p>
    <w:p w:rsidR="00C517E5" w:rsidRPr="00A006DB" w:rsidRDefault="00C517E5" w:rsidP="00C517E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Степень с натуральным показателем, Стандартный вид одночлена, Умножение одночленов, Многочлены, приведение подобных, Сложение и вычитание многочленов, умножение на число и одночлен, Деление одночленов и многочленов, Разложение многочленов на множители – в физике соответственно при изучении тем: Единицы массы, Измерение объемов тел, Измерение массы тела на рычажных весах, Определение плотности твердого тела, Графическое изображение сил, момент силы, Равномерное движение, Взаимодействие тел, масса, плотность, Работа, мощность, энергия, КПД.</w:t>
      </w:r>
    </w:p>
    <w:p w:rsidR="00486406" w:rsidRDefault="00486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517E5" w:rsidRPr="00486406" w:rsidRDefault="00C517E5" w:rsidP="00C517E5">
      <w:pPr>
        <w:spacing w:line="240" w:lineRule="auto"/>
        <w:rPr>
          <w:rFonts w:ascii="Times New Roman" w:hAnsi="Times New Roman" w:cs="Times New Roman"/>
        </w:rPr>
      </w:pPr>
    </w:p>
    <w:p w:rsidR="00C517E5" w:rsidRPr="00841E5C" w:rsidRDefault="00C517E5" w:rsidP="00C517E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изучения курса алгебры в 7</w:t>
      </w:r>
      <w:r w:rsidRPr="00841E5C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C517E5" w:rsidRPr="00EF3124" w:rsidRDefault="00C517E5" w:rsidP="00C517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Целью изучения курса алгебры в 7 классе является: </w:t>
      </w:r>
    </w:p>
    <w:p w:rsidR="00C517E5" w:rsidRPr="00EF3124" w:rsidRDefault="00C517E5" w:rsidP="00C517E5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C517E5" w:rsidRPr="00EF3124" w:rsidRDefault="00C517E5" w:rsidP="00C517E5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C517E5" w:rsidRPr="00EF3124" w:rsidRDefault="00C517E5" w:rsidP="00C517E5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C517E5" w:rsidRPr="00EF3124" w:rsidRDefault="00C517E5" w:rsidP="00C517E5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C517E5" w:rsidRPr="00EF3124" w:rsidRDefault="00C517E5" w:rsidP="00C517E5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C517E5" w:rsidRPr="00FD26D8" w:rsidRDefault="00C517E5" w:rsidP="00C517E5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В основе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выделены основные содержательно-целевые направления (линии) развития учащихся средствами предмета математика.</w:t>
      </w:r>
    </w:p>
    <w:p w:rsidR="00C517E5" w:rsidRPr="00FD26D8" w:rsidRDefault="00C517E5" w:rsidP="00C517E5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Предметная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C517E5" w:rsidRPr="00FD26D8" w:rsidRDefault="00C517E5" w:rsidP="00C517E5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Коммуникативная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коммуникативной компетенцией понимается сформированность умения ясно и четко излагать свои мысли, строить аргументированные рассуждения, вести диалог, воспринимая точку зрения собеседника и в то же время подвергая ее критическому анализу. Формируются следующие образующие эту компетенцию умения: извлекать информацию из разного рода источников, преобразовывая ее при необходимости в другие формы (тексты, таблицы, схемы и т.д.).</w:t>
      </w:r>
    </w:p>
    <w:p w:rsidR="00C517E5" w:rsidRPr="00FD26D8" w:rsidRDefault="00C517E5" w:rsidP="00C517E5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Организационная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организационной компетенцией понимается сформированность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ее на составные части, на которых будет основываться процесс ее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C517E5" w:rsidRPr="00F33FEC" w:rsidRDefault="00C517E5" w:rsidP="00C517E5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Общекультурная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общекультурной компетенцией понимается осведомленность школьников о математике как элементе общечеловеческой культуры, ее месте в системе других наук, а также ее роли в развитии представлений человечества о целостной картине мира. Формируются следующие образующие эту компетенцию представления: об уровне развития математики на разных 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lastRenderedPageBreak/>
        <w:t>исторических этапах; 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значимых черт личности, как независимость и</w:t>
      </w:r>
      <w:r w:rsidRPr="00F33FEC">
        <w:rPr>
          <w:rFonts w:ascii="Times New Roman" w:hAnsi="Times New Roman" w:cs="Times New Roman"/>
          <w:b w:val="0"/>
          <w:sz w:val="24"/>
          <w:szCs w:val="24"/>
        </w:rPr>
        <w:t>критичность мышления, воля и настойчивость в достижении цели и др.</w:t>
      </w:r>
    </w:p>
    <w:p w:rsidR="00C517E5" w:rsidRPr="00F33FEC" w:rsidRDefault="00C517E5" w:rsidP="00C517E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7E5" w:rsidRPr="00680D7D" w:rsidRDefault="00C517E5" w:rsidP="00C517E5">
      <w:pPr>
        <w:spacing w:line="240" w:lineRule="auto"/>
        <w:ind w:right="180"/>
        <w:jc w:val="center"/>
        <w:rPr>
          <w:rFonts w:ascii="Times New Roman" w:hAnsi="Times New Roman"/>
          <w:b/>
          <w:sz w:val="28"/>
          <w:szCs w:val="28"/>
        </w:rPr>
      </w:pPr>
      <w:r w:rsidRPr="00680D7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рамках указанных </w:t>
      </w:r>
      <w:r w:rsidRPr="00680D7D">
        <w:rPr>
          <w:rFonts w:ascii="Times New Roman" w:hAnsi="Times New Roman"/>
          <w:b/>
          <w:sz w:val="28"/>
          <w:szCs w:val="28"/>
        </w:rPr>
        <w:t>линий решаются следующие задачи:</w:t>
      </w:r>
    </w:p>
    <w:p w:rsidR="00C517E5" w:rsidRPr="00FD26D8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517E5" w:rsidRPr="00FD26D8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517E5" w:rsidRPr="00FD26D8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C517E5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C517E5" w:rsidRPr="00BB44CD" w:rsidRDefault="00C517E5" w:rsidP="00C517E5"/>
    <w:p w:rsidR="00C517E5" w:rsidRDefault="00C517E5" w:rsidP="00C517E5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538">
        <w:rPr>
          <w:rFonts w:ascii="Times New Roman" w:hAnsi="Times New Roman"/>
          <w:b/>
          <w:sz w:val="28"/>
          <w:szCs w:val="28"/>
        </w:rPr>
        <w:t>Основные формы, технологии, методы обучения, типы уроков</w:t>
      </w:r>
    </w:p>
    <w:p w:rsidR="00C517E5" w:rsidRPr="00583538" w:rsidRDefault="00C517E5" w:rsidP="00C517E5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284"/>
        <w:gridCol w:w="8363"/>
      </w:tblGrid>
      <w:tr w:rsidR="00C517E5" w:rsidRPr="00F33FEC" w:rsidTr="00C517E5">
        <w:tc>
          <w:tcPr>
            <w:tcW w:w="6345" w:type="dxa"/>
          </w:tcPr>
          <w:p w:rsidR="00C517E5" w:rsidRPr="00F33FEC" w:rsidRDefault="00C517E5" w:rsidP="00C517E5">
            <w:pPr>
              <w:tabs>
                <w:tab w:val="left" w:pos="700"/>
              </w:tabs>
              <w:ind w:right="-799"/>
              <w:rPr>
                <w:b/>
                <w:snapToGrid w:val="0"/>
                <w:sz w:val="28"/>
                <w:szCs w:val="28"/>
              </w:rPr>
            </w:pPr>
            <w:r w:rsidRPr="00F33FEC">
              <w:rPr>
                <w:b/>
                <w:snapToGrid w:val="0"/>
                <w:sz w:val="28"/>
                <w:szCs w:val="28"/>
              </w:rPr>
              <w:t>Формы организации учебного процесса:</w:t>
            </w:r>
          </w:p>
          <w:p w:rsidR="00C517E5" w:rsidRPr="00F33FEC" w:rsidRDefault="00C517E5" w:rsidP="00C517E5">
            <w:pPr>
              <w:tabs>
                <w:tab w:val="left" w:pos="700"/>
              </w:tabs>
              <w:ind w:right="-799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8647" w:type="dxa"/>
            <w:gridSpan w:val="2"/>
          </w:tcPr>
          <w:p w:rsidR="00C517E5" w:rsidRPr="00F33FEC" w:rsidRDefault="00C517E5" w:rsidP="00C517E5">
            <w:pPr>
              <w:tabs>
                <w:tab w:val="num" w:pos="567"/>
              </w:tabs>
              <w:rPr>
                <w:b/>
                <w:sz w:val="28"/>
                <w:szCs w:val="28"/>
              </w:rPr>
            </w:pPr>
            <w:r w:rsidRPr="00F33FEC">
              <w:rPr>
                <w:b/>
                <w:sz w:val="28"/>
                <w:szCs w:val="28"/>
              </w:rPr>
              <w:t>Повторение на уроках проводится в следующих видах и формах:</w:t>
            </w:r>
          </w:p>
          <w:p w:rsidR="00C517E5" w:rsidRPr="00F33FEC" w:rsidRDefault="00C517E5" w:rsidP="00C517E5">
            <w:pPr>
              <w:tabs>
                <w:tab w:val="left" w:pos="700"/>
              </w:tabs>
              <w:ind w:right="-799"/>
              <w:rPr>
                <w:b/>
                <w:snapToGrid w:val="0"/>
                <w:sz w:val="28"/>
                <w:szCs w:val="28"/>
              </w:rPr>
            </w:pPr>
          </w:p>
        </w:tc>
      </w:tr>
      <w:tr w:rsidR="00C517E5" w:rsidTr="00C517E5">
        <w:tc>
          <w:tcPr>
            <w:tcW w:w="6629" w:type="dxa"/>
            <w:gridSpan w:val="2"/>
          </w:tcPr>
          <w:p w:rsidR="00C517E5" w:rsidRPr="00B25330" w:rsidRDefault="00C517E5" w:rsidP="00C517E5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19" w:hanging="357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>индивидуальные,</w:t>
            </w:r>
          </w:p>
          <w:p w:rsidR="00C517E5" w:rsidRPr="00B25330" w:rsidRDefault="00C517E5" w:rsidP="00C517E5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 xml:space="preserve"> групповые, </w:t>
            </w:r>
          </w:p>
          <w:p w:rsidR="00C517E5" w:rsidRPr="00B25330" w:rsidRDefault="00C517E5" w:rsidP="00C517E5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 xml:space="preserve">индивидуально-групповые, </w:t>
            </w:r>
          </w:p>
          <w:p w:rsidR="00C517E5" w:rsidRPr="00B25330" w:rsidRDefault="00C517E5" w:rsidP="00C517E5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>фронтальные,</w:t>
            </w:r>
          </w:p>
          <w:p w:rsidR="00C517E5" w:rsidRPr="00F33FEC" w:rsidRDefault="00C517E5" w:rsidP="00C517E5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>классные и внеклассные.</w:t>
            </w:r>
          </w:p>
        </w:tc>
        <w:tc>
          <w:tcPr>
            <w:tcW w:w="8363" w:type="dxa"/>
          </w:tcPr>
          <w:p w:rsidR="00C517E5" w:rsidRPr="00B25330" w:rsidRDefault="00C517E5" w:rsidP="00C517E5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>повторение и контроль теоретического материала;</w:t>
            </w:r>
          </w:p>
          <w:p w:rsidR="00C517E5" w:rsidRPr="00B25330" w:rsidRDefault="00C517E5" w:rsidP="00C517E5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>разбор и  анализ домашнего задания;</w:t>
            </w:r>
          </w:p>
          <w:p w:rsidR="00C517E5" w:rsidRPr="00B25330" w:rsidRDefault="00C517E5" w:rsidP="00C517E5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>устный счет;</w:t>
            </w:r>
          </w:p>
          <w:p w:rsidR="00C517E5" w:rsidRPr="00B25330" w:rsidRDefault="00C517E5" w:rsidP="00C517E5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>математический диктант;</w:t>
            </w:r>
          </w:p>
          <w:p w:rsidR="00C517E5" w:rsidRPr="00B25330" w:rsidRDefault="00C517E5" w:rsidP="00C517E5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>самостоятельная работа;</w:t>
            </w:r>
          </w:p>
          <w:p w:rsidR="00C517E5" w:rsidRPr="00F33FEC" w:rsidRDefault="00C517E5" w:rsidP="00C517E5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B25330">
              <w:rPr>
                <w:sz w:val="24"/>
                <w:szCs w:val="24"/>
              </w:rPr>
              <w:t>контрольные срезы.</w:t>
            </w:r>
          </w:p>
        </w:tc>
      </w:tr>
    </w:tbl>
    <w:p w:rsidR="00C517E5" w:rsidRDefault="00C517E5" w:rsidP="00C517E5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Особое внимание уделяется повторению при проведении самост</w:t>
      </w:r>
      <w:r>
        <w:rPr>
          <w:rFonts w:ascii="Times New Roman" w:hAnsi="Times New Roman"/>
          <w:sz w:val="24"/>
          <w:szCs w:val="24"/>
        </w:rPr>
        <w:t xml:space="preserve">оятельных и контрольных работ. </w:t>
      </w:r>
    </w:p>
    <w:p w:rsidR="00C517E5" w:rsidRPr="001E6281" w:rsidRDefault="00C517E5" w:rsidP="00C517E5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по данной программе используется система консультационной поддержки, индивидуальных занятий, работа учащихся с использованием современных информационных технологий. Организация сопровождения учащихся направлена на:</w:t>
      </w:r>
    </w:p>
    <w:p w:rsidR="00C517E5" w:rsidRPr="001E6281" w:rsidRDefault="00C517E5" w:rsidP="00C517E5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создание оптимальных условий обучения;</w:t>
      </w:r>
    </w:p>
    <w:p w:rsidR="00C517E5" w:rsidRPr="001E6281" w:rsidRDefault="00C517E5" w:rsidP="00C517E5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исключение психотравмирующих факторов;</w:t>
      </w:r>
    </w:p>
    <w:p w:rsidR="00C517E5" w:rsidRPr="001E6281" w:rsidRDefault="00C517E5" w:rsidP="00C517E5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сохранение психосоматического состояния здоровья учащихся;</w:t>
      </w:r>
    </w:p>
    <w:p w:rsidR="00C517E5" w:rsidRPr="001E6281" w:rsidRDefault="00C517E5" w:rsidP="00C517E5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положительной мотивации к освоению программы;</w:t>
      </w:r>
    </w:p>
    <w:p w:rsidR="00C517E5" w:rsidRPr="001E6281" w:rsidRDefault="00C517E5" w:rsidP="00C517E5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индивидуальности и одаренности каждого ребенка.</w:t>
      </w:r>
    </w:p>
    <w:p w:rsidR="00C517E5" w:rsidRDefault="00C517E5" w:rsidP="00C517E5">
      <w:pPr>
        <w:tabs>
          <w:tab w:val="left" w:pos="700"/>
        </w:tabs>
        <w:spacing w:line="240" w:lineRule="auto"/>
        <w:ind w:right="-801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C517E5" w:rsidRPr="00FD26D8" w:rsidRDefault="00C517E5" w:rsidP="00C517E5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495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095"/>
        <w:gridCol w:w="6860"/>
      </w:tblGrid>
      <w:tr w:rsidR="00C517E5" w:rsidRPr="00B25330" w:rsidTr="00486406">
        <w:trPr>
          <w:trHeight w:val="365"/>
          <w:tblCellSpacing w:w="0" w:type="dxa"/>
        </w:trPr>
        <w:tc>
          <w:tcPr>
            <w:tcW w:w="8095" w:type="dxa"/>
            <w:shd w:val="clear" w:color="auto" w:fill="auto"/>
          </w:tcPr>
          <w:p w:rsidR="00C517E5" w:rsidRPr="00B25330" w:rsidRDefault="00C517E5" w:rsidP="00C517E5">
            <w:pPr>
              <w:tabs>
                <w:tab w:val="num" w:pos="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Основная форма организации образовательного процесса </w:t>
            </w:r>
          </w:p>
        </w:tc>
        <w:tc>
          <w:tcPr>
            <w:tcW w:w="6860" w:type="dxa"/>
            <w:shd w:val="clear" w:color="auto" w:fill="auto"/>
          </w:tcPr>
          <w:p w:rsidR="00C517E5" w:rsidRPr="00B25330" w:rsidRDefault="00C517E5" w:rsidP="00C517E5">
            <w:pPr>
              <w:tabs>
                <w:tab w:val="num" w:pos="567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bCs/>
                <w:sz w:val="24"/>
                <w:szCs w:val="24"/>
              </w:rPr>
              <w:t>Виды</w:t>
            </w:r>
          </w:p>
        </w:tc>
      </w:tr>
      <w:tr w:rsidR="00C517E5" w:rsidRPr="00B25330" w:rsidTr="00486406">
        <w:trPr>
          <w:trHeight w:val="3952"/>
          <w:tblCellSpacing w:w="0" w:type="dxa"/>
        </w:trPr>
        <w:tc>
          <w:tcPr>
            <w:tcW w:w="8095" w:type="dxa"/>
            <w:shd w:val="clear" w:color="auto" w:fill="auto"/>
            <w:vAlign w:val="center"/>
          </w:tcPr>
          <w:p w:rsidR="00C517E5" w:rsidRPr="00486406" w:rsidRDefault="00C517E5" w:rsidP="00C517E5">
            <w:p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 предусматривает применение следующих технологий обучения</w:t>
            </w:r>
          </w:p>
        </w:tc>
        <w:tc>
          <w:tcPr>
            <w:tcW w:w="6860" w:type="dxa"/>
            <w:shd w:val="clear" w:color="auto" w:fill="auto"/>
            <w:vAlign w:val="center"/>
          </w:tcPr>
          <w:p w:rsidR="00C517E5" w:rsidRPr="00486406" w:rsidRDefault="00C517E5" w:rsidP="00C517E5">
            <w:pPr>
              <w:numPr>
                <w:ilvl w:val="0"/>
                <w:numId w:val="15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традиционная классно-урочная;</w:t>
            </w:r>
          </w:p>
          <w:p w:rsidR="00C517E5" w:rsidRPr="00486406" w:rsidRDefault="00C517E5" w:rsidP="00C517E5">
            <w:pPr>
              <w:numPr>
                <w:ilvl w:val="0"/>
                <w:numId w:val="15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игровые технологии;</w:t>
            </w:r>
          </w:p>
          <w:p w:rsidR="00C517E5" w:rsidRPr="00486406" w:rsidRDefault="00C517E5" w:rsidP="00C517E5">
            <w:pPr>
              <w:numPr>
                <w:ilvl w:val="0"/>
                <w:numId w:val="15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Технология проблемно обучения;</w:t>
            </w:r>
          </w:p>
          <w:p w:rsidR="00C517E5" w:rsidRPr="00486406" w:rsidRDefault="00C517E5" w:rsidP="00C517E5">
            <w:pPr>
              <w:numPr>
                <w:ilvl w:val="0"/>
                <w:numId w:val="15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технологии уровневой дифференциации;</w:t>
            </w:r>
          </w:p>
          <w:p w:rsidR="00C517E5" w:rsidRPr="00486406" w:rsidRDefault="00C517E5" w:rsidP="00C517E5">
            <w:pPr>
              <w:numPr>
                <w:ilvl w:val="0"/>
                <w:numId w:val="15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здоровьесберегающие технологии;</w:t>
            </w:r>
          </w:p>
          <w:p w:rsidR="00C517E5" w:rsidRPr="00486406" w:rsidRDefault="00C517E5" w:rsidP="00C517E5">
            <w:pPr>
              <w:numPr>
                <w:ilvl w:val="0"/>
                <w:numId w:val="15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ИКТ;</w:t>
            </w:r>
          </w:p>
          <w:p w:rsidR="00C517E5" w:rsidRPr="00486406" w:rsidRDefault="00C517E5" w:rsidP="00C517E5">
            <w:pPr>
              <w:numPr>
                <w:ilvl w:val="0"/>
                <w:numId w:val="15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технология развития критического мышления;</w:t>
            </w:r>
          </w:p>
          <w:p w:rsidR="00C517E5" w:rsidRPr="00486406" w:rsidRDefault="00C517E5" w:rsidP="00C517E5">
            <w:pPr>
              <w:numPr>
                <w:ilvl w:val="0"/>
                <w:numId w:val="15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исследовательская деятельность.</w:t>
            </w:r>
          </w:p>
        </w:tc>
      </w:tr>
      <w:tr w:rsidR="00C517E5" w:rsidRPr="00B25330" w:rsidTr="00486406">
        <w:trPr>
          <w:trHeight w:val="810"/>
          <w:tblCellSpacing w:w="0" w:type="dxa"/>
        </w:trPr>
        <w:tc>
          <w:tcPr>
            <w:tcW w:w="8095" w:type="dxa"/>
            <w:shd w:val="clear" w:color="auto" w:fill="auto"/>
            <w:vAlign w:val="center"/>
          </w:tcPr>
          <w:p w:rsidR="00C517E5" w:rsidRPr="00486406" w:rsidRDefault="00C517E5" w:rsidP="00C517E5">
            <w:p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 Среди методов обучения преобладают</w:t>
            </w:r>
          </w:p>
        </w:tc>
        <w:tc>
          <w:tcPr>
            <w:tcW w:w="6860" w:type="dxa"/>
            <w:shd w:val="clear" w:color="auto" w:fill="auto"/>
            <w:vAlign w:val="center"/>
          </w:tcPr>
          <w:p w:rsidR="00C517E5" w:rsidRPr="00486406" w:rsidRDefault="00C517E5" w:rsidP="00C517E5">
            <w:pPr>
              <w:numPr>
                <w:ilvl w:val="0"/>
                <w:numId w:val="16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репродуктивно-продуктивные;</w:t>
            </w:r>
          </w:p>
          <w:p w:rsidR="00C517E5" w:rsidRPr="00486406" w:rsidRDefault="00C517E5" w:rsidP="00C517E5">
            <w:pPr>
              <w:numPr>
                <w:ilvl w:val="0"/>
                <w:numId w:val="16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объяснительно-иллюстративные.</w:t>
            </w:r>
          </w:p>
        </w:tc>
      </w:tr>
      <w:tr w:rsidR="00C517E5" w:rsidRPr="00B25330" w:rsidTr="00486406">
        <w:trPr>
          <w:trHeight w:val="287"/>
          <w:tblCellSpacing w:w="0" w:type="dxa"/>
        </w:trPr>
        <w:tc>
          <w:tcPr>
            <w:tcW w:w="8095" w:type="dxa"/>
            <w:shd w:val="clear" w:color="auto" w:fill="auto"/>
            <w:vAlign w:val="center"/>
          </w:tcPr>
          <w:p w:rsidR="00C517E5" w:rsidRPr="00486406" w:rsidRDefault="00C517E5" w:rsidP="00C517E5">
            <w:p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 Занятия представляют собой преимущественно</w:t>
            </w:r>
          </w:p>
        </w:tc>
        <w:tc>
          <w:tcPr>
            <w:tcW w:w="6860" w:type="dxa"/>
            <w:shd w:val="clear" w:color="auto" w:fill="auto"/>
            <w:vAlign w:val="center"/>
          </w:tcPr>
          <w:p w:rsidR="00C517E5" w:rsidRPr="00486406" w:rsidRDefault="00C517E5" w:rsidP="00C517E5">
            <w:pPr>
              <w:numPr>
                <w:ilvl w:val="0"/>
                <w:numId w:val="17"/>
              </w:numPr>
              <w:tabs>
                <w:tab w:val="num" w:pos="56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406">
              <w:rPr>
                <w:rFonts w:ascii="Times New Roman" w:hAnsi="Times New Roman"/>
                <w:sz w:val="24"/>
                <w:szCs w:val="24"/>
              </w:rPr>
              <w:t xml:space="preserve"> комбинированный тип урока.</w:t>
            </w:r>
          </w:p>
        </w:tc>
      </w:tr>
    </w:tbl>
    <w:p w:rsidR="00C517E5" w:rsidRDefault="00C517E5" w:rsidP="00C517E5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5"/>
        <w:tblW w:w="14992" w:type="dxa"/>
        <w:tblLook w:val="04A0"/>
      </w:tblPr>
      <w:tblGrid>
        <w:gridCol w:w="7479"/>
        <w:gridCol w:w="3969"/>
        <w:gridCol w:w="3544"/>
      </w:tblGrid>
      <w:tr w:rsidR="00C517E5" w:rsidTr="00486406">
        <w:tc>
          <w:tcPr>
            <w:tcW w:w="7479" w:type="dxa"/>
          </w:tcPr>
          <w:p w:rsidR="00C517E5" w:rsidRPr="000864AC" w:rsidRDefault="00C517E5" w:rsidP="00C517E5">
            <w:pPr>
              <w:jc w:val="center"/>
              <w:rPr>
                <w:b/>
                <w:sz w:val="24"/>
                <w:szCs w:val="24"/>
              </w:rPr>
            </w:pPr>
            <w:r w:rsidRPr="000864AC">
              <w:rPr>
                <w:b/>
                <w:sz w:val="24"/>
                <w:szCs w:val="24"/>
              </w:rPr>
              <w:t>Проблемно-поисковая</w:t>
            </w:r>
            <w:r>
              <w:rPr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969" w:type="dxa"/>
          </w:tcPr>
          <w:p w:rsidR="00C517E5" w:rsidRPr="000864AC" w:rsidRDefault="00C517E5" w:rsidP="00C517E5">
            <w:pPr>
              <w:jc w:val="center"/>
              <w:rPr>
                <w:b/>
                <w:sz w:val="24"/>
                <w:szCs w:val="24"/>
              </w:rPr>
            </w:pPr>
            <w:r w:rsidRPr="000864AC">
              <w:rPr>
                <w:b/>
                <w:sz w:val="24"/>
                <w:szCs w:val="24"/>
              </w:rPr>
              <w:t>Исследовательская</w:t>
            </w:r>
            <w:r>
              <w:rPr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544" w:type="dxa"/>
          </w:tcPr>
          <w:p w:rsidR="00C517E5" w:rsidRPr="000864AC" w:rsidRDefault="00C517E5" w:rsidP="00C517E5">
            <w:pPr>
              <w:jc w:val="center"/>
              <w:rPr>
                <w:b/>
                <w:sz w:val="24"/>
                <w:szCs w:val="24"/>
              </w:rPr>
            </w:pPr>
            <w:r w:rsidRPr="000864AC">
              <w:rPr>
                <w:b/>
                <w:sz w:val="24"/>
                <w:szCs w:val="24"/>
              </w:rPr>
              <w:t>Технология развития критического мышления</w:t>
            </w:r>
          </w:p>
        </w:tc>
      </w:tr>
      <w:tr w:rsidR="00C517E5" w:rsidTr="00486406">
        <w:tc>
          <w:tcPr>
            <w:tcW w:w="7479" w:type="dxa"/>
          </w:tcPr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Среднее арифметическое, размах и мода, п.9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Медиана как статистическая характеристика, п.10.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Задание функции несколькими формулами, п.17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Сложение и вычитание многочленов, п.26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Возведение в квадрат  и в куб суммы и разности двух выражений, п.32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 xml:space="preserve">Разложение на множители с помощью формул квадрата суммы и </w:t>
            </w:r>
            <w:r w:rsidRPr="000864AC">
              <w:rPr>
                <w:sz w:val="24"/>
                <w:szCs w:val="24"/>
              </w:rPr>
              <w:lastRenderedPageBreak/>
              <w:t>квадрата разности, п.33.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Умножение разности двух выражений на их сумму, п.34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Разложение разности квадратов на множители, п.35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Разложение на множители суммы и разности кубов, п.36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Способ подстановки, п.43</w:t>
            </w:r>
          </w:p>
          <w:p w:rsidR="00C517E5" w:rsidRDefault="00C517E5" w:rsidP="00C517E5">
            <w:pPr>
              <w:rPr>
                <w:rFonts w:eastAsiaTheme="minorHAnsi"/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Способ сложения, п.44.</w:t>
            </w:r>
          </w:p>
        </w:tc>
        <w:tc>
          <w:tcPr>
            <w:tcW w:w="3969" w:type="dxa"/>
          </w:tcPr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lastRenderedPageBreak/>
              <w:t>График функции, п.14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Прямая пропорциональность и ее график</w:t>
            </w:r>
            <w:r>
              <w:rPr>
                <w:sz w:val="24"/>
                <w:szCs w:val="24"/>
              </w:rPr>
              <w:t>, п.15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Линейная функция и ее график, п.16.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 xml:space="preserve">Разложение многочлена на </w:t>
            </w:r>
            <w:r w:rsidRPr="000864AC">
              <w:rPr>
                <w:sz w:val="24"/>
                <w:szCs w:val="24"/>
              </w:rPr>
              <w:lastRenderedPageBreak/>
              <w:t>множители способом группировки, п.30.</w:t>
            </w:r>
          </w:p>
          <w:p w:rsidR="00C517E5" w:rsidRDefault="00C517E5" w:rsidP="00C517E5">
            <w:pPr>
              <w:rPr>
                <w:rFonts w:eastAsiaTheme="minorHAnsi"/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График линейного уравнения с двумя переменными, п.41</w:t>
            </w:r>
          </w:p>
        </w:tc>
        <w:tc>
          <w:tcPr>
            <w:tcW w:w="3544" w:type="dxa"/>
          </w:tcPr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lastRenderedPageBreak/>
              <w:t>Определение степени с натуральным показателем, п.18</w:t>
            </w:r>
          </w:p>
          <w:p w:rsidR="00C517E5" w:rsidRDefault="00C517E5" w:rsidP="00C517E5">
            <w:pPr>
              <w:rPr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Одночлен и его стандартный вид, п.21</w:t>
            </w:r>
          </w:p>
          <w:p w:rsidR="00C517E5" w:rsidRDefault="00C517E5" w:rsidP="00C517E5">
            <w:pPr>
              <w:rPr>
                <w:rFonts w:eastAsiaTheme="minorHAnsi"/>
                <w:sz w:val="24"/>
                <w:szCs w:val="24"/>
              </w:rPr>
            </w:pPr>
            <w:r w:rsidRPr="000864AC">
              <w:rPr>
                <w:sz w:val="24"/>
                <w:szCs w:val="24"/>
              </w:rPr>
              <w:t>Многочлен и его стандартный вид, п.25.</w:t>
            </w:r>
          </w:p>
        </w:tc>
      </w:tr>
    </w:tbl>
    <w:p w:rsidR="00C517E5" w:rsidRDefault="00C517E5" w:rsidP="00C517E5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517E5" w:rsidRPr="00B25330" w:rsidRDefault="00C517E5" w:rsidP="00C517E5">
      <w:pPr>
        <w:tabs>
          <w:tab w:val="left" w:pos="700"/>
        </w:tabs>
        <w:spacing w:line="240" w:lineRule="auto"/>
        <w:ind w:right="-801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B25330">
        <w:rPr>
          <w:rFonts w:ascii="Times New Roman" w:hAnsi="Times New Roman"/>
          <w:b/>
          <w:snapToGrid w:val="0"/>
          <w:sz w:val="28"/>
          <w:szCs w:val="28"/>
        </w:rPr>
        <w:t>Виды и формы контроля:</w:t>
      </w:r>
    </w:p>
    <w:tbl>
      <w:tblPr>
        <w:tblW w:w="1495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015"/>
        <w:gridCol w:w="5940"/>
      </w:tblGrid>
      <w:tr w:rsidR="00C517E5" w:rsidRPr="00B25330" w:rsidTr="00C517E5">
        <w:trPr>
          <w:trHeight w:val="1434"/>
          <w:tblCellSpacing w:w="0" w:type="dxa"/>
        </w:trPr>
        <w:tc>
          <w:tcPr>
            <w:tcW w:w="9015" w:type="dxa"/>
            <w:shd w:val="clear" w:color="auto" w:fill="auto"/>
            <w:vAlign w:val="center"/>
          </w:tcPr>
          <w:p w:rsidR="00C517E5" w:rsidRPr="00B25330" w:rsidRDefault="00C517E5" w:rsidP="00C517E5">
            <w:pPr>
              <w:tabs>
                <w:tab w:val="left" w:pos="700"/>
              </w:tabs>
              <w:spacing w:line="240" w:lineRule="auto"/>
              <w:ind w:right="-801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 Виды и формы контроля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C517E5" w:rsidRPr="00B25330" w:rsidRDefault="00C517E5" w:rsidP="00C517E5">
            <w:pPr>
              <w:numPr>
                <w:ilvl w:val="0"/>
                <w:numId w:val="18"/>
              </w:numPr>
              <w:tabs>
                <w:tab w:val="clear" w:pos="720"/>
                <w:tab w:val="left" w:pos="700"/>
              </w:tabs>
              <w:spacing w:line="240" w:lineRule="auto"/>
              <w:ind w:right="-801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промежуточный;</w:t>
            </w:r>
          </w:p>
          <w:p w:rsidR="00C517E5" w:rsidRPr="00B25330" w:rsidRDefault="00C517E5" w:rsidP="00C517E5">
            <w:pPr>
              <w:numPr>
                <w:ilvl w:val="0"/>
                <w:numId w:val="18"/>
              </w:numPr>
              <w:tabs>
                <w:tab w:val="clear" w:pos="720"/>
                <w:tab w:val="left" w:pos="700"/>
              </w:tabs>
              <w:spacing w:line="240" w:lineRule="auto"/>
              <w:ind w:right="-801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предупредительный;</w:t>
            </w:r>
          </w:p>
          <w:p w:rsidR="00C517E5" w:rsidRPr="00B25330" w:rsidRDefault="00C517E5" w:rsidP="00C517E5">
            <w:pPr>
              <w:numPr>
                <w:ilvl w:val="0"/>
                <w:numId w:val="18"/>
              </w:numPr>
              <w:tabs>
                <w:tab w:val="clear" w:pos="720"/>
                <w:tab w:val="left" w:pos="700"/>
              </w:tabs>
              <w:spacing w:line="240" w:lineRule="auto"/>
              <w:ind w:right="-801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контрольные работы.</w:t>
            </w:r>
          </w:p>
        </w:tc>
      </w:tr>
      <w:tr w:rsidR="00C517E5" w:rsidRPr="00B25330" w:rsidTr="00C517E5">
        <w:trPr>
          <w:trHeight w:val="1380"/>
          <w:tblCellSpacing w:w="0" w:type="dxa"/>
        </w:trPr>
        <w:tc>
          <w:tcPr>
            <w:tcW w:w="9015" w:type="dxa"/>
            <w:shd w:val="clear" w:color="auto" w:fill="auto"/>
            <w:vAlign w:val="center"/>
          </w:tcPr>
          <w:p w:rsidR="00C517E5" w:rsidRPr="00B25330" w:rsidRDefault="00C517E5" w:rsidP="00C517E5">
            <w:pPr>
              <w:tabs>
                <w:tab w:val="left" w:pos="700"/>
              </w:tabs>
              <w:spacing w:line="240" w:lineRule="auto"/>
              <w:ind w:right="-801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 Оценивание достижений обучающихся происходит при помощи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C517E5" w:rsidRPr="00B25330" w:rsidRDefault="00C517E5" w:rsidP="00C517E5">
            <w:pPr>
              <w:numPr>
                <w:ilvl w:val="0"/>
                <w:numId w:val="19"/>
              </w:numPr>
              <w:tabs>
                <w:tab w:val="clear" w:pos="720"/>
                <w:tab w:val="left" w:pos="700"/>
              </w:tabs>
              <w:spacing w:line="240" w:lineRule="auto"/>
              <w:ind w:right="-801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отметок (5-ти балльная шкала);</w:t>
            </w:r>
          </w:p>
          <w:p w:rsidR="00C517E5" w:rsidRPr="00B25330" w:rsidRDefault="00C517E5" w:rsidP="00C517E5">
            <w:pPr>
              <w:numPr>
                <w:ilvl w:val="0"/>
                <w:numId w:val="19"/>
              </w:numPr>
              <w:tabs>
                <w:tab w:val="clear" w:pos="720"/>
                <w:tab w:val="left" w:pos="700"/>
              </w:tabs>
              <w:spacing w:line="240" w:lineRule="auto"/>
              <w:ind w:right="-801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Портфолио достижений.</w:t>
            </w:r>
          </w:p>
        </w:tc>
      </w:tr>
    </w:tbl>
    <w:p w:rsidR="00C517E5" w:rsidRPr="00A556F9" w:rsidRDefault="00C517E5" w:rsidP="00C517E5">
      <w:pPr>
        <w:tabs>
          <w:tab w:val="left" w:pos="700"/>
        </w:tabs>
        <w:spacing w:line="240" w:lineRule="auto"/>
        <w:ind w:right="-801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tbl>
      <w:tblPr>
        <w:tblW w:w="149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27"/>
        <w:gridCol w:w="3609"/>
        <w:gridCol w:w="10404"/>
      </w:tblGrid>
      <w:tr w:rsidR="00486406" w:rsidRPr="00A556F9" w:rsidTr="008413F5">
        <w:trPr>
          <w:trHeight w:val="414"/>
        </w:trPr>
        <w:tc>
          <w:tcPr>
            <w:tcW w:w="927" w:type="dxa"/>
          </w:tcPr>
          <w:p w:rsidR="00486406" w:rsidRPr="00A556F9" w:rsidRDefault="00486406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486406" w:rsidRPr="00A556F9" w:rsidRDefault="00486406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10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406" w:rsidRDefault="00486406" w:rsidP="004864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406" w:rsidRPr="00A556F9" w:rsidRDefault="00486406" w:rsidP="00486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>В течение учебного года на уроках будет проводится мониторинг:</w:t>
            </w:r>
          </w:p>
        </w:tc>
      </w:tr>
      <w:tr w:rsidR="00486406" w:rsidRPr="00A556F9" w:rsidTr="008413F5">
        <w:trPr>
          <w:trHeight w:val="450"/>
        </w:trPr>
        <w:tc>
          <w:tcPr>
            <w:tcW w:w="927" w:type="dxa"/>
          </w:tcPr>
          <w:p w:rsidR="00486406" w:rsidRPr="00A556F9" w:rsidRDefault="00486406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486406" w:rsidRPr="00A556F9" w:rsidRDefault="00486406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0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06" w:rsidRPr="00A556F9" w:rsidRDefault="00486406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7E5" w:rsidRPr="00A556F9" w:rsidTr="00C517E5">
        <w:trPr>
          <w:trHeight w:val="463"/>
        </w:trPr>
        <w:tc>
          <w:tcPr>
            <w:tcW w:w="927" w:type="dxa"/>
          </w:tcPr>
          <w:p w:rsidR="00C517E5" w:rsidRPr="00A556F9" w:rsidRDefault="00C517E5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C517E5" w:rsidRPr="00A556F9" w:rsidRDefault="00C517E5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E5" w:rsidRPr="00A556F9" w:rsidRDefault="00C517E5" w:rsidP="00C517E5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входной контроль (сентябрь)</w:t>
            </w:r>
          </w:p>
        </w:tc>
      </w:tr>
      <w:tr w:rsidR="00C517E5" w:rsidRPr="00A556F9" w:rsidTr="00C517E5">
        <w:trPr>
          <w:trHeight w:val="463"/>
        </w:trPr>
        <w:tc>
          <w:tcPr>
            <w:tcW w:w="927" w:type="dxa"/>
          </w:tcPr>
          <w:p w:rsidR="00C517E5" w:rsidRPr="00A556F9" w:rsidRDefault="00C517E5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C517E5" w:rsidRPr="00A556F9" w:rsidRDefault="00C517E5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E5" w:rsidRPr="00A556F9" w:rsidRDefault="00C517E5" w:rsidP="00C517E5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промежуточный контроль (конец полугодия)</w:t>
            </w:r>
          </w:p>
        </w:tc>
      </w:tr>
      <w:tr w:rsidR="00C517E5" w:rsidRPr="00A556F9" w:rsidTr="00C517E5">
        <w:trPr>
          <w:trHeight w:val="463"/>
        </w:trPr>
        <w:tc>
          <w:tcPr>
            <w:tcW w:w="927" w:type="dxa"/>
          </w:tcPr>
          <w:p w:rsidR="00C517E5" w:rsidRPr="00A556F9" w:rsidRDefault="00C517E5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C517E5" w:rsidRPr="00A556F9" w:rsidRDefault="00C517E5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E5" w:rsidRPr="00A556F9" w:rsidRDefault="00C517E5" w:rsidP="00C517E5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итоговый контроль (май)</w:t>
            </w:r>
          </w:p>
        </w:tc>
      </w:tr>
      <w:tr w:rsidR="00C517E5" w:rsidRPr="00A556F9" w:rsidTr="00C517E5">
        <w:trPr>
          <w:trHeight w:val="450"/>
        </w:trPr>
        <w:tc>
          <w:tcPr>
            <w:tcW w:w="927" w:type="dxa"/>
          </w:tcPr>
          <w:p w:rsidR="00C517E5" w:rsidRPr="00A556F9" w:rsidRDefault="00C517E5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C517E5" w:rsidRPr="00A556F9" w:rsidRDefault="00C517E5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E5" w:rsidRPr="00A556F9" w:rsidRDefault="00C517E5" w:rsidP="00C51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6406" w:rsidRDefault="00486406" w:rsidP="00C517E5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486406" w:rsidRDefault="0048640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517E5" w:rsidRPr="00A556F9" w:rsidRDefault="00C517E5" w:rsidP="00C517E5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Pr="005734B6" w:rsidRDefault="00C517E5" w:rsidP="00C517E5">
      <w:pPr>
        <w:spacing w:after="0" w:line="360" w:lineRule="auto"/>
        <w:ind w:firstLine="454"/>
        <w:jc w:val="center"/>
        <w:rPr>
          <w:rFonts w:ascii="Times New Roman" w:hAnsi="Times New Roman"/>
          <w:b/>
          <w:sz w:val="28"/>
          <w:szCs w:val="28"/>
        </w:rPr>
      </w:pPr>
      <w:r w:rsidRPr="008E46D3">
        <w:rPr>
          <w:rFonts w:ascii="Times New Roman" w:hAnsi="Times New Roman"/>
          <w:b/>
          <w:sz w:val="28"/>
          <w:szCs w:val="28"/>
        </w:rPr>
        <w:t>Оценка планируемых результатов</w:t>
      </w:r>
    </w:p>
    <w:p w:rsidR="00C517E5" w:rsidRPr="004F03EF" w:rsidRDefault="00C517E5" w:rsidP="00C517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sz w:val="24"/>
          <w:szCs w:val="24"/>
        </w:rPr>
        <w:t>Система оценки достижения планируемых результатов</w:t>
      </w:r>
      <w:r w:rsidR="00486406" w:rsidRPr="004F03EF">
        <w:rPr>
          <w:rFonts w:ascii="Times New Roman" w:hAnsi="Times New Roman"/>
          <w:sz w:val="24"/>
          <w:szCs w:val="24"/>
        </w:rPr>
        <w:t xml:space="preserve"> освоения основной образователь</w:t>
      </w:r>
      <w:r w:rsidRPr="004F03EF">
        <w:rPr>
          <w:rFonts w:ascii="Times New Roman" w:hAnsi="Times New Roman"/>
          <w:sz w:val="24"/>
          <w:szCs w:val="24"/>
        </w:rPr>
        <w:t>ной программы</w:t>
      </w:r>
      <w:r w:rsidR="00486406" w:rsidRPr="004F03EF">
        <w:rPr>
          <w:rFonts w:ascii="Times New Roman" w:hAnsi="Times New Roman"/>
          <w:sz w:val="24"/>
          <w:szCs w:val="24"/>
        </w:rPr>
        <w:t xml:space="preserve"> </w:t>
      </w:r>
      <w:r w:rsidRPr="004F03EF">
        <w:rPr>
          <w:rFonts w:ascii="Times New Roman" w:hAnsi="Times New Roman"/>
          <w:sz w:val="24"/>
          <w:szCs w:val="24"/>
        </w:rPr>
        <w:t xml:space="preserve">основного общего образования предполагает </w:t>
      </w:r>
      <w:r w:rsidRPr="004F03EF">
        <w:rPr>
          <w:rFonts w:ascii="Times New Roman" w:hAnsi="Times New Roman"/>
          <w:b/>
          <w:sz w:val="24"/>
          <w:szCs w:val="24"/>
        </w:rPr>
        <w:t>комплексный подход к оценке результатов</w:t>
      </w:r>
      <w:r w:rsidR="00EB647A">
        <w:rPr>
          <w:rFonts w:ascii="Times New Roman" w:hAnsi="Times New Roman"/>
          <w:b/>
          <w:sz w:val="24"/>
          <w:szCs w:val="24"/>
        </w:rPr>
        <w:t xml:space="preserve"> </w:t>
      </w:r>
      <w:r w:rsidRPr="004F03EF">
        <w:rPr>
          <w:rFonts w:ascii="Times New Roman" w:hAnsi="Times New Roman"/>
          <w:sz w:val="24"/>
          <w:szCs w:val="24"/>
        </w:rPr>
        <w:t>образования.</w:t>
      </w:r>
    </w:p>
    <w:p w:rsidR="00C517E5" w:rsidRPr="004F03EF" w:rsidRDefault="00C517E5" w:rsidP="00C517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F03EF">
        <w:rPr>
          <w:rFonts w:ascii="Times New Roman" w:hAnsi="Times New Roman"/>
          <w:sz w:val="24"/>
          <w:szCs w:val="24"/>
        </w:rPr>
        <w:t xml:space="preserve">Система оценки предусматривает </w:t>
      </w:r>
      <w:r w:rsidRPr="004F03EF">
        <w:rPr>
          <w:rFonts w:ascii="Times New Roman" w:hAnsi="Times New Roman"/>
          <w:b/>
          <w:bCs/>
          <w:sz w:val="24"/>
          <w:szCs w:val="24"/>
        </w:rPr>
        <w:t>уровневый подход</w:t>
      </w:r>
      <w:r w:rsidR="004F03E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03EF">
        <w:rPr>
          <w:rFonts w:ascii="Times New Roman" w:hAnsi="Times New Roman"/>
          <w:bCs/>
          <w:sz w:val="24"/>
          <w:szCs w:val="24"/>
        </w:rPr>
        <w:t>к содержанию оценки и инструмента</w:t>
      </w:r>
      <w:r w:rsidRPr="004F03EF">
        <w:rPr>
          <w:rFonts w:ascii="Times New Roman" w:hAnsi="Times New Roman"/>
          <w:bCs/>
          <w:sz w:val="24"/>
          <w:szCs w:val="24"/>
        </w:rPr>
        <w:softHyphen/>
        <w:t>рию для оценки достижения планируемых ре</w:t>
      </w:r>
      <w:r w:rsidR="004F03EF">
        <w:rPr>
          <w:rFonts w:ascii="Times New Roman" w:hAnsi="Times New Roman"/>
          <w:bCs/>
          <w:sz w:val="24"/>
          <w:szCs w:val="24"/>
        </w:rPr>
        <w:t>зультатов, а также к представле</w:t>
      </w:r>
      <w:r w:rsidRPr="004F03EF">
        <w:rPr>
          <w:rFonts w:ascii="Times New Roman" w:hAnsi="Times New Roman"/>
          <w:bCs/>
          <w:sz w:val="24"/>
          <w:szCs w:val="24"/>
        </w:rPr>
        <w:t>нию и интерпретации результатов измерений.</w:t>
      </w:r>
    </w:p>
    <w:p w:rsidR="00C517E5" w:rsidRPr="004F03EF" w:rsidRDefault="00C517E5" w:rsidP="00C517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F03EF">
        <w:rPr>
          <w:rFonts w:ascii="Times New Roman" w:hAnsi="Times New Roman"/>
          <w:bCs/>
          <w:sz w:val="24"/>
          <w:szCs w:val="24"/>
        </w:rPr>
        <w:t>Одним из проявлений уровневого подхода является оце</w:t>
      </w:r>
      <w:r w:rsidR="004F03EF">
        <w:rPr>
          <w:rFonts w:ascii="Times New Roman" w:hAnsi="Times New Roman"/>
          <w:bCs/>
          <w:sz w:val="24"/>
          <w:szCs w:val="24"/>
        </w:rPr>
        <w:t>нка индивидуальных образователь</w:t>
      </w:r>
      <w:r w:rsidRPr="004F03EF">
        <w:rPr>
          <w:rFonts w:ascii="Times New Roman" w:hAnsi="Times New Roman"/>
          <w:bCs/>
          <w:sz w:val="24"/>
          <w:szCs w:val="24"/>
        </w:rPr>
        <w:t>ных достижений на основе</w:t>
      </w:r>
      <w:r w:rsidR="004F03EF">
        <w:rPr>
          <w:rFonts w:ascii="Times New Roman" w:hAnsi="Times New Roman"/>
          <w:bCs/>
          <w:sz w:val="24"/>
          <w:szCs w:val="24"/>
        </w:rPr>
        <w:t xml:space="preserve"> </w:t>
      </w:r>
      <w:r w:rsidRPr="004F03EF">
        <w:rPr>
          <w:rFonts w:ascii="Times New Roman" w:hAnsi="Times New Roman"/>
          <w:bCs/>
          <w:sz w:val="24"/>
          <w:szCs w:val="24"/>
        </w:rPr>
        <w:t>«метода сложения»</w:t>
      </w:r>
      <w:r w:rsidR="004F03EF">
        <w:rPr>
          <w:rFonts w:ascii="Times New Roman" w:hAnsi="Times New Roman"/>
          <w:bCs/>
          <w:sz w:val="24"/>
          <w:szCs w:val="24"/>
        </w:rPr>
        <w:t>, при котором фиксируется дости</w:t>
      </w:r>
      <w:r w:rsidRPr="004F03EF">
        <w:rPr>
          <w:rFonts w:ascii="Times New Roman" w:hAnsi="Times New Roman"/>
          <w:bCs/>
          <w:sz w:val="24"/>
          <w:szCs w:val="24"/>
        </w:rPr>
        <w:t>жение уровня, необходимого для успешного продолжения образования и реально достигаемого большинством учащихся, и его превышение, ч</w:t>
      </w:r>
      <w:r w:rsidR="004F03EF">
        <w:rPr>
          <w:rFonts w:ascii="Times New Roman" w:hAnsi="Times New Roman"/>
          <w:bCs/>
          <w:sz w:val="24"/>
          <w:szCs w:val="24"/>
        </w:rPr>
        <w:t>то позволяет выстраивать индиви</w:t>
      </w:r>
      <w:r w:rsidRPr="004F03EF">
        <w:rPr>
          <w:rFonts w:ascii="Times New Roman" w:hAnsi="Times New Roman"/>
          <w:bCs/>
          <w:sz w:val="24"/>
          <w:szCs w:val="24"/>
        </w:rPr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C517E5" w:rsidRPr="004F03EF" w:rsidRDefault="00C517E5" w:rsidP="00C517E5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517E5" w:rsidRPr="005734B6" w:rsidRDefault="00C517E5" w:rsidP="00C517E5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5734B6">
        <w:rPr>
          <w:rFonts w:ascii="Times New Roman" w:hAnsi="Times New Roman" w:cs="Times New Roman"/>
          <w:sz w:val="28"/>
          <w:szCs w:val="28"/>
        </w:rPr>
        <w:t>Особенности оценки предметных результатов</w:t>
      </w:r>
    </w:p>
    <w:p w:rsidR="00C517E5" w:rsidRDefault="00C517E5" w:rsidP="00C517E5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C517E5" w:rsidRPr="005734B6" w:rsidRDefault="00C517E5" w:rsidP="00C517E5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Оценка предметных результатов представляет собой оценку достижения обучаю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щимся планируемых результатов по отдельным предметам.</w:t>
      </w:r>
    </w:p>
    <w:p w:rsidR="00C517E5" w:rsidRPr="005734B6" w:rsidRDefault="00C517E5" w:rsidP="00C517E5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Формирование этих результатов обеспечивается за счё</w:t>
      </w:r>
      <w:r w:rsidR="004F03EF">
        <w:rPr>
          <w:rFonts w:ascii="Times New Roman" w:hAnsi="Times New Roman" w:cs="Times New Roman"/>
          <w:b w:val="0"/>
          <w:sz w:val="24"/>
          <w:szCs w:val="24"/>
        </w:rPr>
        <w:t>т основных компонентов образова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t>тельного процесса — учебных предметов.</w:t>
      </w:r>
    </w:p>
    <w:p w:rsidR="00C517E5" w:rsidRPr="005734B6" w:rsidRDefault="00C517E5" w:rsidP="00C517E5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t>способность к решению учебно-познавательных и учебно-практиче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ских задач, основанных на изучаемом учебном материале, с использованием способов дейст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вий, релевантных содержанию учебных предметов, в том числе мет</w:t>
      </w:r>
      <w:r w:rsidR="004F03EF">
        <w:rPr>
          <w:rFonts w:ascii="Times New Roman" w:hAnsi="Times New Roman" w:cs="Times New Roman"/>
          <w:b w:val="0"/>
          <w:sz w:val="24"/>
          <w:szCs w:val="24"/>
        </w:rPr>
        <w:t>апредметных (познава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t>тельных, регулятивных, коммуникативных) действий.</w:t>
      </w:r>
    </w:p>
    <w:p w:rsidR="00C517E5" w:rsidRPr="008E46D3" w:rsidRDefault="00C517E5" w:rsidP="00C517E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предметных результатов освоения учебных программ с учётом уровне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вого подхода, принятого в Стандарте, предполагает </w:t>
      </w:r>
      <w:r w:rsidR="004F03EF">
        <w:rPr>
          <w:rFonts w:ascii="Times New Roman" w:hAnsi="Times New Roman"/>
          <w:b/>
          <w:sz w:val="24"/>
          <w:szCs w:val="24"/>
        </w:rPr>
        <w:t xml:space="preserve">выделение </w:t>
      </w:r>
      <w:r w:rsidRPr="008E46D3">
        <w:rPr>
          <w:rFonts w:ascii="Times New Roman" w:hAnsi="Times New Roman"/>
          <w:b/>
          <w:sz w:val="24"/>
          <w:szCs w:val="24"/>
        </w:rPr>
        <w:t>базового уровня достижений как точки отсчёта</w:t>
      </w:r>
      <w:r w:rsidRPr="008E46D3">
        <w:rPr>
          <w:rFonts w:ascii="Times New Roman" w:hAnsi="Times New Roman"/>
          <w:sz w:val="24"/>
          <w:szCs w:val="24"/>
        </w:rPr>
        <w:t xml:space="preserve"> при построении всей системы оценки и организации индиви</w:t>
      </w:r>
      <w:r w:rsidRPr="008E46D3">
        <w:rPr>
          <w:rFonts w:ascii="Times New Roman" w:hAnsi="Times New Roman"/>
          <w:sz w:val="24"/>
          <w:szCs w:val="24"/>
        </w:rPr>
        <w:softHyphen/>
        <w:t>дуальной работы с обучающимися.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Реальные достижения обучающихся могут соответствов</w:t>
      </w:r>
      <w:r w:rsidR="004F03EF">
        <w:rPr>
          <w:rFonts w:ascii="Times New Roman" w:hAnsi="Times New Roman"/>
          <w:sz w:val="24"/>
          <w:szCs w:val="24"/>
        </w:rPr>
        <w:t>ать базовому уровню, а могут от</w:t>
      </w:r>
      <w:r w:rsidRPr="008E46D3">
        <w:rPr>
          <w:rFonts w:ascii="Times New Roman" w:hAnsi="Times New Roman"/>
          <w:sz w:val="24"/>
          <w:szCs w:val="24"/>
        </w:rPr>
        <w:t>личаться от него как в сторону превышения, так и в сторону недостижения.</w:t>
      </w:r>
    </w:p>
    <w:p w:rsidR="00C517E5" w:rsidRPr="005734B6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Практика показывает, что для описания достижений о</w:t>
      </w:r>
      <w:r w:rsidR="004F03EF">
        <w:rPr>
          <w:rFonts w:ascii="Times New Roman" w:hAnsi="Times New Roman"/>
          <w:sz w:val="24"/>
          <w:szCs w:val="24"/>
        </w:rPr>
        <w:t>бучающихся целесообразно устано</w:t>
      </w:r>
      <w:r w:rsidRPr="008E46D3">
        <w:rPr>
          <w:rFonts w:ascii="Times New Roman" w:hAnsi="Times New Roman"/>
          <w:sz w:val="24"/>
          <w:szCs w:val="24"/>
        </w:rPr>
        <w:t>вить следующие пять уровней.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Базовый уровень достижений</w:t>
      </w:r>
      <w:r w:rsidRPr="008E46D3">
        <w:rPr>
          <w:rFonts w:ascii="Times New Roman" w:hAnsi="Times New Roman"/>
          <w:sz w:val="24"/>
          <w:szCs w:val="24"/>
        </w:rPr>
        <w:t xml:space="preserve"> — уровень, кото</w:t>
      </w:r>
      <w:r w:rsidR="004F03EF">
        <w:rPr>
          <w:rFonts w:ascii="Times New Roman" w:hAnsi="Times New Roman"/>
          <w:sz w:val="24"/>
          <w:szCs w:val="24"/>
        </w:rPr>
        <w:t>рый демонстрирует освоение учеб</w:t>
      </w:r>
      <w:r w:rsidRPr="008E46D3">
        <w:rPr>
          <w:rFonts w:ascii="Times New Roman" w:hAnsi="Times New Roman"/>
          <w:sz w:val="24"/>
          <w:szCs w:val="24"/>
        </w:rPr>
        <w:t>ных действий с опорной системой знаний в рамках диапазона (круга) выделенных задач. Овладение базовым уровнем является достаточным для</w:t>
      </w:r>
      <w:r w:rsidR="004F03EF">
        <w:rPr>
          <w:rFonts w:ascii="Times New Roman" w:hAnsi="Times New Roman"/>
          <w:sz w:val="24"/>
          <w:szCs w:val="24"/>
        </w:rPr>
        <w:t xml:space="preserve"> продолжения обучения на следую</w:t>
      </w:r>
      <w:r w:rsidRPr="008E46D3">
        <w:rPr>
          <w:rFonts w:ascii="Times New Roman" w:hAnsi="Times New Roman"/>
          <w:sz w:val="24"/>
          <w:szCs w:val="24"/>
        </w:rPr>
        <w:t>щей ступени 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C517E5" w:rsidRPr="008E46D3" w:rsidRDefault="00C517E5" w:rsidP="00C517E5">
      <w:pPr>
        <w:spacing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</w:t>
      </w:r>
      <w:r w:rsidR="004F03EF">
        <w:rPr>
          <w:rFonts w:ascii="Times New Roman" w:hAnsi="Times New Roman"/>
          <w:sz w:val="24"/>
          <w:szCs w:val="24"/>
        </w:rPr>
        <w:t>ыми действиями, а также о круго</w:t>
      </w:r>
      <w:r w:rsidRPr="008E46D3">
        <w:rPr>
          <w:rFonts w:ascii="Times New Roman" w:hAnsi="Times New Roman"/>
          <w:sz w:val="24"/>
          <w:szCs w:val="24"/>
        </w:rPr>
        <w:t>зоре, широте (или избирательности) интересов. Целесообразно выделить следующие два уровня,</w:t>
      </w:r>
      <w:r w:rsidRPr="008E46D3">
        <w:rPr>
          <w:rFonts w:ascii="Times New Roman" w:hAnsi="Times New Roman"/>
          <w:b/>
          <w:sz w:val="24"/>
          <w:szCs w:val="24"/>
        </w:rPr>
        <w:t xml:space="preserve"> превышающие базовый</w:t>
      </w:r>
      <w:r w:rsidRPr="008E46D3">
        <w:rPr>
          <w:rFonts w:ascii="Times New Roman" w:hAnsi="Times New Roman"/>
          <w:sz w:val="24"/>
          <w:szCs w:val="24"/>
        </w:rPr>
        <w:t>: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повышенный</w:t>
      </w:r>
      <w:r w:rsidR="004F03E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достижения планируемых р</w:t>
      </w:r>
      <w:r w:rsidR="004F03EF">
        <w:rPr>
          <w:rFonts w:ascii="Times New Roman" w:eastAsia="Calibri" w:hAnsi="Times New Roman"/>
          <w:sz w:val="24"/>
          <w:szCs w:val="24"/>
          <w:lang w:eastAsia="en-US"/>
        </w:rPr>
        <w:t>езультатов, оценка «хорошо»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метка «4»);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высокий уровень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достижения планируемых ре</w:t>
      </w:r>
      <w:r w:rsidR="004F03EF">
        <w:rPr>
          <w:rFonts w:ascii="Times New Roman" w:eastAsia="Calibri" w:hAnsi="Times New Roman"/>
          <w:sz w:val="24"/>
          <w:szCs w:val="24"/>
          <w:lang w:eastAsia="en-US"/>
        </w:rPr>
        <w:t>зультатов, оценка «отлично»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метка «5»).</w:t>
      </w:r>
    </w:p>
    <w:p w:rsidR="00C517E5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Повышенный и высокий уровни достижения отличаются по полноте освоения пл</w:t>
      </w:r>
      <w:r w:rsidR="004F03EF">
        <w:rPr>
          <w:rFonts w:ascii="Times New Roman" w:hAnsi="Times New Roman"/>
          <w:sz w:val="24"/>
          <w:szCs w:val="24"/>
        </w:rPr>
        <w:t>анируе</w:t>
      </w:r>
      <w:r w:rsidRPr="008E46D3">
        <w:rPr>
          <w:rFonts w:ascii="Times New Roman" w:hAnsi="Times New Roman"/>
          <w:sz w:val="24"/>
          <w:szCs w:val="24"/>
        </w:rPr>
        <w:t>мых результатов, уровню овладения учеб</w:t>
      </w:r>
      <w:r w:rsidR="004F03EF">
        <w:rPr>
          <w:rFonts w:ascii="Times New Roman" w:hAnsi="Times New Roman"/>
          <w:sz w:val="24"/>
          <w:szCs w:val="24"/>
        </w:rPr>
        <w:t>ными действиями и сформированно</w:t>
      </w:r>
      <w:r w:rsidRPr="008E46D3">
        <w:rPr>
          <w:rFonts w:ascii="Times New Roman" w:hAnsi="Times New Roman"/>
          <w:sz w:val="24"/>
          <w:szCs w:val="24"/>
        </w:rPr>
        <w:t>стью интересов к данной предметной области.</w:t>
      </w:r>
    </w:p>
    <w:p w:rsidR="00C517E5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Индивидуальные траектории обучения обуча</w:t>
      </w:r>
      <w:r w:rsidR="004F03EF">
        <w:rPr>
          <w:rFonts w:ascii="Times New Roman" w:hAnsi="Times New Roman"/>
          <w:sz w:val="24"/>
          <w:szCs w:val="24"/>
        </w:rPr>
        <w:t>ющихся, демонстрирующих повышен</w:t>
      </w:r>
      <w:r w:rsidRPr="008E46D3">
        <w:rPr>
          <w:rFonts w:ascii="Times New Roman" w:hAnsi="Times New Roman"/>
          <w:sz w:val="24"/>
          <w:szCs w:val="24"/>
        </w:rPr>
        <w:t>ный и высокий уровни достижений, целесообразно формировать с учётом интересов этих обучающихся и их планов на будущее.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</w:t>
      </w:r>
      <w:r w:rsidR="004F03EF">
        <w:rPr>
          <w:rFonts w:ascii="Times New Roman" w:hAnsi="Times New Roman"/>
          <w:sz w:val="24"/>
          <w:szCs w:val="24"/>
        </w:rPr>
        <w:t>ения в стар</w:t>
      </w:r>
      <w:r w:rsidRPr="008E46D3">
        <w:rPr>
          <w:rFonts w:ascii="Times New Roman" w:hAnsi="Times New Roman"/>
          <w:sz w:val="24"/>
          <w:szCs w:val="24"/>
        </w:rPr>
        <w:t>ших классах по данному профилю.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Для описания подготовки учащихся, уровень достижений которых </w:t>
      </w:r>
      <w:r w:rsidRPr="008E46D3">
        <w:rPr>
          <w:rFonts w:ascii="Times New Roman" w:hAnsi="Times New Roman"/>
          <w:b/>
          <w:sz w:val="24"/>
          <w:szCs w:val="24"/>
        </w:rPr>
        <w:t>ниже базового</w:t>
      </w:r>
      <w:r w:rsidR="004F03EF">
        <w:rPr>
          <w:rFonts w:ascii="Times New Roman" w:hAnsi="Times New Roman"/>
          <w:sz w:val="24"/>
          <w:szCs w:val="24"/>
        </w:rPr>
        <w:t>, целесо</w:t>
      </w:r>
      <w:r w:rsidRPr="008E46D3">
        <w:rPr>
          <w:rFonts w:ascii="Times New Roman" w:hAnsi="Times New Roman"/>
          <w:sz w:val="24"/>
          <w:szCs w:val="24"/>
        </w:rPr>
        <w:t>образно выделить также два уровня: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пониженный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«неудовлетворительно» (отметка «2»);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низкий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«плохо» (отметка «1»).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Недостижение базового уровня (пониженный и ни</w:t>
      </w:r>
      <w:r w:rsidR="004F03EF">
        <w:rPr>
          <w:rFonts w:ascii="Times New Roman" w:hAnsi="Times New Roman"/>
          <w:sz w:val="24"/>
          <w:szCs w:val="24"/>
        </w:rPr>
        <w:t>зкий уровни достижений) фиксиру</w:t>
      </w:r>
      <w:r w:rsidRPr="008E46D3">
        <w:rPr>
          <w:rFonts w:ascii="Times New Roman" w:hAnsi="Times New Roman"/>
          <w:sz w:val="24"/>
          <w:szCs w:val="24"/>
        </w:rPr>
        <w:t xml:space="preserve">ется в зависимости от объёма и уровня освоенного и неосвоенного содержания предмета. </w:t>
      </w:r>
    </w:p>
    <w:p w:rsidR="00C517E5" w:rsidRPr="005734B6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Как правило, </w:t>
      </w:r>
      <w:r w:rsidRPr="008E46D3">
        <w:rPr>
          <w:rFonts w:ascii="Times New Roman" w:hAnsi="Times New Roman"/>
          <w:b/>
          <w:sz w:val="24"/>
          <w:szCs w:val="24"/>
        </w:rPr>
        <w:t>пониженный уровень</w:t>
      </w:r>
      <w:r w:rsidRPr="008E46D3">
        <w:rPr>
          <w:rFonts w:ascii="Times New Roman" w:hAnsi="Times New Roman"/>
          <w:sz w:val="24"/>
          <w:szCs w:val="24"/>
        </w:rPr>
        <w:t xml:space="preserve"> достижений свидетел</w:t>
      </w:r>
      <w:r w:rsidR="004F03EF">
        <w:rPr>
          <w:rFonts w:ascii="Times New Roman" w:hAnsi="Times New Roman"/>
          <w:sz w:val="24"/>
          <w:szCs w:val="24"/>
        </w:rPr>
        <w:t>ьствует об отсутствии система</w:t>
      </w:r>
      <w:r w:rsidRPr="008E46D3">
        <w:rPr>
          <w:rFonts w:ascii="Times New Roman" w:hAnsi="Times New Roman"/>
          <w:sz w:val="24"/>
          <w:szCs w:val="24"/>
        </w:rPr>
        <w:t>тической базовой подготовки, о том, что обу</w:t>
      </w:r>
      <w:r w:rsidR="004F03EF">
        <w:rPr>
          <w:rFonts w:ascii="Times New Roman" w:hAnsi="Times New Roman"/>
          <w:sz w:val="24"/>
          <w:szCs w:val="24"/>
        </w:rPr>
        <w:t>чающимся не освоено даже и поло</w:t>
      </w:r>
      <w:r w:rsidRPr="008E46D3">
        <w:rPr>
          <w:rFonts w:ascii="Times New Roman" w:hAnsi="Times New Roman"/>
          <w:sz w:val="24"/>
          <w:szCs w:val="24"/>
        </w:rPr>
        <w:t>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(в среднем в ходе обучения составляющая около 10%) требует специальной диагностики затруднений в обучении, пробелов в системе знаний и оказании целенаправлен</w:t>
      </w:r>
      <w:r w:rsidRPr="008E46D3">
        <w:rPr>
          <w:rFonts w:ascii="Times New Roman" w:hAnsi="Times New Roman"/>
          <w:sz w:val="24"/>
          <w:szCs w:val="24"/>
        </w:rPr>
        <w:softHyphen/>
        <w:t>ной помощи в достижении базового уровня.</w:t>
      </w:r>
    </w:p>
    <w:p w:rsidR="00C517E5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Низкий уровень</w:t>
      </w:r>
      <w:r w:rsidRPr="008E46D3">
        <w:rPr>
          <w:rFonts w:ascii="Times New Roman" w:hAnsi="Times New Roman"/>
          <w:sz w:val="24"/>
          <w:szCs w:val="24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Обучающимся, которые демонстрируют низ</w:t>
      </w:r>
      <w:r w:rsidR="004F03EF">
        <w:rPr>
          <w:rFonts w:ascii="Times New Roman" w:hAnsi="Times New Roman"/>
          <w:sz w:val="24"/>
          <w:szCs w:val="24"/>
        </w:rPr>
        <w:t>кий уровень достижений, требу</w:t>
      </w:r>
      <w:r w:rsidRPr="008E46D3">
        <w:rPr>
          <w:rFonts w:ascii="Times New Roman" w:hAnsi="Times New Roman"/>
          <w:sz w:val="24"/>
          <w:szCs w:val="24"/>
        </w:rPr>
        <w:t xml:space="preserve">ется специальная помощь не только по учебному предмету, но и по </w:t>
      </w:r>
      <w:r w:rsidR="004F03EF">
        <w:rPr>
          <w:rFonts w:ascii="Times New Roman" w:hAnsi="Times New Roman"/>
          <w:sz w:val="24"/>
          <w:szCs w:val="24"/>
        </w:rPr>
        <w:t>формированию мотива</w:t>
      </w:r>
      <w:r w:rsidRPr="004F03EF">
        <w:rPr>
          <w:rFonts w:ascii="Times New Roman" w:hAnsi="Times New Roman"/>
          <w:sz w:val="24"/>
          <w:szCs w:val="24"/>
        </w:rPr>
        <w:t>ции к обучению</w:t>
      </w:r>
      <w:r w:rsidRPr="008E46D3">
        <w:rPr>
          <w:rFonts w:ascii="Times New Roman" w:hAnsi="Times New Roman"/>
          <w:sz w:val="24"/>
          <w:szCs w:val="24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Описанный выше подход целесообразно применять в ходе различных процедур оценива</w:t>
      </w:r>
      <w:r w:rsidRPr="008E46D3">
        <w:rPr>
          <w:rFonts w:ascii="Times New Roman" w:hAnsi="Times New Roman"/>
          <w:sz w:val="24"/>
          <w:szCs w:val="24"/>
        </w:rPr>
        <w:softHyphen/>
        <w:t>ния: текущего, промежуточного и итогового.</w:t>
      </w:r>
    </w:p>
    <w:p w:rsidR="00C517E5" w:rsidRPr="005734B6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Для формирования норм оценки в соответствии с выделенными уровнями необхо</w:t>
      </w:r>
      <w:r w:rsidRPr="008E46D3">
        <w:rPr>
          <w:rFonts w:ascii="Times New Roman" w:hAnsi="Times New Roman"/>
          <w:sz w:val="24"/>
          <w:szCs w:val="24"/>
        </w:rPr>
        <w:softHyphen/>
        <w:t>димо описать достижения обучающегося базового уровня (в терминах знаний и умений, которые он должен продемонстрировать), за которые обучающийся обоснованно получает оценку «удовлетворительно». После этого определяются и содержательно описываются более высокие или низкие уровни достижений. Важно ак</w:t>
      </w:r>
      <w:r w:rsidR="004F03EF">
        <w:rPr>
          <w:rFonts w:ascii="Times New Roman" w:hAnsi="Times New Roman"/>
          <w:sz w:val="24"/>
          <w:szCs w:val="24"/>
        </w:rPr>
        <w:t>центировать внимание не на ошиб</w:t>
      </w:r>
      <w:r w:rsidRPr="008E46D3">
        <w:rPr>
          <w:rFonts w:ascii="Times New Roman" w:hAnsi="Times New Roman"/>
          <w:sz w:val="24"/>
          <w:szCs w:val="24"/>
        </w:rPr>
        <w:t>ках, которые сделал обучающийся, а на учебны</w:t>
      </w:r>
      <w:r w:rsidR="004F03EF">
        <w:rPr>
          <w:rFonts w:ascii="Times New Roman" w:hAnsi="Times New Roman"/>
          <w:sz w:val="24"/>
          <w:szCs w:val="24"/>
        </w:rPr>
        <w:t>х достижениях, которые обеспечи</w:t>
      </w:r>
      <w:r w:rsidRPr="008E46D3">
        <w:rPr>
          <w:rFonts w:ascii="Times New Roman" w:hAnsi="Times New Roman"/>
          <w:sz w:val="24"/>
          <w:szCs w:val="24"/>
        </w:rPr>
        <w:t>вают продвижение вперёд в освоении содержания образования.</w:t>
      </w:r>
    </w:p>
    <w:p w:rsidR="00C517E5" w:rsidRPr="004F03EF" w:rsidRDefault="00C517E5" w:rsidP="00C517E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b/>
          <w:sz w:val="24"/>
          <w:szCs w:val="24"/>
        </w:rPr>
        <w:t xml:space="preserve">Для оценки динамики формирования предметных результатов </w:t>
      </w:r>
      <w:r w:rsidR="004F03EF" w:rsidRPr="004F03EF">
        <w:rPr>
          <w:rFonts w:ascii="Times New Roman" w:hAnsi="Times New Roman"/>
          <w:sz w:val="24"/>
          <w:szCs w:val="24"/>
        </w:rPr>
        <w:t>в системе внутришколь</w:t>
      </w:r>
      <w:r w:rsidRPr="004F03EF">
        <w:rPr>
          <w:rFonts w:ascii="Times New Roman" w:hAnsi="Times New Roman"/>
          <w:sz w:val="24"/>
          <w:szCs w:val="24"/>
        </w:rPr>
        <w:t xml:space="preserve">ного мониторинга образовательных достижений целесообразно фиксировать и анализировать данные о сформированности умений и навыков, способствующих </w:t>
      </w:r>
      <w:r w:rsidR="004F03EF">
        <w:rPr>
          <w:rFonts w:ascii="Times New Roman" w:hAnsi="Times New Roman"/>
          <w:b/>
          <w:sz w:val="24"/>
          <w:szCs w:val="24"/>
        </w:rPr>
        <w:t>освое</w:t>
      </w:r>
      <w:r w:rsidRPr="004F03EF">
        <w:rPr>
          <w:rFonts w:ascii="Times New Roman" w:hAnsi="Times New Roman"/>
          <w:b/>
          <w:sz w:val="24"/>
          <w:szCs w:val="24"/>
        </w:rPr>
        <w:t>нию систематических знаний</w:t>
      </w:r>
      <w:r w:rsidRPr="004F03EF">
        <w:rPr>
          <w:rFonts w:ascii="Times New Roman" w:hAnsi="Times New Roman"/>
          <w:sz w:val="24"/>
          <w:szCs w:val="24"/>
        </w:rPr>
        <w:t>, в том числе:</w:t>
      </w:r>
    </w:p>
    <w:p w:rsidR="00C517E5" w:rsidRPr="004F03EF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F03EF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первичному ознакомлению, отработке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и осознан</w:t>
      </w:r>
      <w:r w:rsidR="004F03EF">
        <w:rPr>
          <w:rFonts w:ascii="Times New Roman" w:eastAsia="Calibri" w:hAnsi="Times New Roman"/>
          <w:sz w:val="24"/>
          <w:szCs w:val="24"/>
          <w:lang w:eastAsia="en-US"/>
        </w:rPr>
        <w:t>ию теоретических моделей и поня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тий(общенаучных и базовых для данной области знания), стандартных алгоритмов и процедур;</w:t>
      </w:r>
    </w:p>
    <w:p w:rsidR="00C517E5" w:rsidRPr="004F03EF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F03EF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выявлению и осознанию сущности и особенностей</w:t>
      </w:r>
      <w:r w:rsidR="004F03E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изу</w:t>
      </w:r>
      <w:r w:rsidR="004F03EF">
        <w:rPr>
          <w:rFonts w:ascii="Times New Roman" w:eastAsia="Calibri" w:hAnsi="Times New Roman"/>
          <w:sz w:val="24"/>
          <w:szCs w:val="24"/>
          <w:lang w:eastAsia="en-US"/>
        </w:rPr>
        <w:t>чаемых объектов, процессов и яв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лений действительности (природных, социальных, культурны</w:t>
      </w:r>
      <w:r w:rsidR="004F03EF">
        <w:rPr>
          <w:rFonts w:ascii="Times New Roman" w:eastAsia="Calibri" w:hAnsi="Times New Roman"/>
          <w:sz w:val="24"/>
          <w:szCs w:val="24"/>
          <w:lang w:eastAsia="en-US"/>
        </w:rPr>
        <w:t>х, технических и др.) в соответ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ствии с содержанием конкретного учебного предмета, созданию и использованию моделей изучаемых объектов и процессов, схем;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F03EF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выявлению и анализу существенных и устойчивых связей и отношений</w:t>
      </w:r>
      <w:r w:rsidR="004F03EF">
        <w:rPr>
          <w:rFonts w:ascii="Times New Roman" w:eastAsia="Calibri" w:hAnsi="Times New Roman"/>
          <w:sz w:val="24"/>
          <w:szCs w:val="24"/>
          <w:lang w:eastAsia="en-US"/>
        </w:rPr>
        <w:t xml:space="preserve"> между объек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тами и процессами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lastRenderedPageBreak/>
        <w:t>При этом обязательными составляющими системы накопленной оценки являются мате</w:t>
      </w:r>
      <w:r w:rsidRPr="008E46D3">
        <w:rPr>
          <w:rFonts w:ascii="Times New Roman" w:hAnsi="Times New Roman"/>
          <w:sz w:val="24"/>
          <w:szCs w:val="24"/>
        </w:rPr>
        <w:softHyphen/>
        <w:t>риалы:</w:t>
      </w:r>
    </w:p>
    <w:p w:rsidR="00C517E5" w:rsidRPr="004F03EF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F03EF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стартовой диагностики;</w:t>
      </w:r>
    </w:p>
    <w:p w:rsidR="00C517E5" w:rsidRPr="004F03EF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F03EF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тематических и итоговых проверочных работ по всем учебным предметам;</w:t>
      </w:r>
    </w:p>
    <w:p w:rsidR="00C517E5" w:rsidRPr="004F03EF" w:rsidRDefault="00C517E5" w:rsidP="00C517E5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F03EF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4F03EF">
        <w:rPr>
          <w:rFonts w:ascii="Times New Roman" w:eastAsia="Calibri" w:hAnsi="Times New Roman"/>
          <w:sz w:val="24"/>
          <w:szCs w:val="24"/>
          <w:lang w:eastAsia="en-US"/>
        </w:rPr>
        <w:t>творческих работ, включая учебные исследования и учебные проекты.</w:t>
      </w:r>
    </w:p>
    <w:p w:rsidR="00C517E5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sz w:val="24"/>
          <w:szCs w:val="24"/>
        </w:rPr>
        <w:t>Решение о достижении или недостижении планируемых результатов или об освоении или неосвоении учебного материала принимается на основе результатов</w:t>
      </w:r>
      <w:r w:rsidR="004F03EF">
        <w:rPr>
          <w:rFonts w:ascii="Times New Roman" w:hAnsi="Times New Roman"/>
          <w:sz w:val="24"/>
          <w:szCs w:val="24"/>
        </w:rPr>
        <w:t xml:space="preserve"> выполнения зада</w:t>
      </w:r>
      <w:r w:rsidRPr="008E46D3">
        <w:rPr>
          <w:rFonts w:ascii="Times New Roman" w:hAnsi="Times New Roman"/>
          <w:sz w:val="24"/>
          <w:szCs w:val="24"/>
        </w:rPr>
        <w:t>ний базо</w:t>
      </w:r>
      <w:r w:rsidR="004F03EF">
        <w:rPr>
          <w:rFonts w:ascii="Times New Roman" w:hAnsi="Times New Roman"/>
          <w:sz w:val="24"/>
          <w:szCs w:val="24"/>
        </w:rPr>
        <w:t>вого уровня. В период введения с</w:t>
      </w:r>
      <w:r w:rsidRPr="008E46D3">
        <w:rPr>
          <w:rFonts w:ascii="Times New Roman" w:hAnsi="Times New Roman"/>
          <w:sz w:val="24"/>
          <w:szCs w:val="24"/>
        </w:rPr>
        <w:t xml:space="preserve">тандарта критерий </w:t>
      </w:r>
      <w:r w:rsidR="004F03EF">
        <w:rPr>
          <w:rFonts w:ascii="Times New Roman" w:hAnsi="Times New Roman"/>
          <w:sz w:val="24"/>
          <w:szCs w:val="24"/>
        </w:rPr>
        <w:t>достижения/освоения учеб</w:t>
      </w:r>
      <w:r w:rsidRPr="008E46D3">
        <w:rPr>
          <w:rFonts w:ascii="Times New Roman" w:hAnsi="Times New Roman"/>
          <w:sz w:val="24"/>
          <w:szCs w:val="24"/>
        </w:rPr>
        <w:t>ного материала задаётся как выполнение не менее 50% заданий базового уровня или получе</w:t>
      </w:r>
      <w:r w:rsidRPr="008E46D3">
        <w:rPr>
          <w:rFonts w:ascii="Times New Roman" w:hAnsi="Times New Roman"/>
          <w:sz w:val="24"/>
          <w:szCs w:val="24"/>
        </w:rPr>
        <w:softHyphen/>
        <w:t>ние 50% от максимального балла за выполнение заданий базового уровня.</w:t>
      </w:r>
    </w:p>
    <w:p w:rsidR="00C517E5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C517E5" w:rsidRPr="008E46D3" w:rsidRDefault="00C517E5" w:rsidP="00C517E5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276"/>
        <w:gridCol w:w="5103"/>
        <w:gridCol w:w="5103"/>
      </w:tblGrid>
      <w:tr w:rsidR="004F03EF" w:rsidRPr="008E46D3" w:rsidTr="004F03E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8E46D3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6D3">
              <w:rPr>
                <w:rFonts w:ascii="Times New Roman" w:hAnsi="Times New Roman"/>
                <w:b/>
                <w:sz w:val="24"/>
                <w:szCs w:val="24"/>
              </w:rPr>
              <w:t xml:space="preserve">            Уровни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EF" w:rsidRPr="008E46D3" w:rsidRDefault="004F03EF" w:rsidP="004F03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6D3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8E46D3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6D3">
              <w:rPr>
                <w:rFonts w:ascii="Times New Roman" w:hAnsi="Times New Roman"/>
                <w:b/>
                <w:sz w:val="24"/>
                <w:szCs w:val="24"/>
              </w:rPr>
              <w:t xml:space="preserve">       Теория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8E46D3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6D3">
              <w:rPr>
                <w:rFonts w:ascii="Times New Roman" w:hAnsi="Times New Roman"/>
                <w:b/>
                <w:sz w:val="24"/>
                <w:szCs w:val="24"/>
              </w:rPr>
              <w:t xml:space="preserve">   Практика</w:t>
            </w:r>
          </w:p>
        </w:tc>
      </w:tr>
      <w:tr w:rsidR="004F03EF" w:rsidRPr="004F03EF" w:rsidTr="004F03E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 xml:space="preserve">  1  Узнавание</w:t>
            </w: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sz w:val="24"/>
                <w:szCs w:val="24"/>
              </w:rPr>
              <w:t>Алгорит</w:t>
            </w:r>
            <w:r>
              <w:rPr>
                <w:rFonts w:ascii="Times New Roman" w:hAnsi="Times New Roman"/>
                <w:sz w:val="24"/>
                <w:szCs w:val="24"/>
              </w:rPr>
              <w:t>мическая   дея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тельность с  под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сказкой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i/>
                <w:sz w:val="24"/>
                <w:szCs w:val="24"/>
              </w:rPr>
              <w:t>«3»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Распознавать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 xml:space="preserve"> объект, находить нужную фор</w:t>
            </w:r>
            <w:r w:rsidRPr="004F03EF">
              <w:rPr>
                <w:rFonts w:ascii="Times New Roman" w:hAnsi="Times New Roman"/>
                <w:sz w:val="24"/>
                <w:szCs w:val="24"/>
              </w:rPr>
              <w:softHyphen/>
              <w:t>мулу, признак, свойство и т.д.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зада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ния по образц</w:t>
            </w:r>
            <w:r>
              <w:rPr>
                <w:rFonts w:ascii="Times New Roman" w:hAnsi="Times New Roman"/>
                <w:sz w:val="24"/>
                <w:szCs w:val="24"/>
              </w:rPr>
              <w:t>у, на непо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средственное примене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ние формул,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правил, инст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рукций и т.д.</w:t>
            </w:r>
          </w:p>
        </w:tc>
      </w:tr>
      <w:tr w:rsidR="004F03EF" w:rsidRPr="004F03EF" w:rsidTr="004F03E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 xml:space="preserve"> 2.Воспроизведение</w:t>
            </w: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sz w:val="24"/>
                <w:szCs w:val="24"/>
              </w:rPr>
              <w:t>Алгори</w:t>
            </w:r>
            <w:r>
              <w:rPr>
                <w:rFonts w:ascii="Times New Roman" w:hAnsi="Times New Roman"/>
                <w:sz w:val="24"/>
                <w:szCs w:val="24"/>
              </w:rPr>
              <w:t>тмическая дея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тельность без под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сказки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i/>
                <w:sz w:val="24"/>
                <w:szCs w:val="24"/>
              </w:rPr>
              <w:t>«4»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 xml:space="preserve"> формулировки всех понят</w:t>
            </w:r>
            <w:r>
              <w:rPr>
                <w:rFonts w:ascii="Times New Roman" w:hAnsi="Times New Roman"/>
                <w:sz w:val="24"/>
                <w:szCs w:val="24"/>
              </w:rPr>
              <w:t>ий, их свой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ства, признаки, фор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мулы.</w:t>
            </w: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оспроизвести доказательства, вы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воды, устанавливать взаимосвязь, выбирать нужное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ния данного задания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>работать с учебной и справочной литера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 xml:space="preserve">турой, </w:t>
            </w:r>
            <w:r>
              <w:rPr>
                <w:rFonts w:ascii="Times New Roman" w:hAnsi="Times New Roman"/>
                <w:sz w:val="24"/>
                <w:szCs w:val="24"/>
              </w:rPr>
              <w:t>выполнять задания, требующие несложных преобразований с применением изу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чаемого материала</w:t>
            </w:r>
          </w:p>
        </w:tc>
      </w:tr>
      <w:tr w:rsidR="004F03EF" w:rsidRPr="004F03EF" w:rsidTr="004F03E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 xml:space="preserve"> 3  Понимание</w:t>
            </w: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sz w:val="24"/>
                <w:szCs w:val="24"/>
              </w:rPr>
              <w:t>Деятельнос</w:t>
            </w:r>
            <w:r>
              <w:rPr>
                <w:rFonts w:ascii="Times New Roman" w:hAnsi="Times New Roman"/>
                <w:sz w:val="24"/>
                <w:szCs w:val="24"/>
              </w:rPr>
              <w:t>ть при от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сутствии явно выраженного алго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ритма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i/>
                <w:sz w:val="24"/>
                <w:szCs w:val="24"/>
              </w:rPr>
              <w:t>«5»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логические за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ключения,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составлять алгоритм, модель не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сложных ситуаций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полу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ченные знания в различ</w:t>
            </w:r>
            <w:r w:rsidRPr="004F03EF">
              <w:rPr>
                <w:rFonts w:ascii="Times New Roman" w:hAnsi="Times New Roman"/>
                <w:sz w:val="24"/>
                <w:szCs w:val="24"/>
              </w:rPr>
              <w:softHyphen/>
              <w:t xml:space="preserve">ных ситуациях.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</w:t>
            </w: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нять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задания комбинированного харак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тера, содержащих несколько понятий.</w:t>
            </w:r>
          </w:p>
        </w:tc>
      </w:tr>
      <w:tr w:rsidR="004F03EF" w:rsidRPr="004F03EF" w:rsidTr="004F03E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умственной самостоятельно</w:t>
            </w: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стью</w:t>
            </w: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sz w:val="24"/>
                <w:szCs w:val="24"/>
              </w:rPr>
              <w:t>Творческая исследова</w:t>
            </w:r>
            <w:r w:rsidRPr="004F03EF">
              <w:rPr>
                <w:rFonts w:ascii="Times New Roman" w:hAnsi="Times New Roman"/>
                <w:sz w:val="24"/>
                <w:szCs w:val="24"/>
              </w:rPr>
              <w:softHyphen/>
              <w:t>тельская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i/>
                <w:sz w:val="24"/>
                <w:szCs w:val="24"/>
              </w:rPr>
              <w:t>«5»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sz w:val="24"/>
                <w:szCs w:val="24"/>
              </w:rPr>
              <w:t xml:space="preserve">В совершенстве </w:t>
            </w: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 xml:space="preserve"> изученн</w:t>
            </w:r>
            <w:r>
              <w:rPr>
                <w:rFonts w:ascii="Times New Roman" w:hAnsi="Times New Roman"/>
                <w:sz w:val="24"/>
                <w:szCs w:val="24"/>
              </w:rPr>
              <w:t>ый материал, свободно ориентиро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ваться в нем.</w:t>
            </w: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/>
                <w:sz w:val="24"/>
                <w:szCs w:val="24"/>
              </w:rPr>
              <w:t>знания из дополнительных источников. Владеть операциями логического мышле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дель любой ситуации.</w:t>
            </w: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 xml:space="preserve"> применять знания в любой нестандартной ситуации.</w:t>
            </w:r>
          </w:p>
          <w:p w:rsid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Самостоя</w:t>
            </w: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>тельно выполнять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твор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ческие исследовательские задания.</w:t>
            </w:r>
          </w:p>
          <w:p w:rsidR="004F03EF" w:rsidRPr="004F03EF" w:rsidRDefault="004F03EF" w:rsidP="004F03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03EF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4F03EF">
              <w:rPr>
                <w:rFonts w:ascii="Times New Roman" w:hAnsi="Times New Roman"/>
                <w:sz w:val="24"/>
                <w:szCs w:val="24"/>
              </w:rPr>
              <w:t>функции консультанта.</w:t>
            </w:r>
          </w:p>
        </w:tc>
      </w:tr>
    </w:tbl>
    <w:p w:rsidR="00C517E5" w:rsidRPr="008E46D3" w:rsidRDefault="00C517E5" w:rsidP="00C51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46D3">
        <w:rPr>
          <w:rFonts w:ascii="Times New Roman" w:hAnsi="Times New Roman"/>
          <w:b/>
          <w:sz w:val="28"/>
          <w:szCs w:val="28"/>
        </w:rPr>
        <w:t xml:space="preserve">Уровни подготовки учащихся и </w:t>
      </w:r>
      <w:r>
        <w:rPr>
          <w:rFonts w:ascii="Times New Roman" w:hAnsi="Times New Roman"/>
          <w:b/>
          <w:sz w:val="28"/>
          <w:szCs w:val="28"/>
        </w:rPr>
        <w:t>критерии успешности обучения</w:t>
      </w:r>
    </w:p>
    <w:p w:rsidR="00C517E5" w:rsidRPr="004F03EF" w:rsidRDefault="00C517E5" w:rsidP="00C517E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i/>
          <w:sz w:val="24"/>
          <w:szCs w:val="24"/>
        </w:rPr>
        <w:lastRenderedPageBreak/>
        <w:t> </w:t>
      </w:r>
    </w:p>
    <w:p w:rsidR="00C517E5" w:rsidRPr="004F03EF" w:rsidRDefault="00C517E5" w:rsidP="00C517E5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Pr="004F03EF" w:rsidRDefault="00C517E5" w:rsidP="00C517E5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4F03EF">
        <w:rPr>
          <w:rFonts w:ascii="Times New Roman" w:hAnsi="Times New Roman"/>
          <w:b/>
          <w:sz w:val="28"/>
          <w:szCs w:val="28"/>
        </w:rPr>
        <w:t xml:space="preserve">Особенности контроля и оценки  учебных достижений </w:t>
      </w:r>
    </w:p>
    <w:p w:rsidR="00C517E5" w:rsidRPr="004F03EF" w:rsidRDefault="00C517E5" w:rsidP="00C517E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b/>
          <w:sz w:val="24"/>
          <w:szCs w:val="24"/>
        </w:rPr>
        <w:t>Текущий контроль</w:t>
      </w:r>
      <w:r w:rsidRPr="004F03EF">
        <w:rPr>
          <w:rFonts w:ascii="Times New Roman" w:hAnsi="Times New Roman"/>
          <w:sz w:val="24"/>
          <w:szCs w:val="24"/>
        </w:rPr>
        <w:t xml:space="preserve"> можно осуществлять как в письменной, так и в устной форме. Письменные работы для текущего контроля рекомендуется проводить в форме самостоятельной работы, теста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числа, умения находить значение функции и др.).</w:t>
      </w:r>
    </w:p>
    <w:p w:rsidR="00C517E5" w:rsidRPr="004F03EF" w:rsidRDefault="00C517E5" w:rsidP="00C517E5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sz w:val="24"/>
          <w:szCs w:val="24"/>
        </w:rPr>
        <w:tab/>
      </w:r>
      <w:r w:rsidRPr="004F03EF">
        <w:rPr>
          <w:rFonts w:ascii="Times New Roman" w:hAnsi="Times New Roman"/>
          <w:b/>
          <w:sz w:val="24"/>
          <w:szCs w:val="24"/>
        </w:rPr>
        <w:t>Тематический контроль</w:t>
      </w:r>
      <w:r w:rsidRPr="004F03EF">
        <w:rPr>
          <w:rFonts w:ascii="Times New Roman" w:hAnsi="Times New Roman"/>
          <w:sz w:val="24"/>
          <w:szCs w:val="24"/>
        </w:rPr>
        <w:t xml:space="preserve"> проводится в основном в письменной форме. Для тематических проверок выбираются узловые вопросы программы; приемы вычислений, действия с числами, измерение величин и др.</w:t>
      </w:r>
    </w:p>
    <w:p w:rsidR="00C517E5" w:rsidRPr="004F03EF" w:rsidRDefault="00C517E5" w:rsidP="00C517E5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sz w:val="24"/>
          <w:szCs w:val="24"/>
        </w:rPr>
        <w:t>Для обеспечения самостоятельности учащихся подбираются несколько вариантов работы. На выполнение такой работы отводится  15-20 минут урока.</w:t>
      </w:r>
    </w:p>
    <w:p w:rsidR="00C517E5" w:rsidRPr="004F03EF" w:rsidRDefault="00C517E5" w:rsidP="00C517E5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sz w:val="24"/>
          <w:szCs w:val="24"/>
        </w:rPr>
        <w:tab/>
      </w:r>
      <w:r w:rsidRPr="004F03EF">
        <w:rPr>
          <w:rFonts w:ascii="Times New Roman" w:hAnsi="Times New Roman"/>
          <w:b/>
          <w:sz w:val="24"/>
          <w:szCs w:val="24"/>
        </w:rPr>
        <w:t>Итоговый контроль</w:t>
      </w:r>
      <w:r w:rsidRPr="004F03EF">
        <w:rPr>
          <w:rFonts w:ascii="Times New Roman" w:hAnsi="Times New Roman"/>
          <w:sz w:val="24"/>
          <w:szCs w:val="24"/>
        </w:rPr>
        <w:t xml:space="preserve"> проводится в форме контрольных работ комбинированного характера. В этих работах сначала отдельно оценивается выполнение задач, примеров, а затем выводится итоговая отметка за всю работу. 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C517E5" w:rsidRPr="004F03EF" w:rsidRDefault="00C517E5" w:rsidP="00C517E5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sz w:val="24"/>
          <w:szCs w:val="24"/>
        </w:rPr>
        <w:t xml:space="preserve">В основе оценивания письменных работ лежат следующие показатели: правильность выполнения и объем выполненного задания. </w:t>
      </w:r>
    </w:p>
    <w:p w:rsidR="00C517E5" w:rsidRPr="00A556F9" w:rsidRDefault="00C517E5" w:rsidP="00C517E5">
      <w:pPr>
        <w:tabs>
          <w:tab w:val="num" w:pos="900"/>
        </w:tabs>
        <w:spacing w:line="240" w:lineRule="auto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6F9">
        <w:rPr>
          <w:rFonts w:ascii="Times New Roman" w:hAnsi="Times New Roman"/>
          <w:b/>
          <w:bCs/>
          <w:sz w:val="28"/>
          <w:szCs w:val="28"/>
        </w:rPr>
        <w:t>Оценка письменных контрольных работ учащихся.</w:t>
      </w:r>
    </w:p>
    <w:p w:rsidR="00C517E5" w:rsidRPr="004F03EF" w:rsidRDefault="00C517E5" w:rsidP="00C517E5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</w:rPr>
      </w:pPr>
      <w:r w:rsidRPr="004F03EF">
        <w:rPr>
          <w:rFonts w:ascii="Times New Roman" w:hAnsi="Times New Roman"/>
          <w:b/>
          <w:sz w:val="24"/>
          <w:szCs w:val="24"/>
        </w:rPr>
        <w:t>Отметка «5»  ставится в следующих случаях:</w:t>
      </w:r>
    </w:p>
    <w:p w:rsidR="00C517E5" w:rsidRPr="004F03EF" w:rsidRDefault="00C517E5" w:rsidP="00C517E5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4F03EF">
        <w:rPr>
          <w:rFonts w:ascii="Times New Roman" w:hAnsi="Times New Roman"/>
          <w:bCs/>
          <w:sz w:val="24"/>
          <w:szCs w:val="24"/>
        </w:rPr>
        <w:t>работа выполнена полностью.</w:t>
      </w:r>
    </w:p>
    <w:p w:rsidR="00C517E5" w:rsidRPr="004F03EF" w:rsidRDefault="00C517E5" w:rsidP="00C517E5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4F03EF">
        <w:rPr>
          <w:rFonts w:ascii="Times New Roman" w:hAnsi="Times New Roman"/>
          <w:bCs/>
          <w:sz w:val="24"/>
          <w:szCs w:val="24"/>
        </w:rPr>
        <w:t>в логических рассуждениях и обоснованиях нет пробелов и ошибок;</w:t>
      </w:r>
    </w:p>
    <w:p w:rsidR="00C517E5" w:rsidRPr="004F03EF" w:rsidRDefault="00C517E5" w:rsidP="00C517E5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4F03EF">
        <w:rPr>
          <w:rFonts w:ascii="Times New Roman" w:hAnsi="Times New Roman"/>
          <w:bCs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C517E5" w:rsidRPr="004F03EF" w:rsidRDefault="00C517E5" w:rsidP="00C517E5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</w:rPr>
      </w:pPr>
      <w:r w:rsidRPr="004F03EF">
        <w:rPr>
          <w:rFonts w:ascii="Times New Roman" w:hAnsi="Times New Roman"/>
          <w:b/>
          <w:sz w:val="24"/>
          <w:szCs w:val="24"/>
        </w:rPr>
        <w:t>Отметка «4» ставится, если:</w:t>
      </w:r>
    </w:p>
    <w:p w:rsidR="00C517E5" w:rsidRPr="004F03EF" w:rsidRDefault="00C517E5" w:rsidP="00C517E5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bCs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C517E5" w:rsidRPr="004F03EF" w:rsidRDefault="00C517E5" w:rsidP="00C517E5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4F03EF">
        <w:rPr>
          <w:rFonts w:ascii="Times New Roman" w:hAnsi="Times New Roman"/>
          <w:bCs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C517E5" w:rsidRPr="004F03EF" w:rsidRDefault="00C517E5" w:rsidP="00C517E5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4F03EF">
        <w:rPr>
          <w:rFonts w:ascii="Times New Roman" w:hAnsi="Times New Roman"/>
          <w:b/>
          <w:sz w:val="24"/>
          <w:szCs w:val="24"/>
        </w:rPr>
        <w:t xml:space="preserve">Отметка «3» ставится, если: </w:t>
      </w:r>
      <w:r w:rsidRPr="004F03EF">
        <w:rPr>
          <w:rFonts w:ascii="Times New Roman" w:hAnsi="Times New Roman"/>
          <w:bCs/>
          <w:sz w:val="24"/>
          <w:szCs w:val="24"/>
        </w:rPr>
        <w:t>допущены более одной ошибки или более двух-трех недочетов в выкладках, чертежах или графика, но учащийся владеет обязательными умениями по проверяемой теме.</w:t>
      </w:r>
    </w:p>
    <w:p w:rsidR="00C517E5" w:rsidRPr="004F03EF" w:rsidRDefault="00C517E5" w:rsidP="00C517E5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4F03EF">
        <w:rPr>
          <w:rFonts w:ascii="Times New Roman" w:hAnsi="Times New Roman"/>
          <w:b/>
          <w:sz w:val="24"/>
          <w:szCs w:val="24"/>
        </w:rPr>
        <w:lastRenderedPageBreak/>
        <w:t>Отметка «2» ставится, если:</w:t>
      </w:r>
      <w:r w:rsidR="004F03EF">
        <w:rPr>
          <w:rFonts w:ascii="Times New Roman" w:hAnsi="Times New Roman"/>
          <w:b/>
          <w:sz w:val="24"/>
          <w:szCs w:val="24"/>
        </w:rPr>
        <w:t xml:space="preserve"> </w:t>
      </w:r>
      <w:r w:rsidRPr="004F03EF">
        <w:rPr>
          <w:rFonts w:ascii="Times New Roman" w:hAnsi="Times New Roman"/>
          <w:bCs/>
          <w:sz w:val="24"/>
          <w:szCs w:val="24"/>
        </w:rPr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C517E5" w:rsidRPr="004F03EF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7E5" w:rsidRPr="00A556F9" w:rsidRDefault="00C517E5" w:rsidP="00C517E5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A556F9">
        <w:rPr>
          <w:rFonts w:ascii="Times New Roman" w:hAnsi="Times New Roman"/>
          <w:b/>
          <w:sz w:val="28"/>
          <w:szCs w:val="28"/>
        </w:rPr>
        <w:t>Требования к проведению контрольных работ.</w:t>
      </w:r>
    </w:p>
    <w:p w:rsidR="00C517E5" w:rsidRPr="00A556F9" w:rsidRDefault="00C517E5" w:rsidP="00C517E5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При планировании контрольных работ в каждом классе необходимо предусмотреть равномерное их распределение в течение четверти, не допуская скопления письменных контрольных работ к концу четве</w:t>
      </w:r>
      <w:r>
        <w:rPr>
          <w:rFonts w:ascii="Times New Roman" w:hAnsi="Times New Roman"/>
          <w:sz w:val="24"/>
          <w:szCs w:val="24"/>
        </w:rPr>
        <w:t>рти, полугодия. Не желательно</w:t>
      </w:r>
      <w:r w:rsidRPr="00A556F9">
        <w:rPr>
          <w:rFonts w:ascii="Times New Roman" w:hAnsi="Times New Roman"/>
          <w:sz w:val="24"/>
          <w:szCs w:val="24"/>
        </w:rPr>
        <w:t xml:space="preserve"> проводить контрольные работы в первый день четверти, в первый день после праздника, в понедельник.</w:t>
      </w:r>
    </w:p>
    <w:p w:rsidR="00C517E5" w:rsidRPr="004F03EF" w:rsidRDefault="00C517E5" w:rsidP="00C517E5">
      <w:pPr>
        <w:spacing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4F03EF">
        <w:rPr>
          <w:rFonts w:ascii="Times New Roman" w:hAnsi="Times New Roman"/>
          <w:b/>
          <w:sz w:val="24"/>
          <w:szCs w:val="24"/>
        </w:rPr>
        <w:t>Исключение травмирующих учеников факторов при организации   работы:</w:t>
      </w:r>
    </w:p>
    <w:p w:rsidR="00C517E5" w:rsidRPr="00A556F9" w:rsidRDefault="00C517E5" w:rsidP="00C517E5">
      <w:pPr>
        <w:numPr>
          <w:ilvl w:val="0"/>
          <w:numId w:val="2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работу в присутствии ассистента (проверяющего) проводит учитель, постоянно работающий с детьми, а не посторонний или малознакомый ученикам человек;</w:t>
      </w:r>
    </w:p>
    <w:p w:rsidR="00C517E5" w:rsidRPr="00A556F9" w:rsidRDefault="00C517E5" w:rsidP="00C517E5">
      <w:pPr>
        <w:numPr>
          <w:ilvl w:val="0"/>
          <w:numId w:val="2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учитель во время проведения  работы имеет право свободно общаться с учениками;</w:t>
      </w:r>
    </w:p>
    <w:p w:rsidR="00C517E5" w:rsidRPr="00A556F9" w:rsidRDefault="00C517E5" w:rsidP="00C517E5">
      <w:pPr>
        <w:numPr>
          <w:ilvl w:val="0"/>
          <w:numId w:val="25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ассистент (проверяющий) фиксирует все случаи обращения детей к учителю, степень помощи, которая оказывается ученикам со стороны учителя, и при подведении итогов работы может учитывать эти наблюдения.</w:t>
      </w:r>
    </w:p>
    <w:p w:rsidR="00C517E5" w:rsidRPr="00A556F9" w:rsidRDefault="00C517E5" w:rsidP="00C517E5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Каждая работа завершается самопроверкой. Самостоятельно найденные и аккуратно исправленные ошибки не должны служить причиной снижения отметки, выставляемой за работу. Только небрежное их исправление может привести к снижению балла при условии, что в классе проводилась специальная работа по формированию умения вносить исправления.</w:t>
      </w:r>
    </w:p>
    <w:p w:rsidR="00C517E5" w:rsidRPr="00A556F9" w:rsidRDefault="00C517E5" w:rsidP="00C517E5">
      <w:pPr>
        <w:tabs>
          <w:tab w:val="num" w:pos="900"/>
        </w:tabs>
        <w:spacing w:line="240" w:lineRule="auto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6F9">
        <w:rPr>
          <w:rFonts w:ascii="Times New Roman" w:hAnsi="Times New Roman"/>
          <w:b/>
          <w:sz w:val="28"/>
          <w:szCs w:val="28"/>
        </w:rPr>
        <w:t>Оценка устных ответов учащихся.</w:t>
      </w:r>
    </w:p>
    <w:p w:rsidR="00C517E5" w:rsidRPr="00A556F9" w:rsidRDefault="00C517E5" w:rsidP="00C517E5">
      <w:pPr>
        <w:tabs>
          <w:tab w:val="num" w:pos="900"/>
        </w:tabs>
        <w:spacing w:line="240" w:lineRule="auto"/>
        <w:ind w:left="54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bCs/>
          <w:sz w:val="24"/>
          <w:szCs w:val="24"/>
          <w:u w:val="single"/>
        </w:rPr>
        <w:t>Ответ оценивается отметкой «5», если ученик:</w:t>
      </w:r>
    </w:p>
    <w:p w:rsidR="00C517E5" w:rsidRPr="00A556F9" w:rsidRDefault="00C517E5" w:rsidP="00C517E5">
      <w:pPr>
        <w:numPr>
          <w:ilvl w:val="0"/>
          <w:numId w:val="20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C517E5" w:rsidRPr="00A556F9" w:rsidRDefault="00C517E5" w:rsidP="00C517E5">
      <w:pPr>
        <w:numPr>
          <w:ilvl w:val="0"/>
          <w:numId w:val="20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C517E5" w:rsidRPr="00A556F9" w:rsidRDefault="00C517E5" w:rsidP="00C517E5">
      <w:pPr>
        <w:numPr>
          <w:ilvl w:val="0"/>
          <w:numId w:val="20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правильно выполнил рисунки, чертежи, графики, сопутствующие ответу;</w:t>
      </w:r>
    </w:p>
    <w:p w:rsidR="00C517E5" w:rsidRPr="00A556F9" w:rsidRDefault="00C517E5" w:rsidP="00C517E5">
      <w:pPr>
        <w:numPr>
          <w:ilvl w:val="0"/>
          <w:numId w:val="20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C517E5" w:rsidRPr="00A556F9" w:rsidRDefault="00C517E5" w:rsidP="00C517E5">
      <w:pPr>
        <w:numPr>
          <w:ilvl w:val="0"/>
          <w:numId w:val="20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продемонстрировал усвоение ранее изученных сопутствующих вопросов, сформированность и устойчивость использованных при ответе умений и навыков;</w:t>
      </w:r>
    </w:p>
    <w:p w:rsidR="00C517E5" w:rsidRPr="00A556F9" w:rsidRDefault="00C517E5" w:rsidP="00C517E5">
      <w:pPr>
        <w:numPr>
          <w:ilvl w:val="0"/>
          <w:numId w:val="20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отвечал самостоятельно без наводящих вопросов учителя.</w:t>
      </w:r>
    </w:p>
    <w:p w:rsidR="00C517E5" w:rsidRPr="00A556F9" w:rsidRDefault="00C517E5" w:rsidP="00C517E5">
      <w:pPr>
        <w:tabs>
          <w:tab w:val="num" w:pos="900"/>
        </w:tabs>
        <w:spacing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C517E5" w:rsidRPr="00A556F9" w:rsidRDefault="00C517E5" w:rsidP="00C517E5">
      <w:pPr>
        <w:tabs>
          <w:tab w:val="num" w:pos="900"/>
        </w:tabs>
        <w:spacing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bCs/>
          <w:sz w:val="24"/>
          <w:szCs w:val="24"/>
          <w:u w:val="single"/>
        </w:rPr>
        <w:t>Ответ оценивается отметкой «4»,</w:t>
      </w:r>
      <w:r w:rsidRPr="00A556F9">
        <w:rPr>
          <w:rFonts w:ascii="Times New Roman" w:hAnsi="Times New Roman"/>
          <w:sz w:val="24"/>
          <w:szCs w:val="24"/>
        </w:rPr>
        <w:t>если он удовлетворен в основном требованиям на отметку «5», но при этом имеет один из недостатков:</w:t>
      </w:r>
    </w:p>
    <w:p w:rsidR="00C517E5" w:rsidRPr="00A556F9" w:rsidRDefault="00C517E5" w:rsidP="00C517E5">
      <w:pPr>
        <w:numPr>
          <w:ilvl w:val="0"/>
          <w:numId w:val="21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lastRenderedPageBreak/>
        <w:t>в изложении допущены небольшие пробелы, не исказившие математического содержания ответа, исправленные по замечанию учителя.</w:t>
      </w:r>
    </w:p>
    <w:p w:rsidR="00C517E5" w:rsidRPr="00A556F9" w:rsidRDefault="00C517E5" w:rsidP="00C517E5">
      <w:pPr>
        <w:numPr>
          <w:ilvl w:val="0"/>
          <w:numId w:val="21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допущены ошибки или более двух недочетов при освещении второстепенных вопросов или в выкладках, которые ученик легко исправил по замечанию учителя.</w:t>
      </w:r>
    </w:p>
    <w:p w:rsidR="00C517E5" w:rsidRDefault="00C517E5" w:rsidP="00C517E5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</w:p>
    <w:p w:rsidR="00C517E5" w:rsidRPr="00A556F9" w:rsidRDefault="00C517E5" w:rsidP="00C517E5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«3»  ставится в следующих случаях:</w:t>
      </w:r>
    </w:p>
    <w:p w:rsidR="00C517E5" w:rsidRPr="00A556F9" w:rsidRDefault="00C517E5" w:rsidP="00C517E5">
      <w:pPr>
        <w:numPr>
          <w:ilvl w:val="0"/>
          <w:numId w:val="21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 xml:space="preserve">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учащихся»).</w:t>
      </w:r>
    </w:p>
    <w:p w:rsidR="00C517E5" w:rsidRPr="00A556F9" w:rsidRDefault="00C517E5" w:rsidP="00C517E5">
      <w:pPr>
        <w:numPr>
          <w:ilvl w:val="0"/>
          <w:numId w:val="21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имелись затруднения или допущены ошибки в определении понятий и,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C517E5" w:rsidRPr="00A556F9" w:rsidRDefault="00C517E5" w:rsidP="00C517E5">
      <w:pPr>
        <w:numPr>
          <w:ilvl w:val="0"/>
          <w:numId w:val="21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ученик не справился 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C517E5" w:rsidRPr="00A556F9" w:rsidRDefault="00C517E5" w:rsidP="00C517E5">
      <w:pPr>
        <w:numPr>
          <w:ilvl w:val="0"/>
          <w:numId w:val="21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при знании теоретического материала выявлена недостаточная сформированность умений и навыков.</w:t>
      </w:r>
    </w:p>
    <w:p w:rsidR="00C517E5" w:rsidRPr="00A556F9" w:rsidRDefault="00C517E5" w:rsidP="00C517E5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«2»  ставится в следующих случаях:</w:t>
      </w:r>
    </w:p>
    <w:p w:rsidR="00C517E5" w:rsidRPr="00A556F9" w:rsidRDefault="00C517E5" w:rsidP="00C517E5">
      <w:pPr>
        <w:numPr>
          <w:ilvl w:val="0"/>
          <w:numId w:val="22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не раскрыто основное содержание учебного материала;</w:t>
      </w:r>
    </w:p>
    <w:p w:rsidR="00C517E5" w:rsidRPr="00A556F9" w:rsidRDefault="00C517E5" w:rsidP="00C517E5">
      <w:pPr>
        <w:numPr>
          <w:ilvl w:val="0"/>
          <w:numId w:val="22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обнаружено незнание или непонимание учеником большей или наиболее важной части учебного материала;</w:t>
      </w:r>
    </w:p>
    <w:p w:rsidR="00C517E5" w:rsidRPr="00A556F9" w:rsidRDefault="00C517E5" w:rsidP="00C517E5">
      <w:pPr>
        <w:numPr>
          <w:ilvl w:val="0"/>
          <w:numId w:val="22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C517E5" w:rsidRPr="00A556F9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Pr="00A556F9" w:rsidRDefault="00C517E5" w:rsidP="00C517E5">
      <w:pPr>
        <w:spacing w:after="12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556F9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C517E5" w:rsidRPr="00B25330" w:rsidRDefault="00C517E5" w:rsidP="00C517E5">
      <w:pPr>
        <w:ind w:firstLine="567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</w:t>
      </w:r>
      <w:r w:rsidRPr="00B25330">
        <w:rPr>
          <w:rFonts w:ascii="Times New Roman" w:hAnsi="Times New Roman"/>
          <w:b/>
          <w:sz w:val="24"/>
          <w:szCs w:val="24"/>
        </w:rPr>
        <w:t xml:space="preserve">математики </w:t>
      </w:r>
      <w:r w:rsidRPr="00B25330">
        <w:rPr>
          <w:rFonts w:ascii="Times New Roman" w:hAnsi="Times New Roman"/>
          <w:sz w:val="24"/>
          <w:szCs w:val="24"/>
        </w:rPr>
        <w:t>на этапе основного общего образования на из</w:t>
      </w:r>
      <w:r>
        <w:rPr>
          <w:rFonts w:ascii="Times New Roman" w:hAnsi="Times New Roman"/>
          <w:sz w:val="24"/>
          <w:szCs w:val="24"/>
        </w:rPr>
        <w:t>учение алгебры в 7</w:t>
      </w:r>
      <w:r w:rsidRPr="00B25330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b/>
          <w:sz w:val="24"/>
          <w:szCs w:val="24"/>
        </w:rPr>
        <w:t>102 часа</w:t>
      </w:r>
      <w:r w:rsidRPr="00B25330">
        <w:rPr>
          <w:rFonts w:ascii="Times New Roman" w:hAnsi="Times New Roman"/>
          <w:b/>
          <w:sz w:val="24"/>
          <w:szCs w:val="24"/>
        </w:rPr>
        <w:t xml:space="preserve"> из расчета 3 часа в неделю (34 учебных недели).</w:t>
      </w:r>
      <w:r w:rsidR="004F03E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 к</w:t>
      </w:r>
      <w:r w:rsidRPr="00BB307F">
        <w:rPr>
          <w:rFonts w:ascii="Times New Roman" w:hAnsi="Times New Roman"/>
          <w:sz w:val="24"/>
          <w:szCs w:val="24"/>
        </w:rPr>
        <w:t>онтрольных работ - 10 (включая итоговую контрольную работу)</w:t>
      </w:r>
    </w:p>
    <w:p w:rsidR="00C517E5" w:rsidRPr="00B25330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Pr="00B25330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C517E5" w:rsidRPr="00B25330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Pr="00B25330" w:rsidRDefault="00C517E5" w:rsidP="00C517E5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которые проявляются:</w:t>
      </w:r>
    </w:p>
    <w:p w:rsidR="00C517E5" w:rsidRPr="00B25330" w:rsidRDefault="00C517E5" w:rsidP="00C517E5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признании ценности научного знания;</w:t>
      </w:r>
    </w:p>
    <w:p w:rsidR="00C517E5" w:rsidRPr="00B25330" w:rsidRDefault="00C517E5" w:rsidP="00C517E5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осознании ценности методов исследования живой и неживой природы.</w:t>
      </w:r>
    </w:p>
    <w:p w:rsidR="00C517E5" w:rsidRPr="00B25330" w:rsidRDefault="00C517E5" w:rsidP="00C517E5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основу которых составляют:</w:t>
      </w:r>
    </w:p>
    <w:p w:rsidR="00C517E5" w:rsidRPr="00B25330" w:rsidRDefault="00C517E5" w:rsidP="00C517E5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lastRenderedPageBreak/>
        <w:t>грамотная речь;</w:t>
      </w:r>
    </w:p>
    <w:p w:rsidR="00C517E5" w:rsidRPr="00B25330" w:rsidRDefault="00C517E5" w:rsidP="00C517E5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правильное использование терминологии и символики;</w:t>
      </w:r>
    </w:p>
    <w:p w:rsidR="00C517E5" w:rsidRPr="00B25330" w:rsidRDefault="00C517E5" w:rsidP="00C517E5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способность открыто выражать и аргументировано отстаивать свою точку зрения;</w:t>
      </w:r>
    </w:p>
    <w:p w:rsidR="00C517E5" w:rsidRPr="00B25330" w:rsidRDefault="00C517E5" w:rsidP="00C517E5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вести диалог, выслушивать мнение оппонента.</w:t>
      </w:r>
    </w:p>
    <w:p w:rsidR="00C517E5" w:rsidRPr="00B25330" w:rsidRDefault="00C517E5" w:rsidP="00C517E5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Ценность потребности в здоровом образе жизни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C517E5" w:rsidRPr="00B25330" w:rsidRDefault="00C517E5" w:rsidP="00C517E5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 безусловном выполнении правил безопасного использования различных технических устройств в повседневной жизни.</w:t>
      </w:r>
    </w:p>
    <w:p w:rsidR="00C517E5" w:rsidRPr="00B25330" w:rsidRDefault="00C517E5" w:rsidP="00C517E5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330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обучения и освоению содержания курса</w:t>
      </w:r>
    </w:p>
    <w:p w:rsidR="00C517E5" w:rsidRPr="004F2702" w:rsidRDefault="00C517E5" w:rsidP="00C517E5">
      <w:pPr>
        <w:pStyle w:val="dash041e005f0431005f044b005f0447005f043d005f044b005f0439"/>
        <w:spacing w:before="240"/>
        <w:ind w:firstLine="567"/>
        <w:jc w:val="both"/>
      </w:pPr>
      <w:r w:rsidRPr="004F2702">
        <w:rPr>
          <w:rStyle w:val="dash041e005f0431005f044b005f0447005f043d005f044b005f0439005f005fchar1char1"/>
        </w:rPr>
        <w:t xml:space="preserve">Стандарт устанавливает требования к результатам освоения обучающимися основной образовательной программы основного общего образования: </w:t>
      </w:r>
    </w:p>
    <w:p w:rsidR="00C517E5" w:rsidRPr="004F2702" w:rsidRDefault="00C517E5" w:rsidP="00C517E5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/>
          <w:bCs/>
        </w:rPr>
        <w:t>личностным</w:t>
      </w:r>
      <w:r w:rsidRPr="004F2702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</w:t>
      </w:r>
      <w:r w:rsidRPr="004F2702">
        <w:t>способность к осознанию российской идентичности в поликультурном социуме</w:t>
      </w:r>
      <w:r w:rsidRPr="004F2702">
        <w:rPr>
          <w:rStyle w:val="dash041e005f0431005f044b005f0447005f043d005f044b005f0439005f005fchar1char1"/>
        </w:rPr>
        <w:t>;</w:t>
      </w:r>
    </w:p>
    <w:p w:rsidR="00C517E5" w:rsidRPr="004F03EF" w:rsidRDefault="00C517E5" w:rsidP="00C517E5">
      <w:pPr>
        <w:pStyle w:val="dash041e005f0431005f044b005f0447005f043d005f044b005f04391"/>
        <w:ind w:firstLine="567"/>
        <w:rPr>
          <w:sz w:val="24"/>
          <w:szCs w:val="24"/>
        </w:rPr>
      </w:pPr>
      <w:r w:rsidRPr="004F03EF">
        <w:rPr>
          <w:rStyle w:val="dash041e005f0431005f044b005f0447005f043d005f044b005f04391005f005fchar1char1"/>
          <w:b/>
          <w:bCs/>
          <w:sz w:val="24"/>
          <w:szCs w:val="24"/>
        </w:rPr>
        <w:t>метапредметным</w:t>
      </w:r>
      <w:r w:rsidRPr="004F03EF">
        <w:rPr>
          <w:rStyle w:val="dash041e005f0431005f044b005f0447005f043d005f044b005f04391005f005fchar1char1"/>
          <w:sz w:val="24"/>
          <w:szCs w:val="24"/>
        </w:rPr>
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C517E5" w:rsidRPr="004F03EF" w:rsidRDefault="00C517E5" w:rsidP="00C517E5">
      <w:pPr>
        <w:pStyle w:val="dash041e005f0431005f044b005f0447005f043d005f044b005f04391"/>
        <w:ind w:firstLine="567"/>
        <w:rPr>
          <w:rStyle w:val="dash041e005f0431005f044b005f0447005f043d005f044b005f04391005f005fchar1char1"/>
          <w:sz w:val="24"/>
          <w:szCs w:val="24"/>
        </w:rPr>
      </w:pPr>
      <w:r w:rsidRPr="004F03EF">
        <w:rPr>
          <w:rStyle w:val="dash041e005f0431005f044b005f0447005f043d005f044b005f04391005f005fchar1char1"/>
          <w:b/>
          <w:bCs/>
          <w:sz w:val="24"/>
          <w:szCs w:val="24"/>
        </w:rPr>
        <w:t xml:space="preserve">предметным,  </w:t>
      </w:r>
      <w:r w:rsidRPr="004F03EF">
        <w:rPr>
          <w:rStyle w:val="dash041e005f0431005f044b005f0447005f043d005f044b005f04391005f005fchar1char1"/>
          <w:sz w:val="24"/>
          <w:szCs w:val="24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4F03EF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4F03EF">
        <w:rPr>
          <w:rStyle w:val="dash041e005f0431005f044b005f0447005f043d005f044b005f04391005f005fchar1char1"/>
          <w:sz w:val="24"/>
          <w:szCs w:val="24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C517E5" w:rsidRPr="004F03EF" w:rsidRDefault="00C517E5" w:rsidP="00C517E5">
      <w:pPr>
        <w:pStyle w:val="dash041e005f0431005f044b005f0447005f043d005f044b005f0439"/>
        <w:ind w:firstLine="567"/>
        <w:jc w:val="both"/>
      </w:pPr>
      <w:r w:rsidRPr="004F03EF">
        <w:rPr>
          <w:rStyle w:val="dash041e005f0431005f044b005f0447005f043d005f044b005f0439005f005fchar1char1"/>
          <w:bCs/>
        </w:rPr>
        <w:t>Программа позволяет добиваться следующих результатов освоения</w:t>
      </w:r>
      <w:r w:rsidRPr="004F03EF">
        <w:rPr>
          <w:rStyle w:val="dash041e0431044b0447043d044b0439char1"/>
          <w:rFonts w:eastAsiaTheme="majorEastAsia"/>
          <w:bCs/>
        </w:rPr>
        <w:t xml:space="preserve"> образовательной программы основного общего образования</w:t>
      </w:r>
      <w:r w:rsidRPr="004F03EF">
        <w:rPr>
          <w:color w:val="000000"/>
        </w:rPr>
        <w:t>:</w:t>
      </w:r>
      <w:r w:rsidRPr="004F03EF">
        <w:rPr>
          <w:rStyle w:val="dash041e005f0431005f044b005f0447005f043d005f044b005f0439005f005fchar1char1"/>
          <w:b/>
          <w:bCs/>
        </w:rPr>
        <w:t xml:space="preserve"> Личностные результаты освоения образовательной программы</w:t>
      </w:r>
      <w:r w:rsidRPr="004F03EF">
        <w:rPr>
          <w:rStyle w:val="dash041e005f0431005f044b005f0447005f043d005f044b005f0439005f005fchar1char1"/>
        </w:rPr>
        <w:t>:</w:t>
      </w:r>
    </w:p>
    <w:p w:rsidR="00C517E5" w:rsidRPr="004F2702" w:rsidRDefault="00C517E5" w:rsidP="00C517E5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Отечеству; осознание своей этнической принадлежности, знание истории, языка, культуры своего народа на примере содержания текстовых задач;</w:t>
      </w:r>
    </w:p>
    <w:p w:rsidR="00C517E5" w:rsidRPr="004F2702" w:rsidRDefault="00C517E5" w:rsidP="00C517E5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C517E5" w:rsidRPr="004F2702" w:rsidRDefault="00C517E5" w:rsidP="00C517E5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lastRenderedPageBreak/>
        <w:t xml:space="preserve">3)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традициям; готовности и способности вести диалог с другими людьми и достигать в нём взаимопонимания; </w:t>
      </w:r>
    </w:p>
    <w:p w:rsidR="00C517E5" w:rsidRPr="004F2702" w:rsidRDefault="00C517E5" w:rsidP="00C517E5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4)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компетенций; </w:t>
      </w:r>
    </w:p>
    <w:p w:rsidR="00C517E5" w:rsidRPr="004F2702" w:rsidRDefault="00C517E5" w:rsidP="00C517E5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5)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C517E5" w:rsidRPr="004F2702" w:rsidRDefault="00C517E5" w:rsidP="00C517E5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6)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517E5" w:rsidRPr="004F2702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7)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C517E5" w:rsidRPr="004F2702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8) первоначальное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C517E5" w:rsidRPr="004F2702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9) критичность мышления, умение распознавать логически некорректные высказывания, отличать гипотезу от факта;</w:t>
      </w:r>
    </w:p>
    <w:p w:rsidR="00C517E5" w:rsidRPr="004F2702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10) креативность мышления, инициатива, находчивость, активность при решении арифметических задач;</w:t>
      </w:r>
    </w:p>
    <w:p w:rsidR="00C517E5" w:rsidRPr="004F2702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11) умение контролировать процесс и результат учебной математической деятельности;</w:t>
      </w:r>
    </w:p>
    <w:p w:rsidR="00C517E5" w:rsidRPr="004F2702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12) формирование способности к эмоциональному восприятию математических объектов, задач, решений, рассуждений;</w:t>
      </w:r>
    </w:p>
    <w:p w:rsidR="00C517E5" w:rsidRPr="004F2702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13) формирование ценности  здорового и безопасного образа жизни; </w:t>
      </w:r>
    </w:p>
    <w:p w:rsidR="00C517E5" w:rsidRPr="004F2702" w:rsidRDefault="00C517E5" w:rsidP="00C517E5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14) осознание значения семьи в жизни человека и общества, принятие ценности семейной жизни, уважительное и заботливое отношение к членам своей семьи через участие во внеклассной работе;</w:t>
      </w:r>
    </w:p>
    <w:p w:rsidR="00C517E5" w:rsidRPr="004F2702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15) развитие эстетического сознания,  творческой деятельности эстетического характера через выполнение творческих работ</w:t>
      </w:r>
    </w:p>
    <w:p w:rsidR="00C517E5" w:rsidRPr="008C33D0" w:rsidRDefault="00C517E5" w:rsidP="00C517E5">
      <w:pPr>
        <w:pStyle w:val="dash041e005f0431005f044b005f0447005f043d005f044b005f0439"/>
        <w:spacing w:before="240"/>
        <w:jc w:val="both"/>
      </w:pPr>
      <w:r w:rsidRPr="004F2702">
        <w:rPr>
          <w:rStyle w:val="dash041e005f0431005f044b005f0447005f043d005f044b005f0439005f005fchar1char1"/>
          <w:b/>
          <w:bCs/>
        </w:rPr>
        <w:t>Метапредметные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4) умение оценивать правильность выполнения учебной задачи,  </w:t>
      </w:r>
      <w:r>
        <w:rPr>
          <w:rStyle w:val="dash041e005f0431005f044b005f0447005f043d005f044b005f0439005f005fchar1char1"/>
        </w:rPr>
        <w:t xml:space="preserve">ее объективную трудность и </w:t>
      </w:r>
      <w:r w:rsidRPr="008C33D0">
        <w:rPr>
          <w:rStyle w:val="dash041e005f0431005f044b005f0447005f043d005f044b005f0439005f005fchar1char1"/>
        </w:rPr>
        <w:t>собственные возможности её решения;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lastRenderedPageBreak/>
        <w:t xml:space="preserve">8) смысловое чтение; 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9) у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мение </w:t>
      </w:r>
      <w:r w:rsidRPr="008C33D0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 индивидуально и в группе:</w:t>
      </w:r>
      <w:r w:rsidRPr="008C33D0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C517E5" w:rsidRPr="008C33D0" w:rsidRDefault="00C517E5" w:rsidP="00C517E5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C517E5" w:rsidRPr="008C33D0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C517E5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12</w:t>
      </w:r>
      <w:r>
        <w:rPr>
          <w:rStyle w:val="dash041e005f0431005f044b005f0447005f043d005f044b005f0439005f005fchar1char1"/>
        </w:rPr>
        <w:t>) первоначальное представление об идеях и методах математики как об универсальном языке науки и техники;</w:t>
      </w:r>
    </w:p>
    <w:p w:rsidR="00C517E5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13) развитие способности видеть математическую задачу в других дисциплинах, в окружающей жизни;</w:t>
      </w:r>
    </w:p>
    <w:p w:rsidR="00C517E5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14)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C517E5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15)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C517E5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16) умение выдвигать гипотезы при решении учебных задач и понимания необходимости их проверки;</w:t>
      </w:r>
    </w:p>
    <w:p w:rsidR="00C517E5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17) понимание сущности алгоритмических предписаний и умения действовать  в соответствии с предложенным алгоритмом;</w:t>
      </w:r>
    </w:p>
    <w:p w:rsidR="00C517E5" w:rsidRDefault="00C517E5" w:rsidP="00C517E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18) умение самостоятельно ставить цели, выбирать и создавать алгоритмы для решения учебных математических проблем;</w:t>
      </w:r>
    </w:p>
    <w:p w:rsidR="00C517E5" w:rsidRPr="008C33D0" w:rsidRDefault="00C517E5" w:rsidP="00C517E5">
      <w:pPr>
        <w:pStyle w:val="dash041e005f0431005f044b005f0447005f043d005f044b005f0439"/>
        <w:jc w:val="both"/>
      </w:pPr>
      <w:r>
        <w:rPr>
          <w:rStyle w:val="dash041e005f0431005f044b005f0447005f043d005f044b005f0439005f005fchar1char1"/>
        </w:rPr>
        <w:t>19) способность планировать и осуществлять деятельность, направленную на решение задач исследовательского характера</w:t>
      </w:r>
    </w:p>
    <w:p w:rsidR="00C517E5" w:rsidRPr="004A0EDB" w:rsidRDefault="00C517E5" w:rsidP="00C517E5">
      <w:pPr>
        <w:pStyle w:val="dash041e0431044b0447043d044b0439"/>
        <w:spacing w:before="240"/>
        <w:jc w:val="both"/>
      </w:pPr>
      <w:r w:rsidRPr="008C33D0">
        <w:rPr>
          <w:rStyle w:val="dash041e0431044b0447043d044b0439char1"/>
          <w:b/>
          <w:bCs/>
        </w:rPr>
        <w:t>Предметные результаты освоения образовательной программы</w:t>
      </w:r>
      <w:r>
        <w:rPr>
          <w:rStyle w:val="dash041e0431044b0447043d044b0439char1"/>
          <w:b/>
          <w:bCs/>
        </w:rPr>
        <w:t>:</w:t>
      </w:r>
    </w:p>
    <w:p w:rsidR="00C517E5" w:rsidRPr="004A0EDB" w:rsidRDefault="00C517E5" w:rsidP="00C517E5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развитие способности обосновывать суждения, проводить классификацию;</w:t>
      </w:r>
    </w:p>
    <w:p w:rsidR="00C517E5" w:rsidRPr="004A0EDB" w:rsidRDefault="00C517E5" w:rsidP="00C517E5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владение базовым понятийным аппаратом: иметь представление о числе, дроби, процентах, формирование представлений о статистических закономерностях в реальном мире и различных способах их изучения;</w:t>
      </w:r>
    </w:p>
    <w:p w:rsidR="00C517E5" w:rsidRPr="004A0EDB" w:rsidRDefault="00C517E5" w:rsidP="00C517E5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выполнять арифметические преобразования рациональных выражений, применять их для решения учебных математических задач;</w:t>
      </w:r>
    </w:p>
    <w:p w:rsidR="00C517E5" w:rsidRPr="004A0EDB" w:rsidRDefault="00C517E5" w:rsidP="00C517E5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правильно употреблять термины, связанные с различными видами чисел и способами их записи: целое, дробное, переход от одной формы записи к другой (например, проценты в виде десятичной дроби; выделение целой части из неправильной дроби); решать три основные задачи на дроби;</w:t>
      </w:r>
    </w:p>
    <w:p w:rsidR="00C517E5" w:rsidRPr="004A0EDB" w:rsidRDefault="00C517E5" w:rsidP="00C517E5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сравнивать числа, упорядочивать наборы чисел, понимать связь отношений «больше», «меньше» с расположением точек на координатной прямой; находить среднее арифметическое нескольких чисел;</w:t>
      </w:r>
    </w:p>
    <w:p w:rsidR="00C517E5" w:rsidRPr="004A0EDB" w:rsidRDefault="00C517E5" w:rsidP="00C517E5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владеть навыками вычисления по формулам, знать основные единицы измерения и уметь перейти от одних единиц измерения к другим в соответствии с условиями задачи;</w:t>
      </w:r>
    </w:p>
    <w:p w:rsidR="00C517E5" w:rsidRPr="004A0EDB" w:rsidRDefault="00C517E5" w:rsidP="00C517E5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находить числовые значения буквенных выражений;</w:t>
      </w:r>
    </w:p>
    <w:p w:rsidR="00C517E5" w:rsidRPr="004A0EDB" w:rsidRDefault="00C517E5" w:rsidP="00C517E5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курса.</w:t>
      </w:r>
    </w:p>
    <w:p w:rsidR="00C517E5" w:rsidRPr="00A804B4" w:rsidRDefault="00C517E5" w:rsidP="00C517E5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A804B4">
        <w:rPr>
          <w:rFonts w:ascii="Times New Roman" w:hAnsi="Times New Roman"/>
          <w:b/>
          <w:bCs/>
          <w:iCs/>
          <w:sz w:val="24"/>
          <w:szCs w:val="24"/>
        </w:rPr>
        <w:lastRenderedPageBreak/>
        <w:t>В результате изучения алгебры ученик должен</w:t>
      </w:r>
    </w:p>
    <w:p w:rsidR="00C517E5" w:rsidRPr="004A0EDB" w:rsidRDefault="00C517E5" w:rsidP="00C517E5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0EDB">
        <w:rPr>
          <w:rFonts w:ascii="Times New Roman" w:hAnsi="Times New Roman"/>
          <w:b/>
          <w:sz w:val="24"/>
          <w:szCs w:val="24"/>
        </w:rPr>
        <w:t>знать/понимать*</w:t>
      </w:r>
    </w:p>
    <w:p w:rsidR="00C517E5" w:rsidRPr="004A0EDB" w:rsidRDefault="00C517E5" w:rsidP="00C517E5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C517E5" w:rsidRPr="004A0EDB" w:rsidRDefault="00C517E5" w:rsidP="00C517E5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алгоритма; примеры алгоритмов;</w:t>
      </w:r>
    </w:p>
    <w:p w:rsidR="00C517E5" w:rsidRPr="004A0EDB" w:rsidRDefault="00C517E5" w:rsidP="00C517E5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C517E5" w:rsidRPr="004A0EDB" w:rsidRDefault="00C517E5" w:rsidP="00C517E5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C517E5" w:rsidRPr="004A0EDB" w:rsidRDefault="00C517E5" w:rsidP="00C517E5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C517E5" w:rsidRPr="004A0EDB" w:rsidRDefault="00C517E5" w:rsidP="00C517E5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C517E5" w:rsidRPr="004A0EDB" w:rsidRDefault="00C517E5" w:rsidP="00C517E5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C517E5" w:rsidRPr="004A0EDB" w:rsidRDefault="00C517E5" w:rsidP="00C517E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17E5" w:rsidRPr="00A804B4" w:rsidRDefault="00C517E5" w:rsidP="00C517E5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A804B4">
        <w:rPr>
          <w:rFonts w:ascii="Times New Roman" w:hAnsi="Times New Roman"/>
          <w:sz w:val="24"/>
          <w:szCs w:val="24"/>
        </w:rPr>
        <w:t>*   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  <w:p w:rsidR="00C517E5" w:rsidRPr="00A804B4" w:rsidRDefault="00C517E5" w:rsidP="00C517E5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C517E5" w:rsidRPr="004A0EDB" w:rsidRDefault="00C517E5" w:rsidP="00C517E5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Алгебра</w:t>
      </w:r>
    </w:p>
    <w:p w:rsidR="00C517E5" w:rsidRPr="004A0EDB" w:rsidRDefault="00C517E5" w:rsidP="00C517E5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C517E5" w:rsidRPr="004A0EDB" w:rsidRDefault="00C517E5" w:rsidP="00C517E5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</w:t>
      </w:r>
      <w:r>
        <w:rPr>
          <w:rFonts w:ascii="Times New Roman" w:hAnsi="Times New Roman"/>
          <w:iCs/>
          <w:sz w:val="24"/>
          <w:szCs w:val="24"/>
        </w:rPr>
        <w:t>ения степени с натуральным показателем</w:t>
      </w:r>
      <w:r w:rsidRPr="004A0EDB">
        <w:rPr>
          <w:rFonts w:ascii="Times New Roman" w:hAnsi="Times New Roman"/>
          <w:iCs/>
          <w:sz w:val="24"/>
          <w:szCs w:val="24"/>
        </w:rPr>
        <w:t>; пользоваться оценкой и прикидкой при практических расчетах;</w:t>
      </w:r>
    </w:p>
    <w:p w:rsidR="00C517E5" w:rsidRPr="004A0EDB" w:rsidRDefault="00C517E5" w:rsidP="00C517E5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проводить по известным формулам и правилам преобразования буквенных выражений;</w:t>
      </w:r>
    </w:p>
    <w:p w:rsidR="00C517E5" w:rsidRPr="004A0EDB" w:rsidRDefault="00C517E5" w:rsidP="00C517E5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C517E5" w:rsidRPr="00A804B4" w:rsidRDefault="00C517E5" w:rsidP="00C517E5">
      <w:pPr>
        <w:spacing w:before="24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A804B4">
        <w:rPr>
          <w:rFonts w:ascii="Times New Roman" w:hAnsi="Times New Roman"/>
          <w:b/>
          <w:bCs/>
          <w:sz w:val="24"/>
          <w:szCs w:val="24"/>
        </w:rPr>
        <w:t>для:</w:t>
      </w:r>
    </w:p>
    <w:p w:rsidR="00C517E5" w:rsidRPr="004A0EDB" w:rsidRDefault="00C517E5" w:rsidP="00C517E5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практических расчетов по формулам, используя при необходимости справочные материалы и простейшие вычислительные устройства;</w:t>
      </w:r>
    </w:p>
    <w:p w:rsidR="00C517E5" w:rsidRPr="004A0EDB" w:rsidRDefault="00C517E5" w:rsidP="00C517E5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Функции и графики</w:t>
      </w:r>
    </w:p>
    <w:p w:rsidR="00C517E5" w:rsidRPr="004A0EDB" w:rsidRDefault="00C517E5" w:rsidP="00C517E5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C517E5" w:rsidRPr="004A0EDB" w:rsidRDefault="00C517E5" w:rsidP="00C517E5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:rsidR="00C517E5" w:rsidRPr="004A0EDB" w:rsidRDefault="00C517E5" w:rsidP="00C517E5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строить графики изученных функций;</w:t>
      </w:r>
    </w:p>
    <w:p w:rsidR="00C517E5" w:rsidRPr="00A804B4" w:rsidRDefault="00C517E5" w:rsidP="00C517E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804B4">
        <w:rPr>
          <w:rFonts w:ascii="Times New Roman" w:hAnsi="Times New Roman"/>
          <w:iCs/>
          <w:sz w:val="24"/>
          <w:szCs w:val="24"/>
        </w:rPr>
        <w:lastRenderedPageBreak/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C517E5" w:rsidRPr="00A804B4" w:rsidRDefault="00C517E5" w:rsidP="00C517E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804B4">
        <w:rPr>
          <w:rFonts w:ascii="Times New Roman" w:hAnsi="Times New Roman"/>
          <w:iCs/>
          <w:sz w:val="24"/>
          <w:szCs w:val="24"/>
        </w:rPr>
        <w:t>решать уравнения, простейшие системы уравнений;</w:t>
      </w:r>
    </w:p>
    <w:p w:rsidR="00C517E5" w:rsidRPr="004A0EDB" w:rsidRDefault="00C517E5" w:rsidP="00C517E5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C517E5" w:rsidRPr="004A0EDB" w:rsidRDefault="00C517E5" w:rsidP="00C517E5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описания с помощью функций различных зависимостей, представления их графически, интерпретации графиков;</w:t>
      </w:r>
    </w:p>
    <w:p w:rsidR="00C517E5" w:rsidRPr="004A0EDB" w:rsidRDefault="00C517E5" w:rsidP="00C517E5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Уравнения и неравенства</w:t>
      </w:r>
    </w:p>
    <w:p w:rsidR="00C517E5" w:rsidRPr="00A804B4" w:rsidRDefault="00C517E5" w:rsidP="00C517E5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C517E5" w:rsidRPr="00A804B4" w:rsidRDefault="00C517E5" w:rsidP="00C517E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804B4">
        <w:rPr>
          <w:rFonts w:ascii="Times New Roman" w:hAnsi="Times New Roman"/>
          <w:iCs/>
          <w:sz w:val="24"/>
          <w:szCs w:val="24"/>
        </w:rPr>
        <w:t>решать простейшие уравнения и неравенства, и их системы;</w:t>
      </w:r>
    </w:p>
    <w:p w:rsidR="00C517E5" w:rsidRPr="00A804B4" w:rsidRDefault="00C517E5" w:rsidP="00C517E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804B4">
        <w:rPr>
          <w:rFonts w:ascii="Times New Roman" w:hAnsi="Times New Roman"/>
          <w:iCs/>
          <w:sz w:val="24"/>
          <w:szCs w:val="24"/>
        </w:rPr>
        <w:t>составлять уравнения и неравенства по условию задачи;</w:t>
      </w:r>
    </w:p>
    <w:p w:rsidR="00C517E5" w:rsidRPr="00A804B4" w:rsidRDefault="00C517E5" w:rsidP="00C517E5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804B4">
        <w:rPr>
          <w:rFonts w:ascii="Times New Roman" w:hAnsi="Times New Roman"/>
          <w:iCs/>
          <w:sz w:val="24"/>
          <w:szCs w:val="24"/>
        </w:rPr>
        <w:t>использовать для приближенного решения уравнений и неравенств</w:t>
      </w:r>
      <w:r w:rsidR="00A804B4">
        <w:rPr>
          <w:rFonts w:ascii="Times New Roman" w:hAnsi="Times New Roman"/>
          <w:iCs/>
          <w:sz w:val="24"/>
          <w:szCs w:val="24"/>
        </w:rPr>
        <w:t xml:space="preserve"> -</w:t>
      </w:r>
      <w:r w:rsidRPr="00A804B4">
        <w:rPr>
          <w:rFonts w:ascii="Times New Roman" w:hAnsi="Times New Roman"/>
          <w:iCs/>
          <w:sz w:val="24"/>
          <w:szCs w:val="24"/>
        </w:rPr>
        <w:t xml:space="preserve"> графический метод;</w:t>
      </w:r>
    </w:p>
    <w:p w:rsidR="00C517E5" w:rsidRPr="00A804B4" w:rsidRDefault="00C517E5" w:rsidP="00C517E5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804B4">
        <w:rPr>
          <w:rFonts w:ascii="Times New Roman" w:hAnsi="Times New Roman"/>
          <w:iCs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:rsidR="00C517E5" w:rsidRPr="00A804B4" w:rsidRDefault="00C517E5" w:rsidP="00C517E5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A804B4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A804B4">
        <w:rPr>
          <w:rFonts w:ascii="Times New Roman" w:hAnsi="Times New Roman"/>
          <w:bCs/>
          <w:sz w:val="24"/>
          <w:szCs w:val="24"/>
        </w:rPr>
        <w:t>для:</w:t>
      </w:r>
    </w:p>
    <w:p w:rsidR="00C517E5" w:rsidRPr="00A804B4" w:rsidRDefault="00C517E5" w:rsidP="00C517E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804B4">
        <w:rPr>
          <w:rFonts w:ascii="Times New Roman" w:hAnsi="Times New Roman"/>
          <w:iCs/>
          <w:sz w:val="24"/>
          <w:szCs w:val="24"/>
        </w:rPr>
        <w:t>построения и исследования простейших математических моделей;</w:t>
      </w:r>
    </w:p>
    <w:p w:rsidR="00C517E5" w:rsidRPr="00A804B4" w:rsidRDefault="00C517E5" w:rsidP="00C517E5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C517E5" w:rsidRPr="004A0EDB" w:rsidRDefault="00C517E5" w:rsidP="00C517E5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Элементы комбинаторики, статистики и теории вероятностей</w:t>
      </w:r>
    </w:p>
    <w:p w:rsidR="00C517E5" w:rsidRPr="004A0EDB" w:rsidRDefault="00C517E5" w:rsidP="00C517E5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C517E5" w:rsidRPr="004A0EDB" w:rsidRDefault="00C517E5" w:rsidP="00C517E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решать простейшие </w:t>
      </w:r>
      <w:r w:rsidRPr="004A0EDB">
        <w:rPr>
          <w:rFonts w:ascii="Times New Roman" w:hAnsi="Times New Roman"/>
          <w:iCs/>
          <w:sz w:val="24"/>
          <w:szCs w:val="24"/>
        </w:rPr>
        <w:t>за</w:t>
      </w:r>
      <w:r>
        <w:rPr>
          <w:rFonts w:ascii="Times New Roman" w:hAnsi="Times New Roman"/>
          <w:iCs/>
          <w:sz w:val="24"/>
          <w:szCs w:val="24"/>
        </w:rPr>
        <w:t>дачи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C517E5" w:rsidRPr="004A0EDB" w:rsidRDefault="00C517E5" w:rsidP="00C517E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в простейших случаях вероятности событий на основе подсчета числа исходов;</w:t>
      </w:r>
    </w:p>
    <w:p w:rsidR="00C517E5" w:rsidRPr="004A0EDB" w:rsidRDefault="00C517E5" w:rsidP="00C517E5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C517E5" w:rsidRPr="004A0EDB" w:rsidRDefault="00C517E5" w:rsidP="00C517E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реальных числовых данных, представленных в виде диаграмм, графиков;</w:t>
      </w:r>
    </w:p>
    <w:p w:rsidR="00C517E5" w:rsidRPr="004A0EDB" w:rsidRDefault="00C517E5" w:rsidP="00C517E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информации статистического характера.</w:t>
      </w:r>
    </w:p>
    <w:p w:rsidR="00C517E5" w:rsidRPr="004A0EDB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7E5" w:rsidRPr="004A0EDB" w:rsidRDefault="00C517E5" w:rsidP="00C517E5">
      <w:pPr>
        <w:spacing w:before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0EDB">
        <w:rPr>
          <w:rFonts w:ascii="Times New Roman" w:hAnsi="Times New Roman"/>
          <w:b/>
          <w:sz w:val="28"/>
          <w:szCs w:val="28"/>
        </w:rPr>
        <w:t>Формируемые универсальные учебные действия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2702">
        <w:rPr>
          <w:rFonts w:ascii="Times New Roman" w:hAnsi="Times New Roman"/>
          <w:b/>
          <w:sz w:val="24"/>
          <w:szCs w:val="24"/>
        </w:rPr>
        <w:t>Личностные УУД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1) осознают необходимость изучения;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lastRenderedPageBreak/>
        <w:t>2) формирование адекватного положительного отношения к школе и к процессу учебной деятельности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2702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1) сличают свой способ действия с эталоном;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2) сличают способ  и результат своих действий с заданным эталоном, обнаруживают отклонения и отличия от эталона;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3) вносят коррективы и дополнения в составленные планы;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4) вносят коррективы и дополнения в способ своих действий в случае расхождения эталона, реального действия и его продукта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5) выделяют и осознают то, что уже усвоено и что еще подлежит усвоению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6) осознают качество и уровень усвоения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7) оценивают достигнутый результат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8) определяют последовательность промежуточных целей с учетом конечного результата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9) составляют план и последовательность действий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10) предвосхищают временные характеристики результата (когда будет результат?)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11) предвосхищают результат и уровень усвоения (какой будет результат?)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12) ставят учебную задачу на основе соотнесения того, что уже известно и усвоено, и того, что еще не известно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13)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 w:rsidRPr="004F2702">
        <w:rPr>
          <w:rFonts w:ascii="Times New Roman" w:hAnsi="Times New Roman"/>
          <w:sz w:val="24"/>
          <w:szCs w:val="24"/>
        </w:rPr>
        <w:t>14) самостоятельно формируют познавательную цель и строят действия в соответствии с ней</w:t>
      </w:r>
    </w:p>
    <w:p w:rsidR="00C517E5" w:rsidRPr="004F2702" w:rsidRDefault="00C517E5" w:rsidP="00C517E5">
      <w:pPr>
        <w:spacing w:before="6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2702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умеют выбирать смысловые единицы текста и устанавливать отношения между ними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создают структуру взаимосвязей смысловых единиц текста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выделяют количественные характеристики объектов, заданных словами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восстанавливают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выделяют обобщенный смысл и формальную структуру задачи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умеют заменять термины определениями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умеют выводить следствия из имеющихся в условии задачи данных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выделяют формальную структуру задачи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выделяют объекты и процессы с точки зрения целого и частей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анализируют условия и требования задачи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выбирают вид графической модели, адекватной выделенным смысловым единицам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выбирают знаково-символические средства для построения модели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выражают смысл ситуации различными средствами (рисунки, символы, схемы, знаки)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выражают структуру задачи разными средствами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выполняют операции со знаками и символами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выбирают, сопоставляют и обосновывают способы решения задачи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проводят анализ способов решения задачи с точки зрения их рациональности и экономичности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умеют выбирать обобщенные стратегии решения задачи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выделяют и формулируют познавательную цель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осуществляют поиск и выделение необходимой информации</w:t>
      </w:r>
    </w:p>
    <w:p w:rsidR="00C517E5" w:rsidRPr="004F651F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применяют методы информационного поиска, в том числе с помощью компьютерных средств</w:t>
      </w:r>
    </w:p>
    <w:p w:rsidR="00C517E5" w:rsidRPr="00880B8C" w:rsidRDefault="00C517E5" w:rsidP="00C517E5">
      <w:pPr>
        <w:spacing w:before="6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0B8C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общаются и взаимодействуют с партнерами по совместной деятельности или обмену информации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умеют слушать и слышать друг друга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 достаточной полнотой и точностью выражают свои мысли в соответствии с задачами и условиями коммуникации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адекватно используют речевые средства для дискуссии и аргументации своей позиции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умеют представлять конкретное содержание и сообщать его в письменной и устной форме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интересуются чужим мнением и высказывают свое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учатся действовать с учетом позиции другого и согласовывать свои действия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а)понимают возможность различных точек зрения, не совпадающих с собственной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проявляют готовность к обсуждению различных точек зрения и выработке общей (групповой) позиции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учатся устанавливать и сравнивать разные точки зрения, прежде чем принимать решение и делать выбор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учатся аргументировать свою точку зрения, спорить, отстаивать позицию невраждебным для оппонентов образом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учатся организовывать и планировать учебное сотрудничество с учителем и сверстниками</w:t>
      </w:r>
    </w:p>
    <w:p w:rsidR="00C517E5" w:rsidRDefault="00C517E5" w:rsidP="00C517E5">
      <w:pPr>
        <w:spacing w:before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определяют цели и функции участников, способы взаимодействия</w:t>
      </w:r>
    </w:p>
    <w:p w:rsidR="00C517E5" w:rsidRDefault="00C517E5" w:rsidP="00C517E5">
      <w:pPr>
        <w:spacing w:before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планируют общие способы работы</w:t>
      </w:r>
    </w:p>
    <w:p w:rsidR="00C517E5" w:rsidRDefault="00C517E5" w:rsidP="00C517E5">
      <w:pPr>
        <w:spacing w:before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обмениваются знаниями между членами группы для принятия эффективных совместных решений</w:t>
      </w:r>
    </w:p>
    <w:p w:rsidR="00C517E5" w:rsidRDefault="00C517E5" w:rsidP="00C517E5">
      <w:pPr>
        <w:spacing w:before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умеют (или развивают способность) брать на себя инициативу в организации совместного действия</w:t>
      </w:r>
    </w:p>
    <w:p w:rsidR="00C517E5" w:rsidRDefault="00C517E5" w:rsidP="00C517E5">
      <w:pPr>
        <w:spacing w:before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умеют (или развивают способность) с помощью вопросов добывать недостающую информацию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учатся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учатся управлять поведением партнера – убеждать его, контролировать и оценивать его действия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работают в группе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устанавливают рабочие отношения, учатся эффективно сотрудничать и способствовать продуктивной кооперации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развивают умение интегрироваться в группу сверстников и строить продуктивное взаимодействие со сверстниками и взрослыми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учатся переводить конфликтную ситуацию в логический план и разрешать ее как задачу через анализ условий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придерживаются морально-этических и психологических принципов общения и сотрудничества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проявляют уважительное отношение к партнерам, внимание к личности другого, адекватное межличностное восприятие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демонстрируют способность к эмпатии, стремление устанавливать доверительные отношения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проявляю готовность адекватно реагировать на нужды других, оказывать помощь и эмоциональную поддержку партнерам</w:t>
      </w:r>
    </w:p>
    <w:p w:rsidR="00C517E5" w:rsidRDefault="00C517E5" w:rsidP="00C517E5">
      <w:pPr>
        <w:spacing w:before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регулируют собственную деятельность посредством речевых действий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используют адекватные языковые средства для отображения своих чувств, мыслей и побуждений</w:t>
      </w:r>
    </w:p>
    <w:p w:rsidR="00C517E5" w:rsidRDefault="00C517E5" w:rsidP="00C517E5">
      <w:pPr>
        <w:spacing w:before="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описывают содержание совершаемых действий с целью ориентировки предметно-практической или иной деятельности</w:t>
      </w:r>
    </w:p>
    <w:p w:rsidR="00C517E5" w:rsidRDefault="00C517E5" w:rsidP="00C517E5">
      <w:pPr>
        <w:pStyle w:val="dash041e005f0431005f044b005f0447005f043d005f044b005f0439"/>
        <w:spacing w:before="240"/>
        <w:jc w:val="center"/>
        <w:rPr>
          <w:b/>
          <w:bCs/>
          <w:color w:val="000000"/>
          <w:sz w:val="28"/>
          <w:szCs w:val="28"/>
        </w:rPr>
      </w:pPr>
    </w:p>
    <w:p w:rsidR="00C517E5" w:rsidRPr="004F2702" w:rsidRDefault="00C517E5" w:rsidP="00C517E5">
      <w:pPr>
        <w:pStyle w:val="dash041e005f0431005f044b005f0447005f043d005f044b005f0439"/>
        <w:spacing w:before="240"/>
        <w:jc w:val="center"/>
      </w:pPr>
      <w:r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C517E5" w:rsidRDefault="00C517E5" w:rsidP="00C517E5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517E5" w:rsidRDefault="00C517E5" w:rsidP="00C517E5">
      <w:pPr>
        <w:pStyle w:val="a3"/>
        <w:ind w:left="0" w:firstLine="540"/>
        <w:jc w:val="both"/>
        <w:rPr>
          <w:rFonts w:eastAsia="Calibri"/>
          <w:lang w:eastAsia="en-US"/>
        </w:rPr>
      </w:pPr>
      <w:r w:rsidRPr="00E61727">
        <w:rPr>
          <w:rFonts w:eastAsia="Calibri"/>
          <w:lang w:eastAsia="en-US"/>
        </w:rPr>
        <w:t xml:space="preserve">Отбор содержания обучения осуществляется на основе следующих дидактических принципов: систематизация знаний;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возрастного периода; создание условий для понимания и осознания воспринимаемого материала. </w:t>
      </w:r>
    </w:p>
    <w:p w:rsidR="00C517E5" w:rsidRPr="00395C5F" w:rsidRDefault="00C517E5" w:rsidP="00C517E5">
      <w:pPr>
        <w:pStyle w:val="a3"/>
        <w:ind w:left="0" w:firstLine="540"/>
        <w:jc w:val="both"/>
        <w:rPr>
          <w:rFonts w:eastAsia="Calibri"/>
          <w:lang w:eastAsia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992"/>
        <w:gridCol w:w="1701"/>
        <w:gridCol w:w="9356"/>
      </w:tblGrid>
      <w:tr w:rsidR="00C517E5" w:rsidRPr="00C517E5" w:rsidTr="00C517E5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Кол-во контрольных работ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Элементы содержания</w:t>
            </w: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517E5" w:rsidRPr="00C517E5" w:rsidTr="00C517E5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Глава 1. </w:t>
            </w:r>
          </w:p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Выражения. Тождества. Уравнения.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Числовые выражения, выражения с переменными. Простейшие преобразо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вания выражений. Уравнение, 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корень уравнения. Линейное урав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нение с одной переменной. Реш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ение текстовых задач методом со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ставления уравнений. Статистические характеристики.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Основная цель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— систематизировать и обобщить сведения о преобразованиях алгебраических выражений и решении уравнений с одной переменной.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 Следует  выяснить,  насколько  прочно  овладели ими учащиеся, и в случае необходимости организовать повторение с целью ликвидации выявленных пробелов. Развитию навы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ков вычислений должно уделяться серьезное внимание и в даль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нейшем при изучении других тем курса алгебры.</w:t>
            </w:r>
          </w:p>
          <w:p w:rsidR="00C517E5" w:rsidRPr="00C517E5" w:rsidRDefault="00C517E5" w:rsidP="00C517E5">
            <w:pPr>
              <w:shd w:val="clear" w:color="auto" w:fill="FFFFFF"/>
              <w:tabs>
                <w:tab w:val="left" w:pos="595"/>
              </w:tabs>
              <w:spacing w:after="0" w:line="240" w:lineRule="auto"/>
              <w:ind w:firstLine="36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связи с рассмотрением во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проса о сравнении значений выра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жений расширяются сведения о неравенствах: вводятся знаки неравенств,  дается понятие о двойных неравенствах.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ся понятия «тождественно равные выражения», «тождество», «тождественное преобразова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ние выражений», содержание кото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рых будет постоянно раскрываться и углубляться при изучении преобразований различных а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лгебраических выражений. Подчер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кивается, что основу тождественных преобразований составляют свойства действий над числами.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Усиливается роль теоретических сведений при рассмотрении уравнений. С целью обеспечен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ия осознанного восприятия учащи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особое внимание уделяется реше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нию уравнений вида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ах =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="00A804B4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различных значениях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. 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должается работа по формированию у учащ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ихся умения исполь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зовать аппарат уравнений как средство для решения текстовых задач. Уровень сложности задач здесь остается таким же, как в 6 классе.</w:t>
            </w:r>
          </w:p>
          <w:p w:rsidR="00C517E5" w:rsidRPr="00C517E5" w:rsidRDefault="00C517E5" w:rsidP="00C517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темы завершает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ся ознакомлением учащихся с про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стейшими статистическими характеристиками: средним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арифме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тическим, модой, медианой, размахом. Учащиеся должны уметь использовать эти характеристи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 для анализа ряда данных в не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сложных ситуациях.</w:t>
            </w: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  <w:lastRenderedPageBreak/>
              <w:t xml:space="preserve">Глава 2. </w:t>
            </w:r>
          </w:p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Функция, область определения функции. Вычисление значе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ний функции по формуле. График функции. Прямая пропорцио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нальность и ее график. Линейная функция и ее график.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Основная цель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— ознакомить учащихся с важнейшими функциональными понятиями и с графиками прямой пропорцио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нальности и линейной функции общего вида.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Данная тема является начальным этапом в систематической функциональной подготовке учащихся. Здесь вводятся такие по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нятия, как функция, аргумент, область определения функции, график функции. Функция трактуется как зависимость одной пе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ние функции по известному значению аргумента, выполнять ту же задачу по графику и решать по графику обратную задачу.</w:t>
            </w:r>
          </w:p>
          <w:p w:rsidR="00A804B4" w:rsidRDefault="00C517E5" w:rsidP="00C517E5">
            <w:pPr>
              <w:shd w:val="clear" w:color="auto" w:fill="FFFFFF"/>
              <w:spacing w:after="0" w:line="240" w:lineRule="auto"/>
              <w:ind w:firstLine="32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понятия получают свою конкретизацию при изучении линейной функции 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ее частного вида — прямой про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порциональности. Умения стр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оить и читать графики этих функ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у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=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k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х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где и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k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≠ 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 как зависит от зна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чений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k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взаимное расположение графиков двух функций вида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517E5" w:rsidRPr="00C517E5" w:rsidRDefault="00C517E5" w:rsidP="00A80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у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=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k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х +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всех функциональных понятий и выработка соответствующих навыков, а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также изучение конкретных функ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ций сопровождаются рассмот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рением примеров реальных зависи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мостей между величинами, чт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способствует усилению приклад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ной направленности курса алгебры.</w:t>
            </w: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  <w:lastRenderedPageBreak/>
              <w:t xml:space="preserve">Глава 3. </w:t>
            </w:r>
          </w:p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Степень с натуральным показателем и ее свойства. Одночлен. Функции 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 = х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, у = х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их графики.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Основная цель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— выработать умение выполнять действия над степенями с натуральными показателями.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данной теме дается определение степени с натуральным по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казателем. В курсе математик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б класса учащиеся уже встреча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лись с примерами возведения чисел в с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тепень. В связи с вычислением значений степени в 7 классе дается представление нахождении значений степени с помощью калькулятора.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Рассматриваются свойства степени с натура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льным показателем. На примере доказательства свойств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степени учащиеся впервые знакомятся с доказательствами,  провод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имыми на алгебраическом материа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ле. Свойства степе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 с натуральным показателем находят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менение при   умножении одночленов и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возведении одночленов в степень. При нахождении значений выражений, содержащих степени, особое внимание следует обратить на порядок действий.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Рассмотрение функций 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 = х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, у = х</w:t>
            </w:r>
            <w:r w:rsidR="00A804B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позволяет продолжить работу по формированию умений строить и читать графики функ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ций. Важно обратить внимание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учащихся на особенности графи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ка функции 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 = х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: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график проходит через начало координат, ось 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Оу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является его осью симметрии, график расположен в верхней полуплоскости.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Умение строить графики функций 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у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= 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х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 = х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использует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ся для ознакомления учащихся с графическим способом решения уравнений.</w:t>
            </w: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  <w:lastRenderedPageBreak/>
              <w:t xml:space="preserve">Глава 4. </w:t>
            </w:r>
          </w:p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Многочлены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Многочлен. Сложение, вычитание и умножение многочленов. Разложение многочленов на множители.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Основная цель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— вырабо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тать умение выполнять сложе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ние, вычитание, умножение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многочленов и разложение много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членов на множители.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Изучение темы начинается с введения понятий многочлена, стандартного вида многочлена, 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степени многочлена. Основное ме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 в этой теме занимают алгоритмы действий с многочленами — сложение, вычитание и умножение. Учащиеся должны по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нимать, что сумму, разность, произведение многочленов всегда можно представить в виде мн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огочлена. Действия сложения, вы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читания и умножения многочленов выступают как составной компонент в заданиях на пре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образования целых выражений. По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этому нецелесообразно переходить к комбинированным заданиям прежде, чем усвоены основные алгоритмы.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Серьезное внимание в это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 теме уделяется разложению мно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гочленов на множители с помощью вынесения за скобки общего множителя и с помощью гру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ппировки. Соответствующие преоб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разования находят широкое применение как в курсе 7 класса, так и в последующих курсах, о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собенно в действиях с рациональ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ными дробями.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данной теме учащиеся в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стречаются с примерами использо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вания рассматриваемых преобразований при решении разнооб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разных задач, в частности при решении уравнений. Это позволя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ные задания на доказательство тождества.</w:t>
            </w: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Глава 5. </w:t>
            </w:r>
          </w:p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Формулы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(а +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)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= а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2а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+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 (а 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= а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За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+ За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(а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 (а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+ 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+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 = 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±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.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Применение формул сокращенного умножения в преобразованиях выражений.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Основная цель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данной теме продолжает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ся работа по формированию у уча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щихся умения выполнять тождественные преобразования целых выражений. Основное внимание в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теме уделяется формулам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(а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) (а +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 = 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-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, (а 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= 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± 2а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+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.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Наряду с указанными рассматриваются также формулы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(а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= 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± За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+ За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, 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= (а ±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 (а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+ а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+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.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ко они находят меньшее применение в курсе, поэтому не следует излишне увлекаться выполнением упражнений на их использо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вание.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      </w: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  <w:lastRenderedPageBreak/>
              <w:t xml:space="preserve">Глава 6. </w:t>
            </w:r>
          </w:p>
          <w:p w:rsidR="00C517E5" w:rsidRPr="00C517E5" w:rsidRDefault="00C517E5" w:rsidP="00C517E5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hd w:val="clear" w:color="auto" w:fill="FFFFFF"/>
              <w:ind w:firstLine="34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Система уравнений. Решение системы двух линейных урав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нений с двумя переменными 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его геометрическая интерпрета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ция. Решение текстовых задач 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методом составления систем урав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нений.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Основная цель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— озн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акомить учащихся со способом ре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шения систем линейных уравнений с двумя переменными, выра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ботать умение решать системы уравнений и применять их при решении текстовых задач.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3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систем уравнений распределяется между курсами 7 и 9 классов. В 7 классе вводи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тся понятие системы и рассматри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ваются системы линейных уравнений.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Изложение начинается с введения понятия «линейное уравне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ние с двумя переменными». В систему упражнений включаются несложные задания на решение линейных уравнений с двумя пе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ременными в целых числах.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Формируется умение строить график уравнения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а +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у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=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с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где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≠ 0 или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≠ 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 при различных значениях </w:t>
            </w:r>
            <w:r w:rsidRPr="00C517E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а, 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</w:t>
            </w:r>
            <w:r w:rsidRPr="00C517E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, с</w:t>
            </w:r>
            <w:r w:rsidRPr="00C517E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. </w:t>
            </w:r>
            <w:r w:rsidR="00A80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гра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фических образов дает возможность наглядно исследовать вопрос о числе решений системы двух линейных уравнений с двумя пе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ременными.</w:t>
            </w:r>
          </w:p>
          <w:p w:rsidR="00C517E5" w:rsidRPr="00C517E5" w:rsidRDefault="00C517E5" w:rsidP="00C517E5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</w:t>
            </w: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цесс перевода данных задачи с обычного языка на язык уравнений.</w:t>
            </w:r>
          </w:p>
          <w:p w:rsidR="00C517E5" w:rsidRPr="00C517E5" w:rsidRDefault="00C517E5" w:rsidP="00C517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Рефлексивная фаза (итоговое повторение, демонстрация личных достижений)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517E5" w:rsidRPr="00C517E5" w:rsidTr="00C517E5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Итоговое повторение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517E5" w:rsidRPr="00C517E5" w:rsidTr="00C517E5">
        <w:tc>
          <w:tcPr>
            <w:tcW w:w="2660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Общее кол-во часов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517E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C517E5" w:rsidRPr="00C517E5" w:rsidRDefault="00C517E5" w:rsidP="00C517E5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517E5" w:rsidRDefault="00C517E5" w:rsidP="00C517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701"/>
        <w:gridCol w:w="10490"/>
      </w:tblGrid>
      <w:tr w:rsidR="002746D7" w:rsidTr="002746D7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№п\п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</w:tr>
      <w:tr w:rsidR="002746D7" w:rsidTr="002746D7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6D7" w:rsidRDefault="0027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10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6D7" w:rsidRDefault="0027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46D7" w:rsidTr="002746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 w:rsidP="002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</w:tr>
      <w:tr w:rsidR="002746D7" w:rsidTr="002746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 w:rsidP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 по теме «</w:t>
            </w:r>
            <w:r w:rsidR="009127F6" w:rsidRPr="009127F6">
              <w:rPr>
                <w:rFonts w:ascii="Times New Roman" w:eastAsia="Newton-Italic" w:hAnsi="Times New Roman" w:cs="Times New Roman"/>
                <w:iCs/>
                <w:sz w:val="24"/>
                <w:szCs w:val="24"/>
                <w:lang w:eastAsia="en-US"/>
              </w:rPr>
              <w:t>Выражения и тождества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6D7" w:rsidTr="002746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 w:rsidP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 по теме «</w:t>
            </w:r>
            <w:r w:rsidR="009127F6" w:rsidRPr="00C517E5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6D7" w:rsidTr="002746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 w:rsidP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 по теме «</w:t>
            </w:r>
            <w:r w:rsidR="009127F6" w:rsidRPr="00C517E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6D7" w:rsidTr="002746D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 w:rsidP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 по теме «</w:t>
            </w:r>
            <w:r w:rsidR="009127F6" w:rsidRPr="00C517E5">
              <w:rPr>
                <w:rFonts w:ascii="Times New Roman" w:hAnsi="Times New Roman" w:cs="Times New Roman"/>
                <w:iCs/>
                <w:sz w:val="24"/>
                <w:szCs w:val="24"/>
              </w:rPr>
              <w:t>Степень с натуральным показателем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2746D7" w:rsidTr="002746D7">
        <w:trPr>
          <w:trHeight w:val="27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 w:rsidP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 по теме «</w:t>
            </w:r>
            <w:r w:rsidR="009127F6" w:rsidRPr="00C517E5">
              <w:rPr>
                <w:rFonts w:ascii="Times New Roman" w:hAnsi="Times New Roman" w:cs="Times New Roman"/>
                <w:sz w:val="24"/>
                <w:szCs w:val="24"/>
              </w:rPr>
              <w:t>Сумма и разность многочленов. Многочлены и одночлены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6D7" w:rsidTr="002746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 по теме «</w:t>
            </w:r>
            <w:r w:rsidR="009127F6" w:rsidRPr="00C517E5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Произведение многочленов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6D7" w:rsidTr="002746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№7 по теме «</w:t>
            </w:r>
            <w:r w:rsidR="009127F6" w:rsidRPr="00C517E5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6D7" w:rsidTr="002746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09.04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 w:rsidP="009127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№8 по теме «</w:t>
            </w:r>
            <w:r w:rsidR="009127F6" w:rsidRPr="00C517E5">
              <w:rPr>
                <w:rFonts w:ascii="Times New Roman" w:hAnsi="Times New Roman" w:cs="Times New Roman"/>
                <w:sz w:val="24"/>
                <w:szCs w:val="24"/>
              </w:rPr>
              <w:t>Преобразование целых выражений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6D7" w:rsidTr="002746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№9 по теме «</w:t>
            </w:r>
            <w:r w:rsidR="009127F6" w:rsidRPr="00C517E5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и их</w:t>
            </w:r>
            <w:r w:rsidR="00912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27F6" w:rsidRPr="00C517E5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6D7" w:rsidTr="002746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 w:rsidP="002746D7">
            <w:pPr>
              <w:pStyle w:val="a3"/>
              <w:numPr>
                <w:ilvl w:val="0"/>
                <w:numId w:val="41"/>
              </w:numPr>
              <w:spacing w:line="276" w:lineRule="auto"/>
              <w:contextualSpacing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7" w:rsidRDefault="002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D7" w:rsidRDefault="002746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</w:tr>
    </w:tbl>
    <w:p w:rsidR="002746D7" w:rsidRDefault="002746D7" w:rsidP="00C517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517E5" w:rsidRPr="00B0559B" w:rsidRDefault="00C517E5" w:rsidP="00C517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559B">
        <w:rPr>
          <w:rFonts w:ascii="Times New Roman" w:hAnsi="Times New Roman"/>
          <w:b/>
          <w:bCs/>
          <w:sz w:val="28"/>
          <w:szCs w:val="28"/>
        </w:rPr>
        <w:t>РАЗВЕРНУТОЕ ТЕМАТИЧЕСКОЕ ПЛАНИРОВАНИЕ**</w:t>
      </w:r>
    </w:p>
    <w:p w:rsidR="00C517E5" w:rsidRPr="00B0559B" w:rsidRDefault="00C517E5" w:rsidP="00C517E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0559B">
        <w:rPr>
          <w:rFonts w:ascii="Times New Roman" w:hAnsi="Times New Roman"/>
          <w:i/>
          <w:sz w:val="24"/>
          <w:szCs w:val="24"/>
        </w:rPr>
        <w:t xml:space="preserve">из расчёта 3 часа в неделю по учебнику: </w:t>
      </w:r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Нешков, Н. Г. Миндюк, С. Б. Суворова; под ред. С. А. Теляковского. - </w:t>
      </w: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М.: Просвещение, 2015</w:t>
      </w:r>
    </w:p>
    <w:p w:rsidR="00C517E5" w:rsidRDefault="00C517E5" w:rsidP="00C517E5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0559B">
        <w:rPr>
          <w:rFonts w:ascii="Times New Roman" w:eastAsia="Calibri" w:hAnsi="Times New Roman"/>
          <w:sz w:val="24"/>
          <w:szCs w:val="24"/>
          <w:lang w:eastAsia="en-US"/>
        </w:rPr>
        <w:t>Развёрнутое тематическое планирование представляет собой  основное содержание всех разделов программы и тем занятий, изучаемых в данном классе (параллели), с указанием количества часов и домашним заданием.</w:t>
      </w:r>
    </w:p>
    <w:p w:rsidR="00C517E5" w:rsidRPr="00B0559B" w:rsidRDefault="00C517E5" w:rsidP="00C517E5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878"/>
        <w:gridCol w:w="3402"/>
        <w:gridCol w:w="1276"/>
        <w:gridCol w:w="992"/>
        <w:gridCol w:w="1984"/>
        <w:gridCol w:w="4678"/>
        <w:gridCol w:w="1843"/>
      </w:tblGrid>
      <w:tr w:rsidR="000634B3" w:rsidRPr="00C517E5" w:rsidTr="000634B3">
        <w:trPr>
          <w:trHeight w:val="61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0634B3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4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0634B3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34B3" w:rsidRPr="000634B3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4B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0634B3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4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0634B3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4B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0634B3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4B3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4B3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0634B3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4B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 (на уровне учебных действий)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0634B3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4B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634B3" w:rsidRPr="00C517E5" w:rsidTr="000634B3">
        <w:trPr>
          <w:trHeight w:val="40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0634B3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43" w:rsidRPr="00C517E5" w:rsidRDefault="007C4A43" w:rsidP="007C4A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Повторение. Делимость чисел. Действия с обыкновенными дробями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стр.240-241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Повторение. Действия с десятичными дробями. Положительные и отрицательные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стр.242-243, №1, 4, 6 оставшиеся буквы, 16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Повторение. Пропорции. Решение уравнений.</w:t>
            </w:r>
            <w:r w:rsidR="002746D7">
              <w:rPr>
                <w:rFonts w:ascii="Times New Roman" w:hAnsi="Times New Roman"/>
                <w:sz w:val="24"/>
                <w:szCs w:val="24"/>
              </w:rPr>
              <w:t xml:space="preserve"> Входная контрольная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стр.243-244, №237, 240,241 оставшиеся буквы, 15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  <w:t xml:space="preserve">Глава 1. 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Выражения. Тождества. Уравнения.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§ 1. 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Выражения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ыполнять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элементарные знаково-символические действия: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применять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буквы для обозначения чисел, для записи общих утверждений;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буквенные выра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жения по условиям, заданным словесно, рисунком или чертежом;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преобразовывать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алгебраические суммы и произведения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Pr="006B70C2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приведение подобных слагае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мых, раскрытие скобок, упрощение произведений).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ычислять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числ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овое значение буквенного выраже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находить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обла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допустимых значений перемен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ных в выражении.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аспознавать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линейные уравнения.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ешать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линейные уравнения.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ешать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интерпретировать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зультат.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звлекать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из таблиц и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диаграмм,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по табличным данным.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пределять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по диаграммам наибольшие и наименьшие данные, 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величины.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редставлять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формацию в виде таблиц, столбча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тых и круговых диаграмм, в том числе с помощью компьютерных программ.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риводить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числовых данных (цена, рост, время на дорогу и т. д.),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среднее арифмети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ческое, размах числовых наборов.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риводить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содержательные примеры использования средних для описания данных (уровень воды в водоеме, спортивные показатели, определение границ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климати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ческих зон).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6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п.1. 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 №3, 5в,е,и, 10, 13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 №21,24а,б, 25,30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п.2. Выражения с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Урок закрепления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п.2 №28, 42, 44,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п.3. Сравнение значений выражений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 xml:space="preserve">  и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 №48, 53, 58, 214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§ 2. 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Преобразование выражений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73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п.4. Свойства действий над числами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 № 72, 73, 78, 80</w:t>
            </w:r>
          </w:p>
        </w:tc>
      </w:tr>
      <w:tr w:rsidR="000634B3" w:rsidRPr="00C517E5" w:rsidTr="000634B3">
        <w:trPr>
          <w:trHeight w:val="75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п.5.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п.5 №90, 93, 97, 102б,в</w:t>
            </w:r>
          </w:p>
        </w:tc>
      </w:tr>
      <w:tr w:rsidR="000634B3" w:rsidRPr="00C517E5" w:rsidTr="000634B3">
        <w:trPr>
          <w:trHeight w:val="75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п.5.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п.5 №79, 102а,г, 107б, 231</w:t>
            </w:r>
          </w:p>
        </w:tc>
      </w:tr>
      <w:tr w:rsidR="000634B3" w:rsidRPr="00C517E5" w:rsidTr="000634B3">
        <w:trPr>
          <w:trHeight w:val="75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Italic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Newton-Italic" w:hAnsi="Times New Roman" w:cs="Times New Roman"/>
                <w:b/>
                <w:iCs/>
                <w:sz w:val="24"/>
                <w:szCs w:val="24"/>
                <w:lang w:eastAsia="en-US"/>
              </w:rPr>
              <w:t>25.09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Italic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Newton-Italic" w:hAnsi="Times New Roman" w:cs="Times New Roman"/>
                <w:b/>
                <w:iCs/>
                <w:sz w:val="24"/>
                <w:szCs w:val="24"/>
                <w:lang w:eastAsia="en-US"/>
              </w:rPr>
              <w:t>Контрольная работа № 1 по теме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Cambria Math" w:eastAsia="Newton-Italic" w:hAnsi="Cambria Math" w:cs="Times New Roman"/>
                <w:b/>
                <w:iCs/>
                <w:sz w:val="24"/>
                <w:szCs w:val="24"/>
                <w:lang w:eastAsia="en-US"/>
              </w:rPr>
              <w:t>≪</w:t>
            </w:r>
            <w:r w:rsidRPr="00C517E5">
              <w:rPr>
                <w:rFonts w:ascii="Times New Roman" w:eastAsia="Newton-Italic" w:hAnsi="Times New Roman" w:cs="Times New Roman"/>
                <w:b/>
                <w:iCs/>
                <w:sz w:val="24"/>
                <w:szCs w:val="24"/>
                <w:lang w:eastAsia="en-US"/>
              </w:rPr>
              <w:t>Выражения и тождества</w:t>
            </w:r>
            <w:r w:rsidRPr="00C517E5">
              <w:rPr>
                <w:rFonts w:ascii="Cambria Math" w:eastAsia="Newton-Italic" w:hAnsi="Cambria Math" w:cs="Times New Roman"/>
                <w:b/>
                <w:iCs/>
                <w:sz w:val="24"/>
                <w:szCs w:val="24"/>
                <w:lang w:eastAsia="en-US"/>
              </w:rPr>
              <w:t>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вопросы с.16, 25</w:t>
            </w:r>
          </w:p>
        </w:tc>
      </w:tr>
      <w:tr w:rsidR="000634B3" w:rsidRPr="00C517E5" w:rsidTr="000634B3">
        <w:trPr>
          <w:trHeight w:val="75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§1-2,№207, 213в,г, 223, 230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3.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Уравнения с одной переменной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п.6. 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Уравнение и его корни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п.6 № 113, 118, 122, 125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п.7 №129з,к,м, 130а-г,132а,г, 142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п.7 №132б,в, 133а,в, 137, 244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п.8.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п.8 №148, 150, 153, 156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п.8.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формирования и применения знаний умений и навыков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п.8 №145, 151, 158, 165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п.8.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п.8 №159-161, 163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4.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Статистические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п.9 №169, 172, 174, 175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п.9 №177, 179, 182, 183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п.10. Медиана как статистическая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п.10 №187, 191, 193, 195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п.10. Медиана как статистическая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п.10 №189, 190, 194, 248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Cambria Math" w:hAnsi="Cambria Math" w:cs="Times New Roman"/>
                <w:sz w:val="24"/>
                <w:szCs w:val="24"/>
              </w:rPr>
              <w:t>≪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 w:rsidRPr="00C517E5">
              <w:rPr>
                <w:rFonts w:ascii="Cambria Math" w:hAnsi="Cambria Math" w:cs="Times New Roman"/>
                <w:sz w:val="24"/>
                <w:szCs w:val="24"/>
              </w:rPr>
              <w:t>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вопросы с.35, 46</w:t>
            </w:r>
          </w:p>
        </w:tc>
      </w:tr>
      <w:tr w:rsidR="000634B3" w:rsidRPr="00C517E5" w:rsidTr="000634B3">
        <w:trPr>
          <w:trHeight w:val="75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7C4A4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п.11. Формулы (Из рубрики «Для тех, кто хочет знать больше»)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 xml:space="preserve">  и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§3-4, п.11 №198, 200, 202, 204</w:t>
            </w:r>
          </w:p>
        </w:tc>
      </w:tr>
      <w:tr w:rsidR="000634B3" w:rsidRPr="00C517E5" w:rsidTr="000634B3">
        <w:trPr>
          <w:trHeight w:val="75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  <w:t xml:space="preserve">Глава 2. 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Функции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5.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Функции и их графики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ычислять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функций, заданных формулами (при необходимости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калькулятор);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ставлять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таблицы значений функций.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троить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по точкам графики функций.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писывать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основе ее графического представ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ления.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оделировать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реальные зависимости формулами и графиками.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графики реальных зависимостей.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спользовать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нкциональную символику для запи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си разнообразных фак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тов, связанных с рассматриваемы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ми функциями, обогащая опыт выполнения знаково-символических действий.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троить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речевые конструкции с использованием функциональной терминологии.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компьютерные программы для по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строения графиков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ункций, для исследования положе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ния на координатной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плоскости графиков функций в за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висимости от значений коэффициентов, входящих в формулу.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аспознавать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виды изучаемых функций.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оказывать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схематически 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 координатной плоскости гра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фиков функций.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п.12. 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п.12 №259, 262, 264,265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п.13.Вычисление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п.13 №268, 277, 279, 281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п.13.Вычисление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п.13 №270, 274, 275, 282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п.14.График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п.14 №286, 289, 292, 294а,б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п.14.График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п.14 №287, 291, 294в,г, 351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6.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Линейная функция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п.15. Прямая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пропорциональность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п.15 № 300а,в,д, 302, 304, 307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п.15. Прямая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пропорциональность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п.15 №308, 309, 312, 367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п.16.Линейная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п.16 №318, 319б,ж, 326,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359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п.16.Линейная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п.16 №320,327, 332, 336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Cambria Math" w:hAnsi="Cambria Math" w:cs="Times New Roman"/>
                <w:sz w:val="24"/>
                <w:szCs w:val="24"/>
              </w:rPr>
              <w:t>≪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C517E5">
              <w:rPr>
                <w:rFonts w:ascii="Cambria Math" w:hAnsi="Cambria Math" w:cs="Times New Roman"/>
                <w:sz w:val="24"/>
                <w:szCs w:val="24"/>
              </w:rPr>
              <w:t>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вопросы с.69, 83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п.17. Задание функции несколькими формулами (Из рубрики «Для тех, кто хочет знать больше»)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 xml:space="preserve">  и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§5-6, п.17 №341а, 342б, 344, 346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  <w:t xml:space="preserve">Глава 3. 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7.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Степень и ее свойства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писывать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множ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ество целых чисел, множество ра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циональных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соотношение между этими множе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равнивать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упорядочивать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рациональные числа, выполнять вычисления с рациональными числами,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степеней с целым показателем.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ормулировать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квадратного корня из числа.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спользовать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график функции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 = х</w:t>
            </w:r>
            <w:r w:rsidRPr="00C517E5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нахож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дения квадратных корней.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ычислять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точные и прибли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женные значения корней, используя при необходимости калькулятор; проводить оценку квадратных корней.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ормулировать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корня третьей степени; находить значения кубических корней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п.18. Определение степени с натуральным показателем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п.18 № 377, 382, 387, 391а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п.19.Умножение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степеней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формирования и применения знаний умений и навыков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п.19 №406, 409, 411, 415, 422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п.20.Возведение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п.20 №426, 429, 433, 439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п.20.Возведение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п.20 №441, 443, 449,453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8.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Одночлены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п.21. Одночлен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стандартный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п.21 № 457, 460, 462, 454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п.22.Умножение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одночленов. Возведение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одночлена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п.22 №466,469, 474, 477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п.22.Умножениеодночленов. Возведение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одночлена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п.22 №472, 475, 478, 483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п.23.Функции у = х</w:t>
            </w:r>
            <w:r w:rsidRPr="00C517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и у = х</w:t>
            </w:r>
            <w:r w:rsidRPr="00C517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и их графики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п.23 №486, 491, 494б, 497</w:t>
            </w:r>
          </w:p>
        </w:tc>
      </w:tr>
      <w:tr w:rsidR="000634B3" w:rsidRPr="00C517E5" w:rsidTr="000634B3">
        <w:trPr>
          <w:trHeight w:val="9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п.23.Функции у = х</w:t>
            </w:r>
            <w:r w:rsidRPr="00C517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и у = х</w:t>
            </w:r>
            <w:r w:rsidRPr="00C517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и их графики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п.23 №489, 492, 496а, 499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pStyle w:val="af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 4 по теме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Cambria Math" w:hAnsi="Cambria Math" w:cs="Times New Roman"/>
                <w:iCs/>
                <w:sz w:val="24"/>
                <w:szCs w:val="24"/>
              </w:rPr>
              <w:t>≪</w:t>
            </w:r>
            <w:r w:rsidRPr="00C517E5">
              <w:rPr>
                <w:rFonts w:ascii="Times New Roman" w:hAnsi="Times New Roman" w:cs="Times New Roman"/>
                <w:iCs/>
                <w:sz w:val="24"/>
                <w:szCs w:val="24"/>
              </w:rPr>
              <w:t>Степень с натуральным показателем</w:t>
            </w:r>
            <w:r w:rsidRPr="00C517E5">
              <w:rPr>
                <w:rFonts w:ascii="Cambria Math" w:hAnsi="Cambria Math" w:cs="Times New Roman"/>
                <w:iCs/>
                <w:sz w:val="24"/>
                <w:szCs w:val="24"/>
              </w:rPr>
              <w:t>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вопросы с.108, 118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 О простых и составных числах (Из рубрики «Для тех, кто хочет знать больше»)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 xml:space="preserve">  и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§7-8, п.24 №504б, 505б, 508, 513</w:t>
            </w:r>
          </w:p>
        </w:tc>
      </w:tr>
      <w:tr w:rsidR="000634B3" w:rsidRPr="00C517E5" w:rsidTr="000634B3">
        <w:trPr>
          <w:trHeight w:val="94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  <w:t xml:space="preserve">Глава 4. 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Многочлены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9.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Сумма и разность многочленов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ормулировать,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записывать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в символической фор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 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обосновывать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ойства степени с натуральным по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казателем;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степени для преобразо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вания выражений и вычислений.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ыполнять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многочленами.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ыполнять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аспознавать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квадратный трехчлен,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ность разложения на множители,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ный трехчлен в виде произведения линейных множителей.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рименять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разл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ичные формы самоконтроля при вы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полнении преобразований.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п.25. Многочлен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стандартный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п.25 №569, 571, 572, 583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8413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8413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п.26.Сложение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ычитание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п.26 №586, 588, 589, 592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п.26.Сложениеивычитаниемногочленов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п.26 №596, 598, 603, 605а,б,д,е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10.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Произведение одночлена и многочлена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п.27. 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одночлена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п.27 № 617, 619, 623, 624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п.27. 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одночлена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формирования и применения знаний умений и навыков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п.27 №628, 632, 634, 642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п.27. 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одночлена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п.27 №631,635, 636, 643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24.01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п.28.Вынесение общего множителя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п.28 №656, 658, 660, 662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26.01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п.28.Вынесение общего множителя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п.28 №667, 669, 670, 754а,б,д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Cambria Math" w:hAnsi="Cambria Math" w:cs="Times New Roman"/>
                <w:sz w:val="24"/>
                <w:szCs w:val="24"/>
              </w:rPr>
              <w:t>≪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Сумма и разность многочленов. Многочлены и одночлены</w:t>
            </w:r>
            <w:r w:rsidRPr="00C517E5">
              <w:rPr>
                <w:rFonts w:ascii="Cambria Math" w:hAnsi="Cambria Math" w:cs="Times New Roman"/>
                <w:sz w:val="24"/>
                <w:szCs w:val="24"/>
              </w:rPr>
              <w:t>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вопросы с.134, 145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§9-10 №741, 743, 745в,г, 762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11.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Произведение многочленов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п.29. 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п.29 № 678, 681, 684, 706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п.29. 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п.29 №679, 687, 695, 705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п.29. 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п.29 №691, 698, 701, 703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п.30.Разложениемногочленанамножителиспособомгруппировки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п.30 №710, 712, 714, 715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п.30.Разложение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группировки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п.30 №717, 720, 786, 793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pStyle w:val="af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 6 по теме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Cambria Math" w:hAnsi="Cambria Math" w:cs="Times New Roman"/>
                <w:iCs/>
                <w:sz w:val="24"/>
                <w:szCs w:val="24"/>
              </w:rPr>
              <w:t>≪</w:t>
            </w:r>
            <w:r w:rsidRPr="00C517E5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Произведение многочленов</w:t>
            </w:r>
            <w:r w:rsidRPr="00C517E5">
              <w:rPr>
                <w:rFonts w:ascii="Cambria Math" w:hAnsi="Cambria Math" w:cs="Times New Roman"/>
                <w:iCs/>
                <w:sz w:val="24"/>
                <w:szCs w:val="24"/>
              </w:rPr>
              <w:t>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вопросы с.152, квадраты и кубы чисел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п.31. Деление с остатком. (Из рубрики «Для тех, кто хочет знать больше»)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 xml:space="preserve">  и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§11, п.31 №725, 730,733, 781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  <w:t xml:space="preserve">Глава 5. 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12.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Квадрат суммы и квадрат разности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ыполнять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многочленами.</w:t>
            </w:r>
          </w:p>
          <w:p w:rsidR="000634B3" w:rsidRDefault="000634B3" w:rsidP="00C517E5">
            <w:pPr>
              <w:spacing w:before="6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ыводить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сокращенного умножения,</w:t>
            </w:r>
          </w:p>
          <w:p w:rsidR="000634B3" w:rsidRPr="00C517E5" w:rsidRDefault="000634B3" w:rsidP="00C517E5">
            <w:pPr>
              <w:spacing w:before="6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их в преобразованиях выражений и вычислениях.</w:t>
            </w:r>
          </w:p>
          <w:p w:rsidR="000634B3" w:rsidRPr="00C517E5" w:rsidRDefault="000634B3" w:rsidP="00C517E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ыполнять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0634B3" w:rsidRDefault="000634B3" w:rsidP="00C517E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аспознавать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квадратный трехчлен,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Default="000634B3" w:rsidP="00C517E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ность разложения на множители,</w:t>
            </w:r>
          </w:p>
          <w:p w:rsidR="000634B3" w:rsidRPr="00C517E5" w:rsidRDefault="000634B3" w:rsidP="00C517E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ный трехчлен в виде произведения линейных множителей.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рименять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разл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ичные формы самоконтроля при вы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полнении преобразований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п.32. Возведение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п.32 №800, 804, 806, 832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п.32. Возведение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формирования и применения знаний умений и навыков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п.32 №809, 812, 816, 820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п.33.Разложение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формул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п.33 №834, 836, 838, 852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п.33.Разложение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формул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п.33 №839, 840б,в, 843, 845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п.33.Разложение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формул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п.33 №846, 847, 851, 968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13.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Разность квадратов. Сумма и разность кубов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п.34. 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п.34 №855, 857, 861, 863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п.34. 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Урок формирования и применения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умений и навыков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п.34 №865, 869а,б,ж,з,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873а,б,ж,з, 876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п.35.Разложение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квадратов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множители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п.35 №881б,г,е, 884, 886, 888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п.35.Разложениеразностиквадратовнамножители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п.35 №891, 893, 895, 897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DF033A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п.36.Разложение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кубов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знаний, обобщения и систематизации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п.36 №906, 908, 911, 914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по теме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Cambria Math" w:hAnsi="Cambria Math" w:cs="Times New Roman"/>
                <w:sz w:val="24"/>
                <w:szCs w:val="24"/>
              </w:rPr>
              <w:t>≪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  <w:r w:rsidRPr="00C517E5">
              <w:rPr>
                <w:rFonts w:ascii="Cambria Math" w:hAnsi="Cambria Math" w:cs="Times New Roman"/>
                <w:sz w:val="24"/>
                <w:szCs w:val="24"/>
              </w:rPr>
              <w:t>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вопросы с.172, 182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§12-13 №917, 971, 981, 986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14.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Преобразование целых выражений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п.37. Преобразование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целого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п.37 №921-923, 931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п.37. Преобразование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целого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многочлен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формирования и применения знаний умений и навыков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п.37 №926, 928, 930, 932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п.38.Применение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п.38 №936, 938, 939, 942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п.38.Применение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разложения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множители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п.38 №945, 947, 950, 954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 по теме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Cambria Math" w:hAnsi="Cambria Math" w:cs="Times New Roman"/>
                <w:sz w:val="24"/>
                <w:szCs w:val="24"/>
              </w:rPr>
              <w:t>≪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Преобразование целых выражений</w:t>
            </w:r>
            <w:r w:rsidRPr="00C517E5">
              <w:rPr>
                <w:rFonts w:ascii="Cambria Math" w:hAnsi="Cambria Math" w:cs="Times New Roman"/>
                <w:sz w:val="24"/>
                <w:szCs w:val="24"/>
              </w:rPr>
              <w:t>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вопросы с.190, №1024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11.04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.Возведение двучлена в степень (Из рубрики «Для тех, кто хочет знать больше»)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 xml:space="preserve">  и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§14, п.39 №959, 961, 963, 1017</w:t>
            </w:r>
          </w:p>
        </w:tc>
      </w:tr>
      <w:tr w:rsidR="000634B3" w:rsidRPr="00C517E5" w:rsidTr="000634B3">
        <w:trPr>
          <w:trHeight w:val="92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</w:pPr>
            <w:r w:rsidRPr="00C517E5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  <w:lang w:eastAsia="en-US"/>
              </w:rPr>
              <w:t xml:space="preserve">Глава 6. 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15.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Линейные уравнения с двумя переменными и их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Default="000634B3" w:rsidP="00C517E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пределять,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ли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 чисел решением дан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ного уравнения с двумя переменными;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634B3" w:rsidRPr="00C517E5" w:rsidRDefault="000634B3" w:rsidP="00C517E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меры решения уравнений с двумя переменными.</w:t>
            </w:r>
          </w:p>
          <w:p w:rsidR="000634B3" w:rsidRPr="00C517E5" w:rsidRDefault="000634B3" w:rsidP="00C517E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ешать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задачи, 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гебраической моделью которых яв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ляется уравнение с двумя переменными;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находить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целые решения путем перебора.</w:t>
            </w:r>
          </w:p>
          <w:p w:rsidR="000634B3" w:rsidRPr="00C517E5" w:rsidRDefault="000634B3" w:rsidP="00C517E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ешать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вух уравнений с двумя переменны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ми, указанные в содержании.</w:t>
            </w:r>
          </w:p>
          <w:p w:rsidR="000634B3" w:rsidRPr="00C517E5" w:rsidRDefault="000634B3" w:rsidP="00C51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ешать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текстовые задачи алгебраическим способом:</w:t>
            </w:r>
          </w:p>
          <w:p w:rsidR="000634B3" w:rsidRPr="00C517E5" w:rsidRDefault="000634B3" w:rsidP="00C51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переходить от словесной формулировки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задачи к алгебраической модели путем составления системы уравнений;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решать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составленную систему уравнений; ин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softHyphen/>
              <w:t>терпретировать результат.</w:t>
            </w:r>
          </w:p>
          <w:p w:rsidR="000634B3" w:rsidRPr="00C517E5" w:rsidRDefault="000634B3" w:rsidP="00C517E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троить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графики уравнений с двумя переменными.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онструировать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эквивалентные речевые высказывания с использованием алгебраического и геометрического языков.</w:t>
            </w:r>
          </w:p>
          <w:p w:rsidR="000634B3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ешать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исследовать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и системы уравне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ний на основе функц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ионально-графических представле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ний уравнений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п.40. Линейное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переменными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п.40 №1028, 1031, 1033, 1038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п.41.Графиклинейногоуравнениясдвумяпеременными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п.41 №1043, 1044. 1046, 1052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п.41.График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линейного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переменными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п.41 №1049, 1054, 1055, 1067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п.42.Системы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переменными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п.42 №1057, 1060а,б, 1062а,в,д, 1066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п.42.Системы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переменными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п.42 №1061, 1062б,г,е, 1065, 1080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 16.</w:t>
            </w:r>
            <w:r w:rsidRPr="00C517E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Решение систем линейных 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п.43. 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подстановки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п.43 № 1068, 1070, 1072, 1074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п.43. 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подстановки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п.43 №1076, 1077в,г, 1079, 1168а,б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п.44.Способ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ознакомления с новым материалом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п.44 №1082, 1084а-в, 1088, 1092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п.44.Способ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п.44 №1089, 1094а-в, 1095а,б, 1097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п.45.Решение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п.45 №1099,1101, 1103, 1125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п.45.Решение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формирования и применения знаний умений и навыков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п.45 №1108, 1112, 1118, 1124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п.45.Решение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п.45 №1107,1171, 1172в,г, 1173б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 по теме</w:t>
            </w:r>
          </w:p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Cambria Math" w:hAnsi="Cambria Math" w:cs="Times New Roman"/>
                <w:sz w:val="24"/>
                <w:szCs w:val="24"/>
              </w:rPr>
              <w:t>≪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C517E5">
              <w:rPr>
                <w:rFonts w:ascii="Cambria Math" w:hAnsi="Cambria Math" w:cs="Times New Roman"/>
                <w:sz w:val="24"/>
                <w:szCs w:val="24"/>
              </w:rPr>
              <w:t>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вопросы с.211, 223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b w:val="0"/>
                <w:sz w:val="24"/>
                <w:szCs w:val="24"/>
              </w:rPr>
              <w:t>Линейные неравенства с двумя переменными и их системы (Из рубрики «Для тех, кто хочет знать больше»)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  <w:r w:rsidRPr="00C517E5">
              <w:rPr>
                <w:rFonts w:ascii="Times New Roman" w:eastAsia="Newton-Regular" w:hAnsi="Times New Roman" w:cs="Times New Roman"/>
                <w:sz w:val="24"/>
                <w:szCs w:val="24"/>
              </w:rPr>
              <w:t xml:space="preserve">  и открытия нового знания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§15-16, п.46 №1130, 1132, 1134, 1136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Рефлексивная фаза (итоговое повторение, демонстрация личных достижений)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нать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материал, изученный в курсе математики за 7 класс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меть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на практике.</w:t>
            </w:r>
          </w:p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меть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логически мыслить, отстаивать свою точку зрения и выслушивать мнение других, работать в команде.</w:t>
            </w:r>
          </w:p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§5-6 №360, 367, 372а,в, 566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Одночлены. Многочлены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§7-11 №560, 751, 753, 765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сокращенного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§12-14 №980, 982, 989, 1098</w:t>
            </w:r>
          </w:p>
        </w:tc>
      </w:tr>
      <w:tr w:rsidR="000634B3" w:rsidRPr="00C517E5" w:rsidTr="000634B3">
        <w:trPr>
          <w:trHeight w:val="75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§15-16 №1168в-е. 1170, 1175, 1180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</w:t>
            </w:r>
            <w:r w:rsidR="00E94F3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C517E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 10 (итоговая)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проверки и  оценки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Не задано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Презентации</w:t>
            </w:r>
          </w:p>
        </w:tc>
      </w:tr>
      <w:tr w:rsidR="000634B3" w:rsidRPr="00C517E5" w:rsidTr="000634B3">
        <w:trPr>
          <w:trHeight w:val="26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AD143F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Урок занимательной математики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Не задано</w:t>
            </w:r>
          </w:p>
        </w:tc>
      </w:tr>
      <w:tr w:rsidR="000634B3" w:rsidRPr="00C517E5" w:rsidTr="000634B3">
        <w:trPr>
          <w:trHeight w:val="36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7E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4B3" w:rsidRPr="00C517E5" w:rsidRDefault="000634B3" w:rsidP="00C5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4B3" w:rsidRPr="00C517E5" w:rsidRDefault="000634B3" w:rsidP="00C517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17E5" w:rsidRPr="008B2A26" w:rsidRDefault="00C517E5" w:rsidP="00C51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7E5" w:rsidRPr="00A64FF6" w:rsidRDefault="00C517E5" w:rsidP="00C517E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**</w:t>
      </w:r>
      <w:r w:rsidRPr="00B25330">
        <w:rPr>
          <w:rFonts w:ascii="Times New Roman" w:hAnsi="Times New Roman"/>
          <w:b/>
          <w:sz w:val="24"/>
          <w:szCs w:val="24"/>
        </w:rPr>
        <w:t>В течение года возможны коррективы тематического планирования, связанные с объективными причинами.</w:t>
      </w:r>
    </w:p>
    <w:p w:rsidR="00C517E5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Pr="00B25330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C517E5" w:rsidRPr="008B2A26" w:rsidRDefault="00C517E5" w:rsidP="00C51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7E5" w:rsidRPr="00C62C17" w:rsidRDefault="00C517E5" w:rsidP="00C51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2C17">
        <w:rPr>
          <w:rFonts w:ascii="Times New Roman" w:hAnsi="Times New Roman"/>
          <w:b/>
          <w:sz w:val="28"/>
          <w:szCs w:val="28"/>
        </w:rPr>
        <w:t>Литература для учащихся</w:t>
      </w: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7582C">
        <w:rPr>
          <w:rFonts w:ascii="Times New Roman" w:hAnsi="Times New Roman"/>
          <w:sz w:val="24"/>
          <w:szCs w:val="24"/>
        </w:rPr>
        <w:t>.Алгебра. Тесты для промежуточной аттестации. 7-8 класс. Под редакцией Ф.Ф.Лысенко. Ростов-на-Дону: Легион,2007</w:t>
      </w: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Алгебра. Тесты. 7-9 классы: Учебно-метод</w:t>
      </w:r>
      <w:r w:rsidR="00E94F36">
        <w:rPr>
          <w:rFonts w:ascii="Times New Roman" w:hAnsi="Times New Roman"/>
          <w:sz w:val="24"/>
          <w:szCs w:val="24"/>
        </w:rPr>
        <w:t>ичское</w:t>
      </w:r>
      <w:r w:rsidRPr="00B7582C">
        <w:rPr>
          <w:rFonts w:ascii="Times New Roman" w:hAnsi="Times New Roman"/>
          <w:sz w:val="24"/>
          <w:szCs w:val="24"/>
        </w:rPr>
        <w:t xml:space="preserve"> пособие. П.И.Алтынов. – М.: Дрофа, 1997 </w:t>
      </w: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зачётные работы по алгебре. 7 кл.: К учебнику «Алгебра. Учебник для 7 кл. Под ред. С.А.Теляковского». – М.: Издательство «Экзамен», 2004</w:t>
      </w: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145617">
        <w:rPr>
          <w:rFonts w:ascii="Times New Roman" w:hAnsi="Times New Roman"/>
          <w:i/>
          <w:sz w:val="24"/>
          <w:szCs w:val="24"/>
        </w:rPr>
        <w:t>Альхова З.Н.</w:t>
      </w:r>
      <w:r w:rsidRPr="00B7582C">
        <w:rPr>
          <w:rFonts w:ascii="Times New Roman" w:hAnsi="Times New Roman"/>
          <w:sz w:val="24"/>
          <w:szCs w:val="24"/>
        </w:rPr>
        <w:t xml:space="preserve"> Проверочные работы с элементами тестирования по алгебре. 7 класс. – Саратов: «Лицей», 2001</w:t>
      </w:r>
    </w:p>
    <w:p w:rsidR="00C517E5" w:rsidRDefault="00C517E5" w:rsidP="00C517E5">
      <w:pPr>
        <w:tabs>
          <w:tab w:val="left" w:pos="180"/>
        </w:tabs>
        <w:spacing w:after="0" w:line="240" w:lineRule="auto"/>
        <w:rPr>
          <w:rFonts w:ascii="Times New Roman" w:eastAsia="Newton-Regular" w:hAnsi="Times New Roman"/>
          <w:sz w:val="24"/>
          <w:szCs w:val="24"/>
          <w:lang w:eastAsia="en-US"/>
        </w:rPr>
      </w:pPr>
      <w:r>
        <w:rPr>
          <w:rFonts w:ascii="Times New Roman" w:eastAsia="Newton-Italic" w:hAnsi="Times New Roman"/>
          <w:i/>
          <w:iCs/>
          <w:sz w:val="24"/>
          <w:szCs w:val="24"/>
          <w:lang w:eastAsia="en-US"/>
        </w:rPr>
        <w:t xml:space="preserve">5. </w:t>
      </w:r>
      <w:r w:rsidRPr="00E828A9">
        <w:rPr>
          <w:rFonts w:ascii="Times New Roman" w:eastAsia="Newton-Italic" w:hAnsi="Times New Roman"/>
          <w:i/>
          <w:iCs/>
          <w:sz w:val="24"/>
          <w:szCs w:val="24"/>
          <w:lang w:eastAsia="en-US"/>
        </w:rPr>
        <w:t>Голобородько В.В.</w:t>
      </w:r>
      <w:r w:rsidRPr="00E828A9">
        <w:rPr>
          <w:rFonts w:ascii="Times New Roman" w:eastAsia="Newton-Regular" w:hAnsi="Times New Roman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/>
          <w:i/>
          <w:iCs/>
          <w:sz w:val="24"/>
          <w:szCs w:val="24"/>
          <w:lang w:eastAsia="en-US"/>
        </w:rPr>
        <w:t xml:space="preserve">Ершова А.П. </w:t>
      </w:r>
      <w:r w:rsidRPr="00E828A9">
        <w:rPr>
          <w:rFonts w:ascii="Times New Roman" w:eastAsia="Newton-Regular" w:hAnsi="Times New Roman"/>
          <w:sz w:val="24"/>
          <w:szCs w:val="24"/>
          <w:lang w:eastAsia="en-US"/>
        </w:rPr>
        <w:t>и др. Алгебра. Геометрия: Самостоятельные и контрольные раб</w:t>
      </w:r>
      <w:r>
        <w:rPr>
          <w:rFonts w:ascii="Times New Roman" w:eastAsia="Newton-Regular" w:hAnsi="Times New Roman"/>
          <w:sz w:val="24"/>
          <w:szCs w:val="24"/>
          <w:lang w:eastAsia="en-US"/>
        </w:rPr>
        <w:t>оты в 7 классе. М.: Илекса, 2015</w:t>
      </w:r>
    </w:p>
    <w:p w:rsidR="00C517E5" w:rsidRPr="00756F4F" w:rsidRDefault="00C517E5" w:rsidP="00C517E5">
      <w:pPr>
        <w:tabs>
          <w:tab w:val="left" w:pos="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Newton-Regular" w:hAnsi="Times New Roman"/>
          <w:sz w:val="24"/>
          <w:szCs w:val="24"/>
          <w:lang w:eastAsia="en-US"/>
        </w:rPr>
        <w:t xml:space="preserve">6. </w:t>
      </w:r>
      <w:r w:rsidRPr="00756F4F">
        <w:rPr>
          <w:rFonts w:ascii="Times New Roman" w:hAnsi="Times New Roman"/>
          <w:sz w:val="24"/>
          <w:szCs w:val="24"/>
        </w:rPr>
        <w:t>Макарычев, Ю. Н. Алгебра: учебник для 7 класса общеобразовательных учреждений / Ю. Н. Макарычев, К. И. Нешков, Н. Г. Миндюк, С. Б. Суворова; под ред. С. А. Теляк</w:t>
      </w:r>
      <w:r>
        <w:rPr>
          <w:rFonts w:ascii="Times New Roman" w:hAnsi="Times New Roman"/>
          <w:sz w:val="24"/>
          <w:szCs w:val="24"/>
        </w:rPr>
        <w:t>овского. - М.: Просвещение, 2015</w:t>
      </w:r>
      <w:r w:rsidRPr="00756F4F">
        <w:rPr>
          <w:rFonts w:ascii="Times New Roman" w:hAnsi="Times New Roman"/>
          <w:sz w:val="24"/>
          <w:szCs w:val="24"/>
        </w:rPr>
        <w:t>.</w:t>
      </w:r>
    </w:p>
    <w:p w:rsidR="00C517E5" w:rsidRPr="00756F4F" w:rsidRDefault="00C517E5" w:rsidP="00C517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56F4F">
        <w:rPr>
          <w:rFonts w:ascii="Times New Roman" w:hAnsi="Times New Roman"/>
          <w:sz w:val="24"/>
          <w:szCs w:val="24"/>
        </w:rPr>
        <w:t xml:space="preserve">. </w:t>
      </w:r>
      <w:r w:rsidRPr="002E1042">
        <w:rPr>
          <w:rFonts w:ascii="Times New Roman" w:hAnsi="Times New Roman"/>
          <w:i/>
          <w:sz w:val="24"/>
          <w:szCs w:val="24"/>
        </w:rPr>
        <w:t>Звавич, Л. И.</w:t>
      </w:r>
      <w:r w:rsidRPr="00756F4F">
        <w:rPr>
          <w:rFonts w:ascii="Times New Roman" w:hAnsi="Times New Roman"/>
          <w:sz w:val="24"/>
          <w:szCs w:val="24"/>
        </w:rPr>
        <w:t xml:space="preserve"> Дидактические материалы по алгебре. 7 класс / Л. И. Звавич, Л. В. Куз</w:t>
      </w:r>
      <w:r w:rsidRPr="00756F4F">
        <w:rPr>
          <w:rFonts w:ascii="Times New Roman" w:hAnsi="Times New Roman"/>
          <w:sz w:val="24"/>
          <w:szCs w:val="24"/>
        </w:rPr>
        <w:softHyphen/>
        <w:t>нецова, С. Б. С</w:t>
      </w:r>
      <w:r>
        <w:rPr>
          <w:rFonts w:ascii="Times New Roman" w:hAnsi="Times New Roman"/>
          <w:sz w:val="24"/>
          <w:szCs w:val="24"/>
        </w:rPr>
        <w:t>уворова. - М.: Просвещение, 2015</w:t>
      </w:r>
      <w:r w:rsidRPr="00756F4F">
        <w:rPr>
          <w:rFonts w:ascii="Times New Roman" w:hAnsi="Times New Roman"/>
          <w:sz w:val="24"/>
          <w:szCs w:val="24"/>
        </w:rPr>
        <w:t>.</w:t>
      </w:r>
    </w:p>
    <w:p w:rsidR="00C517E5" w:rsidRPr="00595E4A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595E4A">
        <w:rPr>
          <w:rFonts w:ascii="Times New Roman" w:hAnsi="Times New Roman"/>
          <w:i/>
          <w:sz w:val="24"/>
          <w:szCs w:val="24"/>
        </w:rPr>
        <w:t>Звавич Л.И., Шляпочник Л.Я.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проверочные работы по алгебре. 7-9 кл.: Методическое пособие. – М.: Дрофа, 2000</w:t>
      </w: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145617">
        <w:rPr>
          <w:rFonts w:ascii="Times New Roman" w:hAnsi="Times New Roman"/>
          <w:i/>
          <w:sz w:val="24"/>
          <w:szCs w:val="24"/>
        </w:rPr>
        <w:t>Иванов А.П.</w:t>
      </w:r>
      <w:r w:rsidRPr="00B7582C">
        <w:rPr>
          <w:rFonts w:ascii="Times New Roman" w:hAnsi="Times New Roman"/>
          <w:sz w:val="24"/>
          <w:szCs w:val="24"/>
        </w:rPr>
        <w:t xml:space="preserve"> Тесты для систематизации знаний по математике (7 класс): Учебное пособие. – Пермь: Изд-во Пермского ун-та, 2008</w:t>
      </w:r>
    </w:p>
    <w:p w:rsidR="00C517E5" w:rsidRPr="00145617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7582C">
        <w:rPr>
          <w:rFonts w:ascii="Times New Roman" w:hAnsi="Times New Roman"/>
          <w:sz w:val="24"/>
          <w:szCs w:val="24"/>
        </w:rPr>
        <w:t>.</w:t>
      </w:r>
      <w:r w:rsidRPr="00336BC2">
        <w:rPr>
          <w:rFonts w:ascii="Times New Roman" w:hAnsi="Times New Roman"/>
          <w:i/>
          <w:sz w:val="24"/>
          <w:szCs w:val="24"/>
        </w:rPr>
        <w:t>Левитас Г.Г.</w:t>
      </w:r>
      <w:r w:rsidRPr="00B7582C">
        <w:rPr>
          <w:rFonts w:ascii="Times New Roman" w:hAnsi="Times New Roman"/>
          <w:sz w:val="24"/>
          <w:szCs w:val="24"/>
        </w:rPr>
        <w:t xml:space="preserve"> Математические диктанты. Алгебра и начала анализа. 7-11 классы.Дидактические материалы. – М.: «Илекса», 2006</w:t>
      </w:r>
    </w:p>
    <w:p w:rsidR="00C517E5" w:rsidRPr="00C62C17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Миндюк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Элементы статистики и теории вероятностей. 7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–9 классы. М.: Просвещение, 2008.</w:t>
      </w:r>
    </w:p>
    <w:p w:rsidR="00C517E5" w:rsidRPr="00B7582C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C62C17">
        <w:rPr>
          <w:rFonts w:ascii="Times New Roman" w:hAnsi="Times New Roman"/>
          <w:i/>
          <w:sz w:val="24"/>
          <w:szCs w:val="24"/>
        </w:rPr>
        <w:t>Мерзляк А.Г., Полонский В.Б., Якир М.С</w:t>
      </w:r>
      <w:r>
        <w:rPr>
          <w:rFonts w:ascii="Times New Roman" w:hAnsi="Times New Roman"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Алгебраический тренажёр: Пособие для школьников и абитуриентов. – М.: Илекса, 2003</w:t>
      </w:r>
    </w:p>
    <w:p w:rsidR="00C517E5" w:rsidRPr="00B7582C" w:rsidRDefault="00C517E5" w:rsidP="00C517E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517E5" w:rsidRPr="00B7582C" w:rsidRDefault="00C517E5" w:rsidP="00C517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17E5" w:rsidRDefault="00C517E5" w:rsidP="00C51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Default="00C517E5" w:rsidP="00C51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Default="00C517E5" w:rsidP="00C51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Pr="00B7582C" w:rsidRDefault="00C517E5" w:rsidP="00C51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582C">
        <w:rPr>
          <w:rFonts w:ascii="Times New Roman" w:hAnsi="Times New Roman"/>
          <w:b/>
          <w:sz w:val="28"/>
          <w:szCs w:val="28"/>
        </w:rPr>
        <w:t>Литература для учителя</w:t>
      </w:r>
    </w:p>
    <w:p w:rsidR="00C517E5" w:rsidRPr="00E828A9" w:rsidRDefault="00C517E5" w:rsidP="00C517E5">
      <w:pPr>
        <w:pStyle w:val="af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Основная</w:t>
      </w:r>
    </w:p>
    <w:p w:rsidR="00C517E5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7582C">
        <w:rPr>
          <w:rFonts w:ascii="Times New Roman" w:hAnsi="Times New Roman"/>
          <w:sz w:val="24"/>
          <w:szCs w:val="24"/>
        </w:rPr>
        <w:t>.Алгебра. Тесты для промежуточной аттестации. 7-8 класс. Под редакцией Ф.Ф.Лысенко. Ростов-на-Дону: Легион,2007</w:t>
      </w: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Алгебра. Тесты. 7-9 классы: Учебно-метод. пособие. П.И.Алтынов. – М.: Дрофа, 1997 </w:t>
      </w: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зачётные работы по алгебре. 7 кл.: К учебнику «Алгебра. Учебник для 7 кл. Под ред. С.А.Теляковского». – М.: Издательство «Экзамен», 2004</w:t>
      </w: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145617">
        <w:rPr>
          <w:rFonts w:ascii="Times New Roman" w:hAnsi="Times New Roman"/>
          <w:i/>
          <w:sz w:val="24"/>
          <w:szCs w:val="24"/>
        </w:rPr>
        <w:t>Альхова З.Н.</w:t>
      </w:r>
      <w:r w:rsidRPr="00B7582C">
        <w:rPr>
          <w:rFonts w:ascii="Times New Roman" w:hAnsi="Times New Roman"/>
          <w:sz w:val="24"/>
          <w:szCs w:val="24"/>
        </w:rPr>
        <w:t xml:space="preserve"> Проверочные работы с элементами тестирования по алгебре. 7 класс. – Саратов: «Лицей», 2001</w:t>
      </w:r>
    </w:p>
    <w:p w:rsidR="00C517E5" w:rsidRPr="00E7291A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B7582C">
        <w:rPr>
          <w:rFonts w:ascii="Times New Roman" w:hAnsi="Times New Roman"/>
          <w:i/>
          <w:sz w:val="24"/>
          <w:szCs w:val="24"/>
        </w:rPr>
        <w:t>Арутюнян</w:t>
      </w:r>
      <w:r w:rsidRPr="00C068A7">
        <w:rPr>
          <w:rFonts w:ascii="Times New Roman" w:hAnsi="Times New Roman"/>
          <w:i/>
          <w:sz w:val="24"/>
          <w:szCs w:val="24"/>
        </w:rPr>
        <w:t xml:space="preserve"> Е.Б., </w:t>
      </w:r>
      <w:r w:rsidRPr="00B7582C">
        <w:rPr>
          <w:rFonts w:ascii="Times New Roman" w:hAnsi="Times New Roman"/>
          <w:i/>
          <w:sz w:val="24"/>
          <w:szCs w:val="24"/>
        </w:rPr>
        <w:t>Волович</w:t>
      </w:r>
      <w:r w:rsidRPr="00C068A7">
        <w:rPr>
          <w:rFonts w:ascii="Times New Roman" w:hAnsi="Times New Roman"/>
          <w:i/>
          <w:sz w:val="24"/>
          <w:szCs w:val="24"/>
        </w:rPr>
        <w:t xml:space="preserve"> М.Б., </w:t>
      </w:r>
      <w:r w:rsidRPr="00B7582C">
        <w:rPr>
          <w:rFonts w:ascii="Times New Roman" w:hAnsi="Times New Roman"/>
          <w:i/>
          <w:sz w:val="24"/>
          <w:szCs w:val="24"/>
        </w:rPr>
        <w:t>Глазков</w:t>
      </w:r>
      <w:r w:rsidRPr="00C068A7">
        <w:rPr>
          <w:rFonts w:ascii="Times New Roman" w:hAnsi="Times New Roman"/>
          <w:i/>
          <w:sz w:val="24"/>
          <w:szCs w:val="24"/>
        </w:rPr>
        <w:t xml:space="preserve"> Ю.А., </w:t>
      </w:r>
      <w:r w:rsidRPr="00B7582C">
        <w:rPr>
          <w:rFonts w:ascii="Times New Roman" w:hAnsi="Times New Roman"/>
          <w:i/>
          <w:sz w:val="24"/>
          <w:szCs w:val="24"/>
        </w:rPr>
        <w:t>Левитас</w:t>
      </w:r>
      <w:r w:rsidRPr="00C068A7">
        <w:rPr>
          <w:rFonts w:ascii="Times New Roman" w:hAnsi="Times New Roman"/>
          <w:i/>
          <w:sz w:val="24"/>
          <w:szCs w:val="24"/>
        </w:rPr>
        <w:t xml:space="preserve"> Г.Г</w:t>
      </w:r>
      <w:r w:rsidRPr="00B7582C">
        <w:rPr>
          <w:rFonts w:ascii="Times New Roman" w:hAnsi="Times New Roman"/>
          <w:sz w:val="24"/>
          <w:szCs w:val="24"/>
        </w:rPr>
        <w:t>. Математические диктанты для 5-9 классов: Кн. для учителя. – М.: Просвещение, 1991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Асмолов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Системно-деятельностный подход к разработке стандартов нового поколения. М.: Педагогика, 2009.</w:t>
      </w:r>
    </w:p>
    <w:p w:rsidR="00C517E5" w:rsidRPr="00B7582C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7582C">
        <w:rPr>
          <w:rFonts w:ascii="Times New Roman" w:hAnsi="Times New Roman"/>
          <w:sz w:val="24"/>
          <w:szCs w:val="24"/>
        </w:rPr>
        <w:t xml:space="preserve">. </w:t>
      </w:r>
      <w:r w:rsidRPr="00145617">
        <w:rPr>
          <w:rFonts w:ascii="Times New Roman" w:hAnsi="Times New Roman"/>
          <w:i/>
          <w:sz w:val="24"/>
          <w:szCs w:val="24"/>
        </w:rPr>
        <w:t>Буланова Л.М., Дудницин Ю.П., Доброва О.Н. и др</w:t>
      </w:r>
      <w:r w:rsidRPr="00B7582C">
        <w:rPr>
          <w:rFonts w:ascii="Times New Roman" w:hAnsi="Times New Roman"/>
          <w:sz w:val="24"/>
          <w:szCs w:val="24"/>
        </w:rPr>
        <w:t xml:space="preserve">. Проверочные задания по математике для учащихся 5-8 и 10 классов средней школы: Пособие для учителя.– М.:Просвещение,1992  </w:t>
      </w:r>
    </w:p>
    <w:p w:rsidR="00C517E5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Бурмистрова Т.А.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Сборник рабочих программ. 7–9 классы. Пособие для учителей общеобразовательных учреждений. М.: Просвещение, 2011.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Голобородько В.В.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Ершова А.П.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др. Алгебра. Геометрия: Самостоятельные и контрольные раб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оты в 7 классе. М.: Илекса, 2015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Дудницын Ю.П.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Кронгауз Л.В.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Тематические тесты. 7 класс. М.: Просвещение, 2011.</w:t>
      </w:r>
    </w:p>
    <w:p w:rsidR="00C517E5" w:rsidRPr="00E7291A" w:rsidRDefault="00C517E5" w:rsidP="00C517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AF0A37">
        <w:rPr>
          <w:rFonts w:ascii="Times New Roman" w:hAnsi="Times New Roman"/>
          <w:i/>
          <w:sz w:val="24"/>
          <w:szCs w:val="24"/>
        </w:rPr>
        <w:t>Дюмина Т.Ю., Махонина А.А.</w:t>
      </w:r>
      <w:r w:rsidRPr="00756F4F">
        <w:rPr>
          <w:rFonts w:ascii="Times New Roman" w:hAnsi="Times New Roman"/>
          <w:sz w:val="24"/>
          <w:szCs w:val="24"/>
        </w:rPr>
        <w:t xml:space="preserve"> Алгебра: порочные планы по учебнику .Н.Макарычева. Волгогра</w:t>
      </w:r>
      <w:r>
        <w:rPr>
          <w:rFonts w:ascii="Times New Roman" w:hAnsi="Times New Roman"/>
          <w:sz w:val="24"/>
          <w:szCs w:val="24"/>
        </w:rPr>
        <w:t>д, Издательство «Учитель». 2010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Жохов В.И.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Крайнева Л.Б.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Уроки алгебры в 7 классе: Книга для учителей. М.: Просвещение, 2011.</w:t>
      </w:r>
    </w:p>
    <w:p w:rsidR="00C517E5" w:rsidRPr="00E828A9" w:rsidRDefault="00C517E5" w:rsidP="00C517E5">
      <w:pPr>
        <w:pStyle w:val="af1"/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Звавич Л.И.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Кузнецова Л.В.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Суворова С.Б.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Дидактические материалы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7 класс. М.: Просвещение, 2015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C517E5" w:rsidRPr="00595E4A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595E4A">
        <w:rPr>
          <w:rFonts w:ascii="Times New Roman" w:hAnsi="Times New Roman"/>
          <w:i/>
          <w:sz w:val="24"/>
          <w:szCs w:val="24"/>
        </w:rPr>
        <w:t>Звавич Л.И., Шляпочник Л.Я.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проверочные работы по алгебре. 7-9 кл.: Методическое пособие. – М.: Дрофа, 2000</w:t>
      </w:r>
    </w:p>
    <w:p w:rsidR="00C517E5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145617">
        <w:rPr>
          <w:rFonts w:ascii="Times New Roman" w:hAnsi="Times New Roman"/>
          <w:i/>
          <w:sz w:val="24"/>
          <w:szCs w:val="24"/>
        </w:rPr>
        <w:t>Иванов А.П.</w:t>
      </w:r>
      <w:r w:rsidRPr="00B7582C">
        <w:rPr>
          <w:rFonts w:ascii="Times New Roman" w:hAnsi="Times New Roman"/>
          <w:sz w:val="24"/>
          <w:szCs w:val="24"/>
        </w:rPr>
        <w:t xml:space="preserve"> Тесты для систематизации знаний по математике (7 класс): Учебное пособие. – Пермь: Изд-во Пермского ун-та, 2008</w:t>
      </w:r>
    </w:p>
    <w:p w:rsidR="00C517E5" w:rsidRPr="00E7291A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B7582C">
        <w:rPr>
          <w:rFonts w:ascii="Times New Roman" w:hAnsi="Times New Roman"/>
          <w:i/>
          <w:sz w:val="24"/>
          <w:szCs w:val="24"/>
        </w:rPr>
        <w:t>Ковалёва</w:t>
      </w:r>
      <w:r w:rsidRPr="00E7291A">
        <w:rPr>
          <w:rFonts w:ascii="Times New Roman" w:hAnsi="Times New Roman"/>
          <w:i/>
          <w:sz w:val="24"/>
          <w:szCs w:val="24"/>
        </w:rPr>
        <w:t xml:space="preserve"> Г.И</w:t>
      </w:r>
      <w:r w:rsidRPr="00B7582C">
        <w:rPr>
          <w:rFonts w:ascii="Times New Roman" w:hAnsi="Times New Roman"/>
          <w:i/>
          <w:sz w:val="24"/>
          <w:szCs w:val="24"/>
        </w:rPr>
        <w:t xml:space="preserve">. </w:t>
      </w:r>
      <w:r w:rsidRPr="00B7582C">
        <w:rPr>
          <w:rFonts w:ascii="Times New Roman" w:hAnsi="Times New Roman"/>
          <w:sz w:val="24"/>
          <w:szCs w:val="24"/>
        </w:rPr>
        <w:t>Уроки математики в 7 классе. Поурочные планы. – Волгоград, издательство «Братья Гринины», 2002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Концепция Федеральных государственных образовательных стандартов общего образования / Под ред. А.М. Кондакова, А.А. Кузнецова. М.: Просвещение, 2008.</w:t>
      </w:r>
    </w:p>
    <w:p w:rsidR="00C517E5" w:rsidRPr="00E7291A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B7582C">
        <w:rPr>
          <w:rFonts w:ascii="Times New Roman" w:hAnsi="Times New Roman"/>
          <w:sz w:val="24"/>
          <w:szCs w:val="24"/>
        </w:rPr>
        <w:t>.</w:t>
      </w:r>
      <w:r w:rsidRPr="00336BC2">
        <w:rPr>
          <w:rFonts w:ascii="Times New Roman" w:hAnsi="Times New Roman"/>
          <w:i/>
          <w:sz w:val="24"/>
          <w:szCs w:val="24"/>
        </w:rPr>
        <w:t>Левитас Г.Г.</w:t>
      </w:r>
      <w:r w:rsidRPr="00B7582C">
        <w:rPr>
          <w:rFonts w:ascii="Times New Roman" w:hAnsi="Times New Roman"/>
          <w:sz w:val="24"/>
          <w:szCs w:val="24"/>
        </w:rPr>
        <w:t xml:space="preserve"> Математические диктанты. Алгебра и начала анализа. 7-11 классы.Дидактические материалы. – М.: «Илекса», 2006</w:t>
      </w:r>
    </w:p>
    <w:p w:rsidR="00C517E5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18</w:t>
      </w:r>
      <w:r w:rsidRPr="002E1042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2E1042">
        <w:rPr>
          <w:rFonts w:ascii="Times New Roman" w:hAnsi="Times New Roman"/>
          <w:b w:val="0"/>
          <w:i/>
          <w:sz w:val="24"/>
          <w:szCs w:val="24"/>
        </w:rPr>
        <w:t>Макарычев, Ю. Н.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 Алгебра: учебник для 7 класса общеобразовательных учреждений / Ю. Н. Макарычев, К. И. Нешков, Н. Г. Миндюк, С. Б. Суворова; под ред. С. А. Теляк</w:t>
      </w:r>
      <w:r>
        <w:rPr>
          <w:rFonts w:ascii="Times New Roman" w:hAnsi="Times New Roman"/>
          <w:b w:val="0"/>
          <w:sz w:val="24"/>
          <w:szCs w:val="24"/>
        </w:rPr>
        <w:t>овского. - М.: Просвещение, 2013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Миндюк Н.Г. 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, Суворова С.Б.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Изучение алгебры в 7–9 классах: Пособие для учителей. М.: Просвещение, 2011.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Миндюк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Элементы статистики и теории вероятностей. 7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–9 классы. М.: Просвещение, 2008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Миндюк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Учебник для 7 класса общеобразовательных учреждений. М.: Просвещение, 2013.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Мартышова Л.И.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Контрольно-измерительные материалы. 7 класс. М.: ВАКО, 2011.</w:t>
      </w:r>
    </w:p>
    <w:p w:rsidR="00C517E5" w:rsidRPr="00E7291A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23. </w:t>
      </w:r>
      <w:r w:rsidRPr="00C62C17">
        <w:rPr>
          <w:rFonts w:ascii="Times New Roman" w:hAnsi="Times New Roman"/>
          <w:i/>
          <w:sz w:val="24"/>
          <w:szCs w:val="24"/>
        </w:rPr>
        <w:t>Мерзляк А.Г., Полонский В.Б., Якир М.С</w:t>
      </w:r>
      <w:r>
        <w:rPr>
          <w:rFonts w:ascii="Times New Roman" w:hAnsi="Times New Roman"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Алгебраический тренажёр: Пособие для школьников и абитуриентов. – М.: Илекса, 2003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Миндюк </w:t>
      </w:r>
      <w:r w:rsidRPr="00E828A9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Алгебра. Рабочие программы. Предметная линия учебников Ю.Н. Макарычева и др. 7–9 классы. М.: Просвещение, 2012.</w:t>
      </w:r>
    </w:p>
    <w:p w:rsidR="00357545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 Н.Г.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Шлыкова И.С.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Рабочая тетрадь. 7 класс. М.: Просвещение, 2012.</w:t>
      </w:r>
    </w:p>
    <w:p w:rsidR="00C517E5" w:rsidRPr="00E828A9" w:rsidRDefault="00C517E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</w:t>
      </w:r>
      <w:r w:rsidR="00357545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Асмолов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Стратегия социокультурной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C517E5" w:rsidRPr="00E828A9" w:rsidRDefault="0035754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27.</w:t>
      </w:r>
      <w:r w:rsidR="00C517E5"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 А.Г.</w:t>
      </w:r>
      <w:r w:rsidR="00C517E5"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="00C517E5"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Семенов А.Л.</w:t>
      </w:r>
      <w:r w:rsidR="00C517E5"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="00C517E5"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Уваров А.Ю. </w:t>
      </w:r>
      <w:r w:rsidR="00C517E5"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Российская школа и новые информационные технологии: взгляд в следующее десятилетие. М.: НексПринт,  2010.</w:t>
      </w:r>
    </w:p>
    <w:p w:rsidR="00C517E5" w:rsidRPr="00E828A9" w:rsidRDefault="0035754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28.</w:t>
      </w:r>
      <w:r w:rsidR="00C517E5"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</w:t>
      </w:r>
      <w:r w:rsidR="00C517E5"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Заир-Бек С.И.</w:t>
      </w:r>
      <w:r w:rsidR="00C517E5"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="00C517E5"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Муштавинская И.В. </w:t>
      </w:r>
      <w:r w:rsidR="00C517E5"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Развитие критического мышления на уроке. М.: Просвещение, 2011.</w:t>
      </w:r>
    </w:p>
    <w:p w:rsidR="00C517E5" w:rsidRDefault="0035754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</w:t>
      </w:r>
      <w:r w:rsidR="00C517E5">
        <w:rPr>
          <w:rFonts w:ascii="Times New Roman" w:hAnsi="Times New Roman"/>
          <w:sz w:val="24"/>
          <w:szCs w:val="24"/>
        </w:rPr>
        <w:t xml:space="preserve">. </w:t>
      </w:r>
      <w:r w:rsidR="00C517E5" w:rsidRPr="00B7582C">
        <w:rPr>
          <w:rFonts w:ascii="Times New Roman" w:hAnsi="Times New Roman"/>
          <w:i/>
          <w:sz w:val="24"/>
          <w:szCs w:val="24"/>
        </w:rPr>
        <w:t>Звавич</w:t>
      </w:r>
      <w:r w:rsidR="00C517E5" w:rsidRPr="00C068A7">
        <w:rPr>
          <w:rFonts w:ascii="Times New Roman" w:hAnsi="Times New Roman"/>
          <w:i/>
          <w:sz w:val="24"/>
          <w:szCs w:val="24"/>
        </w:rPr>
        <w:t xml:space="preserve"> Л.И., </w:t>
      </w:r>
      <w:r w:rsidR="00C517E5" w:rsidRPr="00B7582C">
        <w:rPr>
          <w:rFonts w:ascii="Times New Roman" w:hAnsi="Times New Roman"/>
          <w:i/>
          <w:sz w:val="24"/>
          <w:szCs w:val="24"/>
        </w:rPr>
        <w:t>Рязановский</w:t>
      </w:r>
      <w:r w:rsidR="00C517E5" w:rsidRPr="00C068A7">
        <w:rPr>
          <w:rFonts w:ascii="Times New Roman" w:hAnsi="Times New Roman"/>
          <w:i/>
          <w:sz w:val="24"/>
          <w:szCs w:val="24"/>
        </w:rPr>
        <w:t xml:space="preserve"> А.Р</w:t>
      </w:r>
      <w:r w:rsidR="00C517E5" w:rsidRPr="00B7582C">
        <w:rPr>
          <w:rFonts w:ascii="Times New Roman" w:hAnsi="Times New Roman"/>
          <w:sz w:val="24"/>
          <w:szCs w:val="24"/>
        </w:rPr>
        <w:t>. Алгебра в таблицах. 7-11 классы: Справочное пособие – М.: Дрофа, 1999</w:t>
      </w:r>
    </w:p>
    <w:p w:rsidR="00C517E5" w:rsidRDefault="0035754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</w:t>
      </w:r>
      <w:r w:rsidR="00C517E5">
        <w:rPr>
          <w:rFonts w:ascii="Times New Roman" w:hAnsi="Times New Roman"/>
          <w:sz w:val="24"/>
          <w:szCs w:val="24"/>
        </w:rPr>
        <w:t xml:space="preserve">. </w:t>
      </w:r>
      <w:r w:rsidR="00C517E5" w:rsidRPr="00B7582C">
        <w:rPr>
          <w:rFonts w:ascii="Times New Roman" w:hAnsi="Times New Roman"/>
          <w:i/>
          <w:sz w:val="24"/>
          <w:szCs w:val="24"/>
        </w:rPr>
        <w:t>Калбергенов</w:t>
      </w:r>
      <w:r w:rsidR="00C517E5" w:rsidRPr="00C068A7">
        <w:rPr>
          <w:rFonts w:ascii="Times New Roman" w:hAnsi="Times New Roman"/>
          <w:i/>
          <w:sz w:val="24"/>
          <w:szCs w:val="24"/>
        </w:rPr>
        <w:t xml:space="preserve"> Г.Е</w:t>
      </w:r>
      <w:r w:rsidR="00C517E5" w:rsidRPr="00B7582C">
        <w:rPr>
          <w:rFonts w:ascii="Times New Roman" w:hAnsi="Times New Roman"/>
          <w:i/>
          <w:sz w:val="24"/>
          <w:szCs w:val="24"/>
        </w:rPr>
        <w:t>.</w:t>
      </w:r>
      <w:r w:rsidR="00C517E5" w:rsidRPr="00B7582C">
        <w:rPr>
          <w:rFonts w:ascii="Times New Roman" w:hAnsi="Times New Roman"/>
          <w:sz w:val="24"/>
          <w:szCs w:val="24"/>
        </w:rPr>
        <w:t xml:space="preserve"> Математика в таблицах и схемах. – М.: «Лист», 1997</w:t>
      </w:r>
    </w:p>
    <w:p w:rsidR="00C517E5" w:rsidRDefault="0035754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</w:t>
      </w:r>
      <w:r w:rsidR="00C517E5">
        <w:rPr>
          <w:rFonts w:ascii="Times New Roman" w:hAnsi="Times New Roman"/>
          <w:sz w:val="24"/>
          <w:szCs w:val="24"/>
        </w:rPr>
        <w:t>.</w:t>
      </w:r>
      <w:r w:rsidR="00C517E5" w:rsidRPr="00B7582C">
        <w:rPr>
          <w:rFonts w:ascii="Times New Roman" w:hAnsi="Times New Roman"/>
          <w:i/>
          <w:sz w:val="24"/>
          <w:szCs w:val="24"/>
        </w:rPr>
        <w:t>Колягин</w:t>
      </w:r>
      <w:r w:rsidR="00C517E5" w:rsidRPr="00C068A7">
        <w:rPr>
          <w:rFonts w:ascii="Times New Roman" w:hAnsi="Times New Roman"/>
          <w:i/>
          <w:sz w:val="24"/>
          <w:szCs w:val="24"/>
        </w:rPr>
        <w:t xml:space="preserve"> Ю.М., </w:t>
      </w:r>
      <w:r w:rsidR="00C517E5" w:rsidRPr="00B7582C">
        <w:rPr>
          <w:rFonts w:ascii="Times New Roman" w:hAnsi="Times New Roman"/>
          <w:i/>
          <w:sz w:val="24"/>
          <w:szCs w:val="24"/>
        </w:rPr>
        <w:t>Леонтьева</w:t>
      </w:r>
      <w:r w:rsidR="00C517E5" w:rsidRPr="00C068A7">
        <w:rPr>
          <w:rFonts w:ascii="Times New Roman" w:hAnsi="Times New Roman"/>
          <w:i/>
          <w:sz w:val="24"/>
          <w:szCs w:val="24"/>
        </w:rPr>
        <w:t xml:space="preserve"> М.Р., </w:t>
      </w:r>
      <w:r w:rsidR="00C517E5" w:rsidRPr="00B7582C">
        <w:rPr>
          <w:rFonts w:ascii="Times New Roman" w:hAnsi="Times New Roman"/>
          <w:i/>
          <w:sz w:val="24"/>
          <w:szCs w:val="24"/>
        </w:rPr>
        <w:t>Макарычев</w:t>
      </w:r>
      <w:r w:rsidR="00C517E5" w:rsidRPr="00C068A7">
        <w:rPr>
          <w:rFonts w:ascii="Times New Roman" w:hAnsi="Times New Roman"/>
          <w:i/>
          <w:sz w:val="24"/>
          <w:szCs w:val="24"/>
        </w:rPr>
        <w:t xml:space="preserve"> Ю.Н., </w:t>
      </w:r>
      <w:r w:rsidR="00C517E5" w:rsidRPr="00B7582C">
        <w:rPr>
          <w:rFonts w:ascii="Times New Roman" w:hAnsi="Times New Roman"/>
          <w:i/>
          <w:sz w:val="24"/>
          <w:szCs w:val="24"/>
        </w:rPr>
        <w:t>Миндюк</w:t>
      </w:r>
      <w:r w:rsidR="00C517E5" w:rsidRPr="00C068A7">
        <w:rPr>
          <w:rFonts w:ascii="Times New Roman" w:hAnsi="Times New Roman"/>
          <w:i/>
          <w:sz w:val="24"/>
          <w:szCs w:val="24"/>
        </w:rPr>
        <w:t xml:space="preserve"> Н.Г., </w:t>
      </w:r>
      <w:r w:rsidR="00C517E5" w:rsidRPr="00B7582C">
        <w:rPr>
          <w:rFonts w:ascii="Times New Roman" w:hAnsi="Times New Roman"/>
          <w:i/>
          <w:sz w:val="24"/>
          <w:szCs w:val="24"/>
        </w:rPr>
        <w:t>Руденко</w:t>
      </w:r>
      <w:r w:rsidR="00C517E5" w:rsidRPr="00C068A7">
        <w:rPr>
          <w:rFonts w:ascii="Times New Roman" w:hAnsi="Times New Roman"/>
          <w:i/>
          <w:sz w:val="24"/>
          <w:szCs w:val="24"/>
        </w:rPr>
        <w:t xml:space="preserve"> В.Н., </w:t>
      </w:r>
      <w:r w:rsidR="00C517E5" w:rsidRPr="00B7582C">
        <w:rPr>
          <w:rFonts w:ascii="Times New Roman" w:hAnsi="Times New Roman"/>
          <w:i/>
          <w:sz w:val="24"/>
          <w:szCs w:val="24"/>
        </w:rPr>
        <w:t>Соколова</w:t>
      </w:r>
      <w:r w:rsidR="00C517E5" w:rsidRPr="00C068A7">
        <w:rPr>
          <w:rFonts w:ascii="Times New Roman" w:hAnsi="Times New Roman"/>
          <w:i/>
          <w:sz w:val="24"/>
          <w:szCs w:val="24"/>
        </w:rPr>
        <w:t xml:space="preserve"> А.В</w:t>
      </w:r>
      <w:r w:rsidR="00C517E5" w:rsidRPr="00B7582C">
        <w:rPr>
          <w:rFonts w:ascii="Times New Roman" w:hAnsi="Times New Roman"/>
          <w:sz w:val="24"/>
          <w:szCs w:val="24"/>
        </w:rPr>
        <w:t>. Сборник задач по алгебре. Для 6-8 кл. Пособие для учителей. – М.: Просвещение,1975</w:t>
      </w:r>
    </w:p>
    <w:p w:rsidR="00C517E5" w:rsidRPr="00B7582C" w:rsidRDefault="0035754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 w:rsidR="00C517E5">
        <w:rPr>
          <w:rFonts w:ascii="Times New Roman" w:hAnsi="Times New Roman"/>
          <w:sz w:val="24"/>
          <w:szCs w:val="24"/>
        </w:rPr>
        <w:t xml:space="preserve">. </w:t>
      </w:r>
      <w:r w:rsidR="00C517E5" w:rsidRPr="00B7582C">
        <w:rPr>
          <w:rFonts w:ascii="Times New Roman" w:hAnsi="Times New Roman"/>
          <w:i/>
          <w:sz w:val="24"/>
          <w:szCs w:val="24"/>
        </w:rPr>
        <w:t>Ларичев</w:t>
      </w:r>
      <w:r w:rsidR="00C517E5" w:rsidRPr="00336BC2">
        <w:rPr>
          <w:rFonts w:ascii="Times New Roman" w:hAnsi="Times New Roman"/>
          <w:i/>
          <w:sz w:val="24"/>
          <w:szCs w:val="24"/>
        </w:rPr>
        <w:t xml:space="preserve"> П.А</w:t>
      </w:r>
      <w:r w:rsidR="00C517E5" w:rsidRPr="00B7582C">
        <w:rPr>
          <w:rFonts w:ascii="Times New Roman" w:hAnsi="Times New Roman"/>
          <w:i/>
          <w:sz w:val="24"/>
          <w:szCs w:val="24"/>
        </w:rPr>
        <w:t>.</w:t>
      </w:r>
      <w:r w:rsidR="00C517E5" w:rsidRPr="00B7582C">
        <w:rPr>
          <w:rFonts w:ascii="Times New Roman" w:hAnsi="Times New Roman"/>
          <w:sz w:val="24"/>
          <w:szCs w:val="24"/>
        </w:rPr>
        <w:t xml:space="preserve"> Сборник задач по алгебре для 6-8 классов. – М.: Просвещение, 1971</w:t>
      </w:r>
    </w:p>
    <w:p w:rsidR="00C517E5" w:rsidRPr="00E828A9" w:rsidRDefault="00357545" w:rsidP="00C517E5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33.</w:t>
      </w:r>
      <w:r w:rsidR="00C517E5"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</w:t>
      </w:r>
      <w:r w:rsidR="00C517E5"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Поливанова К.А. </w:t>
      </w:r>
      <w:r w:rsidR="00C517E5"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Проектная деятельность школьников. М.: Просвещение, 2008.</w:t>
      </w:r>
    </w:p>
    <w:p w:rsidR="00C517E5" w:rsidRDefault="0035754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</w:t>
      </w:r>
      <w:r w:rsidR="00C517E5">
        <w:rPr>
          <w:rFonts w:ascii="Times New Roman" w:hAnsi="Times New Roman"/>
          <w:sz w:val="24"/>
          <w:szCs w:val="24"/>
        </w:rPr>
        <w:t xml:space="preserve"> </w:t>
      </w:r>
      <w:r w:rsidR="00C517E5" w:rsidRPr="008B2A26">
        <w:rPr>
          <w:rFonts w:ascii="Times New Roman" w:hAnsi="Times New Roman"/>
          <w:sz w:val="24"/>
          <w:szCs w:val="24"/>
        </w:rPr>
        <w:t>Я иду на урок математики: 7 класс: Книга для учителя. – М.:</w:t>
      </w:r>
      <w:r w:rsidR="00C517E5">
        <w:rPr>
          <w:rFonts w:ascii="Times New Roman" w:hAnsi="Times New Roman"/>
          <w:sz w:val="24"/>
          <w:szCs w:val="24"/>
        </w:rPr>
        <w:t xml:space="preserve"> Издательство «1 сентября», 2002</w:t>
      </w:r>
      <w:r w:rsidR="00C517E5" w:rsidRPr="008B2A26">
        <w:rPr>
          <w:rFonts w:ascii="Times New Roman" w:hAnsi="Times New Roman"/>
          <w:sz w:val="24"/>
          <w:szCs w:val="24"/>
        </w:rPr>
        <w:t>;</w:t>
      </w:r>
    </w:p>
    <w:p w:rsidR="00C517E5" w:rsidRPr="008B2A26" w:rsidRDefault="00C517E5" w:rsidP="00C517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517E5" w:rsidRPr="00D972F9" w:rsidRDefault="00C517E5" w:rsidP="00C517E5">
      <w:pPr>
        <w:jc w:val="center"/>
        <w:rPr>
          <w:rFonts w:ascii="Times New Roman" w:hAnsi="Times New Roman"/>
          <w:b/>
          <w:sz w:val="28"/>
          <w:szCs w:val="28"/>
        </w:rPr>
      </w:pPr>
      <w:r w:rsidRPr="00D972F9"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C517E5" w:rsidRPr="00357545" w:rsidRDefault="0036481F" w:rsidP="00C517E5">
      <w:pPr>
        <w:pStyle w:val="a3"/>
        <w:jc w:val="both"/>
      </w:pPr>
      <w:hyperlink r:id="rId10" w:tgtFrame="_parent" w:history="1">
        <w:r w:rsidR="00C517E5" w:rsidRPr="00357545">
          <w:rPr>
            <w:rStyle w:val="a4"/>
            <w:color w:val="auto"/>
            <w:lang w:val="en-US"/>
          </w:rPr>
          <w:t>http</w:t>
        </w:r>
        <w:r w:rsidR="00C517E5" w:rsidRPr="00357545">
          <w:rPr>
            <w:rStyle w:val="a4"/>
            <w:color w:val="auto"/>
          </w:rPr>
          <w:t>://</w:t>
        </w:r>
        <w:r w:rsidR="00C517E5" w:rsidRPr="00357545">
          <w:rPr>
            <w:rStyle w:val="a4"/>
            <w:color w:val="auto"/>
            <w:lang w:val="en-US"/>
          </w:rPr>
          <w:t>www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edu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ru</w:t>
        </w:r>
      </w:hyperlink>
      <w:r w:rsidR="00C517E5" w:rsidRPr="00357545">
        <w:t xml:space="preserve"> - Федеральный портал Российское образование</w:t>
      </w:r>
    </w:p>
    <w:p w:rsidR="00C517E5" w:rsidRPr="00357545" w:rsidRDefault="0036481F" w:rsidP="00C517E5">
      <w:pPr>
        <w:pStyle w:val="a3"/>
        <w:jc w:val="both"/>
      </w:pPr>
      <w:hyperlink r:id="rId11" w:tgtFrame="_parent" w:history="1">
        <w:r w:rsidR="00C517E5" w:rsidRPr="00357545">
          <w:rPr>
            <w:rStyle w:val="a4"/>
            <w:color w:val="auto"/>
            <w:lang w:val="en-US"/>
          </w:rPr>
          <w:t>http</w:t>
        </w:r>
        <w:r w:rsidR="00C517E5" w:rsidRPr="00357545">
          <w:rPr>
            <w:rStyle w:val="a4"/>
            <w:color w:val="auto"/>
          </w:rPr>
          <w:t>://</w:t>
        </w:r>
        <w:r w:rsidR="00C517E5" w:rsidRPr="00357545">
          <w:rPr>
            <w:rStyle w:val="a4"/>
            <w:color w:val="auto"/>
            <w:lang w:val="en-US"/>
          </w:rPr>
          <w:t>www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school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edu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ru</w:t>
        </w:r>
      </w:hyperlink>
      <w:r w:rsidR="00C517E5" w:rsidRPr="00357545">
        <w:t xml:space="preserve"> - Российский общеобразовательный портал</w:t>
      </w:r>
    </w:p>
    <w:p w:rsidR="00C517E5" w:rsidRPr="00357545" w:rsidRDefault="0036481F" w:rsidP="00C517E5">
      <w:pPr>
        <w:pStyle w:val="a3"/>
        <w:jc w:val="both"/>
      </w:pPr>
      <w:hyperlink r:id="rId12" w:tgtFrame="_parent" w:history="1">
        <w:r w:rsidR="00C517E5" w:rsidRPr="00357545">
          <w:rPr>
            <w:rStyle w:val="a4"/>
            <w:color w:val="auto"/>
            <w:lang w:val="en-US"/>
          </w:rPr>
          <w:t>www</w:t>
        </w:r>
        <w:r w:rsidR="00C517E5" w:rsidRPr="00357545">
          <w:rPr>
            <w:rStyle w:val="a4"/>
            <w:color w:val="auto"/>
          </w:rPr>
          <w:t>.1</w:t>
        </w:r>
        <w:r w:rsidR="00C517E5" w:rsidRPr="00357545">
          <w:rPr>
            <w:rStyle w:val="a4"/>
            <w:color w:val="auto"/>
            <w:lang w:val="en-US"/>
          </w:rPr>
          <w:t>september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ru</w:t>
        </w:r>
      </w:hyperlink>
      <w:r w:rsidR="00C517E5" w:rsidRPr="00357545">
        <w:t xml:space="preserve"> - все приложения к газете «1сентября»</w:t>
      </w:r>
    </w:p>
    <w:p w:rsidR="00C517E5" w:rsidRPr="00357545" w:rsidRDefault="0036481F" w:rsidP="00C517E5">
      <w:pPr>
        <w:pStyle w:val="a3"/>
        <w:jc w:val="both"/>
      </w:pPr>
      <w:hyperlink r:id="rId13" w:history="1">
        <w:r w:rsidR="00C517E5" w:rsidRPr="00357545">
          <w:rPr>
            <w:rStyle w:val="a4"/>
            <w:color w:val="auto"/>
            <w:lang w:val="en-US"/>
          </w:rPr>
          <w:t>http</w:t>
        </w:r>
        <w:r w:rsidR="00C517E5" w:rsidRPr="00357545">
          <w:rPr>
            <w:rStyle w:val="a4"/>
            <w:color w:val="auto"/>
          </w:rPr>
          <w:t>://</w:t>
        </w:r>
        <w:r w:rsidR="00C517E5" w:rsidRPr="00357545">
          <w:rPr>
            <w:rStyle w:val="a4"/>
            <w:color w:val="auto"/>
            <w:lang w:val="en-US"/>
          </w:rPr>
          <w:t>school</w:t>
        </w:r>
        <w:r w:rsidR="00C517E5" w:rsidRPr="00357545">
          <w:rPr>
            <w:rStyle w:val="a4"/>
            <w:color w:val="auto"/>
          </w:rPr>
          <w:t>-</w:t>
        </w:r>
        <w:r w:rsidR="00C517E5" w:rsidRPr="00357545">
          <w:rPr>
            <w:rStyle w:val="a4"/>
            <w:color w:val="auto"/>
            <w:lang w:val="en-US"/>
          </w:rPr>
          <w:t>collection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edu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ru</w:t>
        </w:r>
      </w:hyperlink>
      <w:r w:rsidR="00C517E5" w:rsidRPr="00357545">
        <w:t xml:space="preserve">  – единая коллекция цифровых образовательных ресурсов</w:t>
      </w:r>
    </w:p>
    <w:p w:rsidR="00C517E5" w:rsidRPr="00357545" w:rsidRDefault="0036481F" w:rsidP="00C517E5">
      <w:pPr>
        <w:pStyle w:val="a3"/>
        <w:jc w:val="both"/>
      </w:pPr>
      <w:hyperlink r:id="rId14" w:history="1">
        <w:r w:rsidR="00C517E5" w:rsidRPr="00357545">
          <w:rPr>
            <w:rStyle w:val="a4"/>
            <w:color w:val="auto"/>
            <w:lang w:val="en-US"/>
          </w:rPr>
          <w:t>http</w:t>
        </w:r>
        <w:r w:rsidR="00C517E5" w:rsidRPr="00357545">
          <w:rPr>
            <w:rStyle w:val="a4"/>
            <w:color w:val="auto"/>
          </w:rPr>
          <w:t>://</w:t>
        </w:r>
        <w:r w:rsidR="00C517E5" w:rsidRPr="00357545">
          <w:rPr>
            <w:rStyle w:val="a4"/>
            <w:color w:val="auto"/>
            <w:lang w:val="en-US"/>
          </w:rPr>
          <w:t>vschool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km</w:t>
        </w:r>
        <w:r w:rsidR="00C517E5" w:rsidRPr="00357545">
          <w:rPr>
            <w:rStyle w:val="a4"/>
            <w:color w:val="auto"/>
          </w:rPr>
          <w:t>.</w:t>
        </w:r>
        <w:r w:rsidR="00C517E5" w:rsidRPr="00357545">
          <w:rPr>
            <w:rStyle w:val="a4"/>
            <w:color w:val="auto"/>
            <w:lang w:val="en-US"/>
          </w:rPr>
          <w:t>ru</w:t>
        </w:r>
      </w:hyperlink>
      <w:r w:rsidR="00C517E5" w:rsidRPr="00357545">
        <w:t xml:space="preserve"> виртуальная школа Кирилла и Мефодия</w:t>
      </w:r>
    </w:p>
    <w:p w:rsidR="00C517E5" w:rsidRPr="00357545" w:rsidRDefault="0036481F" w:rsidP="00C517E5">
      <w:pPr>
        <w:pStyle w:val="a3"/>
        <w:jc w:val="both"/>
      </w:pPr>
      <w:hyperlink r:id="rId15" w:history="1">
        <w:r w:rsidR="00C517E5" w:rsidRPr="00357545">
          <w:rPr>
            <w:rStyle w:val="a4"/>
            <w:color w:val="auto"/>
          </w:rPr>
          <w:t>http://mat-game.narod.ru/</w:t>
        </w:r>
      </w:hyperlink>
      <w:r w:rsidR="00C517E5" w:rsidRPr="00357545">
        <w:t xml:space="preserve">  математическая гимнастика</w:t>
      </w:r>
    </w:p>
    <w:p w:rsidR="00C517E5" w:rsidRPr="00357545" w:rsidRDefault="0036481F" w:rsidP="00C517E5">
      <w:pPr>
        <w:pStyle w:val="a3"/>
        <w:jc w:val="both"/>
      </w:pPr>
      <w:hyperlink r:id="rId16" w:history="1">
        <w:r w:rsidR="00C517E5" w:rsidRPr="00357545">
          <w:rPr>
            <w:rStyle w:val="a4"/>
            <w:color w:val="auto"/>
          </w:rPr>
          <w:t>http://mathc.chat.ru/</w:t>
        </w:r>
      </w:hyperlink>
      <w:r w:rsidR="00C517E5" w:rsidRPr="00357545">
        <w:t xml:space="preserve">  математический калейдоскоп</w:t>
      </w:r>
    </w:p>
    <w:p w:rsidR="00C517E5" w:rsidRPr="00357545" w:rsidRDefault="0036481F" w:rsidP="00C517E5">
      <w:pPr>
        <w:pStyle w:val="a3"/>
        <w:jc w:val="both"/>
      </w:pPr>
      <w:hyperlink r:id="rId17" w:history="1">
        <w:r w:rsidR="00C517E5" w:rsidRPr="00357545">
          <w:rPr>
            <w:rStyle w:val="a4"/>
            <w:color w:val="auto"/>
          </w:rPr>
          <w:t>http://www.uroki.net/docmat.htm</w:t>
        </w:r>
      </w:hyperlink>
      <w:r w:rsidR="00C517E5" w:rsidRPr="00357545">
        <w:t xml:space="preserve"> - для учителя математики, алгебры и геометрии</w:t>
      </w:r>
    </w:p>
    <w:p w:rsidR="00C517E5" w:rsidRPr="00357545" w:rsidRDefault="0036481F" w:rsidP="00C517E5">
      <w:pPr>
        <w:pStyle w:val="a3"/>
        <w:jc w:val="both"/>
      </w:pPr>
      <w:hyperlink r:id="rId18" w:history="1">
        <w:r w:rsidR="00C517E5" w:rsidRPr="00357545">
          <w:rPr>
            <w:rStyle w:val="a4"/>
            <w:color w:val="auto"/>
          </w:rPr>
          <w:t>http://matematika-na5.narod.ru/</w:t>
        </w:r>
      </w:hyperlink>
      <w:r w:rsidR="00C517E5" w:rsidRPr="00357545">
        <w:t xml:space="preserve"> - математика на 5! Сайт для учителей математики</w:t>
      </w:r>
    </w:p>
    <w:p w:rsidR="00C517E5" w:rsidRDefault="0036481F" w:rsidP="00C517E5">
      <w:pPr>
        <w:pStyle w:val="a3"/>
        <w:jc w:val="both"/>
      </w:pPr>
      <w:hyperlink r:id="rId19" w:tgtFrame="blank" w:history="1">
        <w:r w:rsidR="00C517E5" w:rsidRPr="00357545">
          <w:t>http://zaba.ru</w:t>
        </w:r>
      </w:hyperlink>
      <w:r w:rsidR="00C517E5" w:rsidRPr="00357545">
        <w:t xml:space="preserve"> - сайт "Математич</w:t>
      </w:r>
      <w:r w:rsidR="00C517E5" w:rsidRPr="00202D00">
        <w:t xml:space="preserve">еские олимпиады и олимпиадные задачи". </w:t>
      </w:r>
    </w:p>
    <w:p w:rsidR="00C517E5" w:rsidRDefault="0036481F" w:rsidP="00C517E5">
      <w:pPr>
        <w:pStyle w:val="a3"/>
        <w:jc w:val="both"/>
      </w:pPr>
      <w:hyperlink r:id="rId20" w:tgtFrame="_blank" w:history="1">
        <w:r w:rsidR="00C517E5" w:rsidRPr="00202D00">
          <w:t>http://comp-science.narod.ru</w:t>
        </w:r>
      </w:hyperlink>
      <w:r w:rsidR="00C517E5" w:rsidRPr="00202D00">
        <w:t xml:space="preserve"> - дидактические материалы по информатике и математике: материалы олимпиад школьников по программированию, подготовка к олимпиадам по программированию, дидактические материалы по алгебре и геометрии (6-9 кл.) в формате LaTeX и др. </w:t>
      </w:r>
    </w:p>
    <w:p w:rsidR="00C517E5" w:rsidRDefault="0036481F" w:rsidP="00C517E5">
      <w:pPr>
        <w:pStyle w:val="a3"/>
        <w:jc w:val="both"/>
      </w:pPr>
      <w:hyperlink r:id="rId21" w:tgtFrame="_blank" w:history="1">
        <w:r w:rsidR="00C517E5" w:rsidRPr="00202D00">
          <w:t>http://www.school.mos.ru</w:t>
        </w:r>
      </w:hyperlink>
      <w:r w:rsidR="00C517E5" w:rsidRPr="00202D00">
        <w:t xml:space="preserve"> - сайт поможет школьнику найти необходимую информацию для подготовки к урокам, материал для рефератов и т.д.</w:t>
      </w:r>
    </w:p>
    <w:p w:rsidR="00C517E5" w:rsidRDefault="0036481F" w:rsidP="00C517E5">
      <w:pPr>
        <w:pStyle w:val="a3"/>
        <w:jc w:val="both"/>
      </w:pPr>
      <w:hyperlink r:id="rId22" w:tgtFrame="_blank" w:history="1">
        <w:r w:rsidR="00C517E5" w:rsidRPr="00202D00">
          <w:t>http://www.history.ru/freemath.htm</w:t>
        </w:r>
      </w:hyperlink>
      <w:r w:rsidR="00C517E5" w:rsidRPr="00202D00">
        <w:t xml:space="preserve"> - бесплатные обучающие программы по математике для школьников.</w:t>
      </w:r>
    </w:p>
    <w:p w:rsidR="00C517E5" w:rsidRDefault="0036481F" w:rsidP="00C517E5">
      <w:pPr>
        <w:pStyle w:val="a3"/>
        <w:jc w:val="both"/>
      </w:pPr>
      <w:hyperlink r:id="rId23" w:history="1">
        <w:r w:rsidR="00C517E5" w:rsidRPr="00202D00">
          <w:rPr>
            <w:lang w:val="en-US"/>
          </w:rPr>
          <w:t>http</w:t>
        </w:r>
        <w:r w:rsidR="00C517E5" w:rsidRPr="00202D00">
          <w:t>://</w:t>
        </w:r>
        <w:r w:rsidR="00C517E5" w:rsidRPr="00202D00">
          <w:rPr>
            <w:lang w:val="en-US"/>
          </w:rPr>
          <w:t>www</w:t>
        </w:r>
        <w:r w:rsidR="00C517E5" w:rsidRPr="00202D00">
          <w:t>.</w:t>
        </w:r>
        <w:r w:rsidR="00C517E5" w:rsidRPr="00202D00">
          <w:rPr>
            <w:lang w:val="en-US"/>
          </w:rPr>
          <w:t>internet</w:t>
        </w:r>
        <w:r w:rsidR="00C517E5" w:rsidRPr="00202D00">
          <w:t>-</w:t>
        </w:r>
        <w:r w:rsidR="00C517E5" w:rsidRPr="00202D00">
          <w:rPr>
            <w:lang w:val="en-US"/>
          </w:rPr>
          <w:t>scool</w:t>
        </w:r>
        <w:r w:rsidR="00C517E5" w:rsidRPr="00202D00">
          <w:t>.</w:t>
        </w:r>
        <w:r w:rsidR="00C517E5" w:rsidRPr="00202D00">
          <w:rPr>
            <w:lang w:val="en-US"/>
          </w:rPr>
          <w:t>ru</w:t>
        </w:r>
      </w:hyperlink>
      <w:r w:rsidR="00C517E5" w:rsidRPr="00202D00">
        <w:t xml:space="preserve">  - 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с включают подготовку сдачи ЕГЭ .  </w:t>
      </w:r>
    </w:p>
    <w:p w:rsidR="00C517E5" w:rsidRDefault="0036481F" w:rsidP="00C517E5">
      <w:pPr>
        <w:pStyle w:val="a3"/>
        <w:jc w:val="both"/>
      </w:pPr>
      <w:hyperlink r:id="rId24" w:history="1">
        <w:r w:rsidR="00C517E5" w:rsidRPr="00202D00">
          <w:rPr>
            <w:bCs/>
            <w:lang w:val="en-US"/>
          </w:rPr>
          <w:t>http</w:t>
        </w:r>
        <w:r w:rsidR="00C517E5" w:rsidRPr="00202D00">
          <w:rPr>
            <w:bCs/>
          </w:rPr>
          <w:t>://</w:t>
        </w:r>
        <w:r w:rsidR="00C517E5" w:rsidRPr="00202D00">
          <w:rPr>
            <w:bCs/>
            <w:lang w:val="en-US"/>
          </w:rPr>
          <w:t>catalog</w:t>
        </w:r>
        <w:r w:rsidR="00C517E5" w:rsidRPr="00202D00">
          <w:rPr>
            <w:bCs/>
          </w:rPr>
          <w:t>.</w:t>
        </w:r>
        <w:r w:rsidR="00C517E5" w:rsidRPr="00202D00">
          <w:rPr>
            <w:bCs/>
            <w:lang w:val="en-US"/>
          </w:rPr>
          <w:t>alledu</w:t>
        </w:r>
        <w:r w:rsidR="00C517E5" w:rsidRPr="00202D00">
          <w:rPr>
            <w:bCs/>
          </w:rPr>
          <w:t>.</w:t>
        </w:r>
        <w:r w:rsidR="00C517E5" w:rsidRPr="00202D00">
          <w:rPr>
            <w:bCs/>
            <w:lang w:val="en-US"/>
          </w:rPr>
          <w:t>ru</w:t>
        </w:r>
        <w:r w:rsidR="00C517E5" w:rsidRPr="00202D00">
          <w:rPr>
            <w:bCs/>
          </w:rPr>
          <w:t>/</w:t>
        </w:r>
      </w:hyperlink>
      <w:r w:rsidR="00C517E5" w:rsidRPr="00202D00">
        <w:t xml:space="preserve"> - Все образование. Каталог ссылок</w:t>
      </w:r>
    </w:p>
    <w:p w:rsidR="00C517E5" w:rsidRDefault="0036481F" w:rsidP="00C517E5">
      <w:pPr>
        <w:pStyle w:val="a3"/>
        <w:jc w:val="both"/>
      </w:pPr>
      <w:hyperlink r:id="rId25" w:history="1">
        <w:r w:rsidR="00C517E5" w:rsidRPr="00202D00">
          <w:rPr>
            <w:bCs/>
            <w:lang w:val="en-US"/>
          </w:rPr>
          <w:t>http</w:t>
        </w:r>
        <w:r w:rsidR="00C517E5" w:rsidRPr="00202D00">
          <w:rPr>
            <w:bCs/>
          </w:rPr>
          <w:t>://</w:t>
        </w:r>
        <w:r w:rsidR="00C517E5" w:rsidRPr="00202D00">
          <w:rPr>
            <w:bCs/>
            <w:lang w:val="en-US"/>
          </w:rPr>
          <w:t>som</w:t>
        </w:r>
        <w:r w:rsidR="00C517E5" w:rsidRPr="00202D00">
          <w:rPr>
            <w:bCs/>
          </w:rPr>
          <w:t>.</w:t>
        </w:r>
        <w:r w:rsidR="00C517E5" w:rsidRPr="00202D00">
          <w:rPr>
            <w:bCs/>
            <w:lang w:val="en-US"/>
          </w:rPr>
          <w:t>fio</w:t>
        </w:r>
        <w:r w:rsidR="00C517E5" w:rsidRPr="00202D00">
          <w:rPr>
            <w:bCs/>
          </w:rPr>
          <w:t>.</w:t>
        </w:r>
        <w:r w:rsidR="00C517E5" w:rsidRPr="00202D00">
          <w:rPr>
            <w:bCs/>
            <w:lang w:val="en-US"/>
          </w:rPr>
          <w:t>ru</w:t>
        </w:r>
        <w:r w:rsidR="00C517E5" w:rsidRPr="00202D00">
          <w:rPr>
            <w:bCs/>
          </w:rPr>
          <w:t>/</w:t>
        </w:r>
      </w:hyperlink>
      <w:r w:rsidR="00C517E5" w:rsidRPr="00202D00">
        <w:t xml:space="preserve"> -  В помощь учителю. Федерация интернет-образования</w:t>
      </w:r>
    </w:p>
    <w:p w:rsidR="00C517E5" w:rsidRDefault="0036481F" w:rsidP="00C517E5">
      <w:pPr>
        <w:pStyle w:val="a3"/>
        <w:jc w:val="both"/>
      </w:pPr>
      <w:hyperlink r:id="rId26" w:history="1">
        <w:r w:rsidR="00C517E5" w:rsidRPr="00202D00">
          <w:rPr>
            <w:bCs/>
            <w:lang w:val="en-US"/>
          </w:rPr>
          <w:t>http</w:t>
        </w:r>
        <w:r w:rsidR="00C517E5" w:rsidRPr="00202D00">
          <w:rPr>
            <w:bCs/>
          </w:rPr>
          <w:t>://</w:t>
        </w:r>
        <w:r w:rsidR="00C517E5" w:rsidRPr="00202D00">
          <w:rPr>
            <w:bCs/>
            <w:lang w:val="en-US"/>
          </w:rPr>
          <w:t>refportal</w:t>
        </w:r>
        <w:r w:rsidR="00C517E5" w:rsidRPr="00202D00">
          <w:rPr>
            <w:bCs/>
          </w:rPr>
          <w:t>.</w:t>
        </w:r>
        <w:r w:rsidR="00C517E5" w:rsidRPr="00202D00">
          <w:rPr>
            <w:bCs/>
            <w:lang w:val="en-US"/>
          </w:rPr>
          <w:t>ru</w:t>
        </w:r>
        <w:r w:rsidR="00C517E5" w:rsidRPr="00202D00">
          <w:rPr>
            <w:bCs/>
          </w:rPr>
          <w:t>/</w:t>
        </w:r>
        <w:r w:rsidR="00C517E5" w:rsidRPr="00202D00">
          <w:rPr>
            <w:bCs/>
            <w:lang w:val="en-US"/>
          </w:rPr>
          <w:t>mathemaics</w:t>
        </w:r>
        <w:r w:rsidR="00C517E5" w:rsidRPr="00202D00">
          <w:rPr>
            <w:bCs/>
          </w:rPr>
          <w:t>/</w:t>
        </w:r>
      </w:hyperlink>
      <w:r w:rsidR="00C517E5" w:rsidRPr="00202D00">
        <w:t xml:space="preserve"> Рефераты по математике</w:t>
      </w:r>
    </w:p>
    <w:p w:rsidR="00C517E5" w:rsidRDefault="0036481F" w:rsidP="00C517E5">
      <w:pPr>
        <w:pStyle w:val="a3"/>
        <w:jc w:val="both"/>
      </w:pPr>
      <w:hyperlink r:id="rId27" w:history="1">
        <w:r w:rsidR="00C517E5" w:rsidRPr="00202D00">
          <w:rPr>
            <w:bCs/>
            <w:lang w:val="en-US"/>
          </w:rPr>
          <w:t>http</w:t>
        </w:r>
        <w:r w:rsidR="00C517E5" w:rsidRPr="00202D00">
          <w:rPr>
            <w:bCs/>
          </w:rPr>
          <w:t>://</w:t>
        </w:r>
        <w:r w:rsidR="00C517E5" w:rsidRPr="00202D00">
          <w:rPr>
            <w:bCs/>
            <w:lang w:val="en-US"/>
          </w:rPr>
          <w:t>www</w:t>
        </w:r>
        <w:r w:rsidR="00C517E5" w:rsidRPr="00202D00">
          <w:rPr>
            <w:bCs/>
          </w:rPr>
          <w:t>.</w:t>
        </w:r>
        <w:r w:rsidR="00C517E5" w:rsidRPr="00202D00">
          <w:rPr>
            <w:bCs/>
            <w:lang w:val="en-US"/>
          </w:rPr>
          <w:t>otbet</w:t>
        </w:r>
        <w:r w:rsidR="00C517E5" w:rsidRPr="00202D00">
          <w:rPr>
            <w:bCs/>
          </w:rPr>
          <w:t>.</w:t>
        </w:r>
        <w:r w:rsidR="00C517E5" w:rsidRPr="00202D00">
          <w:rPr>
            <w:bCs/>
            <w:lang w:val="en-US"/>
          </w:rPr>
          <w:t>ru</w:t>
        </w:r>
        <w:r w:rsidR="00C517E5" w:rsidRPr="00202D00">
          <w:rPr>
            <w:bCs/>
          </w:rPr>
          <w:t xml:space="preserve">/ </w:t>
        </w:r>
      </w:hyperlink>
      <w:r w:rsidR="00C517E5" w:rsidRPr="00202D00">
        <w:t>Делаем уроки вместе!</w:t>
      </w:r>
    </w:p>
    <w:p w:rsidR="00C517E5" w:rsidRPr="00756F4F" w:rsidRDefault="00C517E5" w:rsidP="00C517E5">
      <w:pPr>
        <w:pStyle w:val="a3"/>
        <w:jc w:val="both"/>
        <w:rPr>
          <w:u w:val="single"/>
        </w:rPr>
      </w:pPr>
    </w:p>
    <w:p w:rsidR="00C517E5" w:rsidRPr="00202D00" w:rsidRDefault="00C517E5" w:rsidP="00C517E5">
      <w:pPr>
        <w:tabs>
          <w:tab w:val="left" w:pos="0"/>
        </w:tabs>
        <w:spacing w:before="30" w:after="30" w:line="240" w:lineRule="auto"/>
        <w:ind w:left="709" w:firstLine="11"/>
        <w:outlineLvl w:val="5"/>
        <w:rPr>
          <w:rFonts w:ascii="Times New Roman" w:hAnsi="Times New Roman"/>
          <w:bCs/>
          <w:sz w:val="24"/>
          <w:szCs w:val="24"/>
        </w:rPr>
      </w:pPr>
      <w:r w:rsidRPr="00202D00">
        <w:rPr>
          <w:rFonts w:ascii="Times New Roman" w:hAnsi="Times New Roman"/>
          <w:bCs/>
          <w:sz w:val="24"/>
          <w:szCs w:val="24"/>
          <w:lang w:val="en-US"/>
        </w:rPr>
        <w:t>UROKI</w:t>
      </w:r>
      <w:r w:rsidRPr="00202D00">
        <w:rPr>
          <w:rFonts w:ascii="Times New Roman" w:hAnsi="Times New Roman"/>
          <w:bCs/>
          <w:sz w:val="24"/>
          <w:szCs w:val="24"/>
        </w:rPr>
        <w:t>.</w:t>
      </w:r>
      <w:r w:rsidRPr="00202D00">
        <w:rPr>
          <w:rFonts w:ascii="Times New Roman" w:hAnsi="Times New Roman"/>
          <w:bCs/>
          <w:sz w:val="24"/>
          <w:szCs w:val="24"/>
          <w:lang w:val="en-US"/>
        </w:rPr>
        <w:t>NET</w:t>
      </w:r>
      <w:r w:rsidRPr="00202D00">
        <w:rPr>
          <w:rFonts w:ascii="Times New Roman" w:hAnsi="Times New Roman"/>
          <w:bCs/>
          <w:sz w:val="24"/>
          <w:szCs w:val="24"/>
        </w:rPr>
        <w:t xml:space="preserve"> - это огромное кол-во поурочных, календарных, тематических планов, разработок открытых уроков, классных часов, конспектов уроков, сценариев школьных и внешкольных мероприятий.  Всё для учителя. </w:t>
      </w:r>
    </w:p>
    <w:p w:rsidR="00C517E5" w:rsidRPr="00202D00" w:rsidRDefault="00C517E5" w:rsidP="00C517E5">
      <w:pPr>
        <w:tabs>
          <w:tab w:val="left" w:pos="0"/>
        </w:tabs>
        <w:spacing w:before="30" w:after="30" w:line="240" w:lineRule="auto"/>
        <w:ind w:left="709" w:firstLine="11"/>
        <w:outlineLvl w:val="5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0289"/>
        <w:gridCol w:w="4431"/>
      </w:tblGrid>
      <w:tr w:rsidR="00C517E5" w:rsidRPr="00202D00" w:rsidTr="00DB4E32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17E5" w:rsidRPr="00202D00" w:rsidRDefault="00C517E5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r w:rsidRPr="00202D00">
              <w:rPr>
                <w:rFonts w:ascii="Times New Roman" w:hAnsi="Times New Roman"/>
                <w:sz w:val="24"/>
                <w:szCs w:val="24"/>
              </w:rPr>
              <w:t>Дидактические материалы по информатике и математике</w:t>
            </w:r>
          </w:p>
        </w:tc>
        <w:tc>
          <w:tcPr>
            <w:tcW w:w="4431" w:type="dxa"/>
            <w:vAlign w:val="center"/>
          </w:tcPr>
          <w:p w:rsidR="00C517E5" w:rsidRPr="00202D00" w:rsidRDefault="0036481F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http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://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comp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-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science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narod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C517E5" w:rsidRPr="00202D00" w:rsidTr="00DB4E32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17E5" w:rsidRPr="00202D00" w:rsidRDefault="00C517E5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r w:rsidRPr="00202D00">
              <w:rPr>
                <w:rFonts w:ascii="Times New Roman" w:hAnsi="Times New Roman"/>
                <w:sz w:val="24"/>
                <w:szCs w:val="24"/>
              </w:rPr>
              <w:t>Дискретная математика: алгоритмы (проект Computer Algorithm Tutor)</w:t>
            </w:r>
          </w:p>
        </w:tc>
        <w:tc>
          <w:tcPr>
            <w:tcW w:w="4431" w:type="dxa"/>
            <w:vAlign w:val="center"/>
          </w:tcPr>
          <w:p w:rsidR="00C517E5" w:rsidRPr="00202D00" w:rsidRDefault="0036481F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http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://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rain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ifmo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ru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/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cat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517E5" w:rsidRPr="00202D00" w:rsidTr="00DB4E32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17E5" w:rsidRPr="00202D00" w:rsidRDefault="00C517E5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r w:rsidRPr="00202D00">
              <w:rPr>
                <w:rFonts w:ascii="Times New Roman" w:hAnsi="Times New Roman"/>
                <w:sz w:val="24"/>
                <w:szCs w:val="24"/>
              </w:rPr>
              <w:t>ЕГЭ по математике: подготовка к тестированию</w:t>
            </w:r>
          </w:p>
        </w:tc>
        <w:tc>
          <w:tcPr>
            <w:tcW w:w="4431" w:type="dxa"/>
            <w:vAlign w:val="center"/>
          </w:tcPr>
          <w:p w:rsidR="00C517E5" w:rsidRPr="00202D00" w:rsidRDefault="0036481F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http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://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www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uztest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C517E5" w:rsidRPr="00202D00" w:rsidTr="00DB4E32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17E5" w:rsidRPr="00202D00" w:rsidRDefault="00C517E5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r w:rsidRPr="00202D00">
              <w:rPr>
                <w:rFonts w:ascii="Times New Roman" w:hAnsi="Times New Roman"/>
                <w:sz w:val="24"/>
                <w:szCs w:val="24"/>
              </w:rPr>
              <w:t>Задачи по геометрии: информационно-поисковая система</w:t>
            </w:r>
          </w:p>
        </w:tc>
        <w:tc>
          <w:tcPr>
            <w:tcW w:w="4431" w:type="dxa"/>
            <w:vAlign w:val="center"/>
          </w:tcPr>
          <w:p w:rsidR="00C517E5" w:rsidRPr="00202D00" w:rsidRDefault="0036481F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http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://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zadachi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mccme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C517E5" w:rsidRPr="00202D00" w:rsidTr="00DB4E32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17E5" w:rsidRPr="00202D00" w:rsidRDefault="00C517E5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r w:rsidRPr="00202D00">
              <w:rPr>
                <w:rFonts w:ascii="Times New Roman" w:hAnsi="Times New Roman"/>
                <w:sz w:val="24"/>
                <w:szCs w:val="24"/>
              </w:rPr>
              <w:t>Задачник для подготовки к олимпиадам по математике</w:t>
            </w:r>
          </w:p>
        </w:tc>
        <w:tc>
          <w:tcPr>
            <w:tcW w:w="4431" w:type="dxa"/>
            <w:vAlign w:val="center"/>
          </w:tcPr>
          <w:p w:rsidR="00C517E5" w:rsidRPr="00202D00" w:rsidRDefault="0036481F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http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://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tasks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ceemat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C517E5" w:rsidRPr="00202D00" w:rsidTr="00DB4E32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17E5" w:rsidRPr="00202D00" w:rsidRDefault="00C517E5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r w:rsidRPr="00202D00">
              <w:rPr>
                <w:rFonts w:ascii="Times New Roman" w:hAnsi="Times New Roman"/>
                <w:sz w:val="24"/>
                <w:szCs w:val="24"/>
              </w:rPr>
              <w:t>Занимательная математика — школьникам (олимпиады, игры, конкурсы по математике)</w:t>
            </w:r>
          </w:p>
        </w:tc>
        <w:tc>
          <w:tcPr>
            <w:tcW w:w="4431" w:type="dxa"/>
            <w:vAlign w:val="center"/>
          </w:tcPr>
          <w:p w:rsidR="00C517E5" w:rsidRPr="00202D00" w:rsidRDefault="0036481F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http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://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www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math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-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on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-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line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com</w:t>
              </w:r>
            </w:hyperlink>
          </w:p>
        </w:tc>
      </w:tr>
      <w:tr w:rsidR="00C517E5" w:rsidRPr="00202D00" w:rsidTr="00DB4E32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C517E5" w:rsidRPr="00202D00" w:rsidRDefault="00C517E5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r w:rsidRPr="00202D00">
              <w:rPr>
                <w:rFonts w:ascii="Times New Roman" w:hAnsi="Times New Roman"/>
                <w:sz w:val="24"/>
                <w:szCs w:val="24"/>
              </w:rPr>
              <w:t>Сайт элементарной математики Дмитрия Гущина</w:t>
            </w:r>
          </w:p>
        </w:tc>
        <w:tc>
          <w:tcPr>
            <w:tcW w:w="4431" w:type="dxa"/>
            <w:vAlign w:val="center"/>
          </w:tcPr>
          <w:p w:rsidR="00C517E5" w:rsidRPr="00202D00" w:rsidRDefault="0036481F" w:rsidP="00C517E5">
            <w:pPr>
              <w:spacing w:before="30" w:after="30" w:line="240" w:lineRule="auto"/>
              <w:ind w:left="709" w:firstLine="11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http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://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www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mathnet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spb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</w:rPr>
                <w:t>.</w:t>
              </w:r>
              <w:r w:rsidR="00C517E5" w:rsidRPr="00202D00">
                <w:rPr>
                  <w:rFonts w:ascii="Times New Roman" w:hAnsi="Times New Roman"/>
                  <w:b/>
                  <w:bCs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</w:tbl>
    <w:p w:rsidR="00C517E5" w:rsidRDefault="00C517E5" w:rsidP="00DB4E3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C517E5" w:rsidRPr="00D972F9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972F9">
        <w:rPr>
          <w:rFonts w:ascii="Times New Roman" w:hAnsi="Times New Roman"/>
          <w:b/>
          <w:bCs/>
          <w:sz w:val="32"/>
          <w:szCs w:val="32"/>
        </w:rPr>
        <w:t>Технические средства обучения</w:t>
      </w:r>
    </w:p>
    <w:p w:rsidR="00C517E5" w:rsidRPr="006B6130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6B6130">
        <w:rPr>
          <w:rFonts w:ascii="Times New Roman" w:hAnsi="Times New Roman" w:cs="Times New Roman"/>
          <w:b w:val="0"/>
          <w:sz w:val="24"/>
          <w:szCs w:val="24"/>
        </w:rPr>
        <w:t>Мультимедийный компьютер.</w:t>
      </w:r>
    </w:p>
    <w:p w:rsidR="00C517E5" w:rsidRPr="006B6130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6B6130">
        <w:rPr>
          <w:rFonts w:ascii="Times New Roman" w:hAnsi="Times New Roman" w:cs="Times New Roman"/>
          <w:b w:val="0"/>
          <w:sz w:val="24"/>
          <w:szCs w:val="24"/>
        </w:rPr>
        <w:t>Мультимедийныйпроектор.</w:t>
      </w:r>
    </w:p>
    <w:p w:rsidR="00C517E5" w:rsidRPr="00D972F9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972F9">
        <w:rPr>
          <w:rFonts w:ascii="Times New Roman" w:hAnsi="Times New Roman"/>
          <w:b/>
          <w:bCs/>
          <w:sz w:val="32"/>
          <w:szCs w:val="32"/>
        </w:rPr>
        <w:t>Оборудование класса</w:t>
      </w:r>
    </w:p>
    <w:p w:rsidR="00C517E5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</w:p>
    <w:p w:rsidR="00C517E5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</w:p>
    <w:p w:rsidR="00C517E5" w:rsidRPr="00A64FF6" w:rsidRDefault="00C517E5" w:rsidP="00C517E5">
      <w:pPr>
        <w:pStyle w:val="af1"/>
        <w:rPr>
          <w:rFonts w:ascii="Times New Roman" w:hAnsi="Times New Roman" w:cs="Times New Roman"/>
          <w:b w:val="0"/>
          <w:i/>
          <w:sz w:val="24"/>
          <w:szCs w:val="24"/>
        </w:rPr>
      </w:pPr>
      <w:r w:rsidRPr="00A64FF6">
        <w:rPr>
          <w:rFonts w:ascii="Times New Roman" w:hAnsi="Times New Roman" w:cs="Times New Roman"/>
          <w:b w:val="0"/>
          <w:sz w:val="24"/>
          <w:szCs w:val="24"/>
        </w:rPr>
        <w:t>Стенка</w:t>
      </w:r>
    </w:p>
    <w:p w:rsidR="00C517E5" w:rsidRPr="00A64FF6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A64FF6">
        <w:rPr>
          <w:rFonts w:ascii="Times New Roman" w:hAnsi="Times New Roman" w:cs="Times New Roman"/>
          <w:b w:val="0"/>
          <w:sz w:val="24"/>
          <w:szCs w:val="24"/>
        </w:rPr>
        <w:t xml:space="preserve">Стол учительский </w:t>
      </w:r>
    </w:p>
    <w:p w:rsidR="00C517E5" w:rsidRPr="00A64FF6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A64FF6">
        <w:rPr>
          <w:rFonts w:ascii="Times New Roman" w:hAnsi="Times New Roman" w:cs="Times New Roman"/>
          <w:b w:val="0"/>
          <w:sz w:val="24"/>
          <w:szCs w:val="24"/>
        </w:rPr>
        <w:t xml:space="preserve">Ученические двухместные парты (в соответствии с санитарно-гигиеническими нормами) </w:t>
      </w:r>
    </w:p>
    <w:p w:rsidR="00C517E5" w:rsidRDefault="00C517E5" w:rsidP="00C51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17E5" w:rsidRDefault="00C517E5" w:rsidP="00C51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414">
        <w:rPr>
          <w:rFonts w:ascii="Times New Roman" w:hAnsi="Times New Roman"/>
          <w:b/>
          <w:sz w:val="28"/>
          <w:szCs w:val="28"/>
        </w:rPr>
        <w:t>Учебно-практическое и учебно-лабораторное оборудование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7E5" w:rsidRPr="006B6130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6B6130">
        <w:rPr>
          <w:rFonts w:ascii="Times New Roman" w:hAnsi="Times New Roman" w:cs="Times New Roman"/>
          <w:b w:val="0"/>
          <w:sz w:val="24"/>
          <w:szCs w:val="24"/>
        </w:rPr>
        <w:t xml:space="preserve">Доска магнитная </w:t>
      </w:r>
    </w:p>
    <w:p w:rsidR="00C517E5" w:rsidRPr="006B6130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6B6130">
        <w:rPr>
          <w:rFonts w:ascii="Times New Roman" w:hAnsi="Times New Roman" w:cs="Times New Roman"/>
          <w:b w:val="0"/>
          <w:sz w:val="24"/>
          <w:szCs w:val="24"/>
        </w:rPr>
        <w:t>Комплект чертежных инструментов (</w:t>
      </w:r>
      <w:r w:rsidR="00DB4E32">
        <w:rPr>
          <w:rFonts w:ascii="Times New Roman" w:hAnsi="Times New Roman" w:cs="Times New Roman"/>
          <w:b w:val="0"/>
          <w:sz w:val="24"/>
          <w:szCs w:val="24"/>
        </w:rPr>
        <w:t>классных и раздаточных): линейка, транспор</w:t>
      </w:r>
      <w:r w:rsidRPr="006B6130">
        <w:rPr>
          <w:rFonts w:ascii="Times New Roman" w:hAnsi="Times New Roman" w:cs="Times New Roman"/>
          <w:b w:val="0"/>
          <w:sz w:val="24"/>
          <w:szCs w:val="24"/>
        </w:rPr>
        <w:t>тир, угольник (30°, 60°, 90°), угольник (45°, 90°), цир</w:t>
      </w:r>
      <w:r w:rsidRPr="006B6130">
        <w:rPr>
          <w:rFonts w:ascii="Times New Roman" w:hAnsi="Times New Roman" w:cs="Times New Roman"/>
          <w:b w:val="0"/>
          <w:sz w:val="24"/>
          <w:szCs w:val="24"/>
        </w:rPr>
        <w:softHyphen/>
        <w:t>куль.</w:t>
      </w:r>
    </w:p>
    <w:p w:rsidR="00C517E5" w:rsidRPr="006B6130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6B6130">
        <w:rPr>
          <w:rFonts w:ascii="Times New Roman" w:hAnsi="Times New Roman" w:cs="Times New Roman"/>
          <w:b w:val="0"/>
          <w:sz w:val="24"/>
          <w:szCs w:val="24"/>
        </w:rPr>
        <w:lastRenderedPageBreak/>
        <w:t>Комплекты планиметрических</w:t>
      </w:r>
      <w:r w:rsidR="00DB4E32">
        <w:rPr>
          <w:rFonts w:ascii="Times New Roman" w:hAnsi="Times New Roman" w:cs="Times New Roman"/>
          <w:b w:val="0"/>
          <w:sz w:val="24"/>
          <w:szCs w:val="24"/>
        </w:rPr>
        <w:t xml:space="preserve"> и стереометрических тел (демонстрационных и раздаточ</w:t>
      </w:r>
      <w:r w:rsidRPr="006B6130">
        <w:rPr>
          <w:rFonts w:ascii="Times New Roman" w:hAnsi="Times New Roman" w:cs="Times New Roman"/>
          <w:b w:val="0"/>
          <w:sz w:val="24"/>
          <w:szCs w:val="24"/>
        </w:rPr>
        <w:t>ных).</w:t>
      </w:r>
    </w:p>
    <w:p w:rsidR="00C517E5" w:rsidRPr="006B6130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6B6130">
        <w:rPr>
          <w:rFonts w:ascii="Times New Roman" w:hAnsi="Times New Roman" w:cs="Times New Roman"/>
          <w:b w:val="0"/>
          <w:sz w:val="24"/>
          <w:szCs w:val="24"/>
        </w:rPr>
        <w:t xml:space="preserve">Комплект для моделирования (цветная бумага,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картон, </w:t>
      </w:r>
      <w:r w:rsidRPr="006B6130">
        <w:rPr>
          <w:rFonts w:ascii="Times New Roman" w:hAnsi="Times New Roman" w:cs="Times New Roman"/>
          <w:b w:val="0"/>
          <w:sz w:val="24"/>
          <w:szCs w:val="24"/>
        </w:rPr>
        <w:t>клей, ножн</w:t>
      </w:r>
      <w:r w:rsidR="00DB4E32">
        <w:rPr>
          <w:rFonts w:ascii="Times New Roman" w:hAnsi="Times New Roman" w:cs="Times New Roman"/>
          <w:b w:val="0"/>
          <w:sz w:val="24"/>
          <w:szCs w:val="24"/>
        </w:rPr>
        <w:t>ицы, пласти</w:t>
      </w:r>
      <w:r w:rsidRPr="006B6130">
        <w:rPr>
          <w:rFonts w:ascii="Times New Roman" w:hAnsi="Times New Roman" w:cs="Times New Roman"/>
          <w:b w:val="0"/>
          <w:sz w:val="24"/>
          <w:szCs w:val="24"/>
        </w:rPr>
        <w:t>лин).</w:t>
      </w:r>
    </w:p>
    <w:p w:rsidR="00C517E5" w:rsidRPr="006B6130" w:rsidRDefault="00C517E5" w:rsidP="00C517E5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</w:p>
    <w:p w:rsidR="00C517E5" w:rsidRPr="00013414" w:rsidRDefault="00C517E5" w:rsidP="00C517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414">
        <w:rPr>
          <w:rFonts w:ascii="Times New Roman" w:hAnsi="Times New Roman"/>
          <w:b/>
          <w:sz w:val="28"/>
          <w:szCs w:val="28"/>
        </w:rPr>
        <w:t>Рекомендуемые темы рефератов, проектов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20f02010-ffaf-11db-a0fe-a3f91ae5854e"/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8C0BE8">
        <w:rPr>
          <w:rFonts w:ascii="Times New Roman" w:hAnsi="Times New Roman"/>
          <w:bCs/>
          <w:sz w:val="24"/>
          <w:szCs w:val="24"/>
        </w:rPr>
        <w:t>Абсолютная и относительная погрешност</w:t>
      </w:r>
      <w:bookmarkEnd w:id="1"/>
      <w:r>
        <w:rPr>
          <w:rFonts w:ascii="Times New Roman" w:hAnsi="Times New Roman"/>
          <w:bCs/>
          <w:sz w:val="24"/>
          <w:szCs w:val="24"/>
        </w:rPr>
        <w:t>и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Стандартный вид числа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Магические квадраты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Сопряженные числа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Определители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Решение систем методом Гаусса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7. Решение систем методом Крамера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Математика и экономика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Рисунки на координатной плоскости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 Решение уравнений и неравенств с модулем.</w:t>
      </w:r>
    </w:p>
    <w:p w:rsidR="00C517E5" w:rsidRPr="008C0BE8" w:rsidRDefault="00C517E5" w:rsidP="00C517E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 Математика в химии.</w:t>
      </w:r>
    </w:p>
    <w:p w:rsidR="00E94F36" w:rsidRDefault="00E94F36">
      <w:pPr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br w:type="page"/>
      </w:r>
    </w:p>
    <w:p w:rsidR="00DB4E32" w:rsidRDefault="00DB4E32" w:rsidP="00DB4E32">
      <w:pPr>
        <w:rPr>
          <w:rFonts w:ascii="Times New Roman" w:hAnsi="Times New Roman"/>
          <w:b/>
          <w:bCs/>
          <w:i/>
          <w:sz w:val="32"/>
          <w:szCs w:val="32"/>
        </w:rPr>
      </w:pPr>
    </w:p>
    <w:p w:rsidR="00C517E5" w:rsidRPr="001E6281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№1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 по теме «Преобразование выражений»</w:t>
      </w:r>
    </w:p>
    <w:p w:rsidR="00C517E5" w:rsidRPr="001E6281" w:rsidRDefault="00C517E5" w:rsidP="00DB4E32">
      <w:pPr>
        <w:shd w:val="clear" w:color="auto" w:fill="FFFFFF"/>
        <w:spacing w:after="0" w:line="450" w:lineRule="exact"/>
        <w:ind w:left="567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Pr="001E6281" w:rsidRDefault="00C517E5" w:rsidP="00C517E5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</w:rPr>
        <w:t xml:space="preserve"> = </w:t>
      </w:r>
      <w:r>
        <w:rPr>
          <w:rFonts w:ascii="Times New Roman" w:hAnsi="Times New Roman"/>
          <w:i/>
          <w:noProof/>
          <w:position w:val="-12"/>
          <w:sz w:val="24"/>
          <w:szCs w:val="24"/>
        </w:rPr>
        <w:drawing>
          <wp:inline distT="0" distB="0" distL="0" distR="0">
            <wp:extent cx="276225" cy="247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670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-0,8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и 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при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>= 6.</w:t>
      </w:r>
    </w:p>
    <w:p w:rsidR="00C517E5" w:rsidRPr="001E6281" w:rsidRDefault="00C517E5" w:rsidP="00C517E5">
      <w:pPr>
        <w:shd w:val="clear" w:color="auto" w:fill="FFFFFF"/>
        <w:tabs>
          <w:tab w:val="left" w:pos="66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C517E5" w:rsidRPr="001E6281" w:rsidRDefault="00C517E5" w:rsidP="00C517E5">
      <w:pPr>
        <w:shd w:val="clear" w:color="auto" w:fill="FFFFFF"/>
        <w:tabs>
          <w:tab w:val="left" w:pos="706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>- 11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; б) 5(2а + 1) - 3; в) 14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- 1) +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(2х + </w:t>
      </w:r>
      <w:r w:rsidRPr="001E6281">
        <w:rPr>
          <w:rFonts w:ascii="Times New Roman" w:hAnsi="Times New Roman"/>
          <w:sz w:val="24"/>
          <w:szCs w:val="24"/>
        </w:rPr>
        <w:t>6).</w:t>
      </w:r>
    </w:p>
    <w:p w:rsidR="00C517E5" w:rsidRPr="001E6281" w:rsidRDefault="00C517E5" w:rsidP="00C517E5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C517E5" w:rsidRPr="001E6281" w:rsidRDefault="00C517E5" w:rsidP="00C517E5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-4 (2,5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- 1,5) + 5,5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76225" cy="2476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городов, расстояние между которыми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sz w:val="24"/>
          <w:szCs w:val="24"/>
        </w:rPr>
        <w:t xml:space="preserve">км, одновременно навстречу друг другу выехали легковой автомобиль и грузовик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ч. Скорость легкового автомобиля </w:t>
      </w:r>
      <w:r w:rsidRPr="001E6281">
        <w:rPr>
          <w:rFonts w:ascii="Times New Roman" w:hAnsi="Times New Roman"/>
          <w:i/>
          <w:sz w:val="24"/>
          <w:szCs w:val="24"/>
        </w:rPr>
        <w:t>v</w:t>
      </w:r>
      <w:r w:rsidRPr="001E6281">
        <w:rPr>
          <w:rFonts w:ascii="Times New Roman" w:hAnsi="Times New Roman"/>
          <w:sz w:val="24"/>
          <w:szCs w:val="24"/>
        </w:rPr>
        <w:t xml:space="preserve"> км/ч. Найдите скорость грузовика. Ответьте на вопрос задачи, е</w:t>
      </w:r>
      <w:r w:rsidRPr="001E6281">
        <w:rPr>
          <w:rFonts w:ascii="Times New Roman" w:hAnsi="Times New Roman"/>
          <w:sz w:val="24"/>
          <w:szCs w:val="24"/>
          <w:lang w:val="en-US"/>
        </w:rPr>
        <w:t>c</w:t>
      </w:r>
      <w:r w:rsidRPr="001E6281">
        <w:rPr>
          <w:rFonts w:ascii="Times New Roman" w:hAnsi="Times New Roman"/>
          <w:sz w:val="24"/>
          <w:szCs w:val="24"/>
        </w:rPr>
        <w:t xml:space="preserve">ли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sz w:val="24"/>
          <w:szCs w:val="24"/>
        </w:rPr>
        <w:t xml:space="preserve"> = 200,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= 2,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sz w:val="24"/>
          <w:szCs w:val="24"/>
        </w:rPr>
        <w:t>= 60.</w:t>
      </w:r>
    </w:p>
    <w:p w:rsidR="00C517E5" w:rsidRPr="001E6281" w:rsidRDefault="00C517E5" w:rsidP="00C517E5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Раскройте скобки: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>- (5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</w:rPr>
        <w:t>1)).</w:t>
      </w:r>
    </w:p>
    <w:p w:rsidR="00C517E5" w:rsidRPr="001E6281" w:rsidRDefault="00C517E5" w:rsidP="00DB4E32">
      <w:pPr>
        <w:shd w:val="clear" w:color="auto" w:fill="FFFFFF"/>
        <w:spacing w:after="0" w:line="450" w:lineRule="exact"/>
        <w:ind w:left="567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Pr="001E6281" w:rsidRDefault="00C517E5" w:rsidP="00C517E5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16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7650" cy="2476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, у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7650" cy="2476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2 + 0,3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и 2 - 0,3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, при а = - 9.</w:t>
      </w:r>
    </w:p>
    <w:p w:rsidR="00C517E5" w:rsidRPr="001E6281" w:rsidRDefault="00C517E5" w:rsidP="00C517E5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C517E5" w:rsidRPr="001E6281" w:rsidRDefault="00C517E5" w:rsidP="00C517E5">
      <w:pPr>
        <w:shd w:val="clear" w:color="auto" w:fill="FFFFFF"/>
        <w:tabs>
          <w:tab w:val="left" w:pos="667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Cs/>
          <w:sz w:val="24"/>
          <w:szCs w:val="24"/>
        </w:rPr>
        <w:t>а) 5</w:t>
      </w:r>
      <w:r w:rsidRPr="001E6281">
        <w:rPr>
          <w:rFonts w:ascii="Times New Roman" w:hAnsi="Times New Roman"/>
          <w:bCs/>
          <w:i/>
          <w:sz w:val="24"/>
          <w:szCs w:val="24"/>
        </w:rPr>
        <w:t>а</w:t>
      </w:r>
      <w:r w:rsidRPr="001E6281">
        <w:rPr>
          <w:rFonts w:ascii="Times New Roman" w:hAnsi="Times New Roman"/>
          <w:bCs/>
          <w:sz w:val="24"/>
          <w:szCs w:val="24"/>
        </w:rPr>
        <w:t xml:space="preserve"> + 7</w:t>
      </w:r>
      <w:r w:rsidRPr="001E6281">
        <w:rPr>
          <w:rFonts w:ascii="Times New Roman" w:hAnsi="Times New Roman"/>
          <w:bCs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- 2</w:t>
      </w:r>
      <w:r w:rsidRPr="001E6281"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- 8</w:t>
      </w:r>
      <w:r w:rsidRPr="001E6281">
        <w:rPr>
          <w:rFonts w:ascii="Times New Roman" w:hAnsi="Times New Roman"/>
          <w:bCs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3 (4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+ 2) - 5; в) 20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3) + (З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- 10).</w:t>
      </w:r>
    </w:p>
    <w:p w:rsidR="00C517E5" w:rsidRPr="001E6281" w:rsidRDefault="00C517E5" w:rsidP="00C517E5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C517E5" w:rsidRPr="001E6281" w:rsidRDefault="00C517E5" w:rsidP="00C517E5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-6 (0,5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- 1,5) - 4,5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7622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34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 одновременно навстречу друг другу выехали автомобиль и мотоцикл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ч. Найдите расстояние между городами, если скорость автомобиля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sz w:val="24"/>
          <w:szCs w:val="24"/>
        </w:rPr>
        <w:t xml:space="preserve">км/ч, а скорость мотоцикла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км/ч. Ответьте на вопрос задачи, если: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 = 3,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sz w:val="24"/>
          <w:szCs w:val="24"/>
        </w:rPr>
        <w:t xml:space="preserve">= 80,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60.</w:t>
      </w:r>
    </w:p>
    <w:p w:rsidR="00C517E5" w:rsidRPr="001E6281" w:rsidRDefault="00C517E5" w:rsidP="00C517E5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6. Раскройте скобки: 2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-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)).</w:t>
      </w:r>
    </w:p>
    <w:p w:rsidR="00C517E5" w:rsidRPr="001E6281" w:rsidRDefault="00C517E5" w:rsidP="00C51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7E5" w:rsidRPr="001E6281" w:rsidRDefault="00C517E5" w:rsidP="00C517E5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Default="00C517E5" w:rsidP="00C517E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№2 по теме «Уравнения  с одной переменной»</w:t>
      </w:r>
    </w:p>
    <w:p w:rsidR="00C517E5" w:rsidRPr="001E6281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Pr="001E6281" w:rsidRDefault="00C517E5" w:rsidP="00C517E5">
      <w:pPr>
        <w:shd w:val="clear" w:color="auto" w:fill="FFFFFF"/>
        <w:tabs>
          <w:tab w:val="left" w:pos="355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/>
      </w:tblPr>
      <w:tblGrid>
        <w:gridCol w:w="4785"/>
        <w:gridCol w:w="4785"/>
      </w:tblGrid>
      <w:tr w:rsidR="00C517E5" w:rsidRPr="001E6281" w:rsidTr="00C517E5">
        <w:trPr>
          <w:trHeight w:val="517"/>
        </w:trPr>
        <w:tc>
          <w:tcPr>
            <w:tcW w:w="4785" w:type="dxa"/>
          </w:tcPr>
          <w:p w:rsidR="00C517E5" w:rsidRPr="001E6281" w:rsidRDefault="00C517E5" w:rsidP="00C517E5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52400" cy="4572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= 12;</w:t>
            </w:r>
          </w:p>
          <w:p w:rsidR="00C517E5" w:rsidRPr="001E6281" w:rsidRDefault="00C517E5" w:rsidP="00C517E5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C517E5" w:rsidRPr="001E6281" w:rsidRDefault="00C517E5" w:rsidP="00C517E5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5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- 4,5 = 3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+ 2,5;</w:t>
            </w:r>
          </w:p>
          <w:p w:rsidR="00C517E5" w:rsidRPr="001E6281" w:rsidRDefault="00C517E5" w:rsidP="00C517E5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2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- 5) </w:t>
            </w:r>
            <w:r w:rsidRPr="001E6281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45.</w:t>
            </w:r>
          </w:p>
        </w:tc>
      </w:tr>
    </w:tbl>
    <w:p w:rsidR="00C517E5" w:rsidRPr="001E6281" w:rsidRDefault="00C517E5" w:rsidP="00C517E5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C517E5" w:rsidRPr="001E6281" w:rsidRDefault="00C517E5" w:rsidP="00C517E5">
      <w:pPr>
        <w:shd w:val="clear" w:color="auto" w:fill="FFFFFF"/>
        <w:tabs>
          <w:tab w:val="left" w:pos="6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C517E5" w:rsidRPr="001E6281" w:rsidRDefault="00C517E5" w:rsidP="00C517E5">
      <w:pPr>
        <w:shd w:val="clear" w:color="auto" w:fill="FFFFFF"/>
        <w:tabs>
          <w:tab w:val="left" w:pos="634"/>
        </w:tabs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 xml:space="preserve">3) = 3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- 1).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C517E5" w:rsidRPr="001E6281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Pr="001E6281" w:rsidRDefault="00C517E5" w:rsidP="00C517E5">
      <w:pPr>
        <w:shd w:val="clear" w:color="auto" w:fill="FFFFFF"/>
        <w:tabs>
          <w:tab w:val="left" w:pos="350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/>
      </w:tblPr>
      <w:tblGrid>
        <w:gridCol w:w="4785"/>
        <w:gridCol w:w="4785"/>
      </w:tblGrid>
      <w:tr w:rsidR="00C517E5" w:rsidRPr="001E6281" w:rsidTr="00C517E5">
        <w:tc>
          <w:tcPr>
            <w:tcW w:w="4785" w:type="dxa"/>
          </w:tcPr>
          <w:p w:rsidR="00C517E5" w:rsidRPr="001E6281" w:rsidRDefault="00C517E5" w:rsidP="00C517E5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52400" cy="4000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= 18;</w:t>
            </w:r>
          </w:p>
          <w:p w:rsidR="00C517E5" w:rsidRPr="001E6281" w:rsidRDefault="00C517E5" w:rsidP="00C517E5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+ 11,9 = 0;</w:t>
            </w:r>
          </w:p>
        </w:tc>
        <w:tc>
          <w:tcPr>
            <w:tcW w:w="4785" w:type="dxa"/>
          </w:tcPr>
          <w:p w:rsidR="00C517E5" w:rsidRPr="001E6281" w:rsidRDefault="00C517E5" w:rsidP="00C517E5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6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- 0,8 =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+ 2,2;</w:t>
            </w:r>
          </w:p>
          <w:p w:rsidR="00C517E5" w:rsidRPr="001E6281" w:rsidRDefault="00C517E5" w:rsidP="00C517E5">
            <w:pPr>
              <w:shd w:val="clear" w:color="auto" w:fill="FFFFFF"/>
              <w:tabs>
                <w:tab w:val="left" w:pos="638"/>
                <w:tab w:val="left" w:pos="2851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5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+ 7) = 9.</w:t>
            </w:r>
          </w:p>
        </w:tc>
      </w:tr>
    </w:tbl>
    <w:p w:rsidR="00C517E5" w:rsidRPr="001E6281" w:rsidRDefault="00C517E5" w:rsidP="00C517E5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Часть пути в 600 км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:rsidR="00C517E5" w:rsidRPr="001E6281" w:rsidRDefault="00C517E5" w:rsidP="00C517E5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C517E5" w:rsidRDefault="00C517E5" w:rsidP="00C517E5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 = 2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</w:p>
    <w:p w:rsidR="00C517E5" w:rsidRDefault="00C517E5" w:rsidP="00C517E5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17E5" w:rsidRPr="00E94F36" w:rsidRDefault="00DB4E32" w:rsidP="00E94F3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C517E5"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Контрольная работа </w:t>
      </w:r>
      <w:r w:rsidR="00C517E5">
        <w:rPr>
          <w:rFonts w:ascii="Times New Roman" w:hAnsi="Times New Roman"/>
          <w:b/>
          <w:bCs/>
          <w:i/>
          <w:sz w:val="24"/>
          <w:szCs w:val="24"/>
        </w:rPr>
        <w:t xml:space="preserve">№3 </w:t>
      </w:r>
      <w:r w:rsidR="00C517E5" w:rsidRPr="001E6281">
        <w:rPr>
          <w:rFonts w:ascii="Times New Roman" w:hAnsi="Times New Roman"/>
          <w:b/>
          <w:bCs/>
          <w:i/>
          <w:sz w:val="24"/>
          <w:szCs w:val="24"/>
        </w:rPr>
        <w:t>по теме «Линейная функция»</w:t>
      </w: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Default="00C517E5" w:rsidP="00C517E5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+ 19. Определите: </w:t>
      </w:r>
    </w:p>
    <w:p w:rsidR="00C517E5" w:rsidRDefault="00C517E5" w:rsidP="00C517E5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0,5; </w:t>
      </w:r>
    </w:p>
    <w:p w:rsidR="00C517E5" w:rsidRDefault="00C517E5" w:rsidP="00C517E5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1; </w:t>
      </w:r>
    </w:p>
    <w:p w:rsidR="00C517E5" w:rsidRPr="001E6281" w:rsidRDefault="00C517E5" w:rsidP="00C517E5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(-2; 7).</w:t>
      </w:r>
    </w:p>
    <w:p w:rsidR="00C517E5" w:rsidRPr="001E6281" w:rsidRDefault="00C517E5" w:rsidP="00C517E5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2х </w:t>
      </w:r>
      <w:r w:rsidRPr="001E6281">
        <w:rPr>
          <w:rFonts w:ascii="Times New Roman" w:hAnsi="Times New Roman"/>
          <w:sz w:val="24"/>
          <w:szCs w:val="24"/>
        </w:rPr>
        <w:t>- 4.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Укажите с помощью графика, чему равно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1,5.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-2х;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3.</w:t>
      </w:r>
    </w:p>
    <w:p w:rsidR="00C517E5" w:rsidRPr="001E6281" w:rsidRDefault="00C517E5" w:rsidP="00C517E5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E6281">
        <w:rPr>
          <w:rFonts w:ascii="Times New Roman" w:hAnsi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>у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= 47х - 37 и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2"/>
          <w:sz w:val="24"/>
          <w:szCs w:val="24"/>
        </w:rPr>
        <w:t>= -13</w:t>
      </w:r>
      <w:r w:rsidRPr="001E6281">
        <w:rPr>
          <w:rFonts w:ascii="Times New Roman" w:hAnsi="Times New Roman"/>
          <w:i/>
          <w:spacing w:val="-2"/>
          <w:sz w:val="24"/>
          <w:szCs w:val="24"/>
        </w:rPr>
        <w:t>х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 + 23.</w:t>
      </w:r>
    </w:p>
    <w:p w:rsidR="00C517E5" w:rsidRPr="001E6281" w:rsidRDefault="00C517E5" w:rsidP="00C517E5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 и проходит через начало координат.</w:t>
      </w:r>
    </w:p>
    <w:p w:rsidR="00C517E5" w:rsidRDefault="00C517E5" w:rsidP="00C517E5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Pr="001E6281" w:rsidRDefault="00C517E5" w:rsidP="00C517E5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Pr="001E6281" w:rsidRDefault="00C517E5" w:rsidP="00C517E5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- 30. Определите:</w:t>
      </w:r>
    </w:p>
    <w:p w:rsidR="00C517E5" w:rsidRDefault="00C517E5" w:rsidP="00C517E5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х = -2,5; </w:t>
      </w:r>
    </w:p>
    <w:p w:rsidR="00C517E5" w:rsidRDefault="00C517E5" w:rsidP="00C517E5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-6; </w:t>
      </w:r>
    </w:p>
    <w:p w:rsidR="00C517E5" w:rsidRPr="001E6281" w:rsidRDefault="00C517E5" w:rsidP="00C517E5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(7; -3).</w:t>
      </w:r>
    </w:p>
    <w:p w:rsidR="00C517E5" w:rsidRPr="001E6281" w:rsidRDefault="00C517E5" w:rsidP="00C517E5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+ 3.</w:t>
      </w:r>
    </w:p>
    <w:p w:rsidR="00C517E5" w:rsidRPr="001E6281" w:rsidRDefault="00C517E5" w:rsidP="00C517E5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б) Укажите с помощью графика, при каком значении 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4"/>
          <w:sz w:val="24"/>
          <w:szCs w:val="24"/>
        </w:rPr>
        <w:t>равно 6.</w:t>
      </w:r>
    </w:p>
    <w:p w:rsidR="00C517E5" w:rsidRPr="001E6281" w:rsidRDefault="00C517E5" w:rsidP="00C517E5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-4.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у</w:t>
      </w:r>
      <w:r w:rsidRPr="001E6281">
        <w:rPr>
          <w:rFonts w:ascii="Times New Roman" w:hAnsi="Times New Roman"/>
          <w:spacing w:val="-4"/>
          <w:sz w:val="24"/>
          <w:szCs w:val="24"/>
        </w:rPr>
        <w:t>= -38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+ 15 и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= </w:t>
      </w:r>
      <w:r w:rsidRPr="001E6281">
        <w:rPr>
          <w:rFonts w:ascii="Times New Roman" w:hAnsi="Times New Roman"/>
          <w:spacing w:val="-4"/>
          <w:sz w:val="24"/>
          <w:szCs w:val="24"/>
        </w:rPr>
        <w:t>-21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- 36.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 и проходит через начало координат.</w:t>
      </w:r>
    </w:p>
    <w:p w:rsidR="00C517E5" w:rsidRDefault="00C517E5" w:rsidP="00C517E5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Default="00C517E5" w:rsidP="00C517E5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Pr="001E6281" w:rsidRDefault="00C517E5" w:rsidP="00C517E5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Pr="001E6281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№4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«Степень с натуральным показателем»</w:t>
      </w: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Pr="001E6281" w:rsidRDefault="00C517E5" w:rsidP="00C517E5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Найдите значение выражения 1 - 5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-4.</w:t>
      </w:r>
    </w:p>
    <w:p w:rsidR="00C517E5" w:rsidRPr="001E6281" w:rsidRDefault="00C517E5" w:rsidP="00C517E5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Выполните действия: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7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12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20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8</w:t>
      </w:r>
      <w:r w:rsidRPr="001E6281">
        <w:rPr>
          <w:rFonts w:ascii="Times New Roman" w:hAnsi="Times New Roman"/>
          <w:sz w:val="24"/>
          <w:szCs w:val="24"/>
        </w:rPr>
        <w:t>; г)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•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•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sz w:val="24"/>
          <w:szCs w:val="24"/>
        </w:rPr>
        <w:t>б) (- 2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определите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1,5;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-1,5.</w:t>
      </w:r>
    </w:p>
    <w:p w:rsidR="00C517E5" w:rsidRPr="001E6281" w:rsidRDefault="00C517E5" w:rsidP="00C517E5">
      <w:pPr>
        <w:shd w:val="clear" w:color="auto" w:fill="FFFFFF"/>
        <w:tabs>
          <w:tab w:val="left" w:pos="682"/>
          <w:tab w:val="left" w:leader="hyphen" w:pos="26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30"/>
          <w:sz w:val="24"/>
          <w:szCs w:val="24"/>
        </w:rPr>
        <w:drawing>
          <wp:inline distT="0" distB="0" distL="0" distR="0">
            <wp:extent cx="666750" cy="4857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2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33400" cy="457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885825" cy="5334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  <w:vertAlign w:val="superscript"/>
        </w:rPr>
        <w:t>– 2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3 – 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Pr="001E6281" w:rsidRDefault="00C517E5" w:rsidP="00C517E5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Найдите значение выражения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9</w:t>
      </w:r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52400" cy="4572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Выполните действия: а)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18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в)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г) (3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(З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функции определите, при каких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>равно 4.</w:t>
      </w:r>
    </w:p>
    <w:p w:rsidR="00C517E5" w:rsidRPr="001E6281" w:rsidRDefault="00C517E5" w:rsidP="00C517E5">
      <w:pPr>
        <w:shd w:val="clear" w:color="auto" w:fill="FFFFFF"/>
        <w:tabs>
          <w:tab w:val="left" w:pos="643"/>
          <w:tab w:val="left" w:leader="hyphen" w:pos="24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61975" cy="4762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3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33400" cy="4572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914400" cy="53340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; б)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  <w:vertAlign w:val="superscript"/>
        </w:rPr>
        <w:t>+ 1</w:t>
      </w:r>
      <w:r w:rsidRPr="001E6281">
        <w:rPr>
          <w:rFonts w:ascii="Times New Roman" w:hAnsi="Times New Roman"/>
          <w:sz w:val="24"/>
          <w:szCs w:val="24"/>
        </w:rPr>
        <w:t xml:space="preserve"> 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 2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17E5" w:rsidRPr="001E6281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№5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«Сумма, разность многочленов»</w:t>
      </w: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Default="00C517E5" w:rsidP="00C517E5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C517E5" w:rsidRPr="001E6281" w:rsidRDefault="00C517E5" w:rsidP="00C517E5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 + 2) - (11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>); б) 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1).</w:t>
      </w:r>
    </w:p>
    <w:p w:rsidR="00C517E5" w:rsidRDefault="00C517E5" w:rsidP="00C517E5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C517E5" w:rsidRPr="001E6281" w:rsidRDefault="00C517E5" w:rsidP="00C517E5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 б) 18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3. Решите уравнение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- 6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 = 5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C517E5" w:rsidRPr="001E6281" w:rsidRDefault="00C517E5" w:rsidP="00C517E5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20 км/ч меньше.</w:t>
      </w:r>
    </w:p>
    <w:p w:rsidR="00C517E5" w:rsidRPr="001E6281" w:rsidRDefault="00C517E5" w:rsidP="00C517E5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85875" cy="4572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:rsidR="00C517E5" w:rsidRPr="001E6281" w:rsidRDefault="00C517E5" w:rsidP="00C517E5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Default="00C517E5" w:rsidP="00C517E5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C517E5" w:rsidRPr="001E6281" w:rsidRDefault="00C517E5" w:rsidP="00C517E5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+ 1) - (7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); б)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C517E5" w:rsidRDefault="00C517E5" w:rsidP="00C517E5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C517E5" w:rsidRPr="001E6281" w:rsidRDefault="00C517E5" w:rsidP="00C517E5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Решите уравнение 7 - 4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- 1) = 5 (1 -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C517E5" w:rsidRPr="001E6281" w:rsidRDefault="00C517E5" w:rsidP="00C517E5">
      <w:pPr>
        <w:shd w:val="clear" w:color="auto" w:fill="FFFFFF"/>
        <w:tabs>
          <w:tab w:val="left" w:pos="643"/>
          <w:tab w:val="left" w:pos="2995"/>
          <w:tab w:val="left" w:pos="364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95400" cy="4572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+ с)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(х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sz w:val="24"/>
          <w:szCs w:val="24"/>
        </w:rPr>
        <w:t>с) - 3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- </w:t>
      </w:r>
      <w:r w:rsidRPr="001E6281">
        <w:rPr>
          <w:rFonts w:ascii="Times New Roman" w:hAnsi="Times New Roman"/>
          <w:sz w:val="24"/>
          <w:szCs w:val="24"/>
        </w:rPr>
        <w:t>с).</w:t>
      </w:r>
    </w:p>
    <w:p w:rsidR="00C517E5" w:rsidRPr="001E6281" w:rsidRDefault="00C517E5" w:rsidP="00C517E5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Pr="001E6281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>Контрольная работа №6 по теме «Произведение многочленов»</w:t>
      </w: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Pr="001E6281" w:rsidRDefault="00C517E5" w:rsidP="00C517E5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Выполните умножение:</w:t>
      </w:r>
    </w:p>
    <w:p w:rsidR="00C517E5" w:rsidRPr="001E6281" w:rsidRDefault="00C517E5" w:rsidP="00C517E5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а)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- 3); б) (2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- 1) (З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+ 4); в) (5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;</w:t>
      </w:r>
      <w:r w:rsidRPr="001E6281">
        <w:rPr>
          <w:rFonts w:ascii="Times New Roman" w:hAnsi="Times New Roman"/>
          <w:spacing w:val="-4"/>
          <w:sz w:val="24"/>
          <w:szCs w:val="24"/>
        </w:rPr>
        <w:t>г)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:rsidR="00C517E5" w:rsidRDefault="00C517E5" w:rsidP="00C517E5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C517E5" w:rsidRPr="001E6281" w:rsidRDefault="00C517E5" w:rsidP="00C517E5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1E6281">
        <w:rPr>
          <w:rFonts w:ascii="Times New Roman" w:hAnsi="Times New Roman"/>
          <w:sz w:val="24"/>
          <w:szCs w:val="24"/>
        </w:rPr>
        <w:t xml:space="preserve">+ 3) - 2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1E6281">
        <w:rPr>
          <w:rFonts w:ascii="Times New Roman" w:hAnsi="Times New Roman"/>
          <w:sz w:val="24"/>
          <w:szCs w:val="24"/>
        </w:rPr>
        <w:t xml:space="preserve">3);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ау +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у.</w:t>
      </w:r>
    </w:p>
    <w:p w:rsidR="00C517E5" w:rsidRPr="001E6281" w:rsidRDefault="00C517E5" w:rsidP="00C517E5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-0,1</w:t>
      </w:r>
      <w:r w:rsidRPr="001E6281">
        <w:rPr>
          <w:rFonts w:ascii="Times New Roman" w:hAnsi="Times New Roman"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+ 6) (5 - 4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C517E5" w:rsidRPr="001E6281" w:rsidRDefault="00C517E5" w:rsidP="00C517E5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C517E5" w:rsidRPr="001E6281" w:rsidRDefault="00C517E5" w:rsidP="00C517E5">
      <w:pPr>
        <w:shd w:val="clear" w:color="auto" w:fill="FFFFFF"/>
        <w:tabs>
          <w:tab w:val="left" w:pos="288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у;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ас -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+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сх + с - </w:t>
      </w:r>
      <w:r w:rsidRPr="001E6281">
        <w:rPr>
          <w:rFonts w:ascii="Times New Roman" w:hAnsi="Times New Roman"/>
          <w:sz w:val="24"/>
          <w:szCs w:val="24"/>
        </w:rPr>
        <w:t>6.</w:t>
      </w:r>
    </w:p>
    <w:p w:rsidR="00C517E5" w:rsidRPr="001E6281" w:rsidRDefault="00C517E5" w:rsidP="00C517E5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Из прямоугольного листа фанеры вырезали квадратную пластинку, для чего с одной стороны листа фанеры отрезали полосу шириной 2 см, а с другой, соседней, - 3 см. Найдите сторону получившегося квадрата, если известно, что его площадь на 51 см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меньше площади прямоугольника.</w:t>
      </w:r>
    </w:p>
    <w:p w:rsidR="00C517E5" w:rsidRPr="001E6281" w:rsidRDefault="00C517E5" w:rsidP="00C517E5">
      <w:pPr>
        <w:shd w:val="clear" w:color="auto" w:fill="FFFFFF"/>
        <w:tabs>
          <w:tab w:val="left" w:pos="65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C517E5" w:rsidRDefault="00C517E5" w:rsidP="00C517E5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умножение:  </w:t>
      </w:r>
    </w:p>
    <w:p w:rsidR="00C517E5" w:rsidRPr="001E6281" w:rsidRDefault="00C517E5" w:rsidP="00C517E5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- 5)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- 3); б)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- 1); 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с)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г) (6 - 2)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- 3).</w:t>
      </w:r>
    </w:p>
    <w:p w:rsidR="00C517E5" w:rsidRDefault="00C517E5" w:rsidP="00C517E5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C517E5" w:rsidRPr="001E6281" w:rsidRDefault="00C517E5" w:rsidP="00C517E5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у) + а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у)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sz w:val="24"/>
          <w:szCs w:val="24"/>
        </w:rPr>
        <w:t>б)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са - с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C517E5" w:rsidRPr="001E6281" w:rsidRDefault="00C517E5" w:rsidP="00C517E5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C517E5" w:rsidRPr="001E6281" w:rsidRDefault="00C517E5" w:rsidP="00C517E5">
      <w:pPr>
        <w:shd w:val="clear" w:color="auto" w:fill="FFFFFF"/>
        <w:tabs>
          <w:tab w:val="left" w:pos="287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ас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 + 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6)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 - ах - ау.</w:t>
      </w:r>
    </w:p>
    <w:p w:rsidR="00C517E5" w:rsidRPr="001E6281" w:rsidRDefault="00C517E5" w:rsidP="00C517E5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Бассейн имеет прямоугольную форму. Одна из его сторон на 6 м больше другой. Он окружен дорожкой, ширина которой 0,5 м. Найдите стороны бассейна, если площадь окружающей его дорожки 15 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Pr="001E6281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№7по теме «Формулы сокращенного умножения»</w:t>
      </w:r>
    </w:p>
    <w:p w:rsidR="00C517E5" w:rsidRDefault="00C517E5" w:rsidP="00C517E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C517E5" w:rsidRPr="001E6281" w:rsidRDefault="00C517E5" w:rsidP="00C517E5">
      <w:pPr>
        <w:shd w:val="clear" w:color="auto" w:fill="FFFFFF"/>
        <w:tabs>
          <w:tab w:val="left" w:pos="40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C517E5" w:rsidRPr="001E6281" w:rsidRDefault="00C517E5" w:rsidP="00C517E5">
      <w:pPr>
        <w:shd w:val="clear" w:color="auto" w:fill="FFFFFF"/>
        <w:tabs>
          <w:tab w:val="left" w:pos="686"/>
          <w:tab w:val="left" w:pos="20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(7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а)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в)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+ 1); г)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C517E5" w:rsidRPr="001E6281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- 9)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(81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C517E5" w:rsidRPr="001E6281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- 49; б) 25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iCs/>
          <w:sz w:val="24"/>
          <w:szCs w:val="24"/>
        </w:rPr>
        <w:t>ху +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(2 -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+ 1,5) = 4.</w:t>
      </w:r>
    </w:p>
    <w:p w:rsidR="00C517E5" w:rsidRPr="001E6281" w:rsidRDefault="00C517E5" w:rsidP="00C517E5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E6281">
        <w:rPr>
          <w:rFonts w:ascii="Times New Roman" w:hAnsi="Times New Roman"/>
          <w:spacing w:val="-6"/>
          <w:sz w:val="24"/>
          <w:szCs w:val="24"/>
        </w:rPr>
        <w:t xml:space="preserve">5. Выполните действия: а)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  <w:r w:rsidRPr="001E6281">
        <w:rPr>
          <w:rFonts w:ascii="Times New Roman" w:hAnsi="Times New Roman"/>
          <w:spacing w:val="-6"/>
          <w:sz w:val="24"/>
          <w:szCs w:val="24"/>
        </w:rPr>
        <w:t>б) (3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</w:rPr>
        <w:t>)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; в) (2 +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E6281">
        <w:rPr>
          <w:rFonts w:ascii="Times New Roman" w:hAnsi="Times New Roman"/>
          <w:sz w:val="24"/>
          <w:szCs w:val="24"/>
        </w:rPr>
        <w:t>- 9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>; б) 25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в) </w:t>
      </w:r>
      <w:r w:rsidRPr="001E6281">
        <w:rPr>
          <w:rFonts w:ascii="Times New Roman" w:hAnsi="Times New Roman"/>
          <w:i/>
          <w:iCs/>
          <w:sz w:val="24"/>
          <w:szCs w:val="24"/>
        </w:rPr>
        <w:t>27т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C517E5" w:rsidRDefault="00C517E5" w:rsidP="00C517E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C517E5" w:rsidRPr="001E6281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C517E5" w:rsidRPr="001E6281" w:rsidRDefault="00C517E5" w:rsidP="00C517E5">
      <w:pPr>
        <w:shd w:val="clear" w:color="auto" w:fill="FFFFFF"/>
        <w:tabs>
          <w:tab w:val="left" w:pos="648"/>
          <w:tab w:val="left" w:pos="20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 б) (2</w:t>
      </w:r>
      <w:r w:rsidRPr="001E6281">
        <w:rPr>
          <w:rFonts w:ascii="Times New Roman" w:hAnsi="Times New Roman"/>
          <w:i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 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- 3); г)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 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C517E5" w:rsidRPr="001E6281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-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C517E5" w:rsidRPr="001E6281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Cs/>
          <w:sz w:val="24"/>
          <w:szCs w:val="24"/>
        </w:rPr>
        <w:t>25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12 - (4 -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C517E5" w:rsidRPr="001E6281" w:rsidRDefault="00C517E5" w:rsidP="00C517E5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1E6281">
        <w:rPr>
          <w:rFonts w:ascii="Times New Roman" w:hAnsi="Times New Roman"/>
          <w:spacing w:val="-3"/>
          <w:sz w:val="24"/>
          <w:szCs w:val="24"/>
        </w:rPr>
        <w:t>5. Выполните действия: а) (3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х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у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 (</w:t>
      </w:r>
      <w:r w:rsidRPr="001E6281">
        <w:rPr>
          <w:rFonts w:ascii="Times New Roman" w:hAnsi="Times New Roman"/>
          <w:iCs/>
          <w:spacing w:val="-3"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 - у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);</w:t>
      </w:r>
      <w:r w:rsidRPr="001E6281">
        <w:rPr>
          <w:rFonts w:ascii="Times New Roman" w:hAnsi="Times New Roman"/>
          <w:spacing w:val="-3"/>
          <w:sz w:val="24"/>
          <w:szCs w:val="24"/>
        </w:rPr>
        <w:t>б) (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</w:rPr>
        <w:t>)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; в) (а -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(х + а)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100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52400" cy="4572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; 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в)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C517E5" w:rsidRPr="001E6281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>Контрольная работа №8по теме «Преобразование целых выражений»</w:t>
      </w: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Pr="001E6281" w:rsidRDefault="00DB4E32" w:rsidP="00DB4E32">
      <w:pPr>
        <w:shd w:val="clear" w:color="auto" w:fill="FFFFFF"/>
        <w:tabs>
          <w:tab w:val="left" w:pos="32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</w:t>
      </w:r>
      <w:r w:rsidR="00C517E5" w:rsidRPr="001E6281">
        <w:rPr>
          <w:rFonts w:ascii="Times New Roman" w:hAnsi="Times New Roman"/>
          <w:sz w:val="24"/>
          <w:szCs w:val="24"/>
        </w:rPr>
        <w:t xml:space="preserve">• </w:t>
      </w:r>
      <w:r w:rsidR="00C517E5" w:rsidRPr="001E6281">
        <w:rPr>
          <w:rFonts w:ascii="Times New Roman" w:hAnsi="Times New Roman"/>
          <w:bCs/>
          <w:sz w:val="24"/>
          <w:szCs w:val="24"/>
        </w:rPr>
        <w:t>1</w:t>
      </w:r>
      <w:r w:rsidR="00C517E5" w:rsidRPr="001E628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517E5" w:rsidRPr="001E6281">
        <w:rPr>
          <w:rFonts w:ascii="Times New Roman" w:hAnsi="Times New Roman"/>
          <w:sz w:val="24"/>
          <w:szCs w:val="24"/>
        </w:rPr>
        <w:t>Упростите выражение:</w:t>
      </w:r>
    </w:p>
    <w:p w:rsidR="00C517E5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- 7) - 2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- 5); </w:t>
      </w:r>
    </w:p>
    <w:p w:rsidR="00C517E5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б) 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- 2)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1E6281">
        <w:rPr>
          <w:rFonts w:ascii="Times New Roman" w:hAnsi="Times New Roman"/>
          <w:sz w:val="24"/>
          <w:szCs w:val="24"/>
        </w:rPr>
        <w:t>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C517E5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C517E5" w:rsidRPr="001E6281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- 9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; б) -5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Упростите выражение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 xml:space="preserve">3)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3)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5).</w:t>
      </w:r>
    </w:p>
    <w:p w:rsidR="00C517E5" w:rsidRDefault="00C517E5" w:rsidP="00C517E5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C517E5" w:rsidRPr="001E6281" w:rsidRDefault="00C517E5" w:rsidP="00C517E5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- 81; б)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у.</w:t>
      </w:r>
    </w:p>
    <w:p w:rsidR="00C517E5" w:rsidRPr="001E6281" w:rsidRDefault="00C517E5" w:rsidP="00C517E5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:rsidR="00C517E5" w:rsidRPr="001E6281" w:rsidRDefault="00C517E5" w:rsidP="00C517E5">
      <w:pPr>
        <w:shd w:val="clear" w:color="auto" w:fill="FFFFFF"/>
        <w:tabs>
          <w:tab w:val="left" w:pos="6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Pr="001E6281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Упростите выражение:</w:t>
      </w:r>
    </w:p>
    <w:p w:rsidR="00C517E5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- 3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+ 5); </w:t>
      </w:r>
    </w:p>
    <w:p w:rsidR="00C517E5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+ </w:t>
      </w:r>
      <w:r w:rsidRPr="001E6281">
        <w:rPr>
          <w:rFonts w:ascii="Times New Roman" w:hAnsi="Times New Roman"/>
          <w:sz w:val="24"/>
          <w:szCs w:val="24"/>
        </w:rPr>
        <w:t>7)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- 1) +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3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>5)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C517E5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C517E5" w:rsidRPr="001E6281" w:rsidRDefault="00C517E5" w:rsidP="00C517E5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- 16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; б)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iCs/>
          <w:sz w:val="24"/>
          <w:szCs w:val="24"/>
        </w:rPr>
        <w:t>2)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+ 2)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(7 + 3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C517E5" w:rsidRDefault="00C517E5" w:rsidP="00C517E5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C517E5" w:rsidRPr="001E6281" w:rsidRDefault="00C517E5" w:rsidP="00C517E5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81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- 1; б)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- 9.</w:t>
      </w:r>
    </w:p>
    <w:p w:rsidR="00E94F36" w:rsidRDefault="00C517E5" w:rsidP="00C517E5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iCs/>
          <w:sz w:val="24"/>
          <w:szCs w:val="24"/>
        </w:rPr>
        <w:t>-а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sz w:val="24"/>
          <w:szCs w:val="24"/>
        </w:rPr>
        <w:t>9 может принимать лишь отрицательные значения.</w:t>
      </w:r>
    </w:p>
    <w:p w:rsidR="00E94F36" w:rsidRDefault="00E94F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517E5" w:rsidRPr="00953CA6" w:rsidRDefault="00C517E5" w:rsidP="00C517E5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17E5" w:rsidRPr="001E6281" w:rsidRDefault="00C517E5" w:rsidP="00C517E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работа№9  по теме «Системы линейных уравнений»</w:t>
      </w:r>
    </w:p>
    <w:p w:rsidR="00C517E5" w:rsidRDefault="00C517E5" w:rsidP="00C517E5">
      <w:pPr>
        <w:shd w:val="clear" w:color="auto" w:fill="FFFFFF"/>
        <w:spacing w:after="0" w:line="440" w:lineRule="exact"/>
        <w:ind w:firstLine="709"/>
        <w:jc w:val="center"/>
        <w:rPr>
          <w:rFonts w:ascii="Times New Roman" w:hAnsi="Times New Roman"/>
          <w:i/>
          <w:sz w:val="24"/>
          <w:szCs w:val="24"/>
        </w:rPr>
        <w:sectPr w:rsidR="00C517E5" w:rsidSect="00271263">
          <w:footerReference w:type="default" r:id="rId53"/>
          <w:pgSz w:w="16838" w:h="11906" w:orient="landscape"/>
          <w:pgMar w:top="535" w:right="1134" w:bottom="709" w:left="1134" w:header="553" w:footer="457" w:gutter="0"/>
          <w:cols w:space="708"/>
          <w:titlePg/>
          <w:docGrid w:linePitch="360"/>
        </w:sectPr>
      </w:pPr>
    </w:p>
    <w:p w:rsidR="00C517E5" w:rsidRDefault="00C517E5" w:rsidP="00C517E5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</w:p>
    <w:p w:rsidR="00C517E5" w:rsidRPr="00DB4E32" w:rsidRDefault="00C517E5" w:rsidP="00C517E5">
      <w:pPr>
        <w:shd w:val="clear" w:color="auto" w:fill="FFFFFF"/>
        <w:spacing w:after="0" w:line="440" w:lineRule="exact"/>
        <w:jc w:val="center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Pr="001E6281" w:rsidRDefault="00C517E5" w:rsidP="00C517E5">
      <w:pPr>
        <w:shd w:val="clear" w:color="auto" w:fill="FFFFFF"/>
        <w:tabs>
          <w:tab w:val="left" w:pos="322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C517E5" w:rsidRPr="001E6281" w:rsidRDefault="0036481F" w:rsidP="00C517E5">
      <w:pPr>
        <w:spacing w:after="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6" o:spid="_x0000_s1026" type="#_x0000_t87" style="position:absolute;margin-left:-14.75pt;margin-top:6pt;width:12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"/>
        </w:pict>
      </w:r>
      <w:r w:rsidR="00C517E5" w:rsidRPr="001E6281">
        <w:rPr>
          <w:rFonts w:ascii="Times New Roman" w:hAnsi="Times New Roman"/>
          <w:sz w:val="24"/>
          <w:szCs w:val="24"/>
        </w:rPr>
        <w:t>4</w:t>
      </w:r>
      <w:r w:rsidR="00C517E5" w:rsidRPr="001E6281">
        <w:rPr>
          <w:rFonts w:ascii="Times New Roman" w:hAnsi="Times New Roman"/>
          <w:i/>
          <w:sz w:val="24"/>
          <w:szCs w:val="24"/>
        </w:rPr>
        <w:t>х</w:t>
      </w:r>
      <w:r w:rsidR="00C517E5" w:rsidRPr="001E6281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="00C517E5" w:rsidRPr="001E6281">
        <w:rPr>
          <w:rFonts w:ascii="Times New Roman" w:hAnsi="Times New Roman"/>
          <w:sz w:val="24"/>
          <w:szCs w:val="24"/>
        </w:rPr>
        <w:t xml:space="preserve">3, </w:t>
      </w:r>
    </w:p>
    <w:p w:rsidR="00C517E5" w:rsidRPr="001E6281" w:rsidRDefault="00C517E5" w:rsidP="00C517E5">
      <w:pPr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1.</w:t>
      </w:r>
    </w:p>
    <w:p w:rsidR="00C517E5" w:rsidRPr="001E6281" w:rsidRDefault="00C517E5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•2. Банк продал предпринимателю г-ну Разину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8425" w:type="dxa"/>
        <w:tblLook w:val="01E0"/>
      </w:tblPr>
      <w:tblGrid>
        <w:gridCol w:w="4928"/>
        <w:gridCol w:w="3497"/>
      </w:tblGrid>
      <w:tr w:rsidR="00C517E5" w:rsidRPr="001E6281" w:rsidTr="00C517E5">
        <w:tc>
          <w:tcPr>
            <w:tcW w:w="4928" w:type="dxa"/>
          </w:tcPr>
          <w:p w:rsidR="00C517E5" w:rsidRPr="001E6281" w:rsidRDefault="00C517E5" w:rsidP="00C517E5">
            <w:pPr>
              <w:shd w:val="clear" w:color="auto" w:fill="FFFFFF"/>
              <w:tabs>
                <w:tab w:val="left" w:pos="634"/>
              </w:tabs>
              <w:spacing w:after="0" w:line="440" w:lineRule="exact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Решите систему уравнений</w:t>
            </w:r>
          </w:p>
          <w:p w:rsidR="00C517E5" w:rsidRPr="001E6281" w:rsidRDefault="0036481F" w:rsidP="00C517E5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Левая фигурная скобка 5" o:spid="_x0000_s1030" type="#_x0000_t87" style="position:absolute;left:0;text-align:left;margin-left:-14.75pt;margin-top:7.35pt;width:12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"/>
              </w:pict>
            </w:r>
            <w:r w:rsidR="00C517E5" w:rsidRPr="001E6281">
              <w:rPr>
                <w:rFonts w:ascii="Times New Roman" w:hAnsi="Times New Roman"/>
                <w:sz w:val="24"/>
                <w:szCs w:val="24"/>
              </w:rPr>
              <w:t>2 (3</w:t>
            </w:r>
            <w:r w:rsidR="00C517E5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C517E5" w:rsidRPr="001E6281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="00C517E5" w:rsidRPr="001E6281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C517E5" w:rsidRPr="001E6281">
              <w:rPr>
                <w:rFonts w:ascii="Times New Roman" w:hAnsi="Times New Roman"/>
                <w:sz w:val="24"/>
                <w:szCs w:val="24"/>
              </w:rPr>
              <w:t>) + 9 = 4</w:t>
            </w:r>
            <w:r w:rsidR="00C517E5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C517E5" w:rsidRPr="001E6281">
              <w:rPr>
                <w:rFonts w:ascii="Times New Roman" w:hAnsi="Times New Roman"/>
                <w:sz w:val="24"/>
                <w:szCs w:val="24"/>
              </w:rPr>
              <w:t xml:space="preserve"> + 21, </w:t>
            </w:r>
          </w:p>
          <w:p w:rsidR="00C517E5" w:rsidRPr="001E6281" w:rsidRDefault="00C517E5" w:rsidP="00C517E5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10= 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(6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497" w:type="dxa"/>
          </w:tcPr>
          <w:p w:rsidR="00C517E5" w:rsidRPr="001E6281" w:rsidRDefault="00C517E5" w:rsidP="00C517E5">
            <w:pPr>
              <w:shd w:val="clear" w:color="auto" w:fill="FFFFFF"/>
              <w:tabs>
                <w:tab w:val="left" w:pos="900"/>
              </w:tabs>
              <w:spacing w:after="0"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17E5" w:rsidRDefault="00C517E5" w:rsidP="00C517E5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кх + b </w:t>
      </w:r>
      <w:r w:rsidRPr="001E6281">
        <w:rPr>
          <w:rFonts w:ascii="Times New Roman" w:hAnsi="Times New Roman"/>
          <w:sz w:val="24"/>
          <w:szCs w:val="24"/>
        </w:rPr>
        <w:t>проходит через</w:t>
      </w:r>
      <w:r w:rsidR="00DB4E32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точки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(3; 8)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(-4; 1). Напишите уравнение</w:t>
      </w:r>
      <w:r w:rsidR="00DB4E32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этой прямой.</w:t>
      </w:r>
    </w:p>
    <w:p w:rsidR="00C517E5" w:rsidRPr="001E6281" w:rsidRDefault="00C517E5" w:rsidP="00C517E5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решение система</w:t>
      </w:r>
    </w:p>
    <w:p w:rsidR="00C517E5" w:rsidRPr="001E6281" w:rsidRDefault="0036481F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4" o:spid="_x0000_s1027" type="#_x0000_t87" style="position:absolute;left:0;text-align:left;margin-left:-13.9pt;margin-top:5.35pt;width:12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1h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"/>
        </w:pict>
      </w:r>
      <w:r w:rsidR="00C517E5" w:rsidRPr="001E6281">
        <w:rPr>
          <w:rFonts w:ascii="Times New Roman" w:hAnsi="Times New Roman"/>
          <w:sz w:val="24"/>
          <w:szCs w:val="24"/>
        </w:rPr>
        <w:t>3</w:t>
      </w:r>
      <w:r w:rsidR="00C517E5"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="00C517E5" w:rsidRPr="001E6281">
        <w:rPr>
          <w:rFonts w:ascii="Times New Roman" w:hAnsi="Times New Roman"/>
          <w:sz w:val="24"/>
          <w:szCs w:val="24"/>
        </w:rPr>
        <w:t xml:space="preserve"> - 2</w:t>
      </w:r>
      <w:r w:rsidR="00C517E5"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="00C517E5" w:rsidRPr="001E6281">
        <w:rPr>
          <w:rFonts w:ascii="Times New Roman" w:hAnsi="Times New Roman"/>
          <w:sz w:val="24"/>
          <w:szCs w:val="24"/>
        </w:rPr>
        <w:t xml:space="preserve"> = 7, </w:t>
      </w:r>
    </w:p>
    <w:p w:rsidR="00C517E5" w:rsidRPr="001E6281" w:rsidRDefault="00C517E5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C517E5" w:rsidRDefault="00C517E5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DB4E32" w:rsidRDefault="00DB4E32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DB4E32" w:rsidRDefault="00DB4E32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DB4E32" w:rsidRDefault="00DB4E32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DB4E32" w:rsidRDefault="00DB4E32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DB4E32" w:rsidRPr="001E6281" w:rsidRDefault="00DB4E32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C517E5" w:rsidRPr="00DB4E32" w:rsidRDefault="00C517E5" w:rsidP="00C517E5">
      <w:pPr>
        <w:shd w:val="clear" w:color="auto" w:fill="FFFFFF"/>
        <w:spacing w:after="0" w:line="440" w:lineRule="exact"/>
        <w:jc w:val="center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Pr="001E6281" w:rsidRDefault="00C517E5" w:rsidP="00C517E5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C517E5" w:rsidRPr="001E6281" w:rsidRDefault="0036481F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36481F">
        <w:rPr>
          <w:rFonts w:ascii="Times New Roman" w:hAnsi="Times New Roman"/>
          <w:noProof/>
          <w:sz w:val="24"/>
          <w:szCs w:val="24"/>
        </w:rPr>
        <w:pict>
          <v:shape id="Левая фигурная скобка 3" o:spid="_x0000_s1028" type="#_x0000_t87" style="position:absolute;left:0;text-align:left;margin-left:-15.55pt;margin-top:5.25pt;width:12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"/>
        </w:pict>
      </w:r>
      <w:r w:rsidR="00C517E5" w:rsidRPr="001E6281">
        <w:rPr>
          <w:rFonts w:ascii="Times New Roman" w:hAnsi="Times New Roman"/>
          <w:iCs/>
          <w:sz w:val="24"/>
          <w:szCs w:val="24"/>
        </w:rPr>
        <w:t>3</w:t>
      </w:r>
      <w:r w:rsidR="00C517E5" w:rsidRPr="001E6281">
        <w:rPr>
          <w:rFonts w:ascii="Times New Roman" w:hAnsi="Times New Roman"/>
          <w:i/>
          <w:iCs/>
          <w:sz w:val="24"/>
          <w:szCs w:val="24"/>
        </w:rPr>
        <w:t xml:space="preserve">х - у = 7, </w:t>
      </w:r>
    </w:p>
    <w:p w:rsidR="00C517E5" w:rsidRPr="001E6281" w:rsidRDefault="00C517E5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C517E5" w:rsidRDefault="00C517E5" w:rsidP="00C517E5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• 2. Велосипедист ехал 2 ч по лесной дороге и 1 ч по шоссе, всего он проехал 40 км. Скорость его на шоссе была на 4 км/ч больше, чем скорость на лесной дороге. С какой скоростью велосипедист ехал по шоссе, и с какой по лесной дороге?</w:t>
      </w:r>
    </w:p>
    <w:p w:rsidR="00C517E5" w:rsidRPr="001E6281" w:rsidRDefault="00C517E5" w:rsidP="00C517E5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Решите систему уравнений </w:t>
      </w:r>
    </w:p>
    <w:p w:rsidR="00C517E5" w:rsidRPr="001E6281" w:rsidRDefault="0036481F" w:rsidP="00C517E5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36481F">
        <w:rPr>
          <w:rFonts w:ascii="Times New Roman" w:hAnsi="Times New Roman"/>
          <w:noProof/>
          <w:sz w:val="24"/>
          <w:szCs w:val="24"/>
        </w:rPr>
        <w:pict>
          <v:shape id="Левая фигурная скобка 7" o:spid="_x0000_s1031" type="#_x0000_t87" style="position:absolute;left:0;text-align:left;margin-left:-15.55pt;margin-top:7.2pt;width:12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"/>
        </w:pict>
      </w:r>
      <w:r w:rsidR="00C517E5" w:rsidRPr="001E6281">
        <w:rPr>
          <w:rFonts w:ascii="Times New Roman" w:hAnsi="Times New Roman"/>
          <w:iCs/>
          <w:sz w:val="24"/>
          <w:szCs w:val="24"/>
        </w:rPr>
        <w:t>2(3</w:t>
      </w:r>
      <w:r w:rsidR="00C517E5" w:rsidRPr="001E6281">
        <w:rPr>
          <w:rFonts w:ascii="Times New Roman" w:hAnsi="Times New Roman"/>
          <w:i/>
          <w:iCs/>
          <w:sz w:val="24"/>
          <w:szCs w:val="24"/>
        </w:rPr>
        <w:t>х - у</w:t>
      </w:r>
      <w:r w:rsidR="00C517E5" w:rsidRPr="001E6281">
        <w:rPr>
          <w:rFonts w:ascii="Times New Roman" w:hAnsi="Times New Roman"/>
          <w:iCs/>
          <w:sz w:val="24"/>
          <w:szCs w:val="24"/>
        </w:rPr>
        <w:t>)</w:t>
      </w:r>
      <w:r w:rsidR="00C517E5" w:rsidRPr="001E6281">
        <w:rPr>
          <w:rFonts w:ascii="Times New Roman" w:hAnsi="Times New Roman"/>
          <w:i/>
          <w:iCs/>
          <w:sz w:val="24"/>
          <w:szCs w:val="24"/>
        </w:rPr>
        <w:t xml:space="preserve"> -</w:t>
      </w:r>
      <w:r w:rsidR="00C517E5" w:rsidRPr="001E6281">
        <w:rPr>
          <w:rFonts w:ascii="Times New Roman" w:hAnsi="Times New Roman"/>
          <w:iCs/>
          <w:sz w:val="24"/>
          <w:szCs w:val="24"/>
        </w:rPr>
        <w:t xml:space="preserve"> 5</w:t>
      </w:r>
      <w:r w:rsidR="00C517E5"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="00C517E5" w:rsidRPr="001E6281">
        <w:rPr>
          <w:rFonts w:ascii="Times New Roman" w:hAnsi="Times New Roman"/>
          <w:iCs/>
          <w:sz w:val="24"/>
          <w:szCs w:val="24"/>
        </w:rPr>
        <w:t>2</w:t>
      </w:r>
      <w:r w:rsidR="00C517E5"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="00C517E5" w:rsidRPr="001E6281">
        <w:rPr>
          <w:rFonts w:ascii="Times New Roman" w:hAnsi="Times New Roman"/>
          <w:iCs/>
          <w:sz w:val="24"/>
          <w:szCs w:val="24"/>
        </w:rPr>
        <w:t>3</w:t>
      </w:r>
      <w:r w:rsidR="00C517E5"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</w:p>
    <w:p w:rsidR="00C517E5" w:rsidRDefault="00C517E5" w:rsidP="00C517E5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4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+ 16.</w:t>
      </w:r>
    </w:p>
    <w:p w:rsidR="00C517E5" w:rsidRPr="001E6281" w:rsidRDefault="00C517E5" w:rsidP="00C517E5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kx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проходит через </w:t>
      </w:r>
      <w:r w:rsidRPr="001E6281">
        <w:rPr>
          <w:rFonts w:ascii="Times New Roman" w:hAnsi="Times New Roman"/>
          <w:sz w:val="24"/>
          <w:szCs w:val="24"/>
        </w:rPr>
        <w:t xml:space="preserve">точки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(5; 0)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(-2; 21). Напишите уравнение этой прямой.</w:t>
      </w:r>
    </w:p>
    <w:p w:rsidR="00C517E5" w:rsidRPr="001E6281" w:rsidRDefault="00C517E5" w:rsidP="00C517E5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решения система и сколько:</w:t>
      </w:r>
    </w:p>
    <w:p w:rsidR="00C517E5" w:rsidRPr="001E6281" w:rsidRDefault="0036481F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bCs/>
          <w:sz w:val="24"/>
          <w:szCs w:val="24"/>
        </w:rPr>
      </w:pPr>
      <w:r w:rsidRPr="0036481F">
        <w:rPr>
          <w:rFonts w:ascii="Times New Roman" w:hAnsi="Times New Roman"/>
          <w:iCs/>
          <w:noProof/>
          <w:sz w:val="24"/>
          <w:szCs w:val="24"/>
        </w:rPr>
        <w:pict>
          <v:shape id="Левая фигурная скобка 1" o:spid="_x0000_s1029" type="#_x0000_t87" style="position:absolute;left:0;text-align:left;margin-left:-15.5pt;margin-top:5.15pt;width:12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0x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"/>
        </w:pict>
      </w:r>
      <w:r w:rsidR="00C517E5" w:rsidRPr="001E6281">
        <w:rPr>
          <w:rFonts w:ascii="Times New Roman" w:hAnsi="Times New Roman"/>
          <w:iCs/>
          <w:sz w:val="24"/>
          <w:szCs w:val="24"/>
        </w:rPr>
        <w:t>5</w:t>
      </w:r>
      <w:r w:rsidR="00C517E5" w:rsidRPr="001E6281">
        <w:rPr>
          <w:rFonts w:ascii="Times New Roman" w:hAnsi="Times New Roman"/>
          <w:i/>
          <w:iCs/>
          <w:sz w:val="24"/>
          <w:szCs w:val="24"/>
        </w:rPr>
        <w:t xml:space="preserve">х - у </w:t>
      </w:r>
      <w:r w:rsidR="00C517E5" w:rsidRPr="001E6281">
        <w:rPr>
          <w:rFonts w:ascii="Times New Roman" w:hAnsi="Times New Roman"/>
          <w:sz w:val="24"/>
          <w:szCs w:val="24"/>
        </w:rPr>
        <w:t xml:space="preserve">= </w:t>
      </w:r>
      <w:r w:rsidR="00C517E5" w:rsidRPr="001E6281">
        <w:rPr>
          <w:rFonts w:ascii="Times New Roman" w:hAnsi="Times New Roman"/>
          <w:bCs/>
          <w:sz w:val="24"/>
          <w:szCs w:val="24"/>
        </w:rPr>
        <w:t>11,</w:t>
      </w:r>
    </w:p>
    <w:p w:rsidR="00C517E5" w:rsidRPr="001E6281" w:rsidRDefault="00C517E5" w:rsidP="00C517E5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-10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-22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C517E5" w:rsidRDefault="00C517E5" w:rsidP="00C517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C517E5" w:rsidSect="00C517E5">
          <w:type w:val="continuous"/>
          <w:pgSz w:w="16838" w:h="11906" w:orient="landscape"/>
          <w:pgMar w:top="851" w:right="1134" w:bottom="709" w:left="1134" w:header="708" w:footer="708" w:gutter="0"/>
          <w:cols w:num="2" w:space="1812"/>
          <w:docGrid w:linePitch="360"/>
        </w:sectPr>
      </w:pPr>
    </w:p>
    <w:p w:rsidR="00C517E5" w:rsidRPr="001E6281" w:rsidRDefault="00C517E5" w:rsidP="00DB4E32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>Итоговая</w:t>
      </w:r>
      <w:r w:rsidR="00DB4E3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по алгебре в 7 классе</w:t>
      </w:r>
    </w:p>
    <w:p w:rsidR="00C517E5" w:rsidRDefault="00C517E5" w:rsidP="00C517E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C517E5" w:rsidRPr="00DB4E32" w:rsidRDefault="00C517E5" w:rsidP="00DB4E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C517E5" w:rsidRPr="001E6281" w:rsidRDefault="00C517E5" w:rsidP="00DB4E32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  <w:r w:rsidR="00DB4E32"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 </w:t>
      </w:r>
      <w:r w:rsidRPr="001E6281">
        <w:rPr>
          <w:rFonts w:ascii="Times New Roman" w:hAnsi="Times New Roman"/>
          <w:iCs/>
          <w:sz w:val="24"/>
          <w:szCs w:val="24"/>
        </w:rPr>
        <w:t>(-5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>);</w:t>
      </w:r>
      <w:r w:rsidR="00DB4E32">
        <w:rPr>
          <w:rFonts w:ascii="Times New Roman" w:hAnsi="Times New Roman"/>
          <w:iCs/>
          <w:sz w:val="24"/>
          <w:szCs w:val="24"/>
        </w:rPr>
        <w:t xml:space="preserve">  </w:t>
      </w:r>
      <w:r w:rsidRPr="001E6281">
        <w:rPr>
          <w:rFonts w:ascii="Times New Roman" w:hAnsi="Times New Roman"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Решите уравнение</w:t>
      </w:r>
      <w:r w:rsidR="00DB4E32"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 xml:space="preserve"> 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- 5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 xml:space="preserve">1) = 3 (3 -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C517E5" w:rsidRPr="001E6281" w:rsidRDefault="00C517E5" w:rsidP="00DB4E32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3. Разложите на множители: </w:t>
      </w:r>
      <w:r w:rsidR="00DB4E32"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ху -</w:t>
      </w:r>
      <w:r w:rsidRPr="001E6281">
        <w:rPr>
          <w:rFonts w:ascii="Times New Roman" w:hAnsi="Times New Roman"/>
          <w:sz w:val="24"/>
          <w:szCs w:val="24"/>
        </w:rPr>
        <w:t xml:space="preserve">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</w:t>
      </w:r>
      <w:r w:rsidR="00DB4E32"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 xml:space="preserve"> б)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а.</w:t>
      </w:r>
    </w:p>
    <w:p w:rsidR="00C517E5" w:rsidRPr="001E6281" w:rsidRDefault="00C517E5" w:rsidP="00C517E5">
      <w:pPr>
        <w:shd w:val="clear" w:color="auto" w:fill="FFFFFF"/>
        <w:tabs>
          <w:tab w:val="left" w:pos="39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4. Периметр треугольника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ABC</w:t>
      </w:r>
      <w:r w:rsidRPr="001E6281">
        <w:rPr>
          <w:rFonts w:ascii="Times New Roman" w:hAnsi="Times New Roman"/>
          <w:sz w:val="24"/>
          <w:szCs w:val="24"/>
        </w:rPr>
        <w:t xml:space="preserve">равен 50 см.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АВ </w:t>
      </w:r>
      <w:r w:rsidRPr="001E6281">
        <w:rPr>
          <w:rFonts w:ascii="Times New Roman" w:hAnsi="Times New Roman"/>
          <w:sz w:val="24"/>
          <w:szCs w:val="24"/>
        </w:rPr>
        <w:t xml:space="preserve">на 2 см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ВС, </w:t>
      </w:r>
      <w:r w:rsidRPr="001E6281">
        <w:rPr>
          <w:rFonts w:ascii="Times New Roman" w:hAnsi="Times New Roman"/>
          <w:sz w:val="24"/>
          <w:szCs w:val="24"/>
        </w:rPr>
        <w:t xml:space="preserve">а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АС </w:t>
      </w:r>
      <w:r w:rsidRPr="001E6281">
        <w:rPr>
          <w:rFonts w:ascii="Times New Roman" w:hAnsi="Times New Roman"/>
          <w:sz w:val="24"/>
          <w:szCs w:val="24"/>
        </w:rPr>
        <w:t xml:space="preserve">в 2 раза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ВС. </w:t>
      </w:r>
      <w:r w:rsidRPr="001E6281">
        <w:rPr>
          <w:rFonts w:ascii="Times New Roman" w:hAnsi="Times New Roman"/>
          <w:sz w:val="24"/>
          <w:szCs w:val="24"/>
        </w:rPr>
        <w:t>Найдите стороны треугольника.</w:t>
      </w:r>
    </w:p>
    <w:p w:rsidR="00C517E5" w:rsidRPr="001E6281" w:rsidRDefault="00C517E5" w:rsidP="00DB4E32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верно равенство</w:t>
      </w:r>
      <w:r w:rsidR="00DB4E32">
        <w:rPr>
          <w:rFonts w:ascii="Times New Roman" w:hAnsi="Times New Roman"/>
          <w:sz w:val="24"/>
          <w:szCs w:val="24"/>
        </w:rPr>
        <w:t xml:space="preserve">  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а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2а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</w:rPr>
        <w:t>- (</w:t>
      </w:r>
      <w:r w:rsidRPr="001E6281">
        <w:rPr>
          <w:rFonts w:ascii="Times New Roman" w:hAnsi="Times New Roman"/>
          <w:i/>
          <w:sz w:val="24"/>
          <w:szCs w:val="24"/>
        </w:rPr>
        <w:t xml:space="preserve">а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0.</w:t>
      </w:r>
    </w:p>
    <w:p w:rsidR="00C517E5" w:rsidRPr="001E6281" w:rsidRDefault="00C517E5" w:rsidP="00C51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sz w:val="24"/>
          <w:szCs w:val="24"/>
        </w:rPr>
        <w:t>8 найдите точку, абсцисс которой противоположна ее ординате.</w:t>
      </w:r>
    </w:p>
    <w:p w:rsidR="00C517E5" w:rsidRPr="00DB4E32" w:rsidRDefault="00C517E5" w:rsidP="00DB4E32">
      <w:pPr>
        <w:shd w:val="clear" w:color="auto" w:fill="FFFFFF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DB4E32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C517E5" w:rsidRPr="001E6281" w:rsidRDefault="00C517E5" w:rsidP="00DB4E32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  <w:r w:rsidR="00DB4E32"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-2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</w:t>
      </w:r>
      <w:r w:rsidRPr="001E6281">
        <w:rPr>
          <w:rFonts w:ascii="Times New Roman" w:hAnsi="Times New Roman"/>
          <w:iCs/>
          <w:sz w:val="24"/>
          <w:szCs w:val="24"/>
        </w:rPr>
        <w:t xml:space="preserve"> З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="00DB4E32">
        <w:rPr>
          <w:rFonts w:ascii="Times New Roman" w:hAnsi="Times New Roman"/>
          <w:i/>
          <w:iCs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>б) (-4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Решите уравнение </w:t>
      </w:r>
      <w:r w:rsidR="00DB4E32"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 xml:space="preserve">4 (1 -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9 - 3 (6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- 5).</w:t>
      </w:r>
    </w:p>
    <w:p w:rsidR="00C517E5" w:rsidRPr="001E6281" w:rsidRDefault="00C517E5" w:rsidP="00DB4E32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</w:t>
      </w:r>
      <w:r w:rsidR="00DB4E32"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;</w:t>
      </w:r>
      <w:r w:rsidR="00DB4E32">
        <w:rPr>
          <w:rFonts w:ascii="Times New Roman" w:hAnsi="Times New Roman"/>
          <w:i/>
          <w:iCs/>
          <w:sz w:val="24"/>
          <w:szCs w:val="24"/>
        </w:rPr>
        <w:t xml:space="preserve"> 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C517E5" w:rsidRPr="001E6281" w:rsidRDefault="00C517E5" w:rsidP="00C517E5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Турист прошел 50 км за 3 дня. Во второй день он прошел на 10 км меньше, чем в первый день, и на 5 км больше, чем в третий. Сколько километров проходил турист каждый день?</w:t>
      </w:r>
    </w:p>
    <w:p w:rsidR="00C517E5" w:rsidRPr="001E6281" w:rsidRDefault="00C517E5" w:rsidP="00C517E5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при любых значениях переменных верно равенство</w:t>
      </w:r>
    </w:p>
    <w:p w:rsidR="00C517E5" w:rsidRPr="001E6281" w:rsidRDefault="00C517E5" w:rsidP="00C517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 xml:space="preserve">х 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>х + у</w:t>
      </w:r>
      <w:r w:rsidRPr="001E6281">
        <w:rPr>
          <w:rFonts w:ascii="Times New Roman" w:hAnsi="Times New Roman"/>
          <w:iCs/>
          <w:sz w:val="24"/>
          <w:szCs w:val="24"/>
        </w:rPr>
        <w:t>) - (</w:t>
      </w:r>
      <w:r w:rsidRPr="001E6281">
        <w:rPr>
          <w:rFonts w:ascii="Times New Roman" w:hAnsi="Times New Roman"/>
          <w:i/>
          <w:iCs/>
          <w:sz w:val="24"/>
          <w:szCs w:val="24"/>
        </w:rPr>
        <w:t>а - х + 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х </w:t>
      </w:r>
      <w:r w:rsidRPr="001E6281">
        <w:rPr>
          <w:rFonts w:ascii="Times New Roman" w:hAnsi="Times New Roman"/>
          <w:i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>= 0.</w:t>
      </w:r>
    </w:p>
    <w:p w:rsidR="00C517E5" w:rsidRPr="00C517E5" w:rsidRDefault="00C517E5" w:rsidP="00C517E5">
      <w:pPr>
        <w:rPr>
          <w:rFonts w:ascii="Times New Roman" w:hAnsi="Times New Roman" w:cs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>8 найдите точку, абсцисса которой ра</w:t>
      </w:r>
      <w:r w:rsidR="00E94F36">
        <w:rPr>
          <w:rFonts w:ascii="Times New Roman" w:hAnsi="Times New Roman"/>
          <w:sz w:val="24"/>
          <w:szCs w:val="24"/>
        </w:rPr>
        <w:t>вна 5</w:t>
      </w:r>
    </w:p>
    <w:sectPr w:rsidR="00C517E5" w:rsidRPr="00C517E5" w:rsidSect="00C517E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6A7" w:rsidRDefault="00BF36A7" w:rsidP="00C517E5">
      <w:pPr>
        <w:spacing w:after="0" w:line="240" w:lineRule="auto"/>
      </w:pPr>
      <w:r>
        <w:separator/>
      </w:r>
    </w:p>
  </w:endnote>
  <w:endnote w:type="continuationSeparator" w:id="1">
    <w:p w:rsidR="00BF36A7" w:rsidRDefault="00BF36A7" w:rsidP="00C51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03405"/>
    </w:sdtPr>
    <w:sdtContent>
      <w:p w:rsidR="00271263" w:rsidRDefault="0036481F">
        <w:pPr>
          <w:pStyle w:val="ae"/>
          <w:jc w:val="right"/>
        </w:pPr>
        <w:fldSimple w:instr=" PAGE   \* MERGEFORMAT ">
          <w:r w:rsidR="00A569DD">
            <w:rPr>
              <w:noProof/>
            </w:rPr>
            <w:t>57</w:t>
          </w:r>
        </w:fldSimple>
      </w:p>
    </w:sdtContent>
  </w:sdt>
  <w:p w:rsidR="002746D7" w:rsidRDefault="002746D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6A7" w:rsidRDefault="00BF36A7" w:rsidP="00C517E5">
      <w:pPr>
        <w:spacing w:after="0" w:line="240" w:lineRule="auto"/>
      </w:pPr>
      <w:r>
        <w:separator/>
      </w:r>
    </w:p>
  </w:footnote>
  <w:footnote w:type="continuationSeparator" w:id="1">
    <w:p w:rsidR="00BF36A7" w:rsidRDefault="00BF36A7" w:rsidP="00C51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32D7"/>
    <w:multiLevelType w:val="hybridMultilevel"/>
    <w:tmpl w:val="34ECCDA8"/>
    <w:lvl w:ilvl="0" w:tplc="2070D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F6F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A66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0A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CF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2C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A48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0AF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48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EF368B"/>
    <w:multiLevelType w:val="hybridMultilevel"/>
    <w:tmpl w:val="835254B8"/>
    <w:lvl w:ilvl="0" w:tplc="840EB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E0C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B66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8A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60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64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807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4A7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8F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D7776"/>
    <w:multiLevelType w:val="multilevel"/>
    <w:tmpl w:val="9876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430FD"/>
    <w:multiLevelType w:val="hybridMultilevel"/>
    <w:tmpl w:val="414C5324"/>
    <w:lvl w:ilvl="0" w:tplc="1D98D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525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401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5AC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05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8CE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2B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69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921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B23636"/>
    <w:multiLevelType w:val="hybridMultilevel"/>
    <w:tmpl w:val="D340CDB2"/>
    <w:lvl w:ilvl="0" w:tplc="DFA096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4A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AB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4C6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61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364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CA4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22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F0DF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BE614A"/>
    <w:multiLevelType w:val="multilevel"/>
    <w:tmpl w:val="58F6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3A02F0"/>
    <w:multiLevelType w:val="multilevel"/>
    <w:tmpl w:val="A8F2DD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4468A"/>
    <w:multiLevelType w:val="multilevel"/>
    <w:tmpl w:val="98C2F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0741EEC"/>
    <w:multiLevelType w:val="hybridMultilevel"/>
    <w:tmpl w:val="E0129A5E"/>
    <w:lvl w:ilvl="0" w:tplc="7A023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2C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00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E83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022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78B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2E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80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1E5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D338ED"/>
    <w:multiLevelType w:val="hybridMultilevel"/>
    <w:tmpl w:val="0E7E4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92070"/>
    <w:multiLevelType w:val="hybridMultilevel"/>
    <w:tmpl w:val="475E60D0"/>
    <w:lvl w:ilvl="0" w:tplc="86307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C05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49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EC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8CF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886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2D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60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8EC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3">
    <w:nsid w:val="3A396DC3"/>
    <w:multiLevelType w:val="hybridMultilevel"/>
    <w:tmpl w:val="9054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D4371C0"/>
    <w:multiLevelType w:val="hybridMultilevel"/>
    <w:tmpl w:val="4FAE55D6"/>
    <w:lvl w:ilvl="0" w:tplc="63367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00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A8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B67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4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A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A4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6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2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E672903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7F0117"/>
    <w:multiLevelType w:val="hybridMultilevel"/>
    <w:tmpl w:val="FE6634A6"/>
    <w:lvl w:ilvl="0" w:tplc="3E0CA1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621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7CF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80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C50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88A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66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E7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E7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C0444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77D4F"/>
    <w:multiLevelType w:val="multilevel"/>
    <w:tmpl w:val="4BE4D4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0F787F"/>
    <w:multiLevelType w:val="hybridMultilevel"/>
    <w:tmpl w:val="EDC088BA"/>
    <w:lvl w:ilvl="0" w:tplc="EA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56B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F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122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E02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B26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0D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A4C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4E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73855AE"/>
    <w:multiLevelType w:val="hybridMultilevel"/>
    <w:tmpl w:val="D3981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82B8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6E63C1"/>
    <w:multiLevelType w:val="multilevel"/>
    <w:tmpl w:val="47167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7A10C5"/>
    <w:multiLevelType w:val="hybridMultilevel"/>
    <w:tmpl w:val="EEE2F160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3A02F88"/>
    <w:multiLevelType w:val="hybridMultilevel"/>
    <w:tmpl w:val="5D16A97E"/>
    <w:lvl w:ilvl="0" w:tplc="FAF4F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063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087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EA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2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2AF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0B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D88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606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7F73B62"/>
    <w:multiLevelType w:val="hybridMultilevel"/>
    <w:tmpl w:val="A80EC94E"/>
    <w:lvl w:ilvl="0" w:tplc="5E880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504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E8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A67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CCB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A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CF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7E7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049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67FB50B0"/>
    <w:multiLevelType w:val="hybridMultilevel"/>
    <w:tmpl w:val="589A76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6AC6708D"/>
    <w:multiLevelType w:val="multilevel"/>
    <w:tmpl w:val="3384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F9273B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E06B5"/>
    <w:multiLevelType w:val="multilevel"/>
    <w:tmpl w:val="2018AE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5FB6138"/>
    <w:multiLevelType w:val="hybridMultilevel"/>
    <w:tmpl w:val="CBFE74DE"/>
    <w:lvl w:ilvl="0" w:tplc="26DC4D4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9517A60"/>
    <w:multiLevelType w:val="hybridMultilevel"/>
    <w:tmpl w:val="312240BA"/>
    <w:lvl w:ilvl="0" w:tplc="7BDACC2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323C7C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31"/>
  </w:num>
  <w:num w:numId="4">
    <w:abstractNumId w:val="5"/>
  </w:num>
  <w:num w:numId="5">
    <w:abstractNumId w:val="7"/>
  </w:num>
  <w:num w:numId="6">
    <w:abstractNumId w:val="33"/>
  </w:num>
  <w:num w:numId="7">
    <w:abstractNumId w:val="26"/>
  </w:num>
  <w:num w:numId="8">
    <w:abstractNumId w:val="2"/>
  </w:num>
  <w:num w:numId="9">
    <w:abstractNumId w:val="23"/>
  </w:num>
  <w:num w:numId="10">
    <w:abstractNumId w:val="6"/>
  </w:num>
  <w:num w:numId="11">
    <w:abstractNumId w:val="10"/>
  </w:num>
  <w:num w:numId="12">
    <w:abstractNumId w:val="38"/>
  </w:num>
  <w:num w:numId="13">
    <w:abstractNumId w:val="34"/>
  </w:num>
  <w:num w:numId="14">
    <w:abstractNumId w:val="14"/>
  </w:num>
  <w:num w:numId="15">
    <w:abstractNumId w:val="15"/>
  </w:num>
  <w:num w:numId="16">
    <w:abstractNumId w:val="24"/>
  </w:num>
  <w:num w:numId="17">
    <w:abstractNumId w:val="29"/>
  </w:num>
  <w:num w:numId="18">
    <w:abstractNumId w:val="9"/>
  </w:num>
  <w:num w:numId="19">
    <w:abstractNumId w:val="28"/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</w:num>
  <w:num w:numId="23">
    <w:abstractNumId w:val="12"/>
  </w:num>
  <w:num w:numId="24">
    <w:abstractNumId w:val="8"/>
  </w:num>
  <w:num w:numId="25">
    <w:abstractNumId w:val="27"/>
  </w:num>
  <w:num w:numId="26">
    <w:abstractNumId w:val="1"/>
  </w:num>
  <w:num w:numId="27">
    <w:abstractNumId w:val="0"/>
  </w:num>
  <w:num w:numId="28">
    <w:abstractNumId w:val="21"/>
  </w:num>
  <w:num w:numId="29">
    <w:abstractNumId w:val="3"/>
  </w:num>
  <w:num w:numId="30">
    <w:abstractNumId w:val="4"/>
  </w:num>
  <w:num w:numId="31">
    <w:abstractNumId w:val="11"/>
  </w:num>
  <w:num w:numId="32">
    <w:abstractNumId w:val="37"/>
  </w:num>
  <w:num w:numId="33">
    <w:abstractNumId w:val="30"/>
  </w:num>
  <w:num w:numId="34">
    <w:abstractNumId w:val="20"/>
  </w:num>
  <w:num w:numId="35">
    <w:abstractNumId w:val="13"/>
  </w:num>
  <w:num w:numId="36">
    <w:abstractNumId w:val="32"/>
  </w:num>
  <w:num w:numId="37">
    <w:abstractNumId w:val="39"/>
  </w:num>
  <w:num w:numId="38">
    <w:abstractNumId w:val="17"/>
  </w:num>
  <w:num w:numId="39">
    <w:abstractNumId w:val="19"/>
  </w:num>
  <w:num w:numId="40">
    <w:abstractNumId w:val="25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7E5"/>
    <w:rsid w:val="000634B3"/>
    <w:rsid w:val="00124227"/>
    <w:rsid w:val="001C26DC"/>
    <w:rsid w:val="00212275"/>
    <w:rsid w:val="002514E5"/>
    <w:rsid w:val="00271263"/>
    <w:rsid w:val="002746D7"/>
    <w:rsid w:val="00357545"/>
    <w:rsid w:val="0036481F"/>
    <w:rsid w:val="003A32BA"/>
    <w:rsid w:val="00486406"/>
    <w:rsid w:val="004C3495"/>
    <w:rsid w:val="004D5CD0"/>
    <w:rsid w:val="004F03EF"/>
    <w:rsid w:val="0058235A"/>
    <w:rsid w:val="005B3764"/>
    <w:rsid w:val="005E54E6"/>
    <w:rsid w:val="006437F8"/>
    <w:rsid w:val="00665B47"/>
    <w:rsid w:val="006B70C2"/>
    <w:rsid w:val="007C4A43"/>
    <w:rsid w:val="008413F5"/>
    <w:rsid w:val="009127F6"/>
    <w:rsid w:val="009B58B7"/>
    <w:rsid w:val="00A4315D"/>
    <w:rsid w:val="00A569DD"/>
    <w:rsid w:val="00A804B4"/>
    <w:rsid w:val="00AD143F"/>
    <w:rsid w:val="00B30B1D"/>
    <w:rsid w:val="00BF36A7"/>
    <w:rsid w:val="00C517E5"/>
    <w:rsid w:val="00C90A44"/>
    <w:rsid w:val="00CA1ED6"/>
    <w:rsid w:val="00DB4E32"/>
    <w:rsid w:val="00DD73EB"/>
    <w:rsid w:val="00DF033A"/>
    <w:rsid w:val="00E20A6C"/>
    <w:rsid w:val="00E94F36"/>
    <w:rsid w:val="00EB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75"/>
  </w:style>
  <w:style w:type="paragraph" w:styleId="1">
    <w:name w:val="heading 1"/>
    <w:basedOn w:val="a"/>
    <w:next w:val="a"/>
    <w:link w:val="10"/>
    <w:qFormat/>
    <w:rsid w:val="00C517E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7E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17E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17E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7E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17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517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17E5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a3">
    <w:name w:val="List Paragraph"/>
    <w:basedOn w:val="a"/>
    <w:uiPriority w:val="99"/>
    <w:qFormat/>
    <w:rsid w:val="00C517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C517E5"/>
    <w:rPr>
      <w:color w:val="0000FF"/>
      <w:u w:val="single"/>
    </w:rPr>
  </w:style>
  <w:style w:type="table" w:styleId="a5">
    <w:name w:val="Table Grid"/>
    <w:basedOn w:val="a1"/>
    <w:rsid w:val="00C51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C517E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C517E5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517E5"/>
  </w:style>
  <w:style w:type="paragraph" w:styleId="a6">
    <w:name w:val="Body Text Indent"/>
    <w:basedOn w:val="a"/>
    <w:link w:val="a7"/>
    <w:rsid w:val="00C517E5"/>
    <w:pPr>
      <w:snapToGrid w:val="0"/>
      <w:spacing w:after="0" w:line="260" w:lineRule="atLeast"/>
      <w:ind w:firstLine="50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C517E5"/>
    <w:rPr>
      <w:rFonts w:ascii="Times New Roman" w:eastAsia="Times New Roman" w:hAnsi="Times New Roman" w:cs="Times New Roman"/>
      <w:sz w:val="28"/>
      <w:szCs w:val="20"/>
    </w:rPr>
  </w:style>
  <w:style w:type="paragraph" w:styleId="22">
    <w:name w:val="Body Text Indent 2"/>
    <w:basedOn w:val="a"/>
    <w:link w:val="23"/>
    <w:rsid w:val="00C517E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C517E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C517E5"/>
    <w:pPr>
      <w:spacing w:after="0" w:line="240" w:lineRule="auto"/>
    </w:pPr>
    <w:rPr>
      <w:rFonts w:eastAsiaTheme="minorHAnsi"/>
      <w:lang w:eastAsia="en-US"/>
    </w:rPr>
  </w:style>
  <w:style w:type="character" w:customStyle="1" w:styleId="rvts243">
    <w:name w:val="rvts243"/>
    <w:basedOn w:val="a0"/>
    <w:rsid w:val="00C517E5"/>
  </w:style>
  <w:style w:type="character" w:customStyle="1" w:styleId="apple-converted-space">
    <w:name w:val="apple-converted-space"/>
    <w:basedOn w:val="a0"/>
    <w:rsid w:val="00C517E5"/>
  </w:style>
  <w:style w:type="character" w:customStyle="1" w:styleId="210">
    <w:name w:val="Заголовок 2 Знак1"/>
    <w:basedOn w:val="a0"/>
    <w:uiPriority w:val="9"/>
    <w:semiHidden/>
    <w:rsid w:val="00C517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C517E5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numbering" w:customStyle="1" w:styleId="24">
    <w:name w:val="Нет списка2"/>
    <w:next w:val="a2"/>
    <w:semiHidden/>
    <w:rsid w:val="00C517E5"/>
  </w:style>
  <w:style w:type="paragraph" w:styleId="a9">
    <w:name w:val="Normal (Web)"/>
    <w:basedOn w:val="a"/>
    <w:rsid w:val="00C517E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Название1"/>
    <w:basedOn w:val="a"/>
    <w:rsid w:val="00C517E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Заголовок МОЙ"/>
    <w:basedOn w:val="a"/>
    <w:next w:val="1"/>
    <w:rsid w:val="00C517E5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numbering" w:customStyle="1" w:styleId="31">
    <w:name w:val="Нет списка3"/>
    <w:next w:val="a2"/>
    <w:semiHidden/>
    <w:rsid w:val="00C517E5"/>
  </w:style>
  <w:style w:type="paragraph" w:styleId="HTML">
    <w:name w:val="HTML Preformatted"/>
    <w:basedOn w:val="a"/>
    <w:link w:val="HTML0"/>
    <w:rsid w:val="00C51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C517E5"/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0">
    <w:name w:val="c0"/>
    <w:basedOn w:val="a"/>
    <w:rsid w:val="00C51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C517E5"/>
  </w:style>
  <w:style w:type="paragraph" w:customStyle="1" w:styleId="13">
    <w:name w:val="Знак1"/>
    <w:basedOn w:val="a"/>
    <w:rsid w:val="00C517E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5"/>
    <w:rsid w:val="00C51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C517E5"/>
  </w:style>
  <w:style w:type="paragraph" w:styleId="ab">
    <w:name w:val="Body Text"/>
    <w:basedOn w:val="a"/>
    <w:link w:val="ac"/>
    <w:rsid w:val="00C517E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C517E5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qFormat/>
    <w:rsid w:val="00C517E5"/>
    <w:rPr>
      <w:b/>
      <w:bCs/>
    </w:rPr>
  </w:style>
  <w:style w:type="character" w:customStyle="1" w:styleId="day7">
    <w:name w:val="da y7"/>
    <w:basedOn w:val="a0"/>
    <w:rsid w:val="00C517E5"/>
  </w:style>
  <w:style w:type="character" w:customStyle="1" w:styleId="t7">
    <w:name w:val="t7"/>
    <w:basedOn w:val="a0"/>
    <w:rsid w:val="00C517E5"/>
  </w:style>
  <w:style w:type="paragraph" w:customStyle="1" w:styleId="c6c17">
    <w:name w:val="c6 c17"/>
    <w:basedOn w:val="a"/>
    <w:rsid w:val="00C51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23">
    <w:name w:val="c2 c23"/>
    <w:basedOn w:val="a0"/>
    <w:rsid w:val="00C517E5"/>
  </w:style>
  <w:style w:type="character" w:customStyle="1" w:styleId="c2">
    <w:name w:val="c2"/>
    <w:basedOn w:val="a0"/>
    <w:rsid w:val="00C517E5"/>
  </w:style>
  <w:style w:type="paragraph" w:customStyle="1" w:styleId="c3">
    <w:name w:val="c3"/>
    <w:basedOn w:val="a"/>
    <w:rsid w:val="00C51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7c70">
    <w:name w:val="c3 c17 c70"/>
    <w:basedOn w:val="a"/>
    <w:rsid w:val="00C51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C51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21">
    <w:name w:val="c2 c21"/>
    <w:basedOn w:val="a0"/>
    <w:rsid w:val="00C517E5"/>
  </w:style>
  <w:style w:type="paragraph" w:styleId="ae">
    <w:name w:val="footer"/>
    <w:basedOn w:val="a"/>
    <w:link w:val="af"/>
    <w:uiPriority w:val="99"/>
    <w:rsid w:val="00C517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C517E5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C517E5"/>
  </w:style>
  <w:style w:type="paragraph" w:styleId="af1">
    <w:name w:val="caption"/>
    <w:basedOn w:val="a"/>
    <w:next w:val="a"/>
    <w:qFormat/>
    <w:rsid w:val="00C517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2">
    <w:name w:val="Balloon Text"/>
    <w:basedOn w:val="a"/>
    <w:link w:val="af3"/>
    <w:rsid w:val="00C517E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517E5"/>
    <w:rPr>
      <w:rFonts w:ascii="Tahoma" w:eastAsia="Times New Roman" w:hAnsi="Tahoma" w:cs="Tahoma"/>
      <w:sz w:val="16"/>
      <w:szCs w:val="16"/>
    </w:rPr>
  </w:style>
  <w:style w:type="paragraph" w:customStyle="1" w:styleId="15">
    <w:name w:val="Абзац списка1"/>
    <w:basedOn w:val="a"/>
    <w:qFormat/>
    <w:rsid w:val="00C517E5"/>
    <w:pPr>
      <w:ind w:left="720"/>
      <w:contextualSpacing/>
    </w:pPr>
    <w:rPr>
      <w:rFonts w:ascii="Calibri" w:eastAsia="Times New Roman" w:hAnsi="Calibri" w:cs="Times New Roman"/>
    </w:rPr>
  </w:style>
  <w:style w:type="paragraph" w:styleId="32">
    <w:name w:val="Body Text Indent 3"/>
    <w:basedOn w:val="a"/>
    <w:link w:val="33"/>
    <w:uiPriority w:val="99"/>
    <w:semiHidden/>
    <w:unhideWhenUsed/>
    <w:rsid w:val="00C517E5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C517E5"/>
    <w:rPr>
      <w:rFonts w:ascii="Calibri" w:eastAsia="Times New Roman" w:hAnsi="Calibri" w:cs="Times New Roman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517E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5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C517E5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C517E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C517E5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C517E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517E5"/>
    <w:rPr>
      <w:b/>
      <w:bCs/>
    </w:rPr>
  </w:style>
  <w:style w:type="paragraph" w:customStyle="1" w:styleId="dash041e0431044b0447043d044b0439">
    <w:name w:val="dash041e_0431_044b_0447_043d_044b_0439"/>
    <w:basedOn w:val="a"/>
    <w:rsid w:val="00C5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C517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rsid w:val="00C517E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C517E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0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matematika-na5.narod.ru/" TargetMode="External"/><Relationship Id="rId26" Type="http://schemas.openxmlformats.org/officeDocument/2006/relationships/hyperlink" Target="http://refportal.ru/mathemaics/" TargetMode="External"/><Relationship Id="rId39" Type="http://schemas.openxmlformats.org/officeDocument/2006/relationships/image" Target="media/image6.wmf"/><Relationship Id="rId21" Type="http://schemas.openxmlformats.org/officeDocument/2006/relationships/hyperlink" Target="http://www.school.mos.ru" TargetMode="External"/><Relationship Id="rId34" Type="http://schemas.openxmlformats.org/officeDocument/2006/relationships/hyperlink" Target="http://www.mathnet.spb.ru/" TargetMode="External"/><Relationship Id="rId42" Type="http://schemas.openxmlformats.org/officeDocument/2006/relationships/image" Target="media/image9.wmf"/><Relationship Id="rId47" Type="http://schemas.openxmlformats.org/officeDocument/2006/relationships/image" Target="media/image14.wmf"/><Relationship Id="rId50" Type="http://schemas.openxmlformats.org/officeDocument/2006/relationships/image" Target="media/image17.wmf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1september.ru/" TargetMode="External"/><Relationship Id="rId17" Type="http://schemas.openxmlformats.org/officeDocument/2006/relationships/hyperlink" Target="http://www.uroki.net/docmat.htm" TargetMode="External"/><Relationship Id="rId25" Type="http://schemas.openxmlformats.org/officeDocument/2006/relationships/hyperlink" Target="http://som.fio.ru/" TargetMode="External"/><Relationship Id="rId33" Type="http://schemas.openxmlformats.org/officeDocument/2006/relationships/hyperlink" Target="http://www.math-on-line.com/" TargetMode="External"/><Relationship Id="rId38" Type="http://schemas.openxmlformats.org/officeDocument/2006/relationships/image" Target="media/image5.wmf"/><Relationship Id="rId46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hyperlink" Target="http://mathc.chat.ru/" TargetMode="External"/><Relationship Id="rId20" Type="http://schemas.openxmlformats.org/officeDocument/2006/relationships/hyperlink" Target="http://comp-science.narod.ru" TargetMode="External"/><Relationship Id="rId29" Type="http://schemas.openxmlformats.org/officeDocument/2006/relationships/hyperlink" Target="http://rain.ifmo.ru/cat/" TargetMode="External"/><Relationship Id="rId41" Type="http://schemas.openxmlformats.org/officeDocument/2006/relationships/image" Target="media/image8.w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/" TargetMode="External"/><Relationship Id="rId24" Type="http://schemas.openxmlformats.org/officeDocument/2006/relationships/hyperlink" Target="http://catalog.alledu.ru/" TargetMode="External"/><Relationship Id="rId32" Type="http://schemas.openxmlformats.org/officeDocument/2006/relationships/hyperlink" Target="http://tasks.ceemat.ru/" TargetMode="External"/><Relationship Id="rId37" Type="http://schemas.openxmlformats.org/officeDocument/2006/relationships/image" Target="media/image4.wmf"/><Relationship Id="rId40" Type="http://schemas.openxmlformats.org/officeDocument/2006/relationships/image" Target="media/image7.wmf"/><Relationship Id="rId45" Type="http://schemas.openxmlformats.org/officeDocument/2006/relationships/image" Target="media/image12.wmf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mat-game.narod.ru/" TargetMode="External"/><Relationship Id="rId23" Type="http://schemas.openxmlformats.org/officeDocument/2006/relationships/hyperlink" Target="http://www.internet-scool.ru/" TargetMode="External"/><Relationship Id="rId28" Type="http://schemas.openxmlformats.org/officeDocument/2006/relationships/hyperlink" Target="http://comp-science.narod.ru/" TargetMode="External"/><Relationship Id="rId36" Type="http://schemas.openxmlformats.org/officeDocument/2006/relationships/image" Target="media/image3.wmf"/><Relationship Id="rId49" Type="http://schemas.openxmlformats.org/officeDocument/2006/relationships/image" Target="media/image16.wmf"/><Relationship Id="rId10" Type="http://schemas.openxmlformats.org/officeDocument/2006/relationships/hyperlink" Target="http://www.edu.ru/" TargetMode="External"/><Relationship Id="rId19" Type="http://schemas.openxmlformats.org/officeDocument/2006/relationships/hyperlink" Target="http://zaba.ru" TargetMode="External"/><Relationship Id="rId31" Type="http://schemas.openxmlformats.org/officeDocument/2006/relationships/hyperlink" Target="http://zadachi.mccme.ru/" TargetMode="External"/><Relationship Id="rId44" Type="http://schemas.openxmlformats.org/officeDocument/2006/relationships/image" Target="media/image11.wmf"/><Relationship Id="rId52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vschool.km.ru" TargetMode="External"/><Relationship Id="rId22" Type="http://schemas.openxmlformats.org/officeDocument/2006/relationships/hyperlink" Target="http://www.history.ru/freemath.htm" TargetMode="External"/><Relationship Id="rId27" Type="http://schemas.openxmlformats.org/officeDocument/2006/relationships/hyperlink" Target="http://www.otbet.ru/%D0%9E%D1%88%D0%B8%D0%B1%D0%BA%D0%B0" TargetMode="External"/><Relationship Id="rId30" Type="http://schemas.openxmlformats.org/officeDocument/2006/relationships/hyperlink" Target="http://www.uztest.ru/" TargetMode="External"/><Relationship Id="rId35" Type="http://schemas.openxmlformats.org/officeDocument/2006/relationships/image" Target="media/image2.wmf"/><Relationship Id="rId43" Type="http://schemas.openxmlformats.org/officeDocument/2006/relationships/image" Target="media/image10.wmf"/><Relationship Id="rId48" Type="http://schemas.openxmlformats.org/officeDocument/2006/relationships/image" Target="media/image15.wmf"/><Relationship Id="rId8" Type="http://schemas.openxmlformats.org/officeDocument/2006/relationships/image" Target="media/image1.emf"/><Relationship Id="rId51" Type="http://schemas.openxmlformats.org/officeDocument/2006/relationships/image" Target="media/image18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8A80-9887-4275-B7E7-AF7D3716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57</Pages>
  <Words>15692</Words>
  <Characters>89448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14</cp:revision>
  <cp:lastPrinted>2017-10-28T08:31:00Z</cp:lastPrinted>
  <dcterms:created xsi:type="dcterms:W3CDTF">2017-09-27T16:15:00Z</dcterms:created>
  <dcterms:modified xsi:type="dcterms:W3CDTF">2017-10-30T09:08:00Z</dcterms:modified>
</cp:coreProperties>
</file>