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2B06" w:rsidRDefault="0080101F" w:rsidP="0080101F">
      <w:pPr>
        <w:shd w:val="clear" w:color="auto" w:fill="FFFFFF"/>
        <w:spacing w:after="0" w:line="401" w:lineRule="atLeas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</w:pPr>
      <w:r w:rsidRPr="0080101F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  <w:object w:dxaOrig="12600" w:dyaOrig="915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30.5pt;height:457.7pt" o:ole="">
            <v:imagedata r:id="rId5" o:title=""/>
          </v:shape>
          <o:OLEObject Type="Embed" ProgID="AcroExch.Document.DC" ShapeID="_x0000_i1025" DrawAspect="Content" ObjectID="_1572610735" r:id="rId6"/>
        </w:object>
      </w:r>
    </w:p>
    <w:p w:rsidR="00F25161" w:rsidRPr="00E92B06" w:rsidRDefault="00F25161" w:rsidP="00583A30">
      <w:pPr>
        <w:shd w:val="clear" w:color="auto" w:fill="FFFFFF"/>
        <w:spacing w:after="0" w:line="401" w:lineRule="atLeas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</w:rPr>
      </w:pPr>
      <w:r w:rsidRPr="00E92B06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</w:rPr>
        <w:lastRenderedPageBreak/>
        <w:t>Пояснительная записка</w:t>
      </w:r>
    </w:p>
    <w:p w:rsidR="00F25161" w:rsidRPr="00E92B06" w:rsidRDefault="00F25161" w:rsidP="00F25161">
      <w:pPr>
        <w:shd w:val="clear" w:color="auto" w:fill="FFFFFF"/>
        <w:spacing w:after="0" w:line="401" w:lineRule="atLeast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F25161" w:rsidRPr="00E92B06" w:rsidRDefault="00F25161" w:rsidP="00F25161">
      <w:pPr>
        <w:rPr>
          <w:rFonts w:ascii="Times New Roman" w:hAnsi="Times New Roman" w:cs="Times New Roman"/>
          <w:sz w:val="24"/>
          <w:szCs w:val="24"/>
        </w:rPr>
      </w:pPr>
      <w:r w:rsidRPr="00E92B06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              </w:t>
      </w:r>
      <w:r w:rsidRPr="00E92B06">
        <w:rPr>
          <w:rFonts w:ascii="Times New Roman" w:hAnsi="Times New Roman" w:cs="Times New Roman"/>
          <w:sz w:val="24"/>
          <w:szCs w:val="24"/>
        </w:rPr>
        <w:t>Элективный курс «Решение задач по органической химии» разработан на основе программы основного общего образования по химии, программы курса для 8 – 11 классов общеобразовательных учреждений (автор О. С. Габриелян, 2010) .</w:t>
      </w:r>
    </w:p>
    <w:p w:rsidR="00F25161" w:rsidRPr="00E92B06" w:rsidRDefault="00F25161" w:rsidP="00F25161">
      <w:pPr>
        <w:rPr>
          <w:rFonts w:ascii="Times New Roman" w:hAnsi="Times New Roman" w:cs="Times New Roman"/>
          <w:sz w:val="24"/>
          <w:szCs w:val="24"/>
        </w:rPr>
      </w:pPr>
      <w:r w:rsidRPr="00E92B06">
        <w:rPr>
          <w:rFonts w:ascii="Times New Roman" w:hAnsi="Times New Roman" w:cs="Times New Roman"/>
          <w:sz w:val="24"/>
          <w:szCs w:val="24"/>
        </w:rPr>
        <w:t xml:space="preserve">         Курс рассчитан на 17 часов (0, 5 часа в неделю, 1 полугодие). В него включены основные разделы решения задач по органической химии.</w:t>
      </w:r>
    </w:p>
    <w:p w:rsidR="00F25161" w:rsidRPr="00E92B06" w:rsidRDefault="00F25161" w:rsidP="00F25161">
      <w:pPr>
        <w:shd w:val="clear" w:color="auto" w:fill="FFFFFF"/>
        <w:spacing w:after="0" w:line="401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2B06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</w:rPr>
        <w:t xml:space="preserve">  </w:t>
      </w:r>
      <w:r w:rsidRPr="00E92B06">
        <w:rPr>
          <w:rFonts w:ascii="Times New Roman" w:eastAsia="Times New Roman" w:hAnsi="Times New Roman" w:cs="Times New Roman"/>
          <w:b/>
          <w:sz w:val="24"/>
          <w:szCs w:val="24"/>
        </w:rPr>
        <w:t xml:space="preserve">      </w:t>
      </w:r>
      <w:r w:rsidRPr="00E92B06">
        <w:rPr>
          <w:rFonts w:ascii="Times New Roman" w:eastAsia="Times New Roman" w:hAnsi="Times New Roman" w:cs="Times New Roman"/>
          <w:b/>
          <w:i/>
          <w:iCs/>
          <w:sz w:val="24"/>
          <w:szCs w:val="24"/>
          <w:bdr w:val="none" w:sz="0" w:space="0" w:color="auto" w:frame="1"/>
        </w:rPr>
        <w:t>Основная цель данного курса</w:t>
      </w:r>
      <w:r w:rsidRPr="00E92B06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E92B06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- сформировать необходимые умения и навыки для решения задач по органической химии.</w:t>
      </w:r>
    </w:p>
    <w:p w:rsidR="00F25161" w:rsidRPr="00E92B06" w:rsidRDefault="00F25161" w:rsidP="00F25161">
      <w:pPr>
        <w:shd w:val="clear" w:color="auto" w:fill="FFFFFF"/>
        <w:spacing w:after="0" w:line="401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2B06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В программе учтено, что с опорными знаниями учащиеся у</w:t>
      </w:r>
      <w:r w:rsidR="00422A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же познакомились в курсе химии 10</w:t>
      </w:r>
      <w:r w:rsidRPr="00E92B06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класса. Содержание  курса отбиралось с целью</w:t>
      </w:r>
      <w:r w:rsidR="00422A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повторения и дальнейшего углубления, расширения знаний по химии,</w:t>
      </w:r>
      <w:r w:rsidRPr="00E92B06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,</w:t>
      </w:r>
      <w:r w:rsidR="00422A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gramStart"/>
      <w:r w:rsidR="00422A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получаемый</w:t>
      </w:r>
      <w:proofErr w:type="gramEnd"/>
      <w:r w:rsidR="00422A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на уроках химии в 11</w:t>
      </w:r>
      <w:r w:rsidRPr="00E92B06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-м классе.</w:t>
      </w:r>
    </w:p>
    <w:p w:rsidR="00F25161" w:rsidRPr="00E92B06" w:rsidRDefault="00F25161" w:rsidP="00F25161">
      <w:pPr>
        <w:shd w:val="clear" w:color="auto" w:fill="FFFFFF"/>
        <w:spacing w:after="0" w:line="401" w:lineRule="atLeast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92B06">
        <w:rPr>
          <w:rFonts w:ascii="Times New Roman" w:eastAsia="Times New Roman" w:hAnsi="Times New Roman" w:cs="Times New Roman"/>
          <w:b/>
          <w:i/>
          <w:iCs/>
          <w:sz w:val="24"/>
          <w:szCs w:val="24"/>
          <w:bdr w:val="none" w:sz="0" w:space="0" w:color="auto" w:frame="1"/>
        </w:rPr>
        <w:t>Задачи</w:t>
      </w:r>
      <w:r w:rsidRPr="00E92B06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</w:rPr>
        <w:t>:</w:t>
      </w:r>
    </w:p>
    <w:p w:rsidR="00F25161" w:rsidRPr="00E92B06" w:rsidRDefault="00F25161" w:rsidP="00F25161">
      <w:pPr>
        <w:shd w:val="clear" w:color="auto" w:fill="FFFFFF"/>
        <w:spacing w:after="0" w:line="401" w:lineRule="atLeast"/>
        <w:ind w:left="1500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2B06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1.    </w:t>
      </w:r>
      <w:r w:rsidRPr="00E92B06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E92B06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обеспечить удовлетворение индивидуального запроса учащегося на образовательные услуги</w:t>
      </w:r>
    </w:p>
    <w:p w:rsidR="00F25161" w:rsidRPr="00E92B06" w:rsidRDefault="00F25161" w:rsidP="00F25161">
      <w:pPr>
        <w:shd w:val="clear" w:color="auto" w:fill="FFFFFF"/>
        <w:spacing w:after="0" w:line="401" w:lineRule="atLeast"/>
        <w:ind w:left="1500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2B06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2.    </w:t>
      </w:r>
      <w:r w:rsidRPr="00E92B06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E92B06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освоение выбранного предмета на повышенном уровне с ориентацией на профессию</w:t>
      </w:r>
    </w:p>
    <w:p w:rsidR="00F25161" w:rsidRPr="00E92B06" w:rsidRDefault="00F25161" w:rsidP="00F25161">
      <w:pPr>
        <w:shd w:val="clear" w:color="auto" w:fill="FFFFFF"/>
        <w:spacing w:after="0" w:line="401" w:lineRule="atLeast"/>
        <w:ind w:left="1500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2B06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3.    </w:t>
      </w:r>
      <w:r w:rsidRPr="00E92B06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E92B06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подготовка к экзамену по выбору</w:t>
      </w:r>
    </w:p>
    <w:p w:rsidR="00F25161" w:rsidRPr="00E92B06" w:rsidRDefault="00F25161" w:rsidP="00F25161">
      <w:pPr>
        <w:shd w:val="clear" w:color="auto" w:fill="FFFFFF"/>
        <w:spacing w:after="0" w:line="401" w:lineRule="atLeast"/>
        <w:ind w:left="1500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2B06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4.    </w:t>
      </w:r>
      <w:r w:rsidRPr="00E92B06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E92B06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реализация интереса к предмету.</w:t>
      </w:r>
    </w:p>
    <w:p w:rsidR="00F25161" w:rsidRPr="00E92B06" w:rsidRDefault="00F25161" w:rsidP="00F25161">
      <w:pPr>
        <w:shd w:val="clear" w:color="auto" w:fill="FFFFFF"/>
        <w:spacing w:after="0" w:line="401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2B06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       Программа элективного курса включают углубление отдельных тем базовых общеобразовательных предметов, а также расширение за счет тем, выходящих за их рамки.</w:t>
      </w:r>
    </w:p>
    <w:p w:rsidR="00F25161" w:rsidRPr="00E92B06" w:rsidRDefault="00F25161" w:rsidP="00F25161">
      <w:pPr>
        <w:shd w:val="clear" w:color="auto" w:fill="FFFFFF"/>
        <w:spacing w:after="0" w:line="401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2B06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             Начиная с задач, химическое содержание которых простое и доступное и математический аппарат несложен, формируем базовые умения и навыки решения задач, а затем переходим к решению сложных </w:t>
      </w:r>
      <w:r w:rsidR="00374165" w:rsidRPr="00E92B06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задач</w:t>
      </w:r>
      <w:r w:rsidRPr="00E92B06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.</w:t>
      </w:r>
    </w:p>
    <w:p w:rsidR="00F25161" w:rsidRPr="00E92B06" w:rsidRDefault="00F25161" w:rsidP="00F25161">
      <w:pPr>
        <w:shd w:val="clear" w:color="auto" w:fill="FFFFFF"/>
        <w:spacing w:after="0" w:line="401" w:lineRule="atLeast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92B06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F25161" w:rsidRPr="00E92B06" w:rsidRDefault="00F25161" w:rsidP="00826BF3">
      <w:pPr>
        <w:shd w:val="clear" w:color="auto" w:fill="FFFFFF"/>
        <w:spacing w:after="0" w:line="401" w:lineRule="atLeas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92B06">
        <w:rPr>
          <w:rFonts w:ascii="Times New Roman" w:eastAsia="Times New Roman" w:hAnsi="Times New Roman" w:cs="Times New Roman"/>
          <w:b/>
          <w:i/>
          <w:iCs/>
          <w:sz w:val="24"/>
          <w:szCs w:val="24"/>
          <w:bdr w:val="none" w:sz="0" w:space="0" w:color="auto" w:frame="1"/>
        </w:rPr>
        <w:t>Ожидаемые результаты обучения.</w:t>
      </w:r>
    </w:p>
    <w:p w:rsidR="00F25161" w:rsidRPr="00E92B06" w:rsidRDefault="00F25161" w:rsidP="00F25161">
      <w:pPr>
        <w:shd w:val="clear" w:color="auto" w:fill="FFFFFF"/>
        <w:spacing w:after="0" w:line="401" w:lineRule="atLeast"/>
        <w:ind w:left="-5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2B06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 На основе полученных знаний учащиеся должны приобрести умения:</w:t>
      </w:r>
    </w:p>
    <w:p w:rsidR="00F25161" w:rsidRPr="00E92B06" w:rsidRDefault="00F25161" w:rsidP="00F25161">
      <w:pPr>
        <w:pStyle w:val="a6"/>
        <w:numPr>
          <w:ilvl w:val="0"/>
          <w:numId w:val="1"/>
        </w:numPr>
        <w:shd w:val="clear" w:color="auto" w:fill="FFFFFF"/>
        <w:spacing w:after="0" w:line="401" w:lineRule="atLeast"/>
        <w:jc w:val="both"/>
      </w:pPr>
      <w:r w:rsidRPr="00E92B06">
        <w:rPr>
          <w:bdr w:val="none" w:sz="0" w:space="0" w:color="auto" w:frame="1"/>
        </w:rPr>
        <w:t>решать задачи на определение направления протекания химической реакции с участием органических веществ.</w:t>
      </w:r>
    </w:p>
    <w:p w:rsidR="00F25161" w:rsidRPr="00E92B06" w:rsidRDefault="00F25161" w:rsidP="00F25161">
      <w:pPr>
        <w:pStyle w:val="a6"/>
        <w:numPr>
          <w:ilvl w:val="0"/>
          <w:numId w:val="1"/>
        </w:numPr>
        <w:shd w:val="clear" w:color="auto" w:fill="FFFFFF"/>
        <w:spacing w:after="0" w:line="401" w:lineRule="atLeast"/>
        <w:jc w:val="both"/>
      </w:pPr>
      <w:r w:rsidRPr="00E92B06">
        <w:lastRenderedPageBreak/>
        <w:t> </w:t>
      </w:r>
      <w:r w:rsidRPr="00E92B06">
        <w:rPr>
          <w:bdr w:val="none" w:sz="0" w:space="0" w:color="auto" w:frame="1"/>
        </w:rPr>
        <w:t>уметь устанавливать генетические связи между классами органических веществ.</w:t>
      </w:r>
    </w:p>
    <w:p w:rsidR="00826BF3" w:rsidRPr="00E92B06" w:rsidRDefault="00F25161" w:rsidP="00826BF3">
      <w:pPr>
        <w:pStyle w:val="a6"/>
        <w:numPr>
          <w:ilvl w:val="0"/>
          <w:numId w:val="1"/>
        </w:numPr>
        <w:shd w:val="clear" w:color="auto" w:fill="FFFFFF"/>
        <w:spacing w:after="0" w:line="401" w:lineRule="atLeast"/>
        <w:jc w:val="both"/>
      </w:pPr>
      <w:r w:rsidRPr="00E92B06">
        <w:rPr>
          <w:bdr w:val="none" w:sz="0" w:space="0" w:color="auto" w:frame="1"/>
        </w:rPr>
        <w:t>объяснять механизмы протекания химических реакций</w:t>
      </w:r>
      <w:r w:rsidR="00826BF3" w:rsidRPr="00E92B06">
        <w:rPr>
          <w:bdr w:val="none" w:sz="0" w:space="0" w:color="auto" w:frame="1"/>
        </w:rPr>
        <w:t>.</w:t>
      </w:r>
    </w:p>
    <w:p w:rsidR="00F25161" w:rsidRPr="00E92B06" w:rsidRDefault="00F25161" w:rsidP="00826BF3">
      <w:pPr>
        <w:pStyle w:val="a6"/>
        <w:numPr>
          <w:ilvl w:val="0"/>
          <w:numId w:val="1"/>
        </w:numPr>
        <w:shd w:val="clear" w:color="auto" w:fill="FFFFFF"/>
        <w:spacing w:after="0" w:line="401" w:lineRule="atLeast"/>
        <w:jc w:val="both"/>
      </w:pPr>
      <w:r w:rsidRPr="00E92B06">
        <w:rPr>
          <w:bdr w:val="none" w:sz="0" w:space="0" w:color="auto" w:frame="1"/>
        </w:rPr>
        <w:t>данный курс дополняет и углубляет материал уроков по химии. Подобная работа в условиях дифференцированного подхода к обучению формирует устойчивый интерес школьников к химии, готовит их к выбору профиля своего дальнейшего обучения в старших классах, развивает творческие способности.</w:t>
      </w:r>
    </w:p>
    <w:p w:rsidR="00F25161" w:rsidRPr="00E92B06" w:rsidRDefault="00F25161" w:rsidP="00F25161">
      <w:pPr>
        <w:shd w:val="clear" w:color="auto" w:fill="FFFFFF"/>
        <w:spacing w:after="0" w:line="401" w:lineRule="atLeast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E92B06">
        <w:rPr>
          <w:rFonts w:ascii="Times New Roman" w:eastAsia="Times New Roman" w:hAnsi="Times New Roman" w:cs="Times New Roman"/>
          <w:b/>
          <w:i/>
          <w:sz w:val="24"/>
          <w:szCs w:val="24"/>
          <w:bdr w:val="none" w:sz="0" w:space="0" w:color="auto" w:frame="1"/>
        </w:rPr>
        <w:t>Выделяются следующие этапы реализации программы</w:t>
      </w:r>
      <w:r w:rsidR="00826BF3" w:rsidRPr="00E92B06">
        <w:rPr>
          <w:rFonts w:ascii="Times New Roman" w:eastAsia="Times New Roman" w:hAnsi="Times New Roman" w:cs="Times New Roman"/>
          <w:b/>
          <w:i/>
          <w:sz w:val="24"/>
          <w:szCs w:val="24"/>
          <w:bdr w:val="none" w:sz="0" w:space="0" w:color="auto" w:frame="1"/>
        </w:rPr>
        <w:t>:</w:t>
      </w:r>
    </w:p>
    <w:p w:rsidR="00F25161" w:rsidRPr="00E92B06" w:rsidRDefault="00F25161" w:rsidP="00F25161">
      <w:pPr>
        <w:shd w:val="clear" w:color="auto" w:fill="FFFFFF"/>
        <w:spacing w:after="0" w:line="401" w:lineRule="atLeast"/>
        <w:ind w:left="786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2B06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1.    </w:t>
      </w:r>
      <w:r w:rsidRPr="00E92B06">
        <w:rPr>
          <w:rFonts w:ascii="Times New Roman" w:eastAsia="Times New Roman" w:hAnsi="Times New Roman" w:cs="Times New Roman"/>
          <w:sz w:val="24"/>
          <w:szCs w:val="24"/>
        </w:rPr>
        <w:t> </w:t>
      </w:r>
      <w:r w:rsidR="00374165" w:rsidRPr="00E92B06">
        <w:rPr>
          <w:rFonts w:ascii="Times New Roman" w:eastAsia="Times New Roman" w:hAnsi="Times New Roman" w:cs="Times New Roman"/>
          <w:iCs/>
          <w:sz w:val="24"/>
          <w:szCs w:val="24"/>
          <w:bdr w:val="none" w:sz="0" w:space="0" w:color="auto" w:frame="1"/>
        </w:rPr>
        <w:t>Теория химического строения О. С. А. М. Бутлерова</w:t>
      </w:r>
    </w:p>
    <w:p w:rsidR="00F25161" w:rsidRPr="00E92B06" w:rsidRDefault="00F25161" w:rsidP="00F25161">
      <w:pPr>
        <w:shd w:val="clear" w:color="auto" w:fill="FFFFFF"/>
        <w:spacing w:after="0" w:line="401" w:lineRule="atLeast"/>
        <w:ind w:left="786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2B06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2.    </w:t>
      </w:r>
      <w:r w:rsidRPr="00E92B06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E92B06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Структура органических веществ</w:t>
      </w:r>
    </w:p>
    <w:p w:rsidR="00F25161" w:rsidRPr="00E92B06" w:rsidRDefault="00F25161" w:rsidP="00F25161">
      <w:pPr>
        <w:shd w:val="clear" w:color="auto" w:fill="FFFFFF"/>
        <w:spacing w:after="0" w:line="401" w:lineRule="atLeast"/>
        <w:ind w:left="786" w:hanging="360"/>
        <w:rPr>
          <w:rFonts w:ascii="Times New Roman" w:eastAsia="Times New Roman" w:hAnsi="Times New Roman" w:cs="Times New Roman"/>
          <w:sz w:val="24"/>
          <w:szCs w:val="24"/>
        </w:rPr>
      </w:pPr>
      <w:r w:rsidRPr="00E92B06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3.    </w:t>
      </w:r>
      <w:r w:rsidRPr="00E92B06">
        <w:rPr>
          <w:rFonts w:ascii="Times New Roman" w:eastAsia="Times New Roman" w:hAnsi="Times New Roman" w:cs="Times New Roman"/>
          <w:sz w:val="24"/>
          <w:szCs w:val="24"/>
        </w:rPr>
        <w:t> </w:t>
      </w:r>
      <w:r w:rsidR="00374165" w:rsidRPr="00E92B06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Классификация органических веществ</w:t>
      </w:r>
    </w:p>
    <w:p w:rsidR="00F25161" w:rsidRPr="00E92B06" w:rsidRDefault="00F25161" w:rsidP="00F25161">
      <w:pPr>
        <w:shd w:val="clear" w:color="auto" w:fill="FFFFFF"/>
        <w:spacing w:after="0" w:line="401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2B06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 Важно отметить, что в зависимости от уровня подготовленности учащихся часы на прохождение той или иной темы, а также формы занятий и виды деятельности можно варьировать.</w:t>
      </w:r>
    </w:p>
    <w:p w:rsidR="00F25161" w:rsidRPr="00E92B06" w:rsidRDefault="00F25161" w:rsidP="00826BF3">
      <w:pPr>
        <w:shd w:val="clear" w:color="auto" w:fill="FFFFFF"/>
        <w:spacing w:after="0" w:line="401" w:lineRule="atLeast"/>
        <w:ind w:left="567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92B06">
        <w:rPr>
          <w:rFonts w:ascii="Times New Roman" w:eastAsia="Times New Roman" w:hAnsi="Times New Roman" w:cs="Times New Roman"/>
          <w:b/>
          <w:i/>
          <w:iCs/>
          <w:sz w:val="24"/>
          <w:szCs w:val="24"/>
          <w:bdr w:val="none" w:sz="0" w:space="0" w:color="auto" w:frame="1"/>
        </w:rPr>
        <w:t xml:space="preserve">Методы, формы </w:t>
      </w:r>
      <w:r w:rsidR="00826BF3" w:rsidRPr="00E92B06">
        <w:rPr>
          <w:rFonts w:ascii="Times New Roman" w:eastAsia="Times New Roman" w:hAnsi="Times New Roman" w:cs="Times New Roman"/>
          <w:b/>
          <w:i/>
          <w:iCs/>
          <w:sz w:val="24"/>
          <w:szCs w:val="24"/>
          <w:bdr w:val="none" w:sz="0" w:space="0" w:color="auto" w:frame="1"/>
        </w:rPr>
        <w:t>обучения.</w:t>
      </w:r>
    </w:p>
    <w:p w:rsidR="00F25161" w:rsidRPr="00E92B06" w:rsidRDefault="00826BF3" w:rsidP="00826BF3">
      <w:pPr>
        <w:shd w:val="clear" w:color="auto" w:fill="FFFFFF"/>
        <w:spacing w:after="0" w:line="401" w:lineRule="atLeast"/>
        <w:jc w:val="both"/>
        <w:rPr>
          <w:rFonts w:ascii="Times New Roman" w:eastAsia="Times New Roman" w:hAnsi="Times New Roman" w:cs="Times New Roman"/>
          <w:spacing w:val="1"/>
          <w:sz w:val="24"/>
          <w:szCs w:val="24"/>
          <w:bdr w:val="none" w:sz="0" w:space="0" w:color="auto" w:frame="1"/>
        </w:rPr>
      </w:pPr>
      <w:r w:rsidRPr="00E92B06">
        <w:rPr>
          <w:rFonts w:ascii="Times New Roman" w:eastAsia="Times New Roman" w:hAnsi="Times New Roman" w:cs="Times New Roman"/>
          <w:spacing w:val="3"/>
          <w:sz w:val="24"/>
          <w:szCs w:val="24"/>
          <w:bdr w:val="none" w:sz="0" w:space="0" w:color="auto" w:frame="1"/>
        </w:rPr>
        <w:t xml:space="preserve">         </w:t>
      </w:r>
      <w:r w:rsidR="00F25161" w:rsidRPr="00E92B06">
        <w:rPr>
          <w:rFonts w:ascii="Times New Roman" w:eastAsia="Times New Roman" w:hAnsi="Times New Roman" w:cs="Times New Roman"/>
          <w:spacing w:val="3"/>
          <w:sz w:val="24"/>
          <w:szCs w:val="24"/>
          <w:bdr w:val="none" w:sz="0" w:space="0" w:color="auto" w:frame="1"/>
        </w:rPr>
        <w:t>В курсе  используются</w:t>
      </w:r>
      <w:r w:rsidR="00F25161" w:rsidRPr="00E92B06">
        <w:rPr>
          <w:rFonts w:ascii="Times New Roman" w:eastAsia="Times New Roman" w:hAnsi="Times New Roman" w:cs="Times New Roman"/>
          <w:sz w:val="24"/>
          <w:szCs w:val="24"/>
        </w:rPr>
        <w:t> </w:t>
      </w:r>
      <w:r w:rsidR="00F25161" w:rsidRPr="00E92B06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инновационные педагогические технологии (к</w:t>
      </w:r>
      <w:r w:rsidRPr="00E92B06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оммуникативные методы, индивидуальные</w:t>
      </w:r>
      <w:r w:rsidR="00F25161" w:rsidRPr="00E92B06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занятия, активные и</w:t>
      </w:r>
      <w:r w:rsidR="00F25161" w:rsidRPr="00E92B06">
        <w:rPr>
          <w:rFonts w:ascii="Times New Roman" w:eastAsia="Times New Roman" w:hAnsi="Times New Roman" w:cs="Times New Roman"/>
          <w:sz w:val="24"/>
          <w:szCs w:val="24"/>
        </w:rPr>
        <w:t> </w:t>
      </w:r>
      <w:r w:rsidR="00F25161" w:rsidRPr="00E92B06">
        <w:rPr>
          <w:rFonts w:ascii="Times New Roman" w:eastAsia="Times New Roman" w:hAnsi="Times New Roman" w:cs="Times New Roman"/>
          <w:spacing w:val="3"/>
          <w:sz w:val="24"/>
          <w:szCs w:val="24"/>
          <w:bdr w:val="none" w:sz="0" w:space="0" w:color="auto" w:frame="1"/>
        </w:rPr>
        <w:t>интерактивные формы взаимодействия), развиваю</w:t>
      </w:r>
      <w:r w:rsidR="00F25161" w:rsidRPr="00E92B06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щие самостоятельность и творческую инициативу учащихся,</w:t>
      </w:r>
      <w:r w:rsidR="00F25161" w:rsidRPr="00E92B06">
        <w:rPr>
          <w:rFonts w:ascii="Times New Roman" w:eastAsia="Times New Roman" w:hAnsi="Times New Roman" w:cs="Times New Roman"/>
          <w:sz w:val="24"/>
          <w:szCs w:val="24"/>
        </w:rPr>
        <w:t> </w:t>
      </w:r>
      <w:r w:rsidR="00F25161" w:rsidRPr="00E92B06">
        <w:rPr>
          <w:rFonts w:ascii="Times New Roman" w:eastAsia="Times New Roman" w:hAnsi="Times New Roman" w:cs="Times New Roman"/>
          <w:spacing w:val="1"/>
          <w:sz w:val="24"/>
          <w:szCs w:val="24"/>
          <w:bdr w:val="none" w:sz="0" w:space="0" w:color="auto" w:frame="1"/>
        </w:rPr>
        <w:t>способность принятия решений.</w:t>
      </w:r>
    </w:p>
    <w:p w:rsidR="001A6786" w:rsidRPr="00E92B06" w:rsidRDefault="001A6786" w:rsidP="001A6786">
      <w:pPr>
        <w:rPr>
          <w:rFonts w:ascii="Times New Roman" w:hAnsi="Times New Roman" w:cs="Times New Roman"/>
          <w:b/>
          <w:sz w:val="24"/>
          <w:szCs w:val="24"/>
        </w:rPr>
      </w:pPr>
    </w:p>
    <w:p w:rsidR="001A6786" w:rsidRPr="00E92B06" w:rsidRDefault="001A6786" w:rsidP="001A6786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E92B06">
        <w:rPr>
          <w:rFonts w:ascii="Times New Roman" w:hAnsi="Times New Roman" w:cs="Times New Roman"/>
          <w:b/>
          <w:i/>
          <w:sz w:val="24"/>
          <w:szCs w:val="24"/>
        </w:rPr>
        <w:t>Учебно-методический комплект:</w:t>
      </w:r>
    </w:p>
    <w:p w:rsidR="001A6786" w:rsidRPr="00E92B06" w:rsidRDefault="001A6786" w:rsidP="001A6786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92B06">
        <w:rPr>
          <w:rFonts w:ascii="Times New Roman" w:hAnsi="Times New Roman" w:cs="Times New Roman"/>
          <w:sz w:val="24"/>
          <w:szCs w:val="24"/>
        </w:rPr>
        <w:t>Габриелян О. С. Химия. 10 класс: учебник для общеобразовательных учреждений.- М.: Дрофа, 2007 год.</w:t>
      </w:r>
    </w:p>
    <w:p w:rsidR="001A6786" w:rsidRPr="00E92B06" w:rsidRDefault="001A6786" w:rsidP="001A6786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E92B06">
        <w:rPr>
          <w:rFonts w:ascii="Times New Roman" w:hAnsi="Times New Roman" w:cs="Times New Roman"/>
          <w:sz w:val="24"/>
          <w:szCs w:val="24"/>
        </w:rPr>
        <w:t>Хомченко</w:t>
      </w:r>
      <w:proofErr w:type="spellEnd"/>
      <w:r w:rsidRPr="00E92B06">
        <w:rPr>
          <w:rFonts w:ascii="Times New Roman" w:hAnsi="Times New Roman" w:cs="Times New Roman"/>
          <w:sz w:val="24"/>
          <w:szCs w:val="24"/>
        </w:rPr>
        <w:t xml:space="preserve"> И. Г. Общая химия. Сборник задач и упражнений. – М.: Новая волна, 2007 год.</w:t>
      </w:r>
    </w:p>
    <w:p w:rsidR="001A6786" w:rsidRPr="00E92B06" w:rsidRDefault="001A6786" w:rsidP="001A6786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E92B06">
        <w:rPr>
          <w:rFonts w:ascii="Times New Roman" w:hAnsi="Times New Roman" w:cs="Times New Roman"/>
          <w:sz w:val="24"/>
          <w:szCs w:val="24"/>
        </w:rPr>
        <w:t>Бочарникова</w:t>
      </w:r>
      <w:proofErr w:type="spellEnd"/>
      <w:r w:rsidRPr="00E92B06">
        <w:rPr>
          <w:rFonts w:ascii="Times New Roman" w:hAnsi="Times New Roman" w:cs="Times New Roman"/>
          <w:sz w:val="24"/>
          <w:szCs w:val="24"/>
        </w:rPr>
        <w:t xml:space="preserve"> Р. А. Учимся решать задачи по химии 8 – 11 классы. – Учитель, 2008 год.</w:t>
      </w:r>
    </w:p>
    <w:p w:rsidR="00374165" w:rsidRPr="00E92B06" w:rsidRDefault="001A6786" w:rsidP="00823561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92B06">
        <w:rPr>
          <w:rFonts w:ascii="Times New Roman" w:hAnsi="Times New Roman" w:cs="Times New Roman"/>
          <w:sz w:val="24"/>
          <w:szCs w:val="24"/>
        </w:rPr>
        <w:t>Справочник школьника. Р</w:t>
      </w:r>
      <w:r w:rsidR="00823561" w:rsidRPr="00E92B06">
        <w:rPr>
          <w:rFonts w:ascii="Times New Roman" w:hAnsi="Times New Roman" w:cs="Times New Roman"/>
          <w:sz w:val="24"/>
          <w:szCs w:val="24"/>
        </w:rPr>
        <w:t>ешение задач по химии, 1996 год.</w:t>
      </w:r>
    </w:p>
    <w:p w:rsidR="00F25161" w:rsidRPr="00E92B06" w:rsidRDefault="00F25161" w:rsidP="00F25161">
      <w:pPr>
        <w:shd w:val="clear" w:color="auto" w:fill="FFFFFF"/>
        <w:spacing w:after="0" w:line="401" w:lineRule="atLeast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92B06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 </w:t>
      </w:r>
    </w:p>
    <w:p w:rsidR="00422A63" w:rsidRDefault="00422A63" w:rsidP="00F25161">
      <w:pPr>
        <w:shd w:val="clear" w:color="auto" w:fill="FFFFFF"/>
        <w:spacing w:after="0" w:line="401" w:lineRule="atLeast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</w:rPr>
      </w:pPr>
    </w:p>
    <w:p w:rsidR="00F25161" w:rsidRPr="00E92B06" w:rsidRDefault="00826BF3" w:rsidP="00F25161">
      <w:pPr>
        <w:shd w:val="clear" w:color="auto" w:fill="FFFFFF"/>
        <w:spacing w:after="0" w:line="401" w:lineRule="atLeast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</w:rPr>
      </w:pPr>
      <w:r w:rsidRPr="00E92B06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</w:rPr>
        <w:lastRenderedPageBreak/>
        <w:t>Календарно-тематическое планирование</w:t>
      </w:r>
    </w:p>
    <w:p w:rsidR="00826BF3" w:rsidRPr="00E92B06" w:rsidRDefault="00826BF3" w:rsidP="00F25161">
      <w:pPr>
        <w:shd w:val="clear" w:color="auto" w:fill="FFFFFF"/>
        <w:spacing w:after="0" w:line="401" w:lineRule="atLeast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4135" w:type="pct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384"/>
        <w:gridCol w:w="5457"/>
        <w:gridCol w:w="2467"/>
        <w:gridCol w:w="2808"/>
      </w:tblGrid>
      <w:tr w:rsidR="00826BF3" w:rsidRPr="00E92B06" w:rsidTr="00422A63">
        <w:trPr>
          <w:cantSplit/>
          <w:trHeight w:val="602"/>
        </w:trPr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26BF3" w:rsidRPr="00E92B06" w:rsidRDefault="00826BF3" w:rsidP="001E66A4">
            <w:pPr>
              <w:shd w:val="clear" w:color="auto" w:fill="FFFFFF"/>
              <w:spacing w:after="0" w:line="401" w:lineRule="atLeast"/>
              <w:ind w:left="2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92B06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п\</w:t>
            </w:r>
            <w:proofErr w:type="gramStart"/>
            <w:r w:rsidRPr="00E92B06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п</w:t>
            </w:r>
            <w:proofErr w:type="spellEnd"/>
            <w:proofErr w:type="gramEnd"/>
          </w:p>
        </w:tc>
        <w:tc>
          <w:tcPr>
            <w:tcW w:w="2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26BF3" w:rsidRPr="00E92B06" w:rsidRDefault="00826BF3" w:rsidP="001E66A4">
            <w:pPr>
              <w:shd w:val="clear" w:color="auto" w:fill="FFFFFF"/>
              <w:spacing w:after="0" w:line="401" w:lineRule="atLeast"/>
              <w:ind w:left="10" w:right="1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B06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bdr w:val="none" w:sz="0" w:space="0" w:color="auto" w:frame="1"/>
              </w:rPr>
              <w:t>Наименование тем</w:t>
            </w:r>
            <w:r w:rsidRPr="00E92B06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> </w:t>
            </w:r>
            <w:r w:rsidRPr="00E92B06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курса</w:t>
            </w:r>
          </w:p>
        </w:tc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26BF3" w:rsidRPr="00E92B06" w:rsidRDefault="00826BF3" w:rsidP="001E66A4">
            <w:pPr>
              <w:shd w:val="clear" w:color="auto" w:fill="FFFFFF"/>
              <w:spacing w:after="0" w:line="401" w:lineRule="atLeast"/>
              <w:ind w:left="5" w:right="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B06">
              <w:rPr>
                <w:rFonts w:ascii="Times New Roman" w:eastAsia="Times New Roman" w:hAnsi="Times New Roman" w:cs="Times New Roman"/>
                <w:spacing w:val="-14"/>
                <w:sz w:val="24"/>
                <w:szCs w:val="24"/>
                <w:bdr w:val="none" w:sz="0" w:space="0" w:color="auto" w:frame="1"/>
              </w:rPr>
              <w:t>Всего   ч</w:t>
            </w:r>
            <w:r w:rsidRPr="00E92B06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асов</w:t>
            </w:r>
          </w:p>
          <w:p w:rsidR="00826BF3" w:rsidRPr="00E92B06" w:rsidRDefault="00826BF3" w:rsidP="001E66A4">
            <w:pPr>
              <w:spacing w:after="0" w:line="401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B06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 </w:t>
            </w:r>
          </w:p>
        </w:tc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26BF3" w:rsidRPr="00E92B06" w:rsidRDefault="00826BF3" w:rsidP="001E66A4">
            <w:pPr>
              <w:shd w:val="clear" w:color="auto" w:fill="FFFFFF"/>
              <w:spacing w:after="0" w:line="401" w:lineRule="atLeast"/>
              <w:ind w:left="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B06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  <w:bdr w:val="none" w:sz="0" w:space="0" w:color="auto" w:frame="1"/>
              </w:rPr>
              <w:t>Дата проведения</w:t>
            </w:r>
          </w:p>
        </w:tc>
      </w:tr>
      <w:tr w:rsidR="00826BF3" w:rsidRPr="00E92B06" w:rsidTr="00422A63">
        <w:trPr>
          <w:trHeight w:val="737"/>
        </w:trPr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26BF3" w:rsidRPr="00E92B06" w:rsidRDefault="00826BF3" w:rsidP="00F25161">
            <w:pPr>
              <w:shd w:val="clear" w:color="auto" w:fill="FFFFFF"/>
              <w:spacing w:after="0" w:line="401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B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bdr w:val="none" w:sz="0" w:space="0" w:color="auto" w:frame="1"/>
              </w:rPr>
              <w:t>1</w:t>
            </w:r>
          </w:p>
        </w:tc>
        <w:tc>
          <w:tcPr>
            <w:tcW w:w="2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26BF3" w:rsidRPr="00E92B06" w:rsidRDefault="001E66A4" w:rsidP="00F25161">
            <w:pPr>
              <w:shd w:val="clear" w:color="auto" w:fill="FFFFFF"/>
              <w:spacing w:after="0" w:line="401" w:lineRule="atLeast"/>
              <w:ind w:right="4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B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bdr w:val="none" w:sz="0" w:space="0" w:color="auto" w:frame="1"/>
              </w:rPr>
              <w:t>Теория химического строения О. С. А. М. Бутлерова</w:t>
            </w:r>
          </w:p>
        </w:tc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26BF3" w:rsidRPr="00E92B06" w:rsidRDefault="001E66A4" w:rsidP="00F25161">
            <w:pPr>
              <w:shd w:val="clear" w:color="auto" w:fill="FFFFFF"/>
              <w:spacing w:after="0" w:line="401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B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bdr w:val="none" w:sz="0" w:space="0" w:color="auto" w:frame="1"/>
              </w:rPr>
              <w:t>1</w:t>
            </w:r>
          </w:p>
        </w:tc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26BF3" w:rsidRPr="00E92B06" w:rsidRDefault="00826BF3" w:rsidP="00F25161">
            <w:pPr>
              <w:shd w:val="clear" w:color="auto" w:fill="FFFFFF"/>
              <w:spacing w:after="0" w:line="401" w:lineRule="atLeast"/>
              <w:ind w:right="250" w:hanging="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B06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bdr w:val="none" w:sz="0" w:space="0" w:color="auto" w:frame="1"/>
              </w:rPr>
              <w:t> </w:t>
            </w:r>
            <w:r w:rsidR="00422A63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bdr w:val="none" w:sz="0" w:space="0" w:color="auto" w:frame="1"/>
              </w:rPr>
              <w:t>05</w:t>
            </w:r>
            <w:r w:rsidR="00E5632A" w:rsidRPr="00E92B06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bdr w:val="none" w:sz="0" w:space="0" w:color="auto" w:frame="1"/>
              </w:rPr>
              <w:t>.09.1</w:t>
            </w:r>
            <w:r w:rsidR="00422A63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bdr w:val="none" w:sz="0" w:space="0" w:color="auto" w:frame="1"/>
              </w:rPr>
              <w:t>7</w:t>
            </w:r>
          </w:p>
        </w:tc>
      </w:tr>
      <w:tr w:rsidR="00826BF3" w:rsidRPr="00E92B06" w:rsidTr="00422A63">
        <w:trPr>
          <w:trHeight w:val="698"/>
        </w:trPr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26BF3" w:rsidRPr="00E92B06" w:rsidRDefault="001E66A4" w:rsidP="00F25161">
            <w:pPr>
              <w:shd w:val="clear" w:color="auto" w:fill="FFFFFF"/>
              <w:spacing w:after="0" w:line="401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B06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2-5</w:t>
            </w:r>
          </w:p>
        </w:tc>
        <w:tc>
          <w:tcPr>
            <w:tcW w:w="2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26BF3" w:rsidRPr="00E92B06" w:rsidRDefault="001E66A4" w:rsidP="00F25161">
            <w:pPr>
              <w:shd w:val="clear" w:color="auto" w:fill="FFFFFF"/>
              <w:spacing w:after="0" w:line="401" w:lineRule="atLeast"/>
              <w:ind w:right="4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B06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Изомерия и гомология ОВ</w:t>
            </w:r>
          </w:p>
        </w:tc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26BF3" w:rsidRPr="00E92B06" w:rsidRDefault="00826BF3" w:rsidP="00F25161">
            <w:pPr>
              <w:shd w:val="clear" w:color="auto" w:fill="FFFFFF"/>
              <w:spacing w:after="0" w:line="401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B06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 </w:t>
            </w:r>
            <w:r w:rsidR="001E66A4" w:rsidRPr="00E92B06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4</w:t>
            </w:r>
          </w:p>
        </w:tc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26BF3" w:rsidRPr="00E92B06" w:rsidRDefault="00422A63" w:rsidP="00F25161">
            <w:pPr>
              <w:shd w:val="clear" w:color="auto" w:fill="FFFFFF"/>
              <w:spacing w:after="0" w:line="401" w:lineRule="atLeast"/>
              <w:ind w:right="250" w:hanging="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12.09.17</w:t>
            </w:r>
          </w:p>
          <w:p w:rsidR="00E5632A" w:rsidRPr="00E92B06" w:rsidRDefault="00422A63" w:rsidP="00F25161">
            <w:pPr>
              <w:shd w:val="clear" w:color="auto" w:fill="FFFFFF"/>
              <w:spacing w:after="0" w:line="401" w:lineRule="atLeast"/>
              <w:ind w:right="250" w:hanging="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19.09.17</w:t>
            </w:r>
          </w:p>
          <w:p w:rsidR="00E5632A" w:rsidRPr="00E92B06" w:rsidRDefault="00422A63" w:rsidP="00F25161">
            <w:pPr>
              <w:shd w:val="clear" w:color="auto" w:fill="FFFFFF"/>
              <w:spacing w:after="0" w:line="401" w:lineRule="atLeast"/>
              <w:ind w:right="250" w:hanging="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26.09.17</w:t>
            </w:r>
          </w:p>
          <w:p w:rsidR="00E5632A" w:rsidRPr="00E92B06" w:rsidRDefault="00422A63" w:rsidP="007E4252">
            <w:pPr>
              <w:shd w:val="clear" w:color="auto" w:fill="FFFFFF"/>
              <w:spacing w:after="0" w:line="401" w:lineRule="atLeast"/>
              <w:ind w:right="250" w:hanging="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03.10.17</w:t>
            </w:r>
          </w:p>
        </w:tc>
      </w:tr>
      <w:tr w:rsidR="00826BF3" w:rsidRPr="00E92B06" w:rsidTr="00422A63">
        <w:trPr>
          <w:trHeight w:val="695"/>
        </w:trPr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26BF3" w:rsidRPr="00E92B06" w:rsidRDefault="001E66A4" w:rsidP="00F25161">
            <w:pPr>
              <w:shd w:val="clear" w:color="auto" w:fill="FFFFFF"/>
              <w:spacing w:after="0" w:line="401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B06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 xml:space="preserve">6 </w:t>
            </w:r>
          </w:p>
        </w:tc>
        <w:tc>
          <w:tcPr>
            <w:tcW w:w="2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26BF3" w:rsidRPr="00E92B06" w:rsidRDefault="00826BF3" w:rsidP="00F25161">
            <w:pPr>
              <w:shd w:val="clear" w:color="auto" w:fill="FFFFFF"/>
              <w:spacing w:after="0" w:line="401" w:lineRule="atLeast"/>
              <w:ind w:right="4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B06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Предельные углеводороды</w:t>
            </w:r>
          </w:p>
        </w:tc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26BF3" w:rsidRPr="00E92B06" w:rsidRDefault="00826BF3" w:rsidP="00F25161">
            <w:pPr>
              <w:shd w:val="clear" w:color="auto" w:fill="FFFFFF"/>
              <w:spacing w:after="0" w:line="401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B06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 </w:t>
            </w:r>
            <w:r w:rsidR="001E66A4" w:rsidRPr="00E92B06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1</w:t>
            </w:r>
          </w:p>
        </w:tc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26BF3" w:rsidRPr="00E92B06" w:rsidRDefault="00422A63" w:rsidP="00F25161">
            <w:pPr>
              <w:shd w:val="clear" w:color="auto" w:fill="FFFFFF"/>
              <w:spacing w:after="0" w:line="401" w:lineRule="atLeast"/>
              <w:ind w:right="250" w:hanging="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  <w:r w:rsidR="00E5632A" w:rsidRPr="00E92B06">
              <w:rPr>
                <w:rFonts w:ascii="Times New Roman" w:eastAsia="Times New Roman" w:hAnsi="Times New Roman" w:cs="Times New Roman"/>
                <w:sz w:val="24"/>
                <w:szCs w:val="24"/>
              </w:rPr>
              <w:t>.10.1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826BF3" w:rsidRPr="00E92B06" w:rsidTr="00422A63">
        <w:trPr>
          <w:trHeight w:val="705"/>
        </w:trPr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26BF3" w:rsidRPr="00E92B06" w:rsidRDefault="001E66A4" w:rsidP="00F25161">
            <w:pPr>
              <w:shd w:val="clear" w:color="auto" w:fill="FFFFFF"/>
              <w:spacing w:after="0" w:line="401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B06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7 -10</w:t>
            </w:r>
          </w:p>
        </w:tc>
        <w:tc>
          <w:tcPr>
            <w:tcW w:w="2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26BF3" w:rsidRPr="00E92B06" w:rsidRDefault="00826BF3" w:rsidP="00F25161">
            <w:pPr>
              <w:shd w:val="clear" w:color="auto" w:fill="FFFFFF"/>
              <w:spacing w:after="0" w:line="401" w:lineRule="atLeast"/>
              <w:ind w:right="4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92B06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Алкены</w:t>
            </w:r>
            <w:proofErr w:type="spellEnd"/>
            <w:r w:rsidRPr="00E92B06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 xml:space="preserve">. </w:t>
            </w:r>
            <w:proofErr w:type="spellStart"/>
            <w:r w:rsidRPr="00E92B06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Алкины</w:t>
            </w:r>
            <w:proofErr w:type="spellEnd"/>
            <w:r w:rsidRPr="00E92B06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 xml:space="preserve">. </w:t>
            </w:r>
            <w:proofErr w:type="spellStart"/>
            <w:r w:rsidRPr="00E92B06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Алкадиены</w:t>
            </w:r>
            <w:proofErr w:type="spellEnd"/>
            <w:r w:rsidRPr="00E92B06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. Арены</w:t>
            </w:r>
          </w:p>
        </w:tc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26BF3" w:rsidRPr="00E92B06" w:rsidRDefault="00826BF3" w:rsidP="00F25161">
            <w:pPr>
              <w:shd w:val="clear" w:color="auto" w:fill="FFFFFF"/>
              <w:spacing w:after="0" w:line="401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B06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 </w:t>
            </w:r>
            <w:r w:rsidR="001E66A4" w:rsidRPr="00E92B06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4</w:t>
            </w:r>
          </w:p>
        </w:tc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26BF3" w:rsidRPr="00E92B06" w:rsidRDefault="00422A63" w:rsidP="00F25161">
            <w:pPr>
              <w:shd w:val="clear" w:color="auto" w:fill="FFFFFF"/>
              <w:spacing w:after="0" w:line="401" w:lineRule="atLeast"/>
              <w:ind w:right="250" w:hanging="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17.10.17</w:t>
            </w:r>
          </w:p>
          <w:p w:rsidR="00E5632A" w:rsidRPr="00E92B06" w:rsidRDefault="00422A63" w:rsidP="00F25161">
            <w:pPr>
              <w:shd w:val="clear" w:color="auto" w:fill="FFFFFF"/>
              <w:spacing w:after="0" w:line="401" w:lineRule="atLeast"/>
              <w:ind w:right="250" w:hanging="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24.10.17</w:t>
            </w:r>
          </w:p>
          <w:p w:rsidR="007E4252" w:rsidRPr="00E92B06" w:rsidRDefault="00422A63" w:rsidP="00F25161">
            <w:pPr>
              <w:shd w:val="clear" w:color="auto" w:fill="FFFFFF"/>
              <w:spacing w:after="0" w:line="401" w:lineRule="atLeast"/>
              <w:ind w:right="250" w:hanging="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07.11.17</w:t>
            </w:r>
          </w:p>
          <w:p w:rsidR="00E5632A" w:rsidRPr="00E92B06" w:rsidRDefault="00422A63" w:rsidP="00422A63">
            <w:pPr>
              <w:shd w:val="clear" w:color="auto" w:fill="FFFFFF"/>
              <w:spacing w:after="0" w:line="401" w:lineRule="atLeast"/>
              <w:ind w:right="250" w:hanging="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  <w:r w:rsidR="007E4252" w:rsidRPr="00E92B06">
              <w:rPr>
                <w:rFonts w:ascii="Times New Roman" w:eastAsia="Times New Roman" w:hAnsi="Times New Roman" w:cs="Times New Roman"/>
                <w:sz w:val="24"/>
                <w:szCs w:val="24"/>
              </w:rPr>
              <w:t>.11.1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826BF3" w:rsidRPr="00E92B06" w:rsidTr="00663205">
        <w:trPr>
          <w:trHeight w:val="724"/>
        </w:trPr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26BF3" w:rsidRPr="00E92B06" w:rsidRDefault="001E66A4" w:rsidP="00F25161">
            <w:pPr>
              <w:shd w:val="clear" w:color="auto" w:fill="FFFFFF"/>
              <w:spacing w:after="0" w:line="401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B06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11 - 14</w:t>
            </w:r>
          </w:p>
        </w:tc>
        <w:tc>
          <w:tcPr>
            <w:tcW w:w="2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26BF3" w:rsidRPr="00E92B06" w:rsidRDefault="00826BF3" w:rsidP="00F25161">
            <w:pPr>
              <w:shd w:val="clear" w:color="auto" w:fill="FFFFFF"/>
              <w:spacing w:after="0" w:line="401" w:lineRule="atLeast"/>
              <w:ind w:right="4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B06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Спирты. Фенолы. Альдегиды. Кетоны</w:t>
            </w:r>
          </w:p>
        </w:tc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26BF3" w:rsidRPr="00E92B06" w:rsidRDefault="00826BF3" w:rsidP="00F25161">
            <w:pPr>
              <w:shd w:val="clear" w:color="auto" w:fill="FFFFFF"/>
              <w:spacing w:after="0" w:line="401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B06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 </w:t>
            </w:r>
            <w:r w:rsidR="001E66A4" w:rsidRPr="00E92B06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4</w:t>
            </w:r>
          </w:p>
        </w:tc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E4252" w:rsidRPr="00E92B06" w:rsidRDefault="00422A63" w:rsidP="007E4252">
            <w:pPr>
              <w:shd w:val="clear" w:color="auto" w:fill="FFFFFF"/>
              <w:spacing w:after="0" w:line="401" w:lineRule="atLeast"/>
              <w:ind w:right="250" w:hanging="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21.11.17</w:t>
            </w:r>
          </w:p>
          <w:p w:rsidR="00E5632A" w:rsidRPr="00E92B06" w:rsidRDefault="00422A63" w:rsidP="00F25161">
            <w:pPr>
              <w:shd w:val="clear" w:color="auto" w:fill="FFFFFF"/>
              <w:spacing w:after="0" w:line="401" w:lineRule="atLeast"/>
              <w:ind w:right="250" w:hanging="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28.11.17</w:t>
            </w:r>
          </w:p>
          <w:p w:rsidR="00826BF3" w:rsidRPr="00E92B06" w:rsidRDefault="00422A63" w:rsidP="00F25161">
            <w:pPr>
              <w:shd w:val="clear" w:color="auto" w:fill="FFFFFF"/>
              <w:spacing w:after="0" w:line="401" w:lineRule="atLeast"/>
              <w:ind w:right="250" w:hanging="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05.12.17</w:t>
            </w:r>
          </w:p>
          <w:p w:rsidR="00E5632A" w:rsidRPr="00E92B06" w:rsidRDefault="00422A63" w:rsidP="00663205">
            <w:pPr>
              <w:shd w:val="clear" w:color="auto" w:fill="FFFFFF"/>
              <w:spacing w:after="0" w:line="401" w:lineRule="atLeast"/>
              <w:ind w:right="250" w:hanging="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12.12.17</w:t>
            </w:r>
          </w:p>
        </w:tc>
      </w:tr>
      <w:tr w:rsidR="00826BF3" w:rsidRPr="00E92B06" w:rsidTr="00663205">
        <w:trPr>
          <w:trHeight w:val="1110"/>
        </w:trPr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26BF3" w:rsidRPr="00E92B06" w:rsidRDefault="001E66A4" w:rsidP="00F25161">
            <w:pPr>
              <w:shd w:val="clear" w:color="auto" w:fill="FFFFFF"/>
              <w:spacing w:after="0" w:line="401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B06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15 - 16</w:t>
            </w:r>
          </w:p>
        </w:tc>
        <w:tc>
          <w:tcPr>
            <w:tcW w:w="2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26BF3" w:rsidRPr="00E92B06" w:rsidRDefault="00826BF3" w:rsidP="00663205">
            <w:pPr>
              <w:spacing w:after="0" w:line="401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B06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Карбоновые кислоты. Жиры.</w:t>
            </w:r>
            <w:r w:rsidR="006632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92B06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Сложные эфиры</w:t>
            </w:r>
          </w:p>
        </w:tc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26BF3" w:rsidRPr="00E92B06" w:rsidRDefault="00826BF3" w:rsidP="00F25161">
            <w:pPr>
              <w:shd w:val="clear" w:color="auto" w:fill="FFFFFF"/>
              <w:spacing w:after="0" w:line="401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B06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 </w:t>
            </w:r>
            <w:r w:rsidR="001E66A4" w:rsidRPr="00E92B06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2</w:t>
            </w:r>
          </w:p>
        </w:tc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E4252" w:rsidRPr="00E92B06" w:rsidRDefault="00663205" w:rsidP="007E4252">
            <w:pPr>
              <w:shd w:val="clear" w:color="auto" w:fill="FFFFFF"/>
              <w:spacing w:after="0" w:line="401" w:lineRule="atLeast"/>
              <w:ind w:right="250" w:hanging="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19.12.17</w:t>
            </w:r>
          </w:p>
          <w:p w:rsidR="00E5632A" w:rsidRPr="00E92B06" w:rsidRDefault="00663205" w:rsidP="00422A63">
            <w:pPr>
              <w:shd w:val="clear" w:color="auto" w:fill="FFFFFF"/>
              <w:spacing w:after="0" w:line="401" w:lineRule="atLeast"/>
              <w:ind w:right="250" w:hanging="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  <w:r w:rsidR="007E4252" w:rsidRPr="00E92B06">
              <w:rPr>
                <w:rFonts w:ascii="Times New Roman" w:eastAsia="Times New Roman" w:hAnsi="Times New Roman" w:cs="Times New Roman"/>
                <w:sz w:val="24"/>
                <w:szCs w:val="24"/>
              </w:rPr>
              <w:t>.12.1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826BF3" w:rsidRPr="00E92B06" w:rsidTr="00663205">
        <w:trPr>
          <w:trHeight w:val="567"/>
        </w:trPr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26BF3" w:rsidRPr="00E92B06" w:rsidRDefault="001E66A4" w:rsidP="00F25161">
            <w:pPr>
              <w:shd w:val="clear" w:color="auto" w:fill="FFFFFF"/>
              <w:spacing w:after="0" w:line="401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B06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lastRenderedPageBreak/>
              <w:t>17</w:t>
            </w:r>
          </w:p>
        </w:tc>
        <w:tc>
          <w:tcPr>
            <w:tcW w:w="2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26BF3" w:rsidRPr="00E92B06" w:rsidRDefault="00826BF3" w:rsidP="00422A63">
            <w:pPr>
              <w:spacing w:after="0" w:line="401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B06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Азот</w:t>
            </w:r>
            <w:r w:rsidR="00422A63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о</w:t>
            </w:r>
            <w:r w:rsidRPr="00E92B06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содержащие</w:t>
            </w:r>
            <w:r w:rsidR="00422A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92B06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соединения</w:t>
            </w:r>
          </w:p>
        </w:tc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26BF3" w:rsidRPr="00E92B06" w:rsidRDefault="00826BF3" w:rsidP="00F25161">
            <w:pPr>
              <w:shd w:val="clear" w:color="auto" w:fill="FFFFFF"/>
              <w:spacing w:after="0" w:line="401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B06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 </w:t>
            </w:r>
            <w:r w:rsidR="001E66A4" w:rsidRPr="00E92B06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1</w:t>
            </w:r>
          </w:p>
        </w:tc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26BF3" w:rsidRPr="00E92B06" w:rsidRDefault="00663205" w:rsidP="00663205">
            <w:pPr>
              <w:shd w:val="clear" w:color="auto" w:fill="FFFFFF"/>
              <w:spacing w:after="0" w:line="401" w:lineRule="atLeast"/>
              <w:ind w:right="250" w:hanging="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  <w:r w:rsidR="007E4252" w:rsidRPr="00E92B06">
              <w:rPr>
                <w:rFonts w:ascii="Times New Roman" w:eastAsia="Times New Roman" w:hAnsi="Times New Roman" w:cs="Times New Roman"/>
                <w:sz w:val="24"/>
                <w:szCs w:val="24"/>
              </w:rPr>
              <w:t>.12.1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826BF3" w:rsidRPr="00E92B06" w:rsidTr="00663205">
        <w:trPr>
          <w:trHeight w:val="354"/>
        </w:trPr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26BF3" w:rsidRPr="00E92B06" w:rsidRDefault="00826BF3" w:rsidP="00F25161">
            <w:pPr>
              <w:shd w:val="clear" w:color="auto" w:fill="FFFFFF"/>
              <w:spacing w:after="0" w:line="401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B06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 </w:t>
            </w:r>
          </w:p>
        </w:tc>
        <w:tc>
          <w:tcPr>
            <w:tcW w:w="2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26BF3" w:rsidRPr="00E92B06" w:rsidRDefault="00663205" w:rsidP="00F25161">
            <w:pPr>
              <w:shd w:val="clear" w:color="auto" w:fill="FFFFFF"/>
              <w:spacing w:after="0" w:line="401" w:lineRule="atLeast"/>
              <w:ind w:right="48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bdr w:val="none" w:sz="0" w:space="0" w:color="auto" w:frame="1"/>
              </w:rPr>
              <w:t>И</w:t>
            </w:r>
            <w:r w:rsidR="00826BF3" w:rsidRPr="00E92B06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bdr w:val="none" w:sz="0" w:space="0" w:color="auto" w:frame="1"/>
              </w:rPr>
              <w:t>того</w:t>
            </w:r>
          </w:p>
        </w:tc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26BF3" w:rsidRPr="00E92B06" w:rsidRDefault="001E66A4" w:rsidP="00F25161">
            <w:pPr>
              <w:shd w:val="clear" w:color="auto" w:fill="FFFFFF"/>
              <w:spacing w:after="0" w:line="401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92B06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bdr w:val="none" w:sz="0" w:space="0" w:color="auto" w:frame="1"/>
              </w:rPr>
              <w:t>17</w:t>
            </w:r>
            <w:r w:rsidR="00E5632A" w:rsidRPr="00E92B06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bdr w:val="none" w:sz="0" w:space="0" w:color="auto" w:frame="1"/>
              </w:rPr>
              <w:t xml:space="preserve"> </w:t>
            </w:r>
            <w:r w:rsidR="00826BF3" w:rsidRPr="00E92B06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bdr w:val="none" w:sz="0" w:space="0" w:color="auto" w:frame="1"/>
              </w:rPr>
              <w:t>ч</w:t>
            </w:r>
            <w:r w:rsidR="00E5632A" w:rsidRPr="00E92B06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bdr w:val="none" w:sz="0" w:space="0" w:color="auto" w:frame="1"/>
              </w:rPr>
              <w:t>асов</w:t>
            </w:r>
          </w:p>
        </w:tc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26BF3" w:rsidRPr="00E92B06" w:rsidRDefault="00826BF3" w:rsidP="00F25161">
            <w:pPr>
              <w:shd w:val="clear" w:color="auto" w:fill="FFFFFF"/>
              <w:spacing w:after="0" w:line="401" w:lineRule="atLeast"/>
              <w:ind w:right="250" w:hanging="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374165" w:rsidRPr="00E92B06" w:rsidRDefault="00374165" w:rsidP="00583A30">
      <w:pPr>
        <w:shd w:val="clear" w:color="auto" w:fill="FFFFFF"/>
        <w:spacing w:after="0" w:line="401" w:lineRule="atLeast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</w:rPr>
      </w:pPr>
    </w:p>
    <w:p w:rsidR="00F25161" w:rsidRPr="00E92B06" w:rsidRDefault="00F25161" w:rsidP="00F25161">
      <w:pPr>
        <w:shd w:val="clear" w:color="auto" w:fill="FFFFFF"/>
        <w:spacing w:after="0" w:line="401" w:lineRule="atLeast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92B06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</w:rPr>
        <w:t>Методические рекомендации по содержанию и проведению занятий</w:t>
      </w:r>
    </w:p>
    <w:p w:rsidR="00F25161" w:rsidRPr="00E92B06" w:rsidRDefault="00F25161" w:rsidP="00F25161">
      <w:pPr>
        <w:shd w:val="clear" w:color="auto" w:fill="FFFFFF"/>
        <w:spacing w:after="0" w:line="401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2B06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Решение задач по химии необходимо использовать как предлог</w:t>
      </w:r>
      <w:r w:rsidR="00422A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:</w:t>
      </w:r>
    </w:p>
    <w:p w:rsidR="00F25161" w:rsidRPr="00E92B06" w:rsidRDefault="00F25161" w:rsidP="00F25161">
      <w:pPr>
        <w:shd w:val="clear" w:color="auto" w:fill="FFFFFF"/>
        <w:spacing w:after="0" w:line="401" w:lineRule="atLeast"/>
        <w:ind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2B06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      </w:t>
      </w:r>
      <w:r w:rsidR="001E66A4" w:rsidRPr="00E92B06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-</w:t>
      </w:r>
      <w:r w:rsidRPr="00E92B06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 </w:t>
      </w:r>
      <w:r w:rsidRPr="00E92B06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E92B06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для побуждения к самостоятельному поиску  информации с использованием различных источников (научно-популярных изданий, компьютерных баз данных, ресурсов интернета)</w:t>
      </w:r>
      <w:r w:rsidR="001E66A4" w:rsidRPr="00E92B06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.</w:t>
      </w:r>
    </w:p>
    <w:p w:rsidR="00F25161" w:rsidRPr="00E92B06" w:rsidRDefault="00F25161" w:rsidP="00F25161">
      <w:pPr>
        <w:shd w:val="clear" w:color="auto" w:fill="FFFFFF"/>
        <w:spacing w:after="0" w:line="401" w:lineRule="atLeast"/>
        <w:ind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2B06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      </w:t>
      </w:r>
      <w:r w:rsidRPr="00E92B06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E92B06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 </w:t>
      </w:r>
      <w:r w:rsidR="001E66A4" w:rsidRPr="00E92B06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- </w:t>
      </w:r>
      <w:r w:rsidRPr="00E92B06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для объяснения химических явлений, происходящих в природе, быту и на производстве</w:t>
      </w:r>
      <w:r w:rsidR="001E66A4" w:rsidRPr="00E92B06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.</w:t>
      </w:r>
    </w:p>
    <w:p w:rsidR="00F25161" w:rsidRPr="00E92B06" w:rsidRDefault="00F25161" w:rsidP="00F25161">
      <w:pPr>
        <w:shd w:val="clear" w:color="auto" w:fill="FFFFFF"/>
        <w:spacing w:after="0" w:line="401" w:lineRule="atLeast"/>
        <w:ind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2B06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       </w:t>
      </w:r>
      <w:r w:rsidRPr="00E92B06">
        <w:rPr>
          <w:rFonts w:ascii="Times New Roman" w:eastAsia="Times New Roman" w:hAnsi="Times New Roman" w:cs="Times New Roman"/>
          <w:sz w:val="24"/>
          <w:szCs w:val="24"/>
        </w:rPr>
        <w:t> </w:t>
      </w:r>
      <w:r w:rsidR="001E66A4" w:rsidRPr="00E92B06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E92B06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для определения возможности протекания химических превращений в различных условиях и оценки их последствий</w:t>
      </w:r>
      <w:r w:rsidR="001E66A4" w:rsidRPr="00E92B06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.</w:t>
      </w:r>
    </w:p>
    <w:p w:rsidR="00F25161" w:rsidRPr="00E92B06" w:rsidRDefault="00F25161" w:rsidP="00F25161">
      <w:pPr>
        <w:shd w:val="clear" w:color="auto" w:fill="FFFFFF"/>
        <w:spacing w:after="0" w:line="401" w:lineRule="atLeast"/>
        <w:ind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2B06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       </w:t>
      </w:r>
      <w:r w:rsidRPr="00E92B06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E92B06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 </w:t>
      </w:r>
      <w:r w:rsidR="001E66A4" w:rsidRPr="00E92B06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- </w:t>
      </w:r>
      <w:r w:rsidRPr="00E92B06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для критической оценки химической информации, поступающей из различных источников.</w:t>
      </w:r>
    </w:p>
    <w:p w:rsidR="00F25161" w:rsidRPr="00E92B06" w:rsidRDefault="00F25161" w:rsidP="00F25161">
      <w:pPr>
        <w:shd w:val="clear" w:color="auto" w:fill="FFFFFF"/>
        <w:spacing w:after="0" w:line="401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2B06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В процессе обучения решению задач по химии необходимо проверять степень усвоения материала по свойствам веществ, т.к. без полного овладения данными знаниями работа будет бесполезной.</w:t>
      </w:r>
    </w:p>
    <w:p w:rsidR="00F25161" w:rsidRPr="00E92B06" w:rsidRDefault="00F25161" w:rsidP="00F25161">
      <w:pPr>
        <w:shd w:val="clear" w:color="auto" w:fill="FFFFFF"/>
        <w:spacing w:after="0" w:line="401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2B06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Кроме знакомства с алгоритмами решения задач необходимо познакомить учеников с приемами, которые облегчают понимание условия задачи, произведение расчетов и поверку решения.</w:t>
      </w:r>
    </w:p>
    <w:p w:rsidR="00F25161" w:rsidRPr="00E92B06" w:rsidRDefault="00F25161" w:rsidP="00F25161">
      <w:pPr>
        <w:shd w:val="clear" w:color="auto" w:fill="FFFFFF"/>
        <w:spacing w:after="0" w:line="401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2B06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 К ним относятся рисунок-схема задачи, оформление в виде таблицы, самопроверка и составление условия задачи как способ отработки навыка решения задач.</w:t>
      </w:r>
    </w:p>
    <w:p w:rsidR="00F25161" w:rsidRPr="00E92B06" w:rsidRDefault="00F25161" w:rsidP="00F25161">
      <w:pPr>
        <w:shd w:val="clear" w:color="auto" w:fill="FFFFFF"/>
        <w:spacing w:after="0" w:line="401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2B06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Самостоятельная деятельность по составлению условий задач учащимися как один из методов обучения решает несколько проблем, одной из которых является индивидуальный подход. Это позволяет уделить внимание слабоуспевающим ученикам и не затормозить развитие сильных учащихся.  Кроме этого решая задачу в прямом и обратном порядке, учащиеся лучше отрабатывают навык решения и самопроверки задач.</w:t>
      </w:r>
    </w:p>
    <w:sectPr w:rsidR="00F25161" w:rsidRPr="00E92B06" w:rsidSect="00823561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DBB09BE"/>
    <w:multiLevelType w:val="hybridMultilevel"/>
    <w:tmpl w:val="B15EEC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769E501B"/>
    <w:multiLevelType w:val="hybridMultilevel"/>
    <w:tmpl w:val="AC220962"/>
    <w:lvl w:ilvl="0" w:tplc="04190001">
      <w:start w:val="1"/>
      <w:numFmt w:val="bullet"/>
      <w:lvlText w:val=""/>
      <w:lvlJc w:val="left"/>
      <w:pPr>
        <w:ind w:left="102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4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6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8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0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2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4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6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83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3"/>
  <w:proofState w:spelling="clean" w:grammar="clean"/>
  <w:defaultTabStop w:val="708"/>
  <w:characterSpacingControl w:val="doNotCompress"/>
  <w:compat>
    <w:useFELayout/>
  </w:compat>
  <w:rsids>
    <w:rsidRoot w:val="00F25161"/>
    <w:rsid w:val="00082937"/>
    <w:rsid w:val="001A6786"/>
    <w:rsid w:val="001E66A4"/>
    <w:rsid w:val="00374165"/>
    <w:rsid w:val="00422A63"/>
    <w:rsid w:val="004723C4"/>
    <w:rsid w:val="00583A30"/>
    <w:rsid w:val="005F146B"/>
    <w:rsid w:val="00663205"/>
    <w:rsid w:val="007E4252"/>
    <w:rsid w:val="0080101F"/>
    <w:rsid w:val="00823561"/>
    <w:rsid w:val="00826BF3"/>
    <w:rsid w:val="00B559D1"/>
    <w:rsid w:val="00C044F6"/>
    <w:rsid w:val="00E5632A"/>
    <w:rsid w:val="00E92B06"/>
    <w:rsid w:val="00F25161"/>
    <w:rsid w:val="00F440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405C"/>
  </w:style>
  <w:style w:type="paragraph" w:styleId="1">
    <w:name w:val="heading 1"/>
    <w:basedOn w:val="a"/>
    <w:next w:val="a"/>
    <w:link w:val="10"/>
    <w:qFormat/>
    <w:rsid w:val="007E4252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F251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semiHidden/>
    <w:rsid w:val="00F25161"/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F25161"/>
  </w:style>
  <w:style w:type="paragraph" w:customStyle="1" w:styleId="msolistparagraphbullet1gif">
    <w:name w:val="msolistparagraphbullet1.gif"/>
    <w:basedOn w:val="a"/>
    <w:rsid w:val="00F251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listparagraphbullet2gif">
    <w:name w:val="msolistparagraphbullet2.gif"/>
    <w:basedOn w:val="a"/>
    <w:rsid w:val="00F251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listparagraphbullet3gif">
    <w:name w:val="msolistparagraphbullet3.gif"/>
    <w:basedOn w:val="a"/>
    <w:rsid w:val="00F251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Normal (Web)"/>
    <w:basedOn w:val="a"/>
    <w:uiPriority w:val="99"/>
    <w:semiHidden/>
    <w:unhideWhenUsed/>
    <w:rsid w:val="00F251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List Paragraph"/>
    <w:basedOn w:val="a"/>
    <w:uiPriority w:val="34"/>
    <w:qFormat/>
    <w:rsid w:val="00F251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rsid w:val="007E4252"/>
    <w:rPr>
      <w:rFonts w:ascii="Times New Roman" w:eastAsia="Times New Roman" w:hAnsi="Times New Roman" w:cs="Times New Roman"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558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5</Pages>
  <Words>762</Words>
  <Characters>4346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1</cp:lastModifiedBy>
  <cp:revision>10</cp:revision>
  <cp:lastPrinted>2015-10-30T05:08:00Z</cp:lastPrinted>
  <dcterms:created xsi:type="dcterms:W3CDTF">2015-09-25T23:15:00Z</dcterms:created>
  <dcterms:modified xsi:type="dcterms:W3CDTF">2017-11-19T10:33:00Z</dcterms:modified>
</cp:coreProperties>
</file>