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E3E" w:rsidRPr="00430D4F" w:rsidRDefault="00687E3E" w:rsidP="00687E3E">
      <w:pPr>
        <w:ind w:firstLine="708"/>
        <w:jc w:val="center"/>
        <w:rPr>
          <w:rFonts w:ascii="Arial" w:hAnsi="Arial" w:cs="Arial"/>
          <w:b/>
          <w:sz w:val="26"/>
          <w:szCs w:val="26"/>
        </w:rPr>
      </w:pPr>
      <w:r w:rsidRPr="00430D4F">
        <w:rPr>
          <w:rFonts w:ascii="Arial" w:hAnsi="Arial" w:cs="Arial"/>
          <w:b/>
          <w:sz w:val="26"/>
          <w:szCs w:val="26"/>
        </w:rPr>
        <w:t xml:space="preserve">Заявка на участие в областном конкурсе социальных проектов </w:t>
      </w:r>
    </w:p>
    <w:p w:rsidR="00687E3E" w:rsidRDefault="00687E3E" w:rsidP="00687E3E">
      <w:pPr>
        <w:ind w:firstLine="708"/>
        <w:jc w:val="center"/>
        <w:rPr>
          <w:rFonts w:ascii="Arial" w:hAnsi="Arial" w:cs="Arial"/>
          <w:b/>
          <w:sz w:val="26"/>
          <w:szCs w:val="26"/>
        </w:rPr>
      </w:pPr>
      <w:r w:rsidRPr="00430D4F">
        <w:rPr>
          <w:rFonts w:ascii="Arial" w:hAnsi="Arial" w:cs="Arial"/>
          <w:b/>
          <w:sz w:val="26"/>
          <w:szCs w:val="26"/>
        </w:rPr>
        <w:t>«Символы региона»</w:t>
      </w:r>
    </w:p>
    <w:p w:rsidR="00687E3E" w:rsidRPr="00430D4F" w:rsidRDefault="00687E3E" w:rsidP="00687E3E">
      <w:pPr>
        <w:ind w:firstLine="708"/>
        <w:jc w:val="center"/>
        <w:rPr>
          <w:rFonts w:ascii="Arial" w:hAnsi="Arial" w:cs="Arial"/>
          <w:b/>
          <w:sz w:val="26"/>
          <w:szCs w:val="26"/>
        </w:rPr>
      </w:pPr>
    </w:p>
    <w:p w:rsidR="00687E3E" w:rsidRPr="00430D4F" w:rsidRDefault="00687E3E" w:rsidP="00687E3E">
      <w:pPr>
        <w:ind w:firstLine="708"/>
        <w:jc w:val="center"/>
        <w:rPr>
          <w:rFonts w:ascii="Arial" w:hAnsi="Arial" w:cs="Arial"/>
          <w:b/>
          <w:sz w:val="26"/>
          <w:szCs w:val="26"/>
        </w:rPr>
      </w:pPr>
      <w:r w:rsidRPr="00430D4F">
        <w:rPr>
          <w:rFonts w:ascii="Arial" w:hAnsi="Arial" w:cs="Arial"/>
          <w:b/>
          <w:sz w:val="26"/>
          <w:szCs w:val="26"/>
        </w:rPr>
        <w:t>в номинации _________</w:t>
      </w:r>
      <w:r w:rsidR="00FF43E1">
        <w:rPr>
          <w:rFonts w:ascii="Arial" w:hAnsi="Arial" w:cs="Arial"/>
          <w:b/>
          <w:sz w:val="26"/>
          <w:szCs w:val="26"/>
        </w:rPr>
        <w:t>Эссе</w:t>
      </w:r>
      <w:r w:rsidRPr="00430D4F">
        <w:rPr>
          <w:rFonts w:ascii="Arial" w:hAnsi="Arial" w:cs="Arial"/>
          <w:b/>
          <w:sz w:val="26"/>
          <w:szCs w:val="26"/>
        </w:rPr>
        <w:t>____________________________________</w:t>
      </w:r>
    </w:p>
    <w:p w:rsidR="00687E3E" w:rsidRPr="00430D4F" w:rsidRDefault="00687E3E" w:rsidP="00687E3E">
      <w:pPr>
        <w:ind w:firstLine="708"/>
        <w:jc w:val="center"/>
        <w:rPr>
          <w:rFonts w:ascii="Arial" w:hAnsi="Arial" w:cs="Arial"/>
          <w:sz w:val="26"/>
          <w:szCs w:val="26"/>
        </w:rPr>
      </w:pPr>
    </w:p>
    <w:tbl>
      <w:tblPr>
        <w:tblStyle w:val="a3"/>
        <w:tblW w:w="0" w:type="auto"/>
        <w:tblLook w:val="04A0" w:firstRow="1" w:lastRow="0" w:firstColumn="1" w:lastColumn="0" w:noHBand="0" w:noVBand="1"/>
      </w:tblPr>
      <w:tblGrid>
        <w:gridCol w:w="661"/>
        <w:gridCol w:w="4541"/>
        <w:gridCol w:w="4143"/>
      </w:tblGrid>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1.</w:t>
            </w:r>
          </w:p>
        </w:tc>
        <w:tc>
          <w:tcPr>
            <w:tcW w:w="4678"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 xml:space="preserve">Наименование ОО, </w:t>
            </w:r>
          </w:p>
          <w:p w:rsidR="00687E3E" w:rsidRPr="00430D4F" w:rsidRDefault="00687E3E" w:rsidP="00BA6755">
            <w:pPr>
              <w:rPr>
                <w:rFonts w:ascii="Arial" w:hAnsi="Arial" w:cs="Arial"/>
                <w:sz w:val="26"/>
                <w:szCs w:val="26"/>
              </w:rPr>
            </w:pPr>
            <w:r w:rsidRPr="00430D4F">
              <w:rPr>
                <w:rFonts w:ascii="Arial" w:hAnsi="Arial" w:cs="Arial"/>
                <w:sz w:val="26"/>
                <w:szCs w:val="26"/>
              </w:rPr>
              <w:t xml:space="preserve">              наименование МО</w:t>
            </w:r>
          </w:p>
        </w:tc>
        <w:tc>
          <w:tcPr>
            <w:tcW w:w="4218" w:type="dxa"/>
          </w:tcPr>
          <w:p w:rsidR="00687E3E" w:rsidRPr="00FF43E1" w:rsidRDefault="00FF43E1" w:rsidP="00BA6755">
            <w:pPr>
              <w:jc w:val="center"/>
            </w:pPr>
            <w:r w:rsidRPr="00FF43E1">
              <w:t>Филиал МАОУ Черемшанская СОШ- Прокуткинская СОШ</w:t>
            </w:r>
          </w:p>
        </w:tc>
      </w:tr>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2.</w:t>
            </w:r>
          </w:p>
        </w:tc>
        <w:tc>
          <w:tcPr>
            <w:tcW w:w="4678" w:type="dxa"/>
          </w:tcPr>
          <w:p w:rsidR="00687E3E" w:rsidRPr="00430D4F" w:rsidRDefault="00687E3E" w:rsidP="00BA6755">
            <w:pPr>
              <w:rPr>
                <w:rFonts w:ascii="Arial" w:hAnsi="Arial" w:cs="Arial"/>
                <w:sz w:val="26"/>
                <w:szCs w:val="26"/>
              </w:rPr>
            </w:pPr>
            <w:r w:rsidRPr="00430D4F">
              <w:rPr>
                <w:rFonts w:ascii="Arial" w:hAnsi="Arial" w:cs="Arial"/>
                <w:sz w:val="26"/>
                <w:szCs w:val="26"/>
              </w:rPr>
              <w:t xml:space="preserve">Ссылка на сайт образовательной организации, на котором размещены конкурсные работы </w:t>
            </w:r>
          </w:p>
        </w:tc>
        <w:tc>
          <w:tcPr>
            <w:tcW w:w="4218" w:type="dxa"/>
          </w:tcPr>
          <w:p w:rsidR="00687E3E" w:rsidRPr="00FF43E1" w:rsidRDefault="008F52E2" w:rsidP="00BA6755">
            <w:pPr>
              <w:jc w:val="center"/>
            </w:pPr>
            <w:r w:rsidRPr="008F52E2">
              <w:t>http://prokutkin.depon72.ru/</w:t>
            </w:r>
            <w:bookmarkStart w:id="0" w:name="_GoBack"/>
            <w:bookmarkEnd w:id="0"/>
          </w:p>
        </w:tc>
      </w:tr>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3.</w:t>
            </w:r>
          </w:p>
        </w:tc>
        <w:tc>
          <w:tcPr>
            <w:tcW w:w="4678" w:type="dxa"/>
          </w:tcPr>
          <w:p w:rsidR="00687E3E" w:rsidRPr="00430D4F" w:rsidRDefault="00687E3E" w:rsidP="00BA6755">
            <w:pPr>
              <w:rPr>
                <w:rFonts w:ascii="Arial" w:hAnsi="Arial" w:cs="Arial"/>
                <w:sz w:val="26"/>
                <w:szCs w:val="26"/>
              </w:rPr>
            </w:pPr>
            <w:r w:rsidRPr="00430D4F">
              <w:rPr>
                <w:rFonts w:ascii="Arial" w:hAnsi="Arial" w:cs="Arial"/>
                <w:sz w:val="26"/>
                <w:szCs w:val="26"/>
              </w:rPr>
              <w:t>ФИО участника (</w:t>
            </w:r>
            <w:proofErr w:type="spellStart"/>
            <w:r w:rsidRPr="00430D4F">
              <w:rPr>
                <w:rFonts w:ascii="Arial" w:hAnsi="Arial" w:cs="Arial"/>
                <w:sz w:val="26"/>
                <w:szCs w:val="26"/>
              </w:rPr>
              <w:t>ов</w:t>
            </w:r>
            <w:proofErr w:type="spellEnd"/>
            <w:r w:rsidRPr="00430D4F">
              <w:rPr>
                <w:rFonts w:ascii="Arial" w:hAnsi="Arial" w:cs="Arial"/>
                <w:sz w:val="26"/>
                <w:szCs w:val="26"/>
              </w:rPr>
              <w:t>); класс (группа)</w:t>
            </w:r>
          </w:p>
        </w:tc>
        <w:tc>
          <w:tcPr>
            <w:tcW w:w="4218" w:type="dxa"/>
          </w:tcPr>
          <w:p w:rsidR="00687E3E" w:rsidRPr="00FF43E1" w:rsidRDefault="00FF43E1" w:rsidP="00BA6755">
            <w:pPr>
              <w:jc w:val="center"/>
            </w:pPr>
            <w:r w:rsidRPr="00FF43E1">
              <w:t>Долгих Ангелина Сергеевна</w:t>
            </w:r>
          </w:p>
        </w:tc>
      </w:tr>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4.</w:t>
            </w:r>
          </w:p>
        </w:tc>
        <w:tc>
          <w:tcPr>
            <w:tcW w:w="4678" w:type="dxa"/>
          </w:tcPr>
          <w:p w:rsidR="00687E3E" w:rsidRPr="00430D4F" w:rsidRDefault="00687E3E" w:rsidP="00BA6755">
            <w:pPr>
              <w:rPr>
                <w:rFonts w:ascii="Arial" w:hAnsi="Arial" w:cs="Arial"/>
                <w:sz w:val="26"/>
                <w:szCs w:val="26"/>
              </w:rPr>
            </w:pPr>
            <w:r w:rsidRPr="00430D4F">
              <w:rPr>
                <w:rFonts w:ascii="Arial" w:hAnsi="Arial" w:cs="Arial"/>
                <w:sz w:val="26"/>
                <w:szCs w:val="26"/>
              </w:rPr>
              <w:t xml:space="preserve">ФИО руководителя проекта </w:t>
            </w:r>
          </w:p>
        </w:tc>
        <w:tc>
          <w:tcPr>
            <w:tcW w:w="4218" w:type="dxa"/>
          </w:tcPr>
          <w:p w:rsidR="00687E3E" w:rsidRPr="00FF43E1" w:rsidRDefault="00FF43E1" w:rsidP="00BA6755">
            <w:pPr>
              <w:jc w:val="center"/>
            </w:pPr>
            <w:r w:rsidRPr="00FF43E1">
              <w:t>Аверина Елена Васильевна</w:t>
            </w:r>
          </w:p>
        </w:tc>
      </w:tr>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5.</w:t>
            </w:r>
          </w:p>
        </w:tc>
        <w:tc>
          <w:tcPr>
            <w:tcW w:w="4678" w:type="dxa"/>
          </w:tcPr>
          <w:p w:rsidR="00687E3E" w:rsidRPr="00430D4F" w:rsidRDefault="00687E3E" w:rsidP="00BA6755">
            <w:pPr>
              <w:rPr>
                <w:rFonts w:ascii="Arial" w:hAnsi="Arial" w:cs="Arial"/>
                <w:sz w:val="26"/>
                <w:szCs w:val="26"/>
              </w:rPr>
            </w:pPr>
            <w:r w:rsidRPr="00430D4F">
              <w:rPr>
                <w:rFonts w:ascii="Arial" w:hAnsi="Arial" w:cs="Arial"/>
                <w:sz w:val="26"/>
                <w:szCs w:val="26"/>
              </w:rPr>
              <w:t>Название проекта</w:t>
            </w:r>
            <w:r>
              <w:rPr>
                <w:rFonts w:ascii="Arial" w:hAnsi="Arial" w:cs="Arial"/>
                <w:sz w:val="26"/>
                <w:szCs w:val="26"/>
              </w:rPr>
              <w:t xml:space="preserve">, </w:t>
            </w:r>
            <w:r w:rsidRPr="00430D4F">
              <w:rPr>
                <w:rFonts w:ascii="Arial" w:hAnsi="Arial" w:cs="Arial"/>
                <w:sz w:val="26"/>
                <w:szCs w:val="26"/>
              </w:rPr>
              <w:t>ролика</w:t>
            </w:r>
            <w:r>
              <w:rPr>
                <w:rFonts w:ascii="Arial" w:hAnsi="Arial" w:cs="Arial"/>
                <w:sz w:val="26"/>
                <w:szCs w:val="26"/>
              </w:rPr>
              <w:t>, рассказа, очерка, эссе</w:t>
            </w:r>
          </w:p>
        </w:tc>
        <w:tc>
          <w:tcPr>
            <w:tcW w:w="4218" w:type="dxa"/>
          </w:tcPr>
          <w:p w:rsidR="00FF43E1" w:rsidRPr="00FF43E1" w:rsidRDefault="00FF43E1" w:rsidP="00FF43E1">
            <w:pPr>
              <w:tabs>
                <w:tab w:val="left" w:pos="1305"/>
              </w:tabs>
              <w:jc w:val="center"/>
            </w:pPr>
            <w:r>
              <w:t>Эссе «</w:t>
            </w:r>
            <w:r w:rsidRPr="00FF43E1">
              <w:t>Трудом красив и славен человек</w:t>
            </w:r>
            <w:r>
              <w:t>»</w:t>
            </w:r>
          </w:p>
          <w:p w:rsidR="00FF43E1" w:rsidRPr="00430D4F" w:rsidRDefault="00FF43E1" w:rsidP="00FF43E1">
            <w:pPr>
              <w:tabs>
                <w:tab w:val="left" w:pos="1305"/>
              </w:tabs>
              <w:jc w:val="center"/>
              <w:rPr>
                <w:rFonts w:ascii="Arial" w:hAnsi="Arial" w:cs="Arial"/>
                <w:sz w:val="26"/>
                <w:szCs w:val="26"/>
              </w:rPr>
            </w:pPr>
          </w:p>
          <w:p w:rsidR="00687E3E" w:rsidRPr="00430D4F" w:rsidRDefault="00687E3E" w:rsidP="00FF43E1">
            <w:pPr>
              <w:jc w:val="center"/>
              <w:rPr>
                <w:rFonts w:ascii="Arial" w:hAnsi="Arial" w:cs="Arial"/>
                <w:sz w:val="26"/>
                <w:szCs w:val="26"/>
              </w:rPr>
            </w:pPr>
          </w:p>
        </w:tc>
      </w:tr>
      <w:tr w:rsidR="00687E3E" w:rsidRPr="00430D4F" w:rsidTr="00BA6755">
        <w:tc>
          <w:tcPr>
            <w:tcW w:w="675" w:type="dxa"/>
          </w:tcPr>
          <w:p w:rsidR="00687E3E" w:rsidRPr="00430D4F" w:rsidRDefault="00687E3E" w:rsidP="00BA6755">
            <w:pPr>
              <w:jc w:val="center"/>
              <w:rPr>
                <w:rFonts w:ascii="Arial" w:hAnsi="Arial" w:cs="Arial"/>
                <w:sz w:val="26"/>
                <w:szCs w:val="26"/>
              </w:rPr>
            </w:pPr>
            <w:r w:rsidRPr="00430D4F">
              <w:rPr>
                <w:rFonts w:ascii="Arial" w:hAnsi="Arial" w:cs="Arial"/>
                <w:sz w:val="26"/>
                <w:szCs w:val="26"/>
              </w:rPr>
              <w:t>7.</w:t>
            </w:r>
          </w:p>
        </w:tc>
        <w:tc>
          <w:tcPr>
            <w:tcW w:w="4678" w:type="dxa"/>
          </w:tcPr>
          <w:p w:rsidR="00687E3E" w:rsidRPr="00430D4F" w:rsidRDefault="00687E3E" w:rsidP="00BA6755">
            <w:pPr>
              <w:rPr>
                <w:rFonts w:ascii="Arial" w:hAnsi="Arial" w:cs="Arial"/>
                <w:sz w:val="26"/>
                <w:szCs w:val="26"/>
              </w:rPr>
            </w:pPr>
            <w:r w:rsidRPr="00430D4F">
              <w:rPr>
                <w:rFonts w:ascii="Arial" w:hAnsi="Arial" w:cs="Arial"/>
                <w:sz w:val="26"/>
                <w:szCs w:val="26"/>
              </w:rPr>
              <w:t>Краткая информация о содержании направленных материалов</w:t>
            </w:r>
          </w:p>
        </w:tc>
        <w:tc>
          <w:tcPr>
            <w:tcW w:w="4218" w:type="dxa"/>
          </w:tcPr>
          <w:p w:rsidR="00FF43E1" w:rsidRPr="00FF43E1" w:rsidRDefault="00FF43E1" w:rsidP="00FF43E1">
            <w:pPr>
              <w:tabs>
                <w:tab w:val="left" w:pos="1305"/>
              </w:tabs>
              <w:jc w:val="center"/>
            </w:pPr>
            <w:r>
              <w:t xml:space="preserve"> Наш </w:t>
            </w:r>
            <w:r w:rsidRPr="00FF43E1">
              <w:t>знаменитый земляк Герой Социалистического</w:t>
            </w:r>
          </w:p>
          <w:p w:rsidR="00687E3E" w:rsidRPr="00430D4F" w:rsidRDefault="00FF43E1" w:rsidP="00FF43E1">
            <w:pPr>
              <w:jc w:val="center"/>
              <w:rPr>
                <w:rFonts w:ascii="Arial" w:hAnsi="Arial" w:cs="Arial"/>
                <w:sz w:val="26"/>
                <w:szCs w:val="26"/>
              </w:rPr>
            </w:pPr>
            <w:r w:rsidRPr="00FF43E1">
              <w:t>труда Бачурин Павел Григорьевич</w:t>
            </w:r>
          </w:p>
        </w:tc>
      </w:tr>
    </w:tbl>
    <w:p w:rsidR="00687E3E" w:rsidRDefault="00687E3E" w:rsidP="00687E3E">
      <w:pPr>
        <w:rPr>
          <w:rFonts w:ascii="Arial" w:hAnsi="Arial" w:cs="Arial"/>
          <w:sz w:val="26"/>
          <w:szCs w:val="26"/>
        </w:rPr>
      </w:pPr>
      <w:r w:rsidRPr="00430D4F">
        <w:rPr>
          <w:rFonts w:ascii="Arial" w:hAnsi="Arial" w:cs="Arial"/>
          <w:sz w:val="26"/>
          <w:szCs w:val="26"/>
        </w:rPr>
        <w:t xml:space="preserve">                               </w:t>
      </w:r>
    </w:p>
    <w:p w:rsidR="0090239F" w:rsidRDefault="0090239F"/>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p w:rsidR="00FF43E1" w:rsidRPr="00CC2AA1" w:rsidRDefault="00CC2AA1" w:rsidP="00CC2AA1">
      <w:pPr>
        <w:jc w:val="center"/>
        <w:rPr>
          <w:sz w:val="28"/>
          <w:szCs w:val="28"/>
        </w:rPr>
      </w:pPr>
      <w:r w:rsidRPr="00CC2AA1">
        <w:rPr>
          <w:sz w:val="28"/>
          <w:szCs w:val="28"/>
        </w:rPr>
        <w:lastRenderedPageBreak/>
        <w:t>Конкурс «Символы региона»</w:t>
      </w:r>
    </w:p>
    <w:p w:rsidR="00FF43E1" w:rsidRDefault="00FF43E1"/>
    <w:p w:rsidR="00FF43E1" w:rsidRDefault="00FF43E1"/>
    <w:p w:rsidR="00FF43E1" w:rsidRDefault="00FF43E1"/>
    <w:p w:rsidR="00FF43E1" w:rsidRDefault="00FF43E1"/>
    <w:p w:rsidR="00FF43E1" w:rsidRDefault="00FF43E1"/>
    <w:p w:rsidR="00FF43E1" w:rsidRDefault="00FF43E1"/>
    <w:p w:rsidR="00FF43E1" w:rsidRDefault="00FF43E1" w:rsidP="00FF43E1">
      <w:pPr>
        <w:ind w:left="3226" w:right="3596"/>
        <w:jc w:val="center"/>
        <w:rPr>
          <w:bCs/>
        </w:rPr>
      </w:pPr>
    </w:p>
    <w:p w:rsidR="00FF43E1" w:rsidRDefault="00FF43E1" w:rsidP="00FF43E1">
      <w:pPr>
        <w:ind w:left="3226" w:right="3596"/>
        <w:jc w:val="center"/>
        <w:rPr>
          <w:bCs/>
        </w:rPr>
      </w:pPr>
    </w:p>
    <w:p w:rsidR="00FF43E1" w:rsidRDefault="00FF43E1" w:rsidP="00FF43E1">
      <w:pPr>
        <w:ind w:left="3226" w:right="3596"/>
        <w:jc w:val="center"/>
        <w:rPr>
          <w:rFonts w:ascii="Arial" w:hAnsi="Arial" w:cs="Arial"/>
          <w:b/>
          <w:bCs/>
        </w:rPr>
      </w:pPr>
    </w:p>
    <w:p w:rsidR="00FF43E1" w:rsidRDefault="00FF43E1" w:rsidP="00FF43E1">
      <w:pPr>
        <w:ind w:left="3226" w:right="3596"/>
        <w:jc w:val="center"/>
        <w:rPr>
          <w:rFonts w:ascii="Arial" w:hAnsi="Arial" w:cs="Arial"/>
          <w:b/>
          <w:bCs/>
        </w:rPr>
      </w:pPr>
    </w:p>
    <w:p w:rsidR="00FF43E1" w:rsidRDefault="00FF43E1" w:rsidP="00FF43E1">
      <w:pPr>
        <w:spacing w:before="11"/>
        <w:rPr>
          <w:rFonts w:ascii="Arial" w:hAnsi="Arial" w:cs="Arial"/>
        </w:rPr>
      </w:pPr>
    </w:p>
    <w:p w:rsidR="00FF43E1" w:rsidRDefault="00FF43E1" w:rsidP="00FF43E1">
      <w:pPr>
        <w:spacing w:line="200" w:lineRule="exact"/>
        <w:rPr>
          <w:rFonts w:ascii="Arial" w:hAnsi="Arial" w:cs="Arial"/>
        </w:rPr>
      </w:pPr>
    </w:p>
    <w:p w:rsidR="00FF43E1" w:rsidRDefault="00FF43E1" w:rsidP="00FF43E1">
      <w:pPr>
        <w:jc w:val="center"/>
        <w:rPr>
          <w:rFonts w:ascii="Arial" w:hAnsi="Arial" w:cs="Arial"/>
          <w:b/>
          <w:bCs/>
        </w:rPr>
      </w:pPr>
    </w:p>
    <w:p w:rsidR="00FF43E1" w:rsidRDefault="00CC2AA1" w:rsidP="00FF43E1">
      <w:pPr>
        <w:tabs>
          <w:tab w:val="left" w:pos="1305"/>
        </w:tabs>
        <w:jc w:val="center"/>
        <w:rPr>
          <w:sz w:val="32"/>
          <w:szCs w:val="32"/>
        </w:rPr>
      </w:pPr>
      <w:r>
        <w:rPr>
          <w:sz w:val="32"/>
          <w:szCs w:val="32"/>
        </w:rPr>
        <w:t>Эссе</w:t>
      </w:r>
    </w:p>
    <w:p w:rsidR="00CC2AA1" w:rsidRDefault="00CC2AA1" w:rsidP="00FF43E1">
      <w:pPr>
        <w:tabs>
          <w:tab w:val="left" w:pos="1305"/>
        </w:tabs>
        <w:jc w:val="center"/>
        <w:rPr>
          <w:sz w:val="32"/>
          <w:szCs w:val="32"/>
        </w:rPr>
      </w:pPr>
    </w:p>
    <w:p w:rsidR="00FF43E1" w:rsidRDefault="00FF43E1" w:rsidP="00FF43E1">
      <w:pPr>
        <w:tabs>
          <w:tab w:val="left" w:pos="1305"/>
        </w:tabs>
        <w:jc w:val="center"/>
        <w:rPr>
          <w:b/>
          <w:sz w:val="32"/>
          <w:szCs w:val="32"/>
        </w:rPr>
      </w:pPr>
      <w:r>
        <w:rPr>
          <w:b/>
          <w:sz w:val="32"/>
          <w:szCs w:val="32"/>
        </w:rPr>
        <w:t>Трудом красив и славен человек</w:t>
      </w:r>
    </w:p>
    <w:p w:rsidR="00CC2AA1" w:rsidRDefault="00CC2AA1" w:rsidP="00FF43E1">
      <w:pPr>
        <w:tabs>
          <w:tab w:val="left" w:pos="1305"/>
        </w:tabs>
        <w:jc w:val="center"/>
        <w:rPr>
          <w:b/>
          <w:sz w:val="32"/>
          <w:szCs w:val="32"/>
        </w:rPr>
      </w:pPr>
    </w:p>
    <w:p w:rsidR="00CC2AA1" w:rsidRDefault="00CC2AA1" w:rsidP="00FF43E1">
      <w:pPr>
        <w:tabs>
          <w:tab w:val="left" w:pos="1305"/>
        </w:tabs>
        <w:jc w:val="center"/>
        <w:rPr>
          <w:b/>
          <w:sz w:val="32"/>
          <w:szCs w:val="32"/>
        </w:rPr>
      </w:pPr>
    </w:p>
    <w:p w:rsidR="00CC2AA1" w:rsidRDefault="00CC2AA1" w:rsidP="00FF43E1">
      <w:pPr>
        <w:tabs>
          <w:tab w:val="left" w:pos="1305"/>
        </w:tabs>
        <w:jc w:val="center"/>
        <w:rPr>
          <w:b/>
          <w:sz w:val="32"/>
          <w:szCs w:val="32"/>
        </w:rPr>
      </w:pPr>
    </w:p>
    <w:p w:rsidR="00FF43E1" w:rsidRDefault="00FF43E1" w:rsidP="00FF43E1"/>
    <w:p w:rsidR="00FF43E1" w:rsidRDefault="00FF43E1" w:rsidP="00FF43E1">
      <w:pPr>
        <w:tabs>
          <w:tab w:val="left" w:pos="5190"/>
        </w:tabs>
      </w:pPr>
      <w:r>
        <w:tab/>
        <w:t>Автор: Долгих Ангелина Сергеевна</w:t>
      </w:r>
    </w:p>
    <w:p w:rsidR="00FF43E1" w:rsidRDefault="00FF43E1" w:rsidP="00FF43E1">
      <w:pPr>
        <w:jc w:val="right"/>
      </w:pPr>
      <w:r>
        <w:t>МАОУ Черемшанская СОШ-Прокуткинская СОШ</w:t>
      </w:r>
    </w:p>
    <w:p w:rsidR="00FF43E1" w:rsidRDefault="00CC2AA1" w:rsidP="00FF43E1">
      <w:pPr>
        <w:tabs>
          <w:tab w:val="left" w:pos="6870"/>
        </w:tabs>
        <w:jc w:val="right"/>
      </w:pPr>
      <w:r>
        <w:t xml:space="preserve">с. Прокуткино, 8 </w:t>
      </w:r>
      <w:r w:rsidR="00FF43E1">
        <w:t>класс</w:t>
      </w:r>
    </w:p>
    <w:p w:rsidR="00FF43E1" w:rsidRDefault="00FF43E1" w:rsidP="00FF43E1">
      <w:pPr>
        <w:tabs>
          <w:tab w:val="left" w:pos="3480"/>
        </w:tabs>
        <w:jc w:val="right"/>
      </w:pPr>
      <w:r>
        <w:t>Научный руководитель: Аверина Елена Васильевна</w:t>
      </w:r>
    </w:p>
    <w:p w:rsidR="00FF43E1" w:rsidRDefault="00FF43E1" w:rsidP="00FF43E1">
      <w:pPr>
        <w:tabs>
          <w:tab w:val="left" w:pos="3480"/>
        </w:tabs>
        <w:jc w:val="right"/>
      </w:pPr>
      <w:r>
        <w:tab/>
        <w:t>Почетный работник общего образования РФ</w:t>
      </w:r>
    </w:p>
    <w:p w:rsidR="00FF43E1" w:rsidRDefault="00FF43E1" w:rsidP="00FF43E1">
      <w:pPr>
        <w:jc w:val="right"/>
      </w:pPr>
      <w:r>
        <w:t>учитель истории высшей категории,</w:t>
      </w:r>
    </w:p>
    <w:p w:rsidR="00FF43E1" w:rsidRDefault="00FF43E1" w:rsidP="00FF43E1">
      <w:pPr>
        <w:jc w:val="right"/>
      </w:pPr>
      <w:r>
        <w:t>МАОУ Черемшанская СОШ-Прокуткинская СОШ</w:t>
      </w:r>
    </w:p>
    <w:p w:rsidR="00FF43E1" w:rsidRDefault="00FF43E1" w:rsidP="00FF43E1">
      <w:pPr>
        <w:tabs>
          <w:tab w:val="left" w:pos="7140"/>
        </w:tabs>
        <w:jc w:val="right"/>
      </w:pPr>
      <w:r>
        <w:tab/>
      </w:r>
      <w:proofErr w:type="spellStart"/>
      <w:r>
        <w:t>с.Прокуткино</w:t>
      </w:r>
      <w:proofErr w:type="spellEnd"/>
    </w:p>
    <w:p w:rsidR="00FF43E1" w:rsidRDefault="00FF43E1" w:rsidP="00FF43E1">
      <w:pPr>
        <w:tabs>
          <w:tab w:val="left" w:pos="7140"/>
        </w:tabs>
        <w:jc w:val="right"/>
      </w:pPr>
    </w:p>
    <w:p w:rsidR="00FF43E1" w:rsidRDefault="00FF43E1" w:rsidP="00FF43E1">
      <w:pPr>
        <w:tabs>
          <w:tab w:val="left" w:pos="7140"/>
        </w:tabs>
        <w:jc w:val="right"/>
      </w:pPr>
    </w:p>
    <w:p w:rsidR="00FF43E1" w:rsidRDefault="00FF43E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CC2AA1" w:rsidRDefault="00CC2AA1" w:rsidP="00FF43E1">
      <w:pPr>
        <w:tabs>
          <w:tab w:val="left" w:pos="7140"/>
        </w:tabs>
        <w:jc w:val="right"/>
      </w:pPr>
    </w:p>
    <w:p w:rsidR="00FF43E1" w:rsidRDefault="00FF43E1" w:rsidP="00FF43E1">
      <w:pPr>
        <w:tabs>
          <w:tab w:val="left" w:pos="3045"/>
        </w:tabs>
        <w:jc w:val="center"/>
      </w:pPr>
      <w:r>
        <w:t>Российская</w:t>
      </w:r>
      <w:r w:rsidR="00CC2AA1">
        <w:t xml:space="preserve"> Федерация, с. Прокуткино - 2019</w:t>
      </w:r>
    </w:p>
    <w:p w:rsidR="00FF43E1" w:rsidRDefault="00FF43E1" w:rsidP="00FF43E1">
      <w:pPr>
        <w:pStyle w:val="c8"/>
        <w:shd w:val="clear" w:color="auto" w:fill="FFFFFF"/>
        <w:spacing w:before="0" w:beforeAutospacing="0" w:after="0" w:afterAutospacing="0" w:line="360" w:lineRule="auto"/>
        <w:ind w:firstLine="720"/>
        <w:jc w:val="both"/>
        <w:rPr>
          <w:color w:val="000000"/>
        </w:rPr>
      </w:pPr>
      <w:r>
        <w:rPr>
          <w:rStyle w:val="c2"/>
          <w:color w:val="000000"/>
        </w:rPr>
        <w:lastRenderedPageBreak/>
        <w:t xml:space="preserve">Родная земля ... Именно с родной земли начинается Родина - моя, твоя, наша. Лесной край, привольная река </w:t>
      </w:r>
      <w:proofErr w:type="spellStart"/>
      <w:r>
        <w:rPr>
          <w:rStyle w:val="c2"/>
          <w:color w:val="000000"/>
        </w:rPr>
        <w:t>Китерня</w:t>
      </w:r>
      <w:proofErr w:type="spellEnd"/>
      <w:r>
        <w:rPr>
          <w:rStyle w:val="c2"/>
          <w:color w:val="000000"/>
        </w:rPr>
        <w:t>, заливные луга. Именно здесь я начинаю понимать, что значит любовь к родной земле, к каждой чистой лужице, где отражается прозрачный серп месяца, к каждому пересвисту птицы в лесной тишине.</w:t>
      </w:r>
    </w:p>
    <w:p w:rsidR="00FF43E1" w:rsidRDefault="00FF43E1" w:rsidP="00FF43E1">
      <w:pPr>
        <w:pStyle w:val="c8"/>
        <w:shd w:val="clear" w:color="auto" w:fill="FFFFFF"/>
        <w:spacing w:before="0" w:beforeAutospacing="0" w:after="0" w:afterAutospacing="0" w:line="360" w:lineRule="auto"/>
        <w:ind w:firstLine="720"/>
        <w:jc w:val="both"/>
        <w:rPr>
          <w:color w:val="000000"/>
        </w:rPr>
      </w:pPr>
      <w:r>
        <w:rPr>
          <w:rStyle w:val="c2"/>
          <w:color w:val="000000"/>
        </w:rPr>
        <w:t>Образ Родины как самого дорогого места на земле складывается не только от осознания того, что это родная природа, но - это и родная история. А историю в первую очередь творят люди. Наше село богато знатными людьми.</w:t>
      </w:r>
      <w:r w:rsidR="00CC2AA1" w:rsidRPr="00CC2AA1">
        <w:rPr>
          <w:color w:val="000000"/>
          <w:shd w:val="clear" w:color="auto" w:fill="FFFFFF"/>
        </w:rPr>
        <w:t xml:space="preserve"> </w:t>
      </w:r>
      <w:r w:rsidR="00CC2AA1">
        <w:rPr>
          <w:color w:val="000000"/>
          <w:shd w:val="clear" w:color="auto" w:fill="FFFFFF"/>
        </w:rPr>
        <w:t>В каждом городе, селе есть люди, о которых хочется рассказать всем. Мы хотим, чтобы ничего не исчезло бесследно, чтобы осталась память в наших сердцах о людях, совершивших трудовые подвиги</w:t>
      </w:r>
    </w:p>
    <w:p w:rsidR="00FF43E1" w:rsidRDefault="00FF43E1" w:rsidP="00FF43E1">
      <w:pPr>
        <w:pStyle w:val="c8"/>
        <w:shd w:val="clear" w:color="auto" w:fill="FFFFFF"/>
        <w:spacing w:before="0" w:beforeAutospacing="0" w:after="0" w:afterAutospacing="0" w:line="360" w:lineRule="auto"/>
        <w:ind w:firstLine="720"/>
        <w:jc w:val="both"/>
      </w:pPr>
      <w:r>
        <w:rPr>
          <w:rStyle w:val="c2"/>
          <w:color w:val="000000"/>
        </w:rPr>
        <w:t>Один из них -   Герой Социалистического Труда Павел Григорьевич Бачурин, который за свой трудовой подвиг был награжден орденом Ленина.</w:t>
      </w:r>
    </w:p>
    <w:p w:rsidR="00FF43E1" w:rsidRDefault="00FF43E1" w:rsidP="00FF43E1">
      <w:pPr>
        <w:pStyle w:val="c8"/>
        <w:shd w:val="clear" w:color="auto" w:fill="FFFFFF"/>
        <w:spacing w:before="0" w:beforeAutospacing="0" w:after="0" w:afterAutospacing="0" w:line="360" w:lineRule="auto"/>
        <w:ind w:firstLine="720"/>
        <w:jc w:val="both"/>
        <w:rPr>
          <w:color w:val="000000"/>
        </w:rPr>
      </w:pPr>
      <w:r>
        <w:rPr>
          <w:rStyle w:val="c2"/>
          <w:color w:val="000000"/>
        </w:rPr>
        <w:t>Вся жизнь нашего земляка, Павла Григорьевича – это трудовой  подвиг. А что же заставило его, обыкновенного сельского парня совершить этот самый трудовой  подвиг? Наверное, направленность его души не на себя, а на других, его богатый внутренний мир.</w:t>
      </w:r>
    </w:p>
    <w:p w:rsidR="00FF43E1" w:rsidRDefault="00FF43E1" w:rsidP="00FF43E1">
      <w:pPr>
        <w:spacing w:line="360" w:lineRule="auto"/>
      </w:pPr>
      <w:r>
        <w:rPr>
          <w:rStyle w:val="c2"/>
          <w:color w:val="000000"/>
        </w:rPr>
        <w:t xml:space="preserve">Павел Григорьевич Бачурин </w:t>
      </w:r>
      <w:proofErr w:type="gramStart"/>
      <w:r>
        <w:rPr>
          <w:rStyle w:val="c2"/>
          <w:color w:val="000000"/>
        </w:rPr>
        <w:t>родился  17.06.1931</w:t>
      </w:r>
      <w:proofErr w:type="gramEnd"/>
      <w:r>
        <w:rPr>
          <w:rStyle w:val="c2"/>
          <w:color w:val="000000"/>
        </w:rPr>
        <w:t xml:space="preserve"> года в деревне </w:t>
      </w:r>
      <w:proofErr w:type="spellStart"/>
      <w:r>
        <w:rPr>
          <w:rStyle w:val="c2"/>
          <w:color w:val="000000"/>
        </w:rPr>
        <w:t>Кривощеково</w:t>
      </w:r>
      <w:proofErr w:type="spellEnd"/>
      <w:r>
        <w:rPr>
          <w:rStyle w:val="c2"/>
          <w:color w:val="000000"/>
        </w:rPr>
        <w:t xml:space="preserve"> ( к сожалению ее уже давно нет) тогда еще </w:t>
      </w:r>
      <w:proofErr w:type="spellStart"/>
      <w:r>
        <w:rPr>
          <w:rStyle w:val="c2"/>
          <w:color w:val="000000"/>
        </w:rPr>
        <w:t>Сорокинского</w:t>
      </w:r>
      <w:proofErr w:type="spellEnd"/>
      <w:r>
        <w:rPr>
          <w:rStyle w:val="c2"/>
          <w:color w:val="000000"/>
        </w:rPr>
        <w:t xml:space="preserve"> района в семье крестьянина. Свою трудовую деятельность начал рано.</w:t>
      </w:r>
      <w:r>
        <w:t xml:space="preserve"> Ещё учась в школе, в ночное время пас лошадей был  пастухом</w:t>
      </w:r>
      <w:r w:rsidR="00CC2AA1">
        <w:t xml:space="preserve">. </w:t>
      </w:r>
      <w:r>
        <w:t>В 1951 году окончил курсы трактористов</w:t>
      </w:r>
      <w:r w:rsidR="00E87504">
        <w:t xml:space="preserve">, </w:t>
      </w:r>
      <w:r>
        <w:t xml:space="preserve"> стал работать по специальности. Водил старенький колесный трактор. От этой «трудной» машины напарник вскоре отмахнулся, и Павлу пришлось работать одному.</w:t>
      </w:r>
    </w:p>
    <w:p w:rsidR="00FF43E1" w:rsidRDefault="00FF43E1" w:rsidP="00D05B46">
      <w:pPr>
        <w:pStyle w:val="c8"/>
        <w:shd w:val="clear" w:color="auto" w:fill="FFFFFF"/>
        <w:spacing w:before="0" w:beforeAutospacing="0" w:after="0" w:afterAutospacing="0" w:line="360" w:lineRule="auto"/>
        <w:ind w:firstLine="720"/>
      </w:pPr>
      <w:r>
        <w:t>Председатель объединенного колхоза «Вперёд к коммунизму», Бакшеев  Николай Леонидович  человек суровый, вызвал его как-то к себе и предложил взять полеводческую бригаду. Боялся Павел Григорьевич, что не справиться</w:t>
      </w:r>
      <w:r w:rsidR="00D05B46">
        <w:t xml:space="preserve"> ему только, что исполнилось двадцать </w:t>
      </w:r>
      <w:r>
        <w:t>лет. Пло</w:t>
      </w:r>
      <w:r w:rsidR="00D05B46">
        <w:t xml:space="preserve">хо вначале  шло дело у Бачурина. </w:t>
      </w:r>
      <w:r>
        <w:t xml:space="preserve"> Павел ответственности с себя ни на кого не перекладывал.</w:t>
      </w:r>
      <w:r>
        <w:rPr>
          <w:rStyle w:val="c2"/>
          <w:color w:val="000000"/>
        </w:rPr>
        <w:t xml:space="preserve"> Работал  много, обстоятельно,  не торопясь. Это уж всегда так: у скромного человека трудолюбия больше.  Не все колхозники верили в успех, в бригаде нередко хромала трудовая дисциплина. Пришлось в книгах искать пути к урожаю, добрым и строгим словом находить дорогу к сердцам людей. И то и другое получалось не сразу.</w:t>
      </w:r>
    </w:p>
    <w:p w:rsidR="00FF43E1" w:rsidRDefault="00FF43E1" w:rsidP="00FF43E1">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 После удачного опыта с глубокой вспышкой паров он решил, что теперь нужно вспахать по такому же методу сто гектар, и убедил колхозников поднять посев 1956 года сразу же после уборки яровых тысячу гектаров зяби. Хороший был урожай эт</w:t>
      </w:r>
      <w:r w:rsidR="00D05B46">
        <w:rPr>
          <w:rFonts w:ascii="Times New Roman" w:hAnsi="Times New Roman" w:cs="Times New Roman"/>
          <w:sz w:val="24"/>
          <w:szCs w:val="24"/>
        </w:rPr>
        <w:t xml:space="preserve">ого года. В 1957 году Бачурин Павел </w:t>
      </w:r>
      <w:r>
        <w:rPr>
          <w:rFonts w:ascii="Times New Roman" w:hAnsi="Times New Roman" w:cs="Times New Roman"/>
          <w:sz w:val="24"/>
          <w:szCs w:val="24"/>
        </w:rPr>
        <w:t xml:space="preserve"> Г</w:t>
      </w:r>
      <w:r w:rsidR="00D05B46">
        <w:rPr>
          <w:rFonts w:ascii="Times New Roman" w:hAnsi="Times New Roman" w:cs="Times New Roman"/>
          <w:sz w:val="24"/>
          <w:szCs w:val="24"/>
        </w:rPr>
        <w:t>ригорьевич</w:t>
      </w:r>
      <w:r>
        <w:rPr>
          <w:rFonts w:ascii="Times New Roman" w:hAnsi="Times New Roman" w:cs="Times New Roman"/>
          <w:sz w:val="24"/>
          <w:szCs w:val="24"/>
        </w:rPr>
        <w:t xml:space="preserve"> удостоен ордена Ленина и звания Героя Социалистического Труда за освоения целинных и залежных земель и получение высоких урожаев. На всю жизнь  запомнится Павлу Григорьевичу</w:t>
      </w:r>
      <w:r w:rsidR="00D05B46">
        <w:rPr>
          <w:rFonts w:ascii="Times New Roman" w:hAnsi="Times New Roman" w:cs="Times New Roman"/>
          <w:sz w:val="24"/>
          <w:szCs w:val="24"/>
        </w:rPr>
        <w:t xml:space="preserve">, </w:t>
      </w:r>
      <w:r>
        <w:rPr>
          <w:rFonts w:ascii="Times New Roman" w:hAnsi="Times New Roman" w:cs="Times New Roman"/>
          <w:sz w:val="24"/>
          <w:szCs w:val="24"/>
        </w:rPr>
        <w:t>его товарищам-первоцелинникам далекий 1956 год. Он стал переломным в дальнейшем подъеме   и развитии земледелия. Бригада получила по 22 центнера зерна с гектара. Родина вы</w:t>
      </w:r>
      <w:r w:rsidR="00D05B46">
        <w:rPr>
          <w:rFonts w:ascii="Times New Roman" w:hAnsi="Times New Roman" w:cs="Times New Roman"/>
          <w:sz w:val="24"/>
          <w:szCs w:val="24"/>
        </w:rPr>
        <w:t>соко оценила заслуги хлеборобов</w:t>
      </w:r>
      <w:r>
        <w:rPr>
          <w:rFonts w:ascii="Times New Roman" w:hAnsi="Times New Roman" w:cs="Times New Roman"/>
          <w:sz w:val="24"/>
          <w:szCs w:val="24"/>
        </w:rPr>
        <w:t xml:space="preserve">. </w:t>
      </w:r>
      <w:r>
        <w:rPr>
          <w:rFonts w:ascii="Times New Roman" w:hAnsi="Times New Roman" w:cs="Times New Roman"/>
          <w:sz w:val="24"/>
          <w:szCs w:val="24"/>
        </w:rPr>
        <w:lastRenderedPageBreak/>
        <w:t>Медали « За освоение целинных земель»  засияли    на груди пятнадцати членов бригады, семь человек завоевали право быть участниками ВДНХ СССР.</w:t>
      </w:r>
    </w:p>
    <w:p w:rsidR="00FF43E1" w:rsidRDefault="00FF43E1" w:rsidP="00FF43E1">
      <w:pPr>
        <w:pStyle w:val="a4"/>
        <w:spacing w:line="360" w:lineRule="auto"/>
        <w:rPr>
          <w:rFonts w:ascii="Times New Roman" w:hAnsi="Times New Roman" w:cs="Times New Roman"/>
          <w:sz w:val="24"/>
          <w:szCs w:val="24"/>
        </w:rPr>
      </w:pPr>
      <w:r>
        <w:rPr>
          <w:rFonts w:ascii="Times New Roman" w:hAnsi="Times New Roman" w:cs="Times New Roman"/>
          <w:sz w:val="24"/>
          <w:szCs w:val="24"/>
        </w:rPr>
        <w:t>Богатый опыт ветераны хлебной нивы охотно передавали молодежи, воспитывая ее на лучших традициях колхозного крестьянства. Для человека труда необходимым мерилом жизненных поступков давно уже  стал конечный итог его повседневной работы. Бригада успешно выполнила план заготовки кормов для общественного животноводства. Получен высокий урожай зерновых культур - по 20,4 центнеров  с гектара</w:t>
      </w:r>
      <w:r w:rsidR="00D05B46">
        <w:rPr>
          <w:rFonts w:ascii="Times New Roman" w:hAnsi="Times New Roman" w:cs="Times New Roman"/>
          <w:sz w:val="24"/>
          <w:szCs w:val="24"/>
        </w:rPr>
        <w:t xml:space="preserve">. </w:t>
      </w:r>
      <w:r>
        <w:rPr>
          <w:rFonts w:ascii="Times New Roman" w:hAnsi="Times New Roman" w:cs="Times New Roman"/>
          <w:sz w:val="24"/>
          <w:szCs w:val="24"/>
        </w:rPr>
        <w:t xml:space="preserve">Это позволило обеспечить валовый </w:t>
      </w:r>
      <w:proofErr w:type="gramStart"/>
      <w:r>
        <w:rPr>
          <w:rFonts w:ascii="Times New Roman" w:hAnsi="Times New Roman" w:cs="Times New Roman"/>
          <w:sz w:val="24"/>
          <w:szCs w:val="24"/>
        </w:rPr>
        <w:t>сбор  зерна</w:t>
      </w:r>
      <w:proofErr w:type="gramEnd"/>
      <w:r>
        <w:rPr>
          <w:rFonts w:ascii="Times New Roman" w:hAnsi="Times New Roman" w:cs="Times New Roman"/>
          <w:sz w:val="24"/>
          <w:szCs w:val="24"/>
        </w:rPr>
        <w:t xml:space="preserve"> 42 тыс. центнеров, то есть ровно половину от общеколхозного</w:t>
      </w:r>
      <w:r w:rsidR="00D05B46">
        <w:rPr>
          <w:rFonts w:ascii="Times New Roman" w:hAnsi="Times New Roman" w:cs="Times New Roman"/>
          <w:sz w:val="24"/>
          <w:szCs w:val="24"/>
        </w:rPr>
        <w:t xml:space="preserve">. </w:t>
      </w:r>
      <w:r>
        <w:rPr>
          <w:rFonts w:ascii="Times New Roman" w:hAnsi="Times New Roman" w:cs="Times New Roman"/>
          <w:sz w:val="24"/>
          <w:szCs w:val="24"/>
        </w:rPr>
        <w:t xml:space="preserve">Таким результатам, без сомнения можно  не только радоваться, но и гордиться.     </w:t>
      </w:r>
    </w:p>
    <w:p w:rsidR="00FF43E1" w:rsidRDefault="00FF43E1" w:rsidP="00FF43E1">
      <w:pPr>
        <w:spacing w:line="360" w:lineRule="auto"/>
      </w:pPr>
      <w:r>
        <w:t xml:space="preserve">Бачурин Павел Григорьевич неоднократно избирался депутатом районного, областного Советов депутатов трудящихся. Депутат Верховного Совета СССР с 1958  по 1960 год. Был делегатом </w:t>
      </w:r>
      <w:r>
        <w:rPr>
          <w:lang w:val="en-US"/>
        </w:rPr>
        <w:t>III</w:t>
      </w:r>
      <w:r>
        <w:t xml:space="preserve"> Всесоюзного  съезда колхозников.</w:t>
      </w:r>
    </w:p>
    <w:p w:rsidR="00FF43E1" w:rsidRDefault="00FF43E1" w:rsidP="00E87504">
      <w:pPr>
        <w:pStyle w:val="c8"/>
        <w:shd w:val="clear" w:color="auto" w:fill="FFFFFF"/>
        <w:spacing w:before="0" w:beforeAutospacing="0" w:after="0" w:afterAutospacing="0" w:line="360" w:lineRule="auto"/>
        <w:ind w:firstLine="720"/>
        <w:jc w:val="both"/>
        <w:rPr>
          <w:rFonts w:ascii="Calibri" w:hAnsi="Calibri"/>
          <w:color w:val="000000"/>
        </w:rPr>
      </w:pPr>
      <w:r>
        <w:rPr>
          <w:rStyle w:val="c2"/>
          <w:color w:val="000000"/>
        </w:rPr>
        <w:t>Постоянно работал по общественной линии. Как старейшему депутату сельсовета и члену правления колхоза ему поручали разные проверки и осмотры, включали в комиссии. Но чаще всего он ходил на фермы сам, по привычке, ревниво следил за порядком, и люди встречали его приветливо. Опытный человек, болел за колхозное дело, всегда подсказывал.</w:t>
      </w:r>
      <w:r w:rsidR="00E87504">
        <w:rPr>
          <w:rStyle w:val="c2"/>
          <w:color w:val="000000"/>
        </w:rPr>
        <w:t xml:space="preserve"> </w:t>
      </w:r>
      <w:r>
        <w:rPr>
          <w:rStyle w:val="c2"/>
          <w:color w:val="000000"/>
        </w:rPr>
        <w:t>Он, Герой Социалистического труда, персональный пенсионер, не гнушался никаким трудом - пример для колхозников.</w:t>
      </w:r>
    </w:p>
    <w:p w:rsidR="00FF43E1" w:rsidRDefault="00FF43E1" w:rsidP="00FF43E1">
      <w:pPr>
        <w:pStyle w:val="c8"/>
        <w:shd w:val="clear" w:color="auto" w:fill="FFFFFF"/>
        <w:spacing w:before="0" w:beforeAutospacing="0" w:after="0" w:afterAutospacing="0" w:line="360" w:lineRule="auto"/>
        <w:ind w:firstLine="720"/>
        <w:jc w:val="both"/>
        <w:rPr>
          <w:rStyle w:val="c2"/>
        </w:rPr>
      </w:pPr>
      <w:r>
        <w:rPr>
          <w:rStyle w:val="c2"/>
          <w:color w:val="000000"/>
        </w:rPr>
        <w:t xml:space="preserve"> Школа часто приглашала Павла Григорьевича на пионерские и комсомольские собрания, он рассказывал о том, как на родной земле получил первые трудовые навыки нелегкого крестьянского труда. Он говорил, о том, что труд облагораживает человека – это старая истина. Кто трудится, тот в доме достаток имеет. Светлое чувство уважения оставалось от встреч с человеком, который всем сердцем любил свое село. Павел Григорьевич заслуженно пользовался авторитетом  среди односельчан.</w:t>
      </w:r>
    </w:p>
    <w:p w:rsidR="00FF43E1" w:rsidRDefault="00FF43E1" w:rsidP="00FF43E1">
      <w:pPr>
        <w:spacing w:line="360" w:lineRule="auto"/>
      </w:pPr>
      <w:r>
        <w:t>Имя  Бачурина вошло в общероссийскую историю. В Ишимском районе в каждой школе есть стенд «Герои Социалистического Труда Ишимского района» и портрет моего знаменитого земляка по праву занимает достойное место.   Мы гордимся своим земляком, его преданностью к родной земле и  профессии хлебороба.</w:t>
      </w:r>
    </w:p>
    <w:p w:rsidR="00FF43E1" w:rsidRDefault="00D05B46" w:rsidP="00D05B46">
      <w:pPr>
        <w:spacing w:line="360" w:lineRule="auto"/>
      </w:pPr>
      <w:r>
        <w:t xml:space="preserve"> Я  точно знаю, </w:t>
      </w:r>
      <w:r w:rsidR="00FF43E1">
        <w:t xml:space="preserve">что у той страны есть будущее, </w:t>
      </w:r>
      <w:r>
        <w:t xml:space="preserve">которая хранит память о прошлом. </w:t>
      </w:r>
    </w:p>
    <w:p w:rsidR="00FF43E1" w:rsidRDefault="00FF43E1"/>
    <w:sectPr w:rsidR="00FF43E1" w:rsidSect="00C02152">
      <w:pgSz w:w="11906" w:h="16838"/>
      <w:pgMar w:top="1134" w:right="850" w:bottom="56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823988"/>
    <w:multiLevelType w:val="hybridMultilevel"/>
    <w:tmpl w:val="19CAB3C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15:restartNumberingAfterBreak="0">
    <w:nsid w:val="26CC2BBB"/>
    <w:multiLevelType w:val="hybridMultilevel"/>
    <w:tmpl w:val="EAC05612"/>
    <w:lvl w:ilvl="0" w:tplc="04190011">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8"/>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E3E"/>
    <w:rsid w:val="00072849"/>
    <w:rsid w:val="00687E3E"/>
    <w:rsid w:val="008F52E2"/>
    <w:rsid w:val="0090239F"/>
    <w:rsid w:val="00CC2AA1"/>
    <w:rsid w:val="00D05B46"/>
    <w:rsid w:val="00E87504"/>
    <w:rsid w:val="00F85082"/>
    <w:rsid w:val="00FF43E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0D74C4B-C3E6-4D3F-BB5B-BAD3C524F1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E3E"/>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687E3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FF43E1"/>
    <w:pPr>
      <w:spacing w:after="0" w:line="240" w:lineRule="auto"/>
    </w:pPr>
    <w:rPr>
      <w:rFonts w:eastAsiaTheme="minorEastAsia"/>
      <w:lang w:eastAsia="ru-RU"/>
    </w:rPr>
  </w:style>
  <w:style w:type="paragraph" w:customStyle="1" w:styleId="c15">
    <w:name w:val="c15"/>
    <w:basedOn w:val="a"/>
    <w:rsid w:val="00FF43E1"/>
    <w:pPr>
      <w:spacing w:before="100" w:beforeAutospacing="1" w:after="100" w:afterAutospacing="1"/>
    </w:pPr>
  </w:style>
  <w:style w:type="paragraph" w:customStyle="1" w:styleId="c8">
    <w:name w:val="c8"/>
    <w:basedOn w:val="a"/>
    <w:rsid w:val="00FF43E1"/>
    <w:pPr>
      <w:spacing w:before="100" w:beforeAutospacing="1" w:after="100" w:afterAutospacing="1"/>
    </w:pPr>
  </w:style>
  <w:style w:type="paragraph" w:customStyle="1" w:styleId="c11">
    <w:name w:val="c11"/>
    <w:basedOn w:val="a"/>
    <w:rsid w:val="00FF43E1"/>
    <w:pPr>
      <w:spacing w:before="100" w:beforeAutospacing="1" w:after="100" w:afterAutospacing="1"/>
    </w:pPr>
  </w:style>
  <w:style w:type="character" w:customStyle="1" w:styleId="c0">
    <w:name w:val="c0"/>
    <w:basedOn w:val="a0"/>
    <w:rsid w:val="00FF43E1"/>
  </w:style>
  <w:style w:type="character" w:customStyle="1" w:styleId="c2">
    <w:name w:val="c2"/>
    <w:basedOn w:val="a0"/>
    <w:rsid w:val="00FF43E1"/>
  </w:style>
  <w:style w:type="character" w:customStyle="1" w:styleId="apple-converted-space">
    <w:name w:val="apple-converted-space"/>
    <w:basedOn w:val="a0"/>
    <w:rsid w:val="00FF43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1136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939</Words>
  <Characters>5356</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Аверина.Е.В</dc:creator>
  <cp:keywords/>
  <dc:description/>
  <cp:lastModifiedBy>Программист Ишимский район</cp:lastModifiedBy>
  <cp:revision>2</cp:revision>
  <dcterms:created xsi:type="dcterms:W3CDTF">2019-10-03T06:01:00Z</dcterms:created>
  <dcterms:modified xsi:type="dcterms:W3CDTF">2019-10-03T06:01:00Z</dcterms:modified>
</cp:coreProperties>
</file>