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2A59" w:rsidRPr="0057309E" w:rsidRDefault="006A2A59" w:rsidP="006A2A59">
      <w:pPr>
        <w:jc w:val="center"/>
        <w:rPr>
          <w:sz w:val="28"/>
          <w:szCs w:val="28"/>
        </w:rPr>
      </w:pPr>
      <w:bookmarkStart w:id="0" w:name="bookmark46"/>
      <w:r w:rsidRPr="0057309E">
        <w:rPr>
          <w:sz w:val="28"/>
          <w:szCs w:val="28"/>
        </w:rPr>
        <w:t>МУНИЦИПАЛЬНОЕ АВТОНОМНОЕ ОБЩЕОБРАЗОВАТЕЛЬНОЕ УЧРЕЖДЕНИЕ ЧЕРЕМШАНСКАЯ СРЕДНЯЯ ОБЩЕОБРАЗОВАТЕЛЬНАЯ ШКОЛА  - ПРОКУТКИНСКАЯ СРЕДНЯЯ ОБЩЕОБРАЗОВАТЕЛЬНАЯ ШКОЛА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51"/>
        <w:gridCol w:w="3935"/>
        <w:gridCol w:w="3679"/>
      </w:tblGrid>
      <w:tr w:rsidR="006A2A59" w:rsidRPr="0057309E" w:rsidTr="00012D08">
        <w:trPr>
          <w:trHeight w:val="2599"/>
        </w:trPr>
        <w:tc>
          <w:tcPr>
            <w:tcW w:w="0" w:type="auto"/>
            <w:shd w:val="clear" w:color="auto" w:fill="auto"/>
          </w:tcPr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Рассмотрено</w:t>
            </w: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На заседании МО естественно-математического цикла</w:t>
            </w: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  <w:u w:val="single"/>
              </w:rPr>
            </w:pPr>
            <w:r w:rsidRPr="0057309E">
              <w:rPr>
                <w:kern w:val="2"/>
              </w:rPr>
              <w:t>Протокол №___</w:t>
            </w:r>
          </w:p>
          <w:p w:rsidR="006A2A59" w:rsidRPr="0057309E" w:rsidRDefault="00012D08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>
              <w:rPr>
                <w:kern w:val="2"/>
              </w:rPr>
              <w:t>От «____» августа  2019</w:t>
            </w:r>
            <w:r w:rsidR="006A2A59" w:rsidRPr="0057309E">
              <w:rPr>
                <w:kern w:val="2"/>
              </w:rPr>
              <w:t>г.</w:t>
            </w: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  <w:u w:val="single"/>
              </w:rPr>
            </w:pPr>
            <w:proofErr w:type="spellStart"/>
            <w:r w:rsidRPr="0057309E">
              <w:rPr>
                <w:kern w:val="2"/>
              </w:rPr>
              <w:t>Руководитель:</w:t>
            </w:r>
            <w:r w:rsidRPr="0057309E">
              <w:rPr>
                <w:kern w:val="2"/>
                <w:u w:val="single"/>
              </w:rPr>
              <w:t>________С.А.Штефан</w:t>
            </w:r>
            <w:proofErr w:type="spellEnd"/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</w:p>
        </w:tc>
        <w:tc>
          <w:tcPr>
            <w:tcW w:w="0" w:type="auto"/>
            <w:shd w:val="clear" w:color="auto" w:fill="auto"/>
          </w:tcPr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«Согласовано»</w:t>
            </w: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 xml:space="preserve">Старший </w:t>
            </w:r>
            <w:proofErr w:type="spellStart"/>
            <w:r w:rsidRPr="0057309E">
              <w:rPr>
                <w:kern w:val="2"/>
              </w:rPr>
              <w:t>методист________С.А.Штефан</w:t>
            </w:r>
            <w:proofErr w:type="spellEnd"/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 xml:space="preserve">             </w:t>
            </w: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</w:p>
        </w:tc>
        <w:tc>
          <w:tcPr>
            <w:tcW w:w="0" w:type="auto"/>
            <w:shd w:val="clear" w:color="auto" w:fill="auto"/>
          </w:tcPr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«Утверждаю»</w:t>
            </w: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Директор МАОУ Черемшанская СОШ</w:t>
            </w: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proofErr w:type="spellStart"/>
            <w:r w:rsidRPr="0057309E">
              <w:rPr>
                <w:kern w:val="2"/>
              </w:rPr>
              <w:t>__________Н.Е.Болтунов</w:t>
            </w:r>
            <w:proofErr w:type="spellEnd"/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rPr>
                <w:kern w:val="2"/>
              </w:rPr>
            </w:pPr>
          </w:p>
        </w:tc>
      </w:tr>
    </w:tbl>
    <w:p w:rsidR="006A2A59" w:rsidRDefault="006A2A59" w:rsidP="006A2A59">
      <w:pPr>
        <w:widowControl w:val="0"/>
        <w:autoSpaceDE w:val="0"/>
        <w:autoSpaceDN w:val="0"/>
        <w:adjustRightInd w:val="0"/>
        <w:spacing w:after="240"/>
        <w:jc w:val="center"/>
        <w:rPr>
          <w:b/>
          <w:kern w:val="2"/>
          <w:sz w:val="40"/>
          <w:szCs w:val="40"/>
        </w:rPr>
      </w:pPr>
      <w:r w:rsidRPr="000D6680">
        <w:rPr>
          <w:b/>
          <w:kern w:val="2"/>
          <w:sz w:val="40"/>
          <w:szCs w:val="40"/>
        </w:rPr>
        <w:t>РАБОЧАЯ ПРОГРАММА</w:t>
      </w:r>
    </w:p>
    <w:p w:rsidR="006A2A59" w:rsidRPr="004327EB" w:rsidRDefault="006A2A59" w:rsidP="006A2A59">
      <w:pPr>
        <w:widowControl w:val="0"/>
        <w:autoSpaceDE w:val="0"/>
        <w:autoSpaceDN w:val="0"/>
        <w:adjustRightInd w:val="0"/>
        <w:spacing w:after="240"/>
        <w:jc w:val="center"/>
        <w:rPr>
          <w:b/>
          <w:kern w:val="2"/>
          <w:sz w:val="40"/>
          <w:szCs w:val="40"/>
        </w:rPr>
      </w:pPr>
      <w:r w:rsidRPr="0057309E">
        <w:rPr>
          <w:kern w:val="2"/>
          <w:sz w:val="36"/>
          <w:szCs w:val="36"/>
        </w:rPr>
        <w:t xml:space="preserve"> </w:t>
      </w:r>
      <w:r w:rsidRPr="000D6680">
        <w:rPr>
          <w:kern w:val="2"/>
          <w:sz w:val="28"/>
          <w:szCs w:val="28"/>
        </w:rPr>
        <w:t xml:space="preserve">по предмету </w:t>
      </w:r>
    </w:p>
    <w:p w:rsidR="006A2A59" w:rsidRPr="000D6680" w:rsidRDefault="006A2A59" w:rsidP="006A2A59">
      <w:pPr>
        <w:widowControl w:val="0"/>
        <w:autoSpaceDE w:val="0"/>
        <w:autoSpaceDN w:val="0"/>
        <w:adjustRightInd w:val="0"/>
        <w:spacing w:after="240"/>
        <w:jc w:val="center"/>
        <w:rPr>
          <w:kern w:val="2"/>
          <w:sz w:val="28"/>
          <w:szCs w:val="28"/>
          <w:u w:val="single"/>
        </w:rPr>
      </w:pPr>
      <w:r>
        <w:rPr>
          <w:kern w:val="2"/>
          <w:sz w:val="28"/>
          <w:szCs w:val="28"/>
          <w:u w:val="single"/>
        </w:rPr>
        <w:t>География</w:t>
      </w:r>
    </w:p>
    <w:p w:rsidR="006A2A59" w:rsidRPr="000D6680" w:rsidRDefault="00012D08" w:rsidP="006A2A59">
      <w:pPr>
        <w:widowControl w:val="0"/>
        <w:autoSpaceDE w:val="0"/>
        <w:autoSpaceDN w:val="0"/>
        <w:adjustRightInd w:val="0"/>
        <w:spacing w:after="240"/>
        <w:jc w:val="center"/>
        <w:rPr>
          <w:kern w:val="2"/>
          <w:sz w:val="28"/>
          <w:szCs w:val="28"/>
        </w:rPr>
      </w:pPr>
      <w:r>
        <w:rPr>
          <w:kern w:val="2"/>
          <w:sz w:val="28"/>
          <w:szCs w:val="28"/>
        </w:rPr>
        <w:t>2019 – 2020</w:t>
      </w:r>
      <w:r w:rsidR="006A2A59" w:rsidRPr="000D6680">
        <w:rPr>
          <w:kern w:val="2"/>
          <w:sz w:val="28"/>
          <w:szCs w:val="28"/>
        </w:rPr>
        <w:t xml:space="preserve"> учебный год</w:t>
      </w:r>
    </w:p>
    <w:p w:rsidR="006A2A59" w:rsidRDefault="006A2A59" w:rsidP="006A2A59">
      <w:pPr>
        <w:rPr>
          <w:b/>
        </w:rPr>
      </w:pPr>
      <w:r>
        <w:rPr>
          <w:b/>
        </w:rPr>
        <w:t xml:space="preserve">Учитель   </w:t>
      </w:r>
      <w:proofErr w:type="spellStart"/>
      <w:r>
        <w:rPr>
          <w:b/>
        </w:rPr>
        <w:t>Туякбаева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Гаухар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Махметовна</w:t>
      </w:r>
      <w:proofErr w:type="spellEnd"/>
    </w:p>
    <w:p w:rsidR="006A2A59" w:rsidRDefault="006A2A59" w:rsidP="006A2A59">
      <w:pPr>
        <w:rPr>
          <w:b/>
        </w:rPr>
      </w:pPr>
      <w:r>
        <w:rPr>
          <w:b/>
        </w:rPr>
        <w:t>Класс        8</w:t>
      </w:r>
    </w:p>
    <w:p w:rsidR="006A2A59" w:rsidRDefault="006A2A59" w:rsidP="006A2A59">
      <w:pPr>
        <w:rPr>
          <w:b/>
        </w:rPr>
      </w:pPr>
      <w:r>
        <w:rPr>
          <w:b/>
        </w:rPr>
        <w:t>Всего часов в год   68</w:t>
      </w:r>
    </w:p>
    <w:p w:rsidR="006A2A59" w:rsidRDefault="006A2A59" w:rsidP="006A2A59">
      <w:pPr>
        <w:rPr>
          <w:b/>
        </w:rPr>
      </w:pPr>
      <w:r>
        <w:rPr>
          <w:b/>
        </w:rPr>
        <w:t>Всего часов в неделю    2</w:t>
      </w:r>
    </w:p>
    <w:p w:rsidR="006A2A59" w:rsidRDefault="006A2A59" w:rsidP="006A2A59">
      <w:pPr>
        <w:rPr>
          <w:b/>
        </w:rPr>
      </w:pPr>
    </w:p>
    <w:p w:rsidR="006A2A59" w:rsidRDefault="006A2A59" w:rsidP="006A2A59">
      <w:pPr>
        <w:rPr>
          <w:b/>
        </w:rPr>
      </w:pPr>
    </w:p>
    <w:p w:rsidR="006A2A59" w:rsidRPr="006E35E6" w:rsidRDefault="00012D08" w:rsidP="006A2A59">
      <w:pPr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с</w:t>
      </w:r>
      <w:proofErr w:type="gramStart"/>
      <w:r>
        <w:rPr>
          <w:sz w:val="28"/>
          <w:szCs w:val="28"/>
        </w:rPr>
        <w:t>.П</w:t>
      </w:r>
      <w:proofErr w:type="gramEnd"/>
      <w:r>
        <w:rPr>
          <w:sz w:val="28"/>
          <w:szCs w:val="28"/>
        </w:rPr>
        <w:t>рокуткино</w:t>
      </w:r>
      <w:proofErr w:type="spellEnd"/>
      <w:r>
        <w:rPr>
          <w:sz w:val="28"/>
          <w:szCs w:val="28"/>
        </w:rPr>
        <w:t>, 2019</w:t>
      </w:r>
    </w:p>
    <w:p w:rsidR="00F15247" w:rsidRDefault="00F15247" w:rsidP="00F15247">
      <w:pPr>
        <w:pStyle w:val="a4"/>
        <w:shd w:val="clear" w:color="auto" w:fill="FFFFFF"/>
        <w:spacing w:after="0"/>
        <w:ind w:left="0" w:right="72"/>
        <w:rPr>
          <w:rFonts w:ascii="Times New Roman" w:eastAsia="Times New Roman" w:hAnsi="Times New Roman"/>
          <w:b/>
          <w:color w:val="000000"/>
          <w:spacing w:val="2"/>
          <w:sz w:val="28"/>
          <w:szCs w:val="28"/>
        </w:rPr>
      </w:pPr>
    </w:p>
    <w:p w:rsidR="003A776D" w:rsidRPr="00A934E1" w:rsidRDefault="003A776D" w:rsidP="003A776D">
      <w:pPr>
        <w:pStyle w:val="a4"/>
        <w:shd w:val="clear" w:color="auto" w:fill="FFFFFF"/>
        <w:spacing w:after="0"/>
        <w:ind w:left="0" w:right="72"/>
        <w:jc w:val="center"/>
        <w:rPr>
          <w:rFonts w:ascii="Times New Roman" w:hAnsi="Times New Roman"/>
          <w:b/>
          <w:sz w:val="28"/>
          <w:szCs w:val="28"/>
        </w:rPr>
      </w:pPr>
      <w:r w:rsidRPr="00A934E1">
        <w:rPr>
          <w:rFonts w:ascii="Times New Roman" w:eastAsia="Times New Roman" w:hAnsi="Times New Roman"/>
          <w:b/>
          <w:color w:val="000000"/>
          <w:spacing w:val="2"/>
          <w:sz w:val="28"/>
          <w:szCs w:val="28"/>
        </w:rPr>
        <w:t>Пояснительная записка</w:t>
      </w:r>
    </w:p>
    <w:p w:rsidR="003A776D" w:rsidRDefault="003A776D" w:rsidP="003A776D">
      <w:pPr>
        <w:shd w:val="clear" w:color="auto" w:fill="FFFFFF"/>
        <w:spacing w:after="0" w:line="274" w:lineRule="exact"/>
        <w:ind w:left="709" w:right="62" w:firstLine="567"/>
        <w:jc w:val="both"/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</w:pPr>
      <w:proofErr w:type="gramStart"/>
      <w:r w:rsidRPr="00433853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астоящая рабочая программа для 8</w:t>
      </w:r>
      <w:r w:rsidRPr="00433853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класса</w:t>
      </w:r>
      <w:r w:rsidR="00012D08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на 2019 – 2020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учебный год</w:t>
      </w:r>
      <w:r w:rsidRPr="00433853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(рабочая программа «Географи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я России.</w:t>
      </w:r>
      <w:proofErr w:type="gramEnd"/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Природа</w:t>
      </w:r>
      <w:r w:rsidRPr="00433853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») составлена в соответствии с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нормативными документами:</w:t>
      </w:r>
      <w:proofErr w:type="gramEnd"/>
    </w:p>
    <w:p w:rsidR="003A776D" w:rsidRPr="009A0AA0" w:rsidRDefault="003A776D" w:rsidP="003A776D">
      <w:pPr>
        <w:pStyle w:val="a5"/>
        <w:ind w:left="1134" w:hanging="414"/>
        <w:jc w:val="both"/>
        <w:rPr>
          <w:rFonts w:ascii="Times New Roman" w:hAnsi="Times New Roman"/>
          <w:sz w:val="24"/>
          <w:szCs w:val="24"/>
        </w:rPr>
      </w:pPr>
      <w:r w:rsidRPr="009A0AA0">
        <w:rPr>
          <w:rFonts w:ascii="Times New Roman" w:hAnsi="Times New Roman"/>
          <w:sz w:val="24"/>
          <w:szCs w:val="24"/>
        </w:rPr>
        <w:t xml:space="preserve"> – Закон Российской Федерации от 29.12.2012 №273 - ФЗ «Об образовании в Российской Федерации»;</w:t>
      </w:r>
    </w:p>
    <w:p w:rsidR="003A776D" w:rsidRPr="009A0AA0" w:rsidRDefault="003A776D" w:rsidP="003A776D">
      <w:pPr>
        <w:pStyle w:val="a5"/>
        <w:ind w:left="1134" w:hanging="41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– </w:t>
      </w:r>
      <w:r w:rsidRPr="009A0AA0">
        <w:rPr>
          <w:rFonts w:ascii="Times New Roman" w:hAnsi="Times New Roman"/>
          <w:sz w:val="24"/>
          <w:szCs w:val="24"/>
        </w:rPr>
        <w:t>Федеральный  государственный  образовательный  стандарт  основного  общего образования, утвержденный приказом Министерства образования и науки Российской Федерации от «17»  декабря  2010 г. № 1897</w:t>
      </w:r>
    </w:p>
    <w:p w:rsidR="003A776D" w:rsidRPr="009A0AA0" w:rsidRDefault="003A776D" w:rsidP="003A776D">
      <w:pPr>
        <w:pStyle w:val="a5"/>
        <w:ind w:left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– </w:t>
      </w:r>
      <w:r w:rsidRPr="009A0AA0">
        <w:rPr>
          <w:rFonts w:ascii="Times New Roman" w:hAnsi="Times New Roman"/>
          <w:sz w:val="24"/>
          <w:szCs w:val="24"/>
        </w:rPr>
        <w:t xml:space="preserve">Основная образовательная программа основного  общего образования МБОУ Лицей № 25 </w:t>
      </w:r>
    </w:p>
    <w:p w:rsidR="003A776D" w:rsidRDefault="003A776D" w:rsidP="003A776D">
      <w:pPr>
        <w:pStyle w:val="a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– Примерная программа по предмету «Рабочие программы. География. 5 – 9 классы: учебно-методическое пособие \ сост. С.В. </w:t>
      </w:r>
      <w:proofErr w:type="spellStart"/>
      <w:r>
        <w:rPr>
          <w:rFonts w:ascii="Times New Roman" w:hAnsi="Times New Roman"/>
          <w:sz w:val="24"/>
          <w:szCs w:val="24"/>
        </w:rPr>
        <w:t>Курчина</w:t>
      </w:r>
      <w:proofErr w:type="spellEnd"/>
      <w:r>
        <w:rPr>
          <w:rFonts w:ascii="Times New Roman" w:hAnsi="Times New Roman"/>
          <w:sz w:val="24"/>
          <w:szCs w:val="24"/>
        </w:rPr>
        <w:t xml:space="preserve">. – 4-е изд., стереотип. – М.: Дрофа, 2015. – 409, (7) </w:t>
      </w:r>
      <w:proofErr w:type="gramStart"/>
      <w:r>
        <w:rPr>
          <w:rFonts w:ascii="Times New Roman" w:hAnsi="Times New Roman"/>
          <w:sz w:val="24"/>
          <w:szCs w:val="24"/>
        </w:rPr>
        <w:t>с</w:t>
      </w:r>
      <w:proofErr w:type="gramEnd"/>
      <w:r>
        <w:rPr>
          <w:rFonts w:ascii="Times New Roman" w:hAnsi="Times New Roman"/>
          <w:sz w:val="24"/>
          <w:szCs w:val="24"/>
        </w:rPr>
        <w:t>.»</w:t>
      </w:r>
    </w:p>
    <w:p w:rsidR="003A776D" w:rsidRDefault="003A776D" w:rsidP="003A776D">
      <w:pPr>
        <w:pStyle w:val="a4"/>
        <w:jc w:val="both"/>
        <w:rPr>
          <w:rFonts w:ascii="Times New Roman" w:hAnsi="Times New Roman"/>
          <w:sz w:val="24"/>
          <w:szCs w:val="24"/>
        </w:rPr>
      </w:pPr>
    </w:p>
    <w:p w:rsidR="003A776D" w:rsidRDefault="003A776D" w:rsidP="003A776D">
      <w:pPr>
        <w:pStyle w:val="a4"/>
        <w:spacing w:after="0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Цели:</w:t>
      </w:r>
    </w:p>
    <w:p w:rsidR="003A776D" w:rsidRPr="00310367" w:rsidRDefault="003A776D" w:rsidP="003A776D">
      <w:pPr>
        <w:pStyle w:val="a4"/>
        <w:numPr>
          <w:ilvl w:val="0"/>
          <w:numId w:val="3"/>
        </w:numPr>
        <w:spacing w:after="0" w:line="240" w:lineRule="auto"/>
        <w:ind w:firstLine="55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формирование целостного представления об особенностях природы, на селения, хозяйства нашей Родины, о месте России в современном мире, воспитание гражданственности и патриотизма учащихся, уважения к истории и куль туре своей страны и населяющих ее народов, выработка умений и навыков адаптации и социально-ответственного поведения в российском пространстве; </w:t>
      </w:r>
    </w:p>
    <w:p w:rsidR="003A776D" w:rsidRPr="00310367" w:rsidRDefault="003A776D" w:rsidP="003A776D">
      <w:pPr>
        <w:pStyle w:val="a4"/>
        <w:numPr>
          <w:ilvl w:val="0"/>
          <w:numId w:val="3"/>
        </w:numPr>
        <w:spacing w:after="0" w:line="240" w:lineRule="auto"/>
        <w:ind w:firstLine="55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>развитие географического мышления.</w:t>
      </w:r>
    </w:p>
    <w:p w:rsidR="003A776D" w:rsidRPr="00310367" w:rsidRDefault="003A776D" w:rsidP="003A776D">
      <w:pPr>
        <w:pStyle w:val="a4"/>
        <w:spacing w:after="0" w:line="240" w:lineRule="auto"/>
        <w:jc w:val="both"/>
        <w:rPr>
          <w:rFonts w:ascii="Arial" w:eastAsia="Times New Roman" w:hAnsi="Arial" w:cs="Arial"/>
          <w:sz w:val="18"/>
          <w:szCs w:val="18"/>
        </w:rPr>
      </w:pPr>
    </w:p>
    <w:p w:rsidR="003A776D" w:rsidRPr="00310367" w:rsidRDefault="003A776D" w:rsidP="003A776D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310367">
        <w:rPr>
          <w:rFonts w:ascii="Times New Roman" w:eastAsia="Times New Roman" w:hAnsi="Times New Roman" w:cs="Times New Roman"/>
          <w:b/>
          <w:bCs/>
          <w:sz w:val="24"/>
          <w:szCs w:val="24"/>
        </w:rPr>
        <w:t>        </w:t>
      </w:r>
      <w:r w:rsidRPr="00147225">
        <w:rPr>
          <w:rFonts w:ascii="Times New Roman" w:eastAsia="Times New Roman" w:hAnsi="Times New Roman"/>
          <w:color w:val="000000"/>
          <w:sz w:val="24"/>
          <w:szCs w:val="24"/>
        </w:rPr>
        <w:t>При изучении курса решаются следующие </w:t>
      </w:r>
      <w:r w:rsidRPr="00B6383F">
        <w:rPr>
          <w:rFonts w:ascii="Times New Roman" w:eastAsia="Times New Roman" w:hAnsi="Times New Roman"/>
          <w:bCs/>
          <w:i/>
          <w:iCs/>
          <w:color w:val="000000"/>
          <w:sz w:val="24"/>
          <w:szCs w:val="24"/>
        </w:rPr>
        <w:t>задачи: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сформировать </w:t>
      </w:r>
      <w:r>
        <w:rPr>
          <w:rFonts w:ascii="Times New Roman" w:eastAsia="Times New Roman" w:hAnsi="Times New Roman" w:cs="Times New Roman"/>
          <w:sz w:val="24"/>
          <w:szCs w:val="24"/>
        </w:rPr>
        <w:t>географический образ своей страны и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 ее </w:t>
      </w:r>
      <w:proofErr w:type="gramStart"/>
      <w:r w:rsidRPr="00310367">
        <w:rPr>
          <w:rFonts w:ascii="Times New Roman" w:eastAsia="Times New Roman" w:hAnsi="Times New Roman" w:cs="Times New Roman"/>
          <w:sz w:val="24"/>
          <w:szCs w:val="24"/>
        </w:rPr>
        <w:t>многообразии</w:t>
      </w:r>
      <w:proofErr w:type="gramEnd"/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 и целост</w:t>
      </w:r>
      <w:r>
        <w:rPr>
          <w:rFonts w:ascii="Times New Roman" w:eastAsia="Times New Roman" w:hAnsi="Times New Roman" w:cs="Times New Roman"/>
          <w:sz w:val="24"/>
          <w:szCs w:val="24"/>
        </w:rPr>
        <w:t>ности на основе комп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лексного подход</w:t>
      </w:r>
      <w:r>
        <w:rPr>
          <w:rFonts w:ascii="Times New Roman" w:eastAsia="Times New Roman" w:hAnsi="Times New Roman" w:cs="Times New Roman"/>
          <w:sz w:val="24"/>
          <w:szCs w:val="24"/>
        </w:rPr>
        <w:t>а и показа взаимодействия основ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ных компонентов: природы, населения, хозяйства: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сформировать </w:t>
      </w:r>
      <w:r>
        <w:rPr>
          <w:rFonts w:ascii="Times New Roman" w:eastAsia="Times New Roman" w:hAnsi="Times New Roman" w:cs="Times New Roman"/>
          <w:sz w:val="24"/>
          <w:szCs w:val="24"/>
        </w:rPr>
        <w:t>представление о России как цело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стном географическом регионе и одновременно как о субъекте миров</w:t>
      </w:r>
      <w:r>
        <w:rPr>
          <w:rFonts w:ascii="Times New Roman" w:eastAsia="Times New Roman" w:hAnsi="Times New Roman" w:cs="Times New Roman"/>
          <w:sz w:val="24"/>
          <w:szCs w:val="24"/>
        </w:rPr>
        <w:t>ого (глобального) географическо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го пространства, в котором динамически развиваются как </w:t>
      </w:r>
      <w:proofErr w:type="spellStart"/>
      <w:r w:rsidRPr="00310367">
        <w:rPr>
          <w:rFonts w:ascii="Times New Roman" w:eastAsia="Times New Roman" w:hAnsi="Times New Roman" w:cs="Times New Roman"/>
          <w:sz w:val="24"/>
          <w:szCs w:val="24"/>
        </w:rPr>
        <w:t>общепланетарные</w:t>
      </w:r>
      <w:proofErr w:type="spellEnd"/>
      <w:r w:rsidRPr="00310367">
        <w:rPr>
          <w:rFonts w:ascii="Times New Roman" w:eastAsia="Times New Roman" w:hAnsi="Times New Roman" w:cs="Times New Roman"/>
          <w:sz w:val="24"/>
          <w:szCs w:val="24"/>
        </w:rPr>
        <w:t>, так и специфические региональные процессы и явления;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>показать  больш</w:t>
      </w:r>
      <w:r>
        <w:rPr>
          <w:rFonts w:ascii="Times New Roman" w:eastAsia="Times New Roman" w:hAnsi="Times New Roman" w:cs="Times New Roman"/>
          <w:sz w:val="24"/>
          <w:szCs w:val="24"/>
        </w:rPr>
        <w:t>ое  практическое  значение  гео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графического изучения взаимосвязей природных, экономических,    социальных,    демографических, этнокультурных, </w:t>
      </w:r>
      <w:proofErr w:type="spellStart"/>
      <w:r w:rsidRPr="00310367">
        <w:rPr>
          <w:rFonts w:ascii="Times New Roman" w:eastAsia="Times New Roman" w:hAnsi="Times New Roman" w:cs="Times New Roman"/>
          <w:sz w:val="24"/>
          <w:szCs w:val="24"/>
        </w:rPr>
        <w:t>геоэко</w:t>
      </w:r>
      <w:r>
        <w:rPr>
          <w:rFonts w:ascii="Times New Roman" w:eastAsia="Times New Roman" w:hAnsi="Times New Roman" w:cs="Times New Roman"/>
          <w:sz w:val="24"/>
          <w:szCs w:val="24"/>
        </w:rPr>
        <w:t>логических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явлений и про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цессов в нашей стране, а также геогра</w:t>
      </w:r>
      <w:r>
        <w:rPr>
          <w:rFonts w:ascii="Times New Roman" w:eastAsia="Times New Roman" w:hAnsi="Times New Roman" w:cs="Times New Roman"/>
          <w:sz w:val="24"/>
          <w:szCs w:val="24"/>
        </w:rPr>
        <w:t>фических ас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пектов важней</w:t>
      </w:r>
      <w:r>
        <w:rPr>
          <w:rFonts w:ascii="Times New Roman" w:eastAsia="Times New Roman" w:hAnsi="Times New Roman" w:cs="Times New Roman"/>
          <w:sz w:val="24"/>
          <w:szCs w:val="24"/>
        </w:rPr>
        <w:t>ших современных социально-эконо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мических проблем Росс</w:t>
      </w:r>
      <w:proofErr w:type="gramStart"/>
      <w:r w:rsidRPr="00310367">
        <w:rPr>
          <w:rFonts w:ascii="Times New Roman" w:eastAsia="Times New Roman" w:hAnsi="Times New Roman" w:cs="Times New Roman"/>
          <w:sz w:val="24"/>
          <w:szCs w:val="24"/>
        </w:rPr>
        <w:t>ии и ее</w:t>
      </w:r>
      <w:proofErr w:type="gramEnd"/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 регионов;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вооружить школьников необходимыми практи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ческими  умениями  и   навыками  самостоятельной работы с различными источниками географической информации как клас</w:t>
      </w:r>
      <w:r>
        <w:rPr>
          <w:rFonts w:ascii="Times New Roman" w:eastAsia="Times New Roman" w:hAnsi="Times New Roman" w:cs="Times New Roman"/>
          <w:sz w:val="24"/>
          <w:szCs w:val="24"/>
        </w:rPr>
        <w:t>сическими (картами, статис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тическими материалами и др.) так и современными (компьютерными), а также умениями про</w:t>
      </w:r>
      <w:r>
        <w:rPr>
          <w:rFonts w:ascii="Times New Roman" w:eastAsia="Times New Roman" w:hAnsi="Times New Roman" w:cs="Times New Roman"/>
          <w:sz w:val="24"/>
          <w:szCs w:val="24"/>
        </w:rPr>
        <w:t>гностиче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скими, природоохранными и поведенческими;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>развивать  предс</w:t>
      </w:r>
      <w:r>
        <w:rPr>
          <w:rFonts w:ascii="Times New Roman" w:eastAsia="Times New Roman" w:hAnsi="Times New Roman" w:cs="Times New Roman"/>
          <w:sz w:val="24"/>
          <w:szCs w:val="24"/>
        </w:rPr>
        <w:t>тавление  о  своем   географиче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ском регионе, в котором локали</w:t>
      </w:r>
      <w:r>
        <w:rPr>
          <w:rFonts w:ascii="Times New Roman" w:eastAsia="Times New Roman" w:hAnsi="Times New Roman" w:cs="Times New Roman"/>
          <w:sz w:val="24"/>
          <w:szCs w:val="24"/>
        </w:rPr>
        <w:t>зуются и развива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ются как </w:t>
      </w:r>
      <w:proofErr w:type="spellStart"/>
      <w:r w:rsidRPr="00310367">
        <w:rPr>
          <w:rFonts w:ascii="Times New Roman" w:eastAsia="Times New Roman" w:hAnsi="Times New Roman" w:cs="Times New Roman"/>
          <w:sz w:val="24"/>
          <w:szCs w:val="24"/>
        </w:rPr>
        <w:t>общепланетарные</w:t>
      </w:r>
      <w:proofErr w:type="spellEnd"/>
      <w:r w:rsidRPr="00310367">
        <w:rPr>
          <w:rFonts w:ascii="Times New Roman" w:eastAsia="Times New Roman" w:hAnsi="Times New Roman" w:cs="Times New Roman"/>
          <w:sz w:val="24"/>
          <w:szCs w:val="24"/>
        </w:rPr>
        <w:t>, так и специфические процессы и явления;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>создать образ своег</w:t>
      </w:r>
      <w:r>
        <w:rPr>
          <w:rFonts w:ascii="Times New Roman" w:eastAsia="Times New Roman" w:hAnsi="Times New Roman" w:cs="Times New Roman"/>
          <w:sz w:val="24"/>
          <w:szCs w:val="24"/>
        </w:rPr>
        <w:t>о родного края, научить срав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нивать его с друг</w:t>
      </w:r>
      <w:r>
        <w:rPr>
          <w:rFonts w:ascii="Times New Roman" w:eastAsia="Times New Roman" w:hAnsi="Times New Roman" w:cs="Times New Roman"/>
          <w:sz w:val="24"/>
          <w:szCs w:val="24"/>
        </w:rPr>
        <w:t>ими регионами России и с различ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ными регионами мира.</w:t>
      </w:r>
    </w:p>
    <w:p w:rsidR="003A776D" w:rsidRPr="00310367" w:rsidRDefault="003A776D" w:rsidP="003A776D">
      <w:pPr>
        <w:spacing w:after="0" w:line="270" w:lineRule="atLeast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Calibri" w:eastAsia="Times New Roman" w:hAnsi="Calibri" w:cs="Arial"/>
          <w:sz w:val="18"/>
        </w:rPr>
        <w:t>     </w:t>
      </w:r>
    </w:p>
    <w:p w:rsidR="003A776D" w:rsidRDefault="003A776D" w:rsidP="003A776D">
      <w:pPr>
        <w:spacing w:after="0" w:line="240" w:lineRule="auto"/>
        <w:ind w:left="709" w:firstLine="1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        Данный курс опирается на систему географических знаний, полученных учащимися в 6-7 классах. С другой стороны, он развивает общие географические понятия, определения, закономерности на новом, более высоком уровне, используя как базу для 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этого географию родной страны. Особенностью курса является </w:t>
      </w:r>
      <w:proofErr w:type="spellStart"/>
      <w:r w:rsidRPr="00310367">
        <w:rPr>
          <w:rFonts w:ascii="Times New Roman" w:eastAsia="Times New Roman" w:hAnsi="Times New Roman" w:cs="Times New Roman"/>
          <w:sz w:val="24"/>
          <w:szCs w:val="24"/>
        </w:rPr>
        <w:t>гуманизация</w:t>
      </w:r>
      <w:proofErr w:type="spellEnd"/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 его содержания, в центре находится человек. Региональная часть курса сконструирована с позиций комплексного географического страноведения.</w:t>
      </w:r>
    </w:p>
    <w:p w:rsidR="003A776D" w:rsidRDefault="003A776D" w:rsidP="003A776D">
      <w:pPr>
        <w:shd w:val="clear" w:color="auto" w:fill="FFFFFF"/>
        <w:tabs>
          <w:tab w:val="left" w:pos="2940"/>
        </w:tabs>
        <w:spacing w:after="0" w:line="269" w:lineRule="exact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:rsidR="003A776D" w:rsidRDefault="003A776D" w:rsidP="003A776D">
      <w:pPr>
        <w:shd w:val="clear" w:color="auto" w:fill="FFFFFF"/>
        <w:spacing w:after="0" w:line="269" w:lineRule="exact"/>
        <w:ind w:left="567" w:firstLine="567"/>
        <w:jc w:val="both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 w:rsidRPr="003B50F0">
        <w:rPr>
          <w:rFonts w:ascii="Times New Roman" w:eastAsia="Times New Roman" w:hAnsi="Times New Roman"/>
          <w:color w:val="000000"/>
          <w:sz w:val="24"/>
          <w:szCs w:val="24"/>
        </w:rPr>
        <w:t xml:space="preserve">Рабочая программа </w:t>
      </w:r>
      <w:r w:rsidRPr="003B50F0">
        <w:rPr>
          <w:rFonts w:ascii="Times New Roman" w:eastAsia="Times New Roman" w:hAnsi="Times New Roman"/>
          <w:color w:val="000000"/>
          <w:sz w:val="24"/>
          <w:szCs w:val="24"/>
          <w:u w:val="single"/>
        </w:rPr>
        <w:t>ориентирована</w:t>
      </w:r>
      <w:r w:rsidRPr="003B50F0">
        <w:rPr>
          <w:rFonts w:ascii="Times New Roman" w:eastAsia="Times New Roman" w:hAnsi="Times New Roman"/>
          <w:color w:val="000000"/>
          <w:sz w:val="24"/>
          <w:szCs w:val="24"/>
        </w:rPr>
        <w:t xml:space="preserve"> на использование </w:t>
      </w: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>учебно-методического комплекта:</w:t>
      </w:r>
    </w:p>
    <w:p w:rsidR="003A776D" w:rsidRPr="003B50F0" w:rsidRDefault="003A776D" w:rsidP="003A776D">
      <w:pPr>
        <w:shd w:val="clear" w:color="auto" w:fill="FFFFFF"/>
        <w:spacing w:after="0" w:line="269" w:lineRule="exact"/>
        <w:ind w:firstLine="1134"/>
        <w:jc w:val="both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 w:rsidRPr="00A46214">
        <w:rPr>
          <w:rFonts w:ascii="Times New Roman" w:eastAsia="Times New Roman" w:hAnsi="Times New Roman" w:cs="Times New Roman"/>
          <w:bCs/>
          <w:i/>
          <w:color w:val="000000"/>
          <w:spacing w:val="-2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bCs/>
          <w:i/>
          <w:color w:val="000000"/>
          <w:spacing w:val="-2"/>
          <w:sz w:val="24"/>
          <w:szCs w:val="24"/>
        </w:rPr>
        <w:t>но-методический комплекс учителя:</w:t>
      </w:r>
    </w:p>
    <w:p w:rsidR="003A776D" w:rsidRDefault="003A776D" w:rsidP="003A776D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Атлас и контурные карты. География  8 класс Дрофа М. 2015</w:t>
      </w: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 xml:space="preserve">г.; </w:t>
      </w:r>
    </w:p>
    <w:p w:rsidR="003A776D" w:rsidRPr="004E08F0" w:rsidRDefault="003A776D" w:rsidP="003A776D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Учебник «География России. Природа», Дрофа М. 2016 г., И.И. Баринова</w:t>
      </w: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3A776D" w:rsidRDefault="003A776D" w:rsidP="003A776D">
      <w:pPr>
        <w:shd w:val="clear" w:color="auto" w:fill="FFFFFF"/>
        <w:spacing w:after="0"/>
        <w:ind w:left="993" w:hanging="285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3.  Контрольно-измерительные материалы «География 8 класс», «ВАКО» М. 2012г.;</w:t>
      </w:r>
    </w:p>
    <w:p w:rsidR="003A776D" w:rsidRPr="00A806D1" w:rsidRDefault="003A776D" w:rsidP="003A776D">
      <w:pPr>
        <w:shd w:val="clear" w:color="auto" w:fill="FFFFFF"/>
        <w:tabs>
          <w:tab w:val="left" w:pos="998"/>
        </w:tabs>
        <w:spacing w:after="0" w:line="274" w:lineRule="exact"/>
        <w:ind w:left="993" w:hanging="273"/>
        <w:jc w:val="both"/>
        <w:rPr>
          <w:rFonts w:ascii="Times New Roman" w:eastAsia="Times New Roman" w:hAnsi="Times New Roman"/>
          <w:color w:val="000000"/>
          <w:spacing w:val="2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4. </w:t>
      </w:r>
      <w:r w:rsidRPr="006746B0">
        <w:rPr>
          <w:rFonts w:ascii="Times New Roman" w:eastAsia="Times New Roman" w:hAnsi="Times New Roman"/>
          <w:sz w:val="24"/>
          <w:szCs w:val="24"/>
        </w:rPr>
        <w:t>«Географическое краеведение» под редакцией В.Н. Егорова. Корпорация технологий продвижения. Ульяновск 2002.</w:t>
      </w:r>
    </w:p>
    <w:p w:rsidR="003A776D" w:rsidRPr="00C54ED1" w:rsidRDefault="003A776D" w:rsidP="003A776D">
      <w:pPr>
        <w:shd w:val="clear" w:color="auto" w:fill="FFFFFF"/>
        <w:spacing w:after="0"/>
        <w:ind w:left="993" w:hanging="285"/>
        <w:jc w:val="both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8. Тесты по географии 6 – 10 классы </w:t>
      </w:r>
      <w:r>
        <w:rPr>
          <w:rFonts w:ascii="Times New Roman" w:eastAsia="Times New Roman" w:hAnsi="Times New Roman"/>
        </w:rPr>
        <w:t>«</w:t>
      </w:r>
      <w:proofErr w:type="spellStart"/>
      <w:r>
        <w:rPr>
          <w:rFonts w:ascii="Times New Roman" w:eastAsia="Times New Roman" w:hAnsi="Times New Roman"/>
        </w:rPr>
        <w:t>Астрель</w:t>
      </w:r>
      <w:proofErr w:type="spellEnd"/>
      <w:r>
        <w:rPr>
          <w:rFonts w:ascii="Times New Roman" w:eastAsia="Times New Roman" w:hAnsi="Times New Roman"/>
        </w:rPr>
        <w:t xml:space="preserve"> Олимп» М.  2012г., Александр Летягин.</w:t>
      </w:r>
    </w:p>
    <w:p w:rsidR="003A776D" w:rsidRPr="00A46214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709" w:firstLine="359"/>
        <w:rPr>
          <w:rFonts w:ascii="Times New Roman" w:eastAsia="Times New Roman" w:hAnsi="Times New Roman" w:cs="Times New Roman"/>
          <w:bCs/>
          <w:i/>
          <w:color w:val="000000"/>
          <w:spacing w:val="-2"/>
          <w:sz w:val="24"/>
          <w:szCs w:val="24"/>
        </w:rPr>
      </w:pPr>
      <w:r w:rsidRPr="00A46214">
        <w:rPr>
          <w:rFonts w:ascii="Times New Roman" w:eastAsia="Times New Roman" w:hAnsi="Times New Roman" w:cs="Times New Roman"/>
          <w:bCs/>
          <w:i/>
          <w:color w:val="000000"/>
          <w:spacing w:val="-2"/>
          <w:sz w:val="24"/>
          <w:szCs w:val="24"/>
        </w:rPr>
        <w:t>Учебно-методический комплекс ученика:</w:t>
      </w:r>
    </w:p>
    <w:p w:rsidR="003A776D" w:rsidRPr="00A806D1" w:rsidRDefault="003A776D" w:rsidP="003A776D">
      <w:pPr>
        <w:pStyle w:val="a4"/>
        <w:widowControl w:val="0"/>
        <w:numPr>
          <w:ilvl w:val="0"/>
          <w:numId w:val="2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>Атлас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и контурные карты</w:t>
      </w: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/>
          <w:color w:val="000000"/>
          <w:sz w:val="24"/>
          <w:szCs w:val="24"/>
        </w:rPr>
        <w:t>География  8 класс Дрофа М. 2015</w:t>
      </w: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>г.;</w:t>
      </w:r>
    </w:p>
    <w:p w:rsidR="003A776D" w:rsidRPr="00A806D1" w:rsidRDefault="003A776D" w:rsidP="003A776D">
      <w:pPr>
        <w:pStyle w:val="a4"/>
        <w:widowControl w:val="0"/>
        <w:numPr>
          <w:ilvl w:val="0"/>
          <w:numId w:val="2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Учебник «География России. П</w:t>
      </w:r>
      <w:r w:rsidRPr="00A806D1">
        <w:rPr>
          <w:rFonts w:ascii="Times New Roman" w:eastAsia="Times New Roman" w:hAnsi="Times New Roman"/>
          <w:color w:val="000000"/>
          <w:sz w:val="24"/>
          <w:szCs w:val="24"/>
        </w:rPr>
        <w:t>рирода», Дрофа М. 2016 г., И.И. Баринова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</w:p>
    <w:p w:rsidR="003A776D" w:rsidRPr="00C65BDF" w:rsidRDefault="003A776D" w:rsidP="003A776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65BD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Общая характеристика учебного предмета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Структура рабочей программы по географии ориентируется на формирование общей культуры и мировоззрение школьников, так же решение воспитательных и развивающих задач общего образования, задач социализации общества.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 xml:space="preserve">Современный курс «География России» 8 – 9 класс завершает базовое географическое образование, создает у учащихся образ страны во всем ее многообразии, уникальности, целостности и </w:t>
      </w:r>
      <w:proofErr w:type="spellStart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проблемности</w:t>
      </w:r>
      <w:proofErr w:type="spellEnd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. В структуре географического образования этот курс занимает центральное положение и служит основой воспитания духовности, патриотизма, толерантности, ответственности, вносит вклад в воспитание экологической культуры.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 xml:space="preserve">Программа реализует модель изучения географии России на идеях комплексного географического страноведения и рассмотрения единой </w:t>
      </w:r>
      <w:proofErr w:type="spellStart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природно-социохозяйственной</w:t>
      </w:r>
      <w:proofErr w:type="spellEnd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 xml:space="preserve"> системы. Изучение географии России осуществляется на основе показа эволюции природных, социальных, экономических, экологических проблем и путей их решения с позиций общественно значимых ценностей. При изучении курса «География России» осуществлена попытка реализации взаимодействия интегративного подхода и принципов </w:t>
      </w:r>
      <w:proofErr w:type="spellStart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экологизации</w:t>
      </w:r>
      <w:proofErr w:type="spellEnd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 xml:space="preserve"> и </w:t>
      </w:r>
      <w:proofErr w:type="spellStart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гуманизации</w:t>
      </w:r>
      <w:proofErr w:type="spellEnd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С целью воспитания патриотизма, любви к малой родине в программе отведены часы на краеведческий материал.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Изучение курса география России основывается на знаниях учащихся, полученных учащимися при изучении физической географии в 6 – 7 классах, а так же при изучении курсов истории и биологии.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</w:p>
    <w:p w:rsidR="003A776D" w:rsidRPr="00A46214" w:rsidRDefault="003A776D" w:rsidP="003A776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65BD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Место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предмета в учебном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плане </w:t>
      </w:r>
    </w:p>
    <w:p w:rsidR="003A776D" w:rsidRDefault="003A776D" w:rsidP="003A776D">
      <w:pPr>
        <w:shd w:val="clear" w:color="auto" w:fill="FFFFFF"/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 соответствии </w:t>
      </w:r>
      <w:r w:rsidR="00012D08">
        <w:rPr>
          <w:rFonts w:ascii="Times New Roman" w:eastAsia="Times New Roman" w:hAnsi="Times New Roman" w:cs="Times New Roman"/>
          <w:sz w:val="24"/>
          <w:szCs w:val="24"/>
        </w:rPr>
        <w:t xml:space="preserve">с учебным планом </w:t>
      </w:r>
      <w:proofErr w:type="spellStart"/>
      <w:r w:rsidR="00012D08">
        <w:rPr>
          <w:rFonts w:ascii="Times New Roman" w:eastAsia="Times New Roman" w:hAnsi="Times New Roman" w:cs="Times New Roman"/>
          <w:sz w:val="24"/>
          <w:szCs w:val="24"/>
        </w:rPr>
        <w:t>Прокуткинской</w:t>
      </w:r>
      <w:proofErr w:type="spellEnd"/>
      <w:r w:rsidR="00012D08">
        <w:rPr>
          <w:rFonts w:ascii="Times New Roman" w:eastAsia="Times New Roman" w:hAnsi="Times New Roman" w:cs="Times New Roman"/>
          <w:sz w:val="24"/>
          <w:szCs w:val="24"/>
        </w:rPr>
        <w:t xml:space="preserve"> СОШ</w:t>
      </w:r>
      <w:r>
        <w:rPr>
          <w:rFonts w:ascii="Times New Roman" w:eastAsia="Times New Roman" w:hAnsi="Times New Roman" w:cs="Times New Roman"/>
          <w:sz w:val="24"/>
          <w:szCs w:val="24"/>
        </w:rPr>
        <w:t>, н</w:t>
      </w:r>
      <w:r w:rsidRPr="00A46214">
        <w:rPr>
          <w:rFonts w:ascii="Times New Roman" w:eastAsia="Times New Roman" w:hAnsi="Times New Roman" w:cs="Times New Roman"/>
          <w:sz w:val="24"/>
          <w:szCs w:val="24"/>
        </w:rPr>
        <w:t>а изучение пред</w:t>
      </w:r>
      <w:r w:rsidR="00012D08">
        <w:rPr>
          <w:rFonts w:ascii="Times New Roman" w:eastAsia="Times New Roman" w:hAnsi="Times New Roman" w:cs="Times New Roman"/>
          <w:sz w:val="24"/>
          <w:szCs w:val="24"/>
        </w:rPr>
        <w:t>мета отводится 68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часов в год (</w:t>
      </w:r>
      <w:r w:rsidRPr="00A46214">
        <w:rPr>
          <w:rFonts w:ascii="Times New Roman" w:eastAsia="Times New Roman" w:hAnsi="Times New Roman" w:cs="Times New Roman"/>
          <w:sz w:val="24"/>
          <w:szCs w:val="24"/>
        </w:rPr>
        <w:t xml:space="preserve">2 часа в неделю). </w:t>
      </w:r>
    </w:p>
    <w:p w:rsidR="003A776D" w:rsidRPr="00244200" w:rsidRDefault="003A776D" w:rsidP="003A776D">
      <w:pPr>
        <w:shd w:val="clear" w:color="auto" w:fill="FFFFFF"/>
        <w:spacing w:after="0" w:line="240" w:lineRule="auto"/>
        <w:ind w:left="567" w:firstLine="567"/>
        <w:jc w:val="both"/>
        <w:rPr>
          <w:rFonts w:ascii="Times New Roman" w:hAnsi="Times New Roman" w:cs="Times New Roman"/>
        </w:rPr>
      </w:pPr>
      <w:r w:rsidRPr="00244200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Часть,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рабочей программы, посвященной 8</w:t>
      </w:r>
      <w:r w:rsidRPr="00244200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классу, соответствует всем требованиям </w:t>
      </w:r>
      <w:r w:rsidRPr="00244200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основного общего образования. Введен раздел «Региональный компонент. Ульяновская область» за счет резервного времени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.</w:t>
      </w:r>
    </w:p>
    <w:p w:rsidR="003A776D" w:rsidRPr="00244200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bCs/>
          <w:color w:val="000000"/>
          <w:spacing w:val="-2"/>
          <w:sz w:val="24"/>
          <w:szCs w:val="24"/>
        </w:rPr>
      </w:pPr>
    </w:p>
    <w:p w:rsidR="003A776D" w:rsidRPr="00413975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6005">
        <w:rPr>
          <w:rFonts w:ascii="Times New Roman" w:eastAsia="Calibri" w:hAnsi="Times New Roman" w:cs="Times New Roman"/>
          <w:b/>
          <w:sz w:val="28"/>
          <w:szCs w:val="28"/>
        </w:rPr>
        <w:t>Ценностные ориентиры содержания  предмета</w:t>
      </w:r>
    </w:p>
    <w:p w:rsidR="003A776D" w:rsidRDefault="003A776D" w:rsidP="003A776D">
      <w:pPr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13975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Школьный курс географии играет важную роль в реализации основной цели современного российского образования - формирование всесторонне образованной, инициативной и успешной личности, обладающей системой современных мировоззренческих взглядов, ценностных ориентаций, идейно-нравственных, культурных и эстетических принципов и норм поведения. В этой связи важнейшей методологической установкой, в значительной мере определяющей отбор и интерпретацию содержания курса географии, является установка на формирование в его рамках системы базовых национальных ценностей как основы воспитания, духовно-нравственного развития и социализации подрастающего покол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ения. В ходе обучения географии у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3975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основной школы должны быть сформированы:</w:t>
      </w:r>
    </w:p>
    <w:p w:rsidR="003A776D" w:rsidRDefault="003A776D" w:rsidP="003A776D">
      <w:pPr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413975" w:rsidRDefault="003A776D" w:rsidP="003A776D">
      <w:pPr>
        <w:spacing w:after="0" w:line="240" w:lineRule="auto"/>
        <w:ind w:left="567" w:firstLine="567"/>
        <w:jc w:val="both"/>
        <w:rPr>
          <w:rFonts w:ascii="Arial" w:eastAsia="Times New Roman" w:hAnsi="Arial" w:cs="Arial"/>
          <w:color w:val="000000"/>
        </w:rPr>
      </w:pPr>
    </w:p>
    <w:p w:rsidR="003A776D" w:rsidRPr="00413975" w:rsidRDefault="003A776D" w:rsidP="003A776D">
      <w:pPr>
        <w:spacing w:after="0" w:line="240" w:lineRule="auto"/>
        <w:ind w:firstLine="851"/>
        <w:jc w:val="both"/>
        <w:rPr>
          <w:rFonts w:ascii="Arial" w:eastAsia="Times New Roman" w:hAnsi="Arial" w:cs="Arial"/>
          <w:color w:val="000000"/>
        </w:rPr>
      </w:pPr>
      <w:r w:rsidRPr="0041397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- ценностные ориентации, отражающие их индивидуально-личностные позиции:</w:t>
      </w:r>
    </w:p>
    <w:p w:rsidR="003A776D" w:rsidRPr="00D23DE4" w:rsidRDefault="003A776D" w:rsidP="003A776D">
      <w:pPr>
        <w:pStyle w:val="a4"/>
        <w:numPr>
          <w:ilvl w:val="0"/>
          <w:numId w:val="6"/>
        </w:numPr>
        <w:spacing w:after="0" w:line="240" w:lineRule="auto"/>
        <w:ind w:left="1276" w:hanging="272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себя как члена общества на глобальном, региональном и локальном уровнях (житель планеты, гражданин Российской Федерации, житель своего региона);</w:t>
      </w:r>
    </w:p>
    <w:p w:rsidR="003A776D" w:rsidRPr="00D23DE4" w:rsidRDefault="003A776D" w:rsidP="003A776D">
      <w:pPr>
        <w:pStyle w:val="a4"/>
        <w:numPr>
          <w:ilvl w:val="0"/>
          <w:numId w:val="5"/>
        </w:numPr>
        <w:spacing w:after="0" w:line="240" w:lineRule="auto"/>
        <w:ind w:left="567" w:firstLine="77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выдающейся роли и места России как части мирового географического пространства;</w:t>
      </w:r>
    </w:p>
    <w:p w:rsidR="003A776D" w:rsidRPr="00D23DE4" w:rsidRDefault="003A776D" w:rsidP="003A776D">
      <w:pPr>
        <w:pStyle w:val="a4"/>
        <w:numPr>
          <w:ilvl w:val="0"/>
          <w:numId w:val="5"/>
        </w:numPr>
        <w:spacing w:after="0" w:line="240" w:lineRule="auto"/>
        <w:ind w:left="1276" w:hanging="632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единства географического пространства России как среды обитания всех населяющих ее народов, определяющей общность их исторических судеб;</w:t>
      </w:r>
    </w:p>
    <w:p w:rsidR="003A776D" w:rsidRPr="00D23DE4" w:rsidRDefault="003A776D" w:rsidP="003A776D">
      <w:pPr>
        <w:pStyle w:val="a4"/>
        <w:numPr>
          <w:ilvl w:val="0"/>
          <w:numId w:val="5"/>
        </w:numPr>
        <w:spacing w:after="0" w:line="240" w:lineRule="auto"/>
        <w:ind w:left="1134" w:hanging="490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целостности географической среды во взаимосвязи природы, населения и хозяйства Земли, материков, их крупных районов и стран;</w:t>
      </w:r>
    </w:p>
    <w:p w:rsidR="003A776D" w:rsidRPr="00D23DE4" w:rsidRDefault="003A776D" w:rsidP="003A776D">
      <w:pPr>
        <w:pStyle w:val="a4"/>
        <w:numPr>
          <w:ilvl w:val="0"/>
          <w:numId w:val="5"/>
        </w:numPr>
        <w:spacing w:after="0" w:line="240" w:lineRule="auto"/>
        <w:ind w:left="1134" w:hanging="490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значимости и общности глобальных проблем человечества и готовность солидарно противостоять глобальным вызовам современности;</w:t>
      </w:r>
    </w:p>
    <w:p w:rsidR="003A776D" w:rsidRDefault="003A776D" w:rsidP="003A776D">
      <w:pPr>
        <w:spacing w:after="0" w:line="240" w:lineRule="auto"/>
        <w:ind w:left="360" w:firstLine="284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</w:p>
    <w:p w:rsidR="003A776D" w:rsidRPr="00413975" w:rsidRDefault="003A776D" w:rsidP="003A776D">
      <w:pPr>
        <w:spacing w:after="0" w:line="240" w:lineRule="auto"/>
        <w:ind w:left="360" w:firstLine="284"/>
        <w:jc w:val="both"/>
        <w:rPr>
          <w:rFonts w:ascii="Arial" w:eastAsia="Times New Roman" w:hAnsi="Arial" w:cs="Arial"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  </w:t>
      </w:r>
      <w:r w:rsidRPr="0041397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- гармонично развитые социальные чувства и качества:</w:t>
      </w:r>
    </w:p>
    <w:p w:rsidR="003A776D" w:rsidRPr="00D23DE4" w:rsidRDefault="003A776D" w:rsidP="003A776D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патриотизм, принятие общих национальных, духовных и нравственных ценностей;</w:t>
      </w:r>
    </w:p>
    <w:p w:rsidR="003A776D" w:rsidRPr="00D23DE4" w:rsidRDefault="003A776D" w:rsidP="003A776D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любовь к своему Отечеству, местности, своему региону;</w:t>
      </w:r>
    </w:p>
    <w:p w:rsidR="003A776D" w:rsidRPr="00D23DE4" w:rsidRDefault="003A776D" w:rsidP="003A776D">
      <w:pPr>
        <w:pStyle w:val="a4"/>
        <w:numPr>
          <w:ilvl w:val="0"/>
          <w:numId w:val="7"/>
        </w:numPr>
        <w:spacing w:after="0" w:line="240" w:lineRule="auto"/>
        <w:ind w:left="993" w:hanging="349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гражданственность, вера в Россию, чувство личной ответственности за Родину перед современниками и будущими поколениями;</w:t>
      </w:r>
    </w:p>
    <w:p w:rsidR="003A776D" w:rsidRPr="00D23DE4" w:rsidRDefault="003A776D" w:rsidP="003A776D">
      <w:pPr>
        <w:pStyle w:val="a4"/>
        <w:numPr>
          <w:ilvl w:val="0"/>
          <w:numId w:val="7"/>
        </w:numPr>
        <w:spacing w:after="0" w:line="240" w:lineRule="auto"/>
        <w:ind w:left="993" w:hanging="349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уважение к природе, истории, культуре России, национальным особенностям, традициям и образу жизни </w:t>
      </w:r>
      <w:proofErr w:type="gramStart"/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российского</w:t>
      </w:r>
      <w:proofErr w:type="gramEnd"/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других народов, толерантность;</w:t>
      </w:r>
    </w:p>
    <w:p w:rsidR="003A776D" w:rsidRPr="00FD3722" w:rsidRDefault="003A776D" w:rsidP="003A776D">
      <w:pPr>
        <w:pStyle w:val="a4"/>
        <w:numPr>
          <w:ilvl w:val="0"/>
          <w:numId w:val="7"/>
        </w:numPr>
        <w:spacing w:after="0" w:line="240" w:lineRule="auto"/>
        <w:ind w:left="993" w:hanging="426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эмоционально-ценностное отношение к окружающей среде, осознание необходимости ее сохранения и рационального использования.</w:t>
      </w:r>
    </w:p>
    <w:p w:rsidR="003A776D" w:rsidRPr="00FD3722" w:rsidRDefault="003A776D" w:rsidP="003A776D">
      <w:pPr>
        <w:pStyle w:val="a4"/>
        <w:spacing w:after="0" w:line="240" w:lineRule="auto"/>
        <w:ind w:left="644"/>
        <w:jc w:val="both"/>
        <w:rPr>
          <w:rFonts w:ascii="Arial" w:eastAsia="Times New Roman" w:hAnsi="Arial" w:cs="Arial"/>
          <w:color w:val="000000"/>
        </w:rPr>
      </w:pPr>
    </w:p>
    <w:p w:rsidR="003A776D" w:rsidRPr="004773D1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773D1">
        <w:rPr>
          <w:rFonts w:ascii="Times New Roman" w:hAnsi="Times New Roman" w:cs="Times New Roman"/>
          <w:b/>
          <w:sz w:val="28"/>
          <w:szCs w:val="28"/>
        </w:rPr>
        <w:t xml:space="preserve">Личностные, </w:t>
      </w:r>
      <w:proofErr w:type="spellStart"/>
      <w:r w:rsidRPr="004773D1">
        <w:rPr>
          <w:rFonts w:ascii="Times New Roman" w:hAnsi="Times New Roman" w:cs="Times New Roman"/>
          <w:b/>
          <w:sz w:val="28"/>
          <w:szCs w:val="28"/>
        </w:rPr>
        <w:t>метапредметные</w:t>
      </w:r>
      <w:proofErr w:type="spellEnd"/>
      <w:r w:rsidRPr="004773D1">
        <w:rPr>
          <w:rFonts w:ascii="Times New Roman" w:hAnsi="Times New Roman" w:cs="Times New Roman"/>
          <w:b/>
          <w:sz w:val="28"/>
          <w:szCs w:val="28"/>
        </w:rPr>
        <w:t xml:space="preserve"> и предметные результаты 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773D1">
        <w:rPr>
          <w:rFonts w:ascii="Times New Roman" w:hAnsi="Times New Roman" w:cs="Times New Roman"/>
          <w:b/>
          <w:sz w:val="28"/>
          <w:szCs w:val="28"/>
        </w:rPr>
        <w:t xml:space="preserve">освоения </w:t>
      </w:r>
      <w:r>
        <w:rPr>
          <w:rFonts w:ascii="Times New Roman" w:hAnsi="Times New Roman" w:cs="Times New Roman"/>
          <w:b/>
          <w:sz w:val="28"/>
          <w:szCs w:val="28"/>
        </w:rPr>
        <w:t>учебного предмета</w:t>
      </w:r>
    </w:p>
    <w:p w:rsidR="003A776D" w:rsidRPr="00986253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личностные: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позволяет добиваться следующих результатов освоения образовательной программы основного общего образования: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личностные: 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у </w:t>
      </w: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учащихся будут сформированы</w:t>
      </w: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ответственное отношение к учению;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560" w:hanging="426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готовность и способность </w:t>
      </w:r>
      <w:proofErr w:type="gram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саморазвитию и самообразованию на основе мотива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ции к обучению и познанию;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умение ясно, точно, грамотно излагать свои мысли в устной и письменной речи, понимать смысл поставленной задачи, выстраивать аргументацию, приводить примеры и </w:t>
      </w:r>
      <w:proofErr w:type="spell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контрпримеры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начальные навыки адаптации в динамично изменяющемся мире;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экологическая культура: ценностное отношение к природному миру, готовность следовать нор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 xml:space="preserve">мам природоохранного, </w:t>
      </w:r>
      <w:proofErr w:type="spell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здоровьесберегающего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поведения;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276" w:hanging="142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способности к эмоциональному восприятию языковых   объектов, лингвистиче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ских и литературоведческих задач, их решений, рассуждений;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7)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умение контролировать процесс и результат учебной деятельности; 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 xml:space="preserve">у учащихся могут быть </w:t>
      </w:r>
      <w:proofErr w:type="gramStart"/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сформированы</w:t>
      </w:r>
      <w:proofErr w:type="gramEnd"/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первоначальные представления о филологической науке как сфере человеческой деятельности, об этапах её развития, о её значимости для развития цивилизации;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коммуникативная компетентность в общении и сотрудничестве со сверстниками в образователь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ной, учебно-исследовательской, творческой и других видах деятельности;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критичность мышления, умение распознавать логически некорректные высказывания, отличать гипотезу от факта;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 </w:t>
      </w:r>
      <w:proofErr w:type="spell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креативность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мышления, инициативы, находчивости, активности при решении филологических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учащихся должны быть сформированы: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1</w:t>
      </w:r>
      <w:r w:rsidRPr="00DD48E7">
        <w:rPr>
          <w:rFonts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воспитание российской гражданской идентичности: патриотизма, любви и уважения к Отечеству, чувства гордости за свою Родину; осознание единства географического пространства России как единой среды проживания населяющих ее народов, определяющей общность их исто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рических судеб; осознание своей этнической принадлежности, усвоение гуманистических и тра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диционных ценностей многонационального российского общества; воспитание чувства ответст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 xml:space="preserve">венности и долга перед Родиной.   </w:t>
      </w:r>
      <w:proofErr w:type="gramEnd"/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>2.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ответственного отношения к учению, готовности и способности учащихся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ресов;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</w:p>
    <w:p w:rsidR="003A776D" w:rsidRPr="00DD48E7" w:rsidRDefault="003A776D" w:rsidP="003A776D">
      <w:pPr>
        <w:spacing w:after="0" w:line="240" w:lineRule="auto"/>
        <w:ind w:left="567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>3.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личностных представлений о целостности природы, населения и хозяйства Земли.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4.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уважительного отношения к истории, культуре, национальным особенно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стям, традициям и образу жизни других народов; осознанной доброжелательности к другому че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ловеку, его мнению, мировоззрению, культуре, языку, вере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социальных норм, правил поведения, ролей и форм социальной жизни в группах и сообществах, участие в школьном самоуправлении и общественной жизни в пределах возрастных компетенций с учетом региональных, этнокультурных</w:t>
      </w:r>
      <w:proofErr w:type="gram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,</w:t>
      </w:r>
      <w:proofErr w:type="gram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социальных и экономических особенностей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морального сознания и компетентности в решении нравственных чувств и нравственного поведения, осознанного и ответственного отношения к собственным поступкам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7.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Формирование коммуникативной компетентности в общении и сотрудничестве со сверстниками, старшими и младшими в процессе образовательной, общественно полезной, </w:t>
      </w:r>
      <w:proofErr w:type="spellStart"/>
      <w:proofErr w:type="gram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учебно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- исследовательской</w:t>
      </w:r>
      <w:proofErr w:type="gram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, творческой и других видов деятельности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8.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ценности здорового и безопасного образа жизни; усвоения правил индивидуального и коллективного безопасного поведения в чрезвычайных ситуациях, угрожаю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щих жизни и здоровью людей, правил поведения на транспорте и на дорогах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9.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экологического сознания на основе признания ценности жизни во всех ее проявлениях и необходимости ответственного, бережного отношения к окружающей среде и рационального природопользования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10.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значения семьи в жизни человека и общества, ценности семейной жизни, уважительного и заботливого отношения к членам своей семьи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11.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эмоционально - ценностного отношения к природе, эстетического созна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ния через освоение художественного наследия народов России и мира, творческой деятельности эстетического характера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2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proofErr w:type="spellStart"/>
      <w:r w:rsidRPr="00DD48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метапредметные</w:t>
      </w:r>
      <w:proofErr w:type="spellEnd"/>
      <w:r w:rsidRPr="00DD48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u w:val="single"/>
        </w:rPr>
        <w:t>регулятивные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научатся: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формулировать и удерживать учебную задачу;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выбирать действия в соответствии с поставленной задачей и условиями её реализации;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планировать пути достижения целей, осознанно выбирать наиболее эффективные способы реше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ния учебных и познавательных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>4)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предвидеть уровень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своения   знаний,   его  временных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характеристик;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составлять план и последовательность действий;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осуществлять контроль по образцу и вносить необходимые коррективы;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7)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адекватно оценивать правильность или ошибочность выполнения учебной задачи, её объектив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ную трудность и собственные возможности её решения;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8)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сличать способ действия и его результат с заданным эталоном с целью обнаружения отклонений и отличий от эталона;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получат возможность научиться: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определять последовательность промежуточных целей и соответствующих им действий с учётом конечного результата;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предвидеть возможности получения конкретного результата при решении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осуществлять констатирующий и прогнозирующий контроль по результату и по способу дейст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вия;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             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выделять и формулировать то, что усвоено и, что нужно усвоить, определять качество и уровень усвоения;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концентрировать волю для преодоления интеллектуальных затруднений и физических препятст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вий;</w:t>
      </w:r>
    </w:p>
    <w:p w:rsidR="003A776D" w:rsidRPr="000365C8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5B4F89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5B4F89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  <w:t>познавательные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научатся: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выделять и формулировать познавательную цель;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использовать общие приёмы решения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применять правила и пользоваться инструкциями и освоенными закономерностями;</w:t>
      </w:r>
    </w:p>
    <w:p w:rsidR="003A776D" w:rsidRPr="00DD48E7" w:rsidRDefault="003A776D" w:rsidP="003A776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осуществлять смысловое чтение;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создавать, применять и преобразовывать знаково-символические средства, модели и схемы для решения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ставить цели, выбирать и создавать алгоритмы для решения учебных литерату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роведческих проблем;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7)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понимать сущность алгоритмических предписаний и уметь действовать в соответствии с предло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женным алгоритмом;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8)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понимать и использовать средства наглядности (рисунки, схемы и др.) для иллюстрации, интер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претации, аргументации;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9)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находить в различных источниках информацию, необходимую для решения филологических проблем, и представлять её в понятной форме; принимать решение в условиях неполной и избыточной, точной и вероятностной информации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получат возможность научиться: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устанавливать причинно-следственные связи; строить </w:t>
      </w:r>
      <w:proofErr w:type="gram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логические рассуждения</w:t>
      </w:r>
      <w:proofErr w:type="gram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, умозаключения (индуктивные, дедуктивные и по аналогии) и выводы;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формировать </w:t>
      </w:r>
      <w:proofErr w:type="gram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учебную</w:t>
      </w:r>
      <w:proofErr w:type="gram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proofErr w:type="spell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общепользовательскую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компетентности в области использования ин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формационно-коммуникационных технологий (</w:t>
      </w:r>
      <w:proofErr w:type="spell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ИКТ-компетентности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видеть филологическую задачу в других дисциплинах, в окружающей жизни;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выдвигать гипотезы при решении учебных задач и понимать необходимость их проверки;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планировать и осуществлять деятельность, направленную на решение задач исследовательского характера;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выбирать наиболее рациональные и эффективные способы решения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851" w:hanging="14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7)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интерпретировать информации (структурировать, переводить сплошной текст в таблицу, презен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товать полученную информацию, в том числе с помощью ИКТ);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8)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оценивать информацию (критическая оценка, оценка достоверности);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9)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устанавливать причинно-следственные связи, выстраивать рассуждения, обобщения. 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5B4F89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5B4F89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u w:val="single"/>
        </w:rPr>
        <w:t>коммуникативные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научатся: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организовывать учебное сотрудничество и совместную деятельность с учителем и сверстниками: определять цели, распределять функции и роли участников;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взаимодействовать и находить общие способы работы; работать в группе: находить общее реше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ние и разрешать конфликты на основе согласования позиций и учёта интересов; слушать партнёра; форму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лировать, аргументировать и отстаивать своё мнение;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прогнозировать возникновение конфликтов при наличии разных точек зрения;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разрешать конфликты на основе учёта интересов и позиций всех участников;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координировать и принимать различные позиции во взаимодействии;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аргументировать свою позицию и координировать её с позициями партнёров в сотрудничестве при выработке общего решения в совместной деятельности.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AE7046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709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</w:pPr>
      <w:r w:rsidRPr="00AE704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  <w:t>предметные:</w:t>
      </w:r>
    </w:p>
    <w:p w:rsidR="003A776D" w:rsidRPr="00CF6005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709"/>
        <w:rPr>
          <w:rFonts w:ascii="Times New Roman" w:eastAsia="Times New Roman" w:hAnsi="Times New Roman" w:cs="Times New Roman"/>
          <w:i/>
          <w:color w:val="000000"/>
          <w:sz w:val="24"/>
          <w:szCs w:val="24"/>
          <w:u w:val="single"/>
        </w:rPr>
      </w:pPr>
      <w:r w:rsidRPr="00CF6005">
        <w:rPr>
          <w:rFonts w:ascii="Times New Roman" w:eastAsia="Times New Roman" w:hAnsi="Times New Roman" w:cs="Times New Roman"/>
          <w:i/>
          <w:color w:val="000000"/>
          <w:sz w:val="24"/>
          <w:szCs w:val="24"/>
          <w:u w:val="single"/>
        </w:rPr>
        <w:t>Обучающийся научится:</w:t>
      </w:r>
    </w:p>
    <w:p w:rsidR="003A776D" w:rsidRDefault="003A776D" w:rsidP="003A776D">
      <w:pPr>
        <w:pStyle w:val="a4"/>
        <w:spacing w:after="0" w:line="240" w:lineRule="auto"/>
        <w:ind w:left="1068" w:firstLine="34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i/>
          <w:sz w:val="24"/>
          <w:szCs w:val="24"/>
        </w:rPr>
        <w:t>Называть: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- </w:t>
      </w:r>
      <w:r w:rsidRPr="00E4600F">
        <w:rPr>
          <w:rFonts w:ascii="Times New Roman" w:eastAsia="Times New Roman" w:hAnsi="Times New Roman"/>
          <w:sz w:val="24"/>
          <w:szCs w:val="24"/>
        </w:rPr>
        <w:t>различные источники географической информации и методы получения географической информации;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равнины и горы;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месторождения полезных ископаемых;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факторы, влияющие на формирование климата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- крупные реки и озера;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типы почв и их свойства;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меры по охране растительного и животного мира;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основные природные зоны России.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b/>
          <w:i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</w:t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b/>
          <w:i/>
          <w:sz w:val="24"/>
          <w:szCs w:val="24"/>
        </w:rPr>
        <w:t>Определять: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географическое положение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поясное время;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характерные особенности климата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с помощью карт температуру, количество осадков, атмосферное давление, количество суммарной радиации.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</w:t>
      </w:r>
      <w:r>
        <w:rPr>
          <w:rFonts w:ascii="Times New Roman" w:eastAsia="Times New Roman" w:hAnsi="Times New Roman"/>
          <w:sz w:val="24"/>
          <w:szCs w:val="24"/>
        </w:rPr>
        <w:tab/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b/>
          <w:i/>
          <w:sz w:val="24"/>
          <w:szCs w:val="24"/>
        </w:rPr>
      </w:pPr>
      <w:r>
        <w:rPr>
          <w:rFonts w:ascii="Times New Roman" w:eastAsia="Times New Roman" w:hAnsi="Times New Roman"/>
          <w:b/>
          <w:i/>
          <w:sz w:val="24"/>
          <w:szCs w:val="24"/>
        </w:rPr>
        <w:t>Показывать по карте: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пограничные государства;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моря, омывающие Россию;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месторождения полезных ископаемых;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реки и озера;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основные природные зоны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природно-территориальные комплексы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природные районы России.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b/>
          <w:i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b/>
          <w:i/>
          <w:sz w:val="24"/>
          <w:szCs w:val="24"/>
        </w:rPr>
        <w:t>Выяснять с помощью карт: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соответствие их платформенным и складчатым областям.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b/>
          <w:i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b/>
          <w:i/>
          <w:sz w:val="24"/>
          <w:szCs w:val="24"/>
        </w:rPr>
        <w:t>Объяснять: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закономерности размещения крупных месторождений полезных ископаемых;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видовое разнообразие животного мира;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- причины зонального и </w:t>
      </w:r>
      <w:proofErr w:type="spellStart"/>
      <w:r>
        <w:rPr>
          <w:rFonts w:ascii="Times New Roman" w:eastAsia="Times New Roman" w:hAnsi="Times New Roman"/>
          <w:sz w:val="24"/>
          <w:szCs w:val="24"/>
        </w:rPr>
        <w:t>азонального</w:t>
      </w:r>
      <w:proofErr w:type="spellEnd"/>
      <w:r>
        <w:rPr>
          <w:rFonts w:ascii="Times New Roman" w:eastAsia="Times New Roman" w:hAnsi="Times New Roman"/>
          <w:sz w:val="24"/>
          <w:szCs w:val="24"/>
        </w:rPr>
        <w:t xml:space="preserve"> распространения ландшафтов;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влияние природных условий на жизнь, здоровье и хозяйственную деятельность людей;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изменение природы под влиянием деятельности человека;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значение географической науки в изучении и преобразовании природы.</w:t>
      </w:r>
    </w:p>
    <w:p w:rsidR="003A776D" w:rsidRP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</w:p>
    <w:p w:rsidR="00234094" w:rsidRPr="007D3264" w:rsidRDefault="00234094" w:rsidP="007D3264">
      <w:pPr>
        <w:keepNext/>
        <w:keepLines/>
        <w:widowControl w:val="0"/>
        <w:spacing w:after="370" w:line="288" w:lineRule="exact"/>
        <w:ind w:right="780" w:firstLine="567"/>
        <w:jc w:val="center"/>
        <w:outlineLvl w:val="2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 xml:space="preserve">ГЕОГРАФИЯ РОССИИ. ПРИРОДА. 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  <w:lang w:bidi="en-US"/>
        </w:rPr>
        <w:t xml:space="preserve">8 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КЛАСС (2 ч в неделю, всего 68 ч, из них 1ч — резервное время)</w:t>
      </w:r>
      <w:bookmarkEnd w:id="0"/>
    </w:p>
    <w:p w:rsidR="00234094" w:rsidRPr="007D3264" w:rsidRDefault="00234094" w:rsidP="00234094">
      <w:pPr>
        <w:keepNext/>
        <w:keepLines/>
        <w:widowControl w:val="0"/>
        <w:spacing w:after="32" w:line="200" w:lineRule="exact"/>
        <w:ind w:firstLine="567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" w:name="bookmark47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ЧТО ИЗУЧАЕТ ФИЗИЧЕСКАЯ ГЕОГРАФИЯ РОССИИ (1 ч)</w:t>
      </w:r>
      <w:bookmarkEnd w:id="1"/>
    </w:p>
    <w:p w:rsidR="00234094" w:rsidRPr="007D3264" w:rsidRDefault="00234094" w:rsidP="00234094">
      <w:pPr>
        <w:widowControl w:val="0"/>
        <w:spacing w:after="152" w:line="240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Что изучает физическая география России. Зачем следует изучать географию своей страны? Знакомство с учебником, атласом и другими источниками географической информации.</w:t>
      </w:r>
    </w:p>
    <w:p w:rsidR="00234094" w:rsidRPr="007D3264" w:rsidRDefault="00234094" w:rsidP="00234094">
      <w:pPr>
        <w:keepNext/>
        <w:keepLines/>
        <w:widowControl w:val="0"/>
        <w:spacing w:after="36" w:line="200" w:lineRule="exact"/>
        <w:ind w:firstLine="567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2" w:name="bookmark48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НАША РОДИНА НА КАРТЕ МИРА (6 ч)</w:t>
      </w:r>
      <w:bookmarkEnd w:id="2"/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Географическое положение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 Россия — самое большое государство мира. Территория и акватория. Государственная территория. Географическое положение страны, его виды.  Границы России. Их виды: морские и сухопутные, воздушное пространство. Выявление изменение границ страны на разных исторических этапах. Особенности географического положения России, его сравнение с географическим положением других государств. Крайние точки. Географическое положение Россия как фактор развития её хозяйства.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lastRenderedPageBreak/>
        <w:t>Моря, омывающие берега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Физико-географиче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ская характеристика морей. Ресурсы морей. Экологические проблемы морей.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Россия на карте часовых поясов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Местное время, поясное, декретное, летнее время. Часовые пояса на территории России. Роль в хозяйстве и жизни людей. Реформа системы исчисления времени в России.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История освоения и изучения территории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Формирование и освоение  государственной территории России. Открытие и освоение Севера новгородцами и поморами. Походы рус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 xml:space="preserve">ских в Западную Сибирь. Географические открытия XVI — начала XVII в. Открытия нового времени (середина XVII— XVIII 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>в</w:t>
      </w:r>
      <w:proofErr w:type="gramEnd"/>
      <w:r w:rsidRPr="007D3264">
        <w:rPr>
          <w:rFonts w:ascii="Times New Roman" w:eastAsia="Sylfaen" w:hAnsi="Times New Roman" w:cs="Times New Roman"/>
          <w:sz w:val="24"/>
          <w:szCs w:val="24"/>
        </w:rPr>
        <w:t>.). Открытия XVIII в. Исследования XIX—XX вв. Выявления изменения границ страны на разных исторических этапах.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Современное административно-территориальное устрой</w:t>
      </w:r>
      <w:r w:rsidRPr="007D3264">
        <w:rPr>
          <w:rFonts w:ascii="Times New Roman" w:eastAsia="Sylfaen" w:hAnsi="Times New Roman" w:cs="Times New Roman"/>
          <w:b/>
          <w:sz w:val="24"/>
          <w:szCs w:val="24"/>
        </w:rPr>
        <w:softHyphen/>
        <w:t>ство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 Федеральные округа и их столицы. Субъекты Федерации: края, области, города федерального подчине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ния; национально-территориальные образования, их  равноправие и разнообразие.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1. Характеристика географического положения России. 2. Определение поясного времени для разных городов России.</w:t>
      </w:r>
    </w:p>
    <w:p w:rsidR="00234094" w:rsidRPr="007D3264" w:rsidRDefault="00234094" w:rsidP="00234094">
      <w:pPr>
        <w:widowControl w:val="0"/>
        <w:spacing w:after="38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Предметные результаты обучения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>уметь: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называть различные источники географической инфор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мации и методы получения географической информации;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определять географическое положение России;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пограничные государства, моря, омывающие Россию;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определять поясное время.</w:t>
      </w:r>
    </w:p>
    <w:p w:rsidR="00234094" w:rsidRPr="007D3264" w:rsidRDefault="00234094" w:rsidP="00234094">
      <w:pPr>
        <w:widowControl w:val="0"/>
        <w:spacing w:after="0" w:line="240" w:lineRule="auto"/>
        <w:ind w:firstLine="567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</w:p>
    <w:p w:rsidR="00234094" w:rsidRPr="007D3264" w:rsidRDefault="00234094" w:rsidP="00234094">
      <w:pPr>
        <w:widowControl w:val="0"/>
        <w:spacing w:after="0" w:line="240" w:lineRule="auto"/>
        <w:ind w:firstLine="567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</w:p>
    <w:p w:rsidR="00234094" w:rsidRPr="007D3264" w:rsidRDefault="00234094" w:rsidP="00234094">
      <w:pPr>
        <w:widowControl w:val="0"/>
        <w:spacing w:after="0" w:line="145" w:lineRule="exact"/>
        <w:ind w:firstLine="567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</w:p>
    <w:p w:rsidR="00234094" w:rsidRPr="007D3264" w:rsidRDefault="00234094" w:rsidP="00234094">
      <w:pPr>
        <w:keepNext/>
        <w:keepLines/>
        <w:widowControl w:val="0"/>
        <w:spacing w:after="215" w:line="288" w:lineRule="exact"/>
        <w:ind w:right="-7" w:firstLine="567"/>
        <w:outlineLvl w:val="1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3" w:name="bookmark50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 xml:space="preserve">Раздел 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  <w:lang w:val="en-US" w:bidi="en-US"/>
        </w:rPr>
        <w:t>I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  <w:lang w:bidi="en-US"/>
        </w:rPr>
        <w:t xml:space="preserve">. 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Особенности природы и природные ресурсы России (18 ч)</w:t>
      </w:r>
      <w:bookmarkEnd w:id="3"/>
    </w:p>
    <w:p w:rsidR="00234094" w:rsidRPr="007D3264" w:rsidRDefault="00234094" w:rsidP="00234094">
      <w:pPr>
        <w:keepNext/>
        <w:keepLines/>
        <w:widowControl w:val="0"/>
        <w:spacing w:after="72" w:line="245" w:lineRule="exact"/>
        <w:ind w:right="-7" w:firstLine="567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4" w:name="bookmark51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РЕЛЬЕФ, ГЕОЛОГИЧЕСКОЕ СТРОЕНИЕ И МИНЕРАЛЬНЫЕ РЕСУРСЫ (4 ч)</w:t>
      </w:r>
      <w:bookmarkEnd w:id="4"/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Особенности рельефа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Основные этапы формирования земной коры на территории России. Основные крупные формы релье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фа России и особенности их размещение.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Геологическое строение территории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 Строение литосферы. Основные этапы геологической истории форми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рования земной коры. Тектонические структуры нашей страны. Выявление зависимости между тектоническим строением, рельефом и размещением основных групп полезных ископаемых.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Минеральные ресурсы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 Распространение полез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ных ископаемых. Минеральные ресурсы России и проблемы их рационального использования. Эколо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гические проблемы, связанные с добычей полезных ископае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мых.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Развитие форм рельефа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Влияние внутренних и внешних процессов на формирование рельефа. Современные процессы, формирующие рель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еф. Области современного горообразования, землетрясений и вулканизм. Древнее и современное оледенение на территории России. Деятельность текучих вод. Деятельность ветра. Деятельность человека. Стихийные природные явления, происходящие в литосфере. Изучение закономерностей формирования рельефа нашей местности. Геологическое строение,  и минеральные ресурсы нашего региона.</w:t>
      </w:r>
    </w:p>
    <w:p w:rsidR="00234094" w:rsidRPr="007D3264" w:rsidRDefault="00234094" w:rsidP="00234094">
      <w:pPr>
        <w:widowControl w:val="0"/>
        <w:spacing w:after="204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3. Объяснение зависимости располо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жения крупных форм рельефа и месторождений полезных ископаемых от строения земной коры.</w:t>
      </w:r>
    </w:p>
    <w:p w:rsidR="00234094" w:rsidRPr="007D3264" w:rsidRDefault="00234094" w:rsidP="00234094">
      <w:pPr>
        <w:keepNext/>
        <w:keepLines/>
        <w:widowControl w:val="0"/>
        <w:spacing w:after="100" w:line="200" w:lineRule="exact"/>
        <w:ind w:right="-7"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5" w:name="bookmark52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КЛИМАТ И КЛИМАТИЧЕСКИЕ РЕСУРСЫ (4 ч)</w:t>
      </w:r>
      <w:bookmarkEnd w:id="5"/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От чего зависит климат нашей страны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Климатооб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разующие факторы, определяющие климат России. Влияние географического положения на климат. Циркуляция воздушных масс. Циклоны и антициклоны. Изменение погоды под влиянием циклонов и антициклонов. Влияние подсти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лающей поверхности.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Распределение тепла и влаги на территории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Распределение тепла на территории нашей страны. Распре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деление осадков на территории нашей страны.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lastRenderedPageBreak/>
        <w:t>Разнообразие климата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Климатические пояса. Типы климатов России: арктический, субарктический; умеренно континентальный, континентальный, резко континентальный, муссонный кли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мат умеренного пояса. Определение по синоптической карте  особенностей погоды для разных пунктов. Составление прогноза погоды.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Зависимость человека от климата.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Агроклиматические ресурсы. Влияние климата на быт человека, его жилище, одежду, способы передвижения, здоровье. Способы адаптации человека к разнообразным климатическим условиям на территории страны. Климат и хозяйственная деятельность людей. Агроклиматические ресурсы. Благоприятные климати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ческие условия. Опасные и неблагоприятные климатические явления. Определение особенностей климата нашего края.</w:t>
      </w:r>
    </w:p>
    <w:p w:rsidR="00234094" w:rsidRPr="007D3264" w:rsidRDefault="00234094" w:rsidP="00234094">
      <w:pPr>
        <w:widowControl w:val="0"/>
        <w:spacing w:after="328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Практические работы. </w:t>
      </w:r>
      <w:r w:rsidRPr="007D3264">
        <w:rPr>
          <w:rFonts w:ascii="Times New Roman" w:eastAsia="Sylfaen" w:hAnsi="Times New Roman" w:cs="Times New Roman"/>
          <w:sz w:val="24"/>
          <w:szCs w:val="24"/>
          <w:lang w:bidi="en-US"/>
        </w:rPr>
        <w:t xml:space="preserve">4. </w:t>
      </w:r>
      <w:r w:rsidRPr="007D3264">
        <w:rPr>
          <w:rFonts w:ascii="Times New Roman" w:eastAsia="Sylfaen" w:hAnsi="Times New Roman" w:cs="Times New Roman"/>
          <w:sz w:val="24"/>
          <w:szCs w:val="24"/>
        </w:rPr>
        <w:t>Определение по картам закономер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ностей распределения солнечной радиации, радиационного баланса, выявление особенностей распределения средних температур января и июля, годового количества осадков, испаряемости на территории страны. 5. Оценка основных климатических по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казателей одного из регионов страны для характеристики условий жизни и хозяйственной деятельности населения.</w:t>
      </w:r>
    </w:p>
    <w:p w:rsidR="00234094" w:rsidRPr="007D3264" w:rsidRDefault="00234094" w:rsidP="00234094">
      <w:pPr>
        <w:keepNext/>
        <w:keepLines/>
        <w:widowControl w:val="0"/>
        <w:spacing w:after="221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Cs/>
          <w:sz w:val="24"/>
          <w:szCs w:val="24"/>
        </w:rPr>
      </w:pPr>
      <w:bookmarkStart w:id="6" w:name="bookmark65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ВНУТРЕННИЕ ВОДЫ И ВОДНЫЕ РЕСУРСЫ (3 ч)</w:t>
      </w:r>
      <w:bookmarkEnd w:id="6"/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 xml:space="preserve">Разнообразие внутренних вод России. </w:t>
      </w:r>
      <w:r w:rsidRPr="007D3264">
        <w:rPr>
          <w:rFonts w:ascii="Times New Roman" w:eastAsia="Sylfaen" w:hAnsi="Times New Roman" w:cs="Times New Roman"/>
          <w:sz w:val="24"/>
          <w:szCs w:val="24"/>
        </w:rPr>
        <w:t>Виды вод суши на территории страны и закономерности размещения разных вод суши. Распределение рек по бассейнам океанов. Главные речные системы России. Значение вну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 xml:space="preserve">тренних вод для человека. Выявление зависимости  между режимом, характером течения рек, рельефом и климатом. Крупнейшие реки страны. Влияние климата на реки. Роль рек в жизни населения и развитии хозяйства России. Характеристика одной из рек с использованием тематических карт и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климатограмм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>, определение возможностей её хозяйственного использования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.</w:t>
      </w:r>
      <w:proofErr w:type="gramEnd"/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Озера, болота, подземные воды, ледники, многолетняя мерзлота.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Крупнейшие озера России, их происхождение. Верховые и низинные болота. Важность 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хранения водно-болотных угодий. Роль подземных вод в природе и жизни человека. Виды подземных вод. Границы распространения многолетней мерзлоты в России, причины ее образования. Особенности освоения территорий с много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летней мерзлотой.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Водные ресурсы. Роль воды в жизни человека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Водные ресурсы. Влияние деятельности человека на водные ресурсы и меры по их охране и восстановлению.  Опасные явления, связанные с водой (паводки, наводнения, лавины, сели)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>.Н</w:t>
      </w:r>
      <w:proofErr w:type="gramEnd"/>
      <w:r w:rsidRPr="007D3264">
        <w:rPr>
          <w:rFonts w:ascii="Times New Roman" w:eastAsia="Sylfaen" w:hAnsi="Times New Roman" w:cs="Times New Roman"/>
          <w:sz w:val="24"/>
          <w:szCs w:val="24"/>
        </w:rPr>
        <w:t>еравномерность распределения водных ресурсов. Оценка обеспеченности водными ресурсами крупных регионов России. Внутренние воды и водные ресурсы своего региона и своей местности.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</w:p>
    <w:p w:rsidR="00234094" w:rsidRPr="007D3264" w:rsidRDefault="00234094" w:rsidP="00234094">
      <w:pPr>
        <w:keepNext/>
        <w:keepLines/>
        <w:widowControl w:val="0"/>
        <w:spacing w:after="221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7" w:name="bookmark66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ПОЧВЕННЫЕ РЕСУРСЫ (3 ч)</w:t>
      </w:r>
      <w:bookmarkEnd w:id="7"/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 xml:space="preserve">Образование почв и их разнообразие. </w:t>
      </w:r>
      <w:proofErr w:type="spellStart"/>
      <w:proofErr w:type="gramStart"/>
      <w:r w:rsidRPr="007D3264">
        <w:rPr>
          <w:rFonts w:ascii="Times New Roman" w:eastAsia="Sylfaen" w:hAnsi="Times New Roman" w:cs="Times New Roman"/>
          <w:b/>
          <w:sz w:val="24"/>
          <w:szCs w:val="24"/>
        </w:rPr>
        <w:t>Почва-особый</w:t>
      </w:r>
      <w:proofErr w:type="spellEnd"/>
      <w:proofErr w:type="gramEnd"/>
      <w:r w:rsidRPr="007D3264">
        <w:rPr>
          <w:rFonts w:ascii="Times New Roman" w:eastAsia="Sylfaen" w:hAnsi="Times New Roman" w:cs="Times New Roman"/>
          <w:b/>
          <w:sz w:val="24"/>
          <w:szCs w:val="24"/>
        </w:rPr>
        <w:t xml:space="preserve"> компонент природы. 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Факторы образования почв. Основные свойства почв. 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 xml:space="preserve">Закономерности распространения почв. </w:t>
      </w:r>
      <w:proofErr w:type="gramStart"/>
      <w:r w:rsidRPr="007D3264">
        <w:rPr>
          <w:rFonts w:ascii="Times New Roman" w:eastAsia="Sylfaen" w:hAnsi="Times New Roman" w:cs="Times New Roman"/>
          <w:b/>
          <w:sz w:val="24"/>
          <w:szCs w:val="24"/>
        </w:rPr>
        <w:t>Основные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типы почв Рос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сии: арктические, тундрово-глеевые, подзолистые, дерново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-подзолистые, серые лесные, черноземы, темно-каштановые, каштановые, светло-каштановые, различия в плодородии.</w:t>
      </w:r>
      <w:proofErr w:type="gramEnd"/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Почвенные ресурсы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Значение почвы для жизни и деятельности человека. Меры по сохранению плодородия почв: мелиорация земель, борьба с эрозией почв и их загрязнением. Роль мелиораций в повышении плодородия почв. Охрана почв. Почвы родного края. Знакомство с образцами почв своей местности, выявление их свойств и особенностей хозяйственного использования.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6. Выявление условий почвообразова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ния основных типов почв (количество тепла, влаги, рельеф, растительность). Оценка их плодородия.</w:t>
      </w:r>
    </w:p>
    <w:p w:rsidR="00234094" w:rsidRPr="007D3264" w:rsidRDefault="00234094" w:rsidP="00234094">
      <w:pPr>
        <w:keepNext/>
        <w:keepLines/>
        <w:widowControl w:val="0"/>
        <w:spacing w:after="0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8" w:name="bookmark67"/>
    </w:p>
    <w:p w:rsidR="00234094" w:rsidRPr="007D3264" w:rsidRDefault="00234094" w:rsidP="00234094">
      <w:pPr>
        <w:keepNext/>
        <w:keepLines/>
        <w:widowControl w:val="0"/>
        <w:spacing w:after="0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РАСТИТЕЛЬНЫЙ И ЖИВОТНЫЙ МИР.</w:t>
      </w:r>
      <w:bookmarkEnd w:id="8"/>
    </w:p>
    <w:p w:rsidR="00234094" w:rsidRPr="007D3264" w:rsidRDefault="00234094" w:rsidP="00234094">
      <w:pPr>
        <w:keepNext/>
        <w:keepLines/>
        <w:widowControl w:val="0"/>
        <w:spacing w:after="104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9" w:name="bookmark68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БИОЛОГИЧЕСКИЕ РЕСУРСЫ (4 ч)</w:t>
      </w:r>
      <w:bookmarkEnd w:id="9"/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Растительный и животный мир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Раститель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ный и животный мир: видовое разнообразие, факторы, его определяющие. Основные типы растительности Рос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сии. Разнообразие животного мира России.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Биологические ресурсы, их рациональное использование. Особо охраняемые природные территории (ООПТ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). Памятники </w:t>
      </w:r>
      <w:r w:rsidRPr="007D3264">
        <w:rPr>
          <w:rFonts w:ascii="Times New Roman" w:eastAsia="Sylfaen" w:hAnsi="Times New Roman" w:cs="Times New Roman"/>
          <w:sz w:val="24"/>
          <w:szCs w:val="24"/>
        </w:rPr>
        <w:lastRenderedPageBreak/>
        <w:t>Всемирного природного наследия. Заповедники и национальные парки России Роль живых организмов в жизни Зем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ли. Роль растительного и животного мира в жизни человека. Меры по охране растительного и животного мира. Растительный и животный мир родного края.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 xml:space="preserve">Природно-ресурсный потенциал России. 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   Природные условия и ресурсы России. Природно-ресурсный и экологический потенциал России. Анализ физической карты и карт компонентов природы для установления взаимосвязей между ними в разных природных зонах. Природные ресурсы зон, их использование, экологические проблемы. Особенности размеще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ния природных ресурсов.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7. Составление прогноза изменений растительного и животного мира при изменении других компонентов природного комплекса. 8. Определение роли ООПТ в сохранении природы России.</w:t>
      </w:r>
    </w:p>
    <w:p w:rsidR="00234094" w:rsidRPr="007D3264" w:rsidRDefault="00234094" w:rsidP="00234094">
      <w:pPr>
        <w:widowControl w:val="0"/>
        <w:spacing w:after="0" w:line="245" w:lineRule="exact"/>
        <w:ind w:right="3140" w:firstLine="567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 xml:space="preserve">Предметные результаты обучения </w:t>
      </w:r>
    </w:p>
    <w:p w:rsidR="00234094" w:rsidRPr="007D3264" w:rsidRDefault="00234094" w:rsidP="00234094">
      <w:pPr>
        <w:widowControl w:val="0"/>
        <w:spacing w:after="0" w:line="245" w:lineRule="exact"/>
        <w:ind w:right="3140" w:firstLine="567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Sylfaen" w:hAnsi="Times New Roman" w:cs="Times New Roman"/>
          <w:color w:val="000000"/>
          <w:sz w:val="24"/>
          <w:szCs w:val="24"/>
          <w:lang w:eastAsia="ru-RU" w:bidi="ru-RU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color w:val="000000"/>
          <w:sz w:val="24"/>
          <w:szCs w:val="24"/>
          <w:lang w:eastAsia="ru-RU" w:bidi="ru-RU"/>
        </w:rPr>
        <w:t>уметь: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называть и показывать крупные равнины и горы; выяснять с помощью карт соответствие их платформен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ным и складчатым областям;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на карте и называть наиболее крупные место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рождения полезных ископаемых;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закономерности их размещения; приводить примеры влияния рельефа на условия жизни людей, изменений рельефа под влиянием внешних и внут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ренних процессов;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делать описания отдельных форм рельефа по картам; называть факторы, влияющие на формирование климата России;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определять характерные особенности климата России; иметь представление об изменениях погоды под влиянием циклонов и антициклонов;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давать описания климата отдельных территорий; с помощью карт определять температуру, количество осадков, атмосферное давление, количество суммарной ра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диации и т. д.;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приводить примеры влияния климата на хозяйственную деятельность человека и условия жизни;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называть и показывать крупнейшие реки, озера; используя карту, давать характеристику отдельных вод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ных объектов;</w:t>
      </w:r>
    </w:p>
    <w:p w:rsidR="00234094" w:rsidRPr="007D3264" w:rsidRDefault="00234094" w:rsidP="00234094">
      <w:pPr>
        <w:widowControl w:val="0"/>
        <w:spacing w:after="0" w:line="226" w:lineRule="exact"/>
        <w:ind w:right="2140"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оценивать водные ресурсы; называть факторы почвообразования;</w:t>
      </w:r>
    </w:p>
    <w:p w:rsidR="00234094" w:rsidRPr="007D3264" w:rsidRDefault="00234094" w:rsidP="00234094">
      <w:pPr>
        <w:widowControl w:val="0"/>
        <w:spacing w:after="0" w:line="230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используя карту, называть типы почв и их свойства; объяснять разнообразие растительных сообществ на тер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ритории России, приводить примеры;</w:t>
      </w:r>
    </w:p>
    <w:p w:rsidR="00234094" w:rsidRPr="007D3264" w:rsidRDefault="00234094" w:rsidP="00234094">
      <w:pPr>
        <w:widowControl w:val="0"/>
        <w:spacing w:after="172" w:line="230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видовое разнообразие животного мира; называть меры по охране растений и животных.</w:t>
      </w:r>
    </w:p>
    <w:p w:rsidR="00234094" w:rsidRPr="007D3264" w:rsidRDefault="00234094" w:rsidP="00234094">
      <w:pPr>
        <w:keepNext/>
        <w:keepLines/>
        <w:widowControl w:val="0"/>
        <w:spacing w:after="159" w:line="240" w:lineRule="exact"/>
        <w:ind w:firstLine="567"/>
        <w:jc w:val="both"/>
        <w:outlineLvl w:val="1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0" w:name="bookmark69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Раздел II. Природные комплексы России (36 ч)</w:t>
      </w:r>
      <w:bookmarkEnd w:id="10"/>
    </w:p>
    <w:p w:rsidR="00234094" w:rsidRPr="007D3264" w:rsidRDefault="00234094" w:rsidP="00234094">
      <w:pPr>
        <w:keepNext/>
        <w:keepLines/>
        <w:widowControl w:val="0"/>
        <w:spacing w:after="109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1" w:name="bookmark70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ПРИРОДНОЕ РАЙОНИРОВАНИЕ (6 ч)</w:t>
      </w:r>
      <w:bookmarkEnd w:id="11"/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Разнообразие природных комплексов России. Разно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образие природных территориальных комплексов (ПТК). Физико-географическое районирование. ПТК природные и антропогенные.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Моря как крупные природные комплексы. Особенности природных комплексов морей на примере Белого моря. 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сурсы морей.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Природные зоны России. Природно-хозяйственные зоны России: взаимосвязь и взаимообусловленность их компонентов. Природная зональность. 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>При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родные зоны нашей Родины: арктические пустыни, тундра, лесотундра, тайга, смешанные и широколиственные леса, лесостепи, степи, полупустыни и пустыни.</w:t>
      </w:r>
      <w:proofErr w:type="gramEnd"/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Высотная поясность. Влияние гор на другие компоненты природы и человека. Высотная поясность. Зависимость «на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бора» высотных поясов от географического положения и вы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соты гор.</w:t>
      </w:r>
    </w:p>
    <w:p w:rsidR="00234094" w:rsidRPr="007D3264" w:rsidRDefault="00234094" w:rsidP="00234094">
      <w:pPr>
        <w:widowControl w:val="0"/>
        <w:spacing w:after="201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9. Сравнительная характеристика двух природных зон России (по выбору). Анализ физических и карт компонентов природы для установления  взаимосвязей между ними в разных природных зонах. 10. Объяснение принципов выделения крупных природных регионов на тер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ритории России.</w:t>
      </w:r>
    </w:p>
    <w:p w:rsidR="00234094" w:rsidRPr="007D3264" w:rsidRDefault="00234094" w:rsidP="00234094">
      <w:pPr>
        <w:keepNext/>
        <w:keepLines/>
        <w:widowControl w:val="0"/>
        <w:spacing w:after="104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2" w:name="bookmark71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ПРИРОДА РЕГИОНОВ РОССИИ (30 ч)</w:t>
      </w:r>
      <w:bookmarkEnd w:id="12"/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Восточно-Европейская (Русская) равнина. Особен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ности географического положения. История освоения. Осо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бенности природы Русской равнины. Природные комплексы Восточно-Европейской равнины. Памятники природы рав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нины. Природные ресурсы равнины и проблемы их раци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онального использования.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Кавказ — самые высокие горы России. Географическое положение. Рельеф, геологическое строение и полезные ис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копаемые Кавказа. Особенности природы высокогорий. Природные комплексы Северного Кавказа. Природные 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сурсы. Население Северного Кавказа.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lastRenderedPageBreak/>
        <w:t>Урал — «каменный пояс Русской земли». Особенности географического положения, история освоения. Природные ресурсы. Своеобразие природы Урала. Природные уникумы. Экологические проблемы Урала.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Западно-Сибирская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равнина. Особенности географиче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 xml:space="preserve">ского положения. Особенности природы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Западно-Сибирской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равнины. Природные зоны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Западно-Сибирской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равнины. Природные ресурсы равнины и условия их освоения.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Восточная Сибирь: величие и суровость природы. Осо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бенности географического положения. История освоения Восточной Сибири. Особенности природы Восточной Сиби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ри. Климат. Природные районы Восточной Сибири. Жемчу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жина Сибири — Байкал. Природные ресурсы Восточной Си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бири и проблемы их освоения.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Дальний Восток — край контрастов. Особенности гео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графического положения. История освоения. Особенности природы Дальнего Востока. Природные комплексы Дальне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го Востока. Природные уникумы. Природные ресурсы Даль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него Востока, освоение их человеком.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11. Оценка природных условий и 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сурсов одного из регионов России. Прогнозирование измене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ний природы в результате хозяйственной деятельности. 12. Характеристика взаимодействия природы и общества на примере одного из природных регионов.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Творческие работы. • Разработка туристических маршрутов по Русской равнине: по памятникам природы; по националь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ным паркам; по рекам и озерам. • Подготовка презентации о природных уникумах Северного Кавказа. • Разработка ту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ристических маршрутов по разным частям Урала: Северно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му, Среднему, Южному.</w:t>
      </w:r>
    </w:p>
    <w:p w:rsidR="00234094" w:rsidRPr="007D3264" w:rsidRDefault="00234094" w:rsidP="00234094">
      <w:pPr>
        <w:widowControl w:val="0"/>
        <w:tabs>
          <w:tab w:val="left" w:pos="2370"/>
        </w:tabs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Дискуссии. Темы:</w:t>
      </w:r>
      <w:r w:rsidRPr="007D3264">
        <w:rPr>
          <w:rFonts w:ascii="Times New Roman" w:eastAsia="Sylfaen" w:hAnsi="Times New Roman" w:cs="Times New Roman"/>
          <w:sz w:val="24"/>
          <w:szCs w:val="24"/>
        </w:rPr>
        <w:tab/>
        <w:t xml:space="preserve">«Что мешает освоению 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>природных</w:t>
      </w:r>
      <w:proofErr w:type="gramEnd"/>
    </w:p>
    <w:p w:rsidR="00234094" w:rsidRPr="007D3264" w:rsidRDefault="00234094" w:rsidP="00234094">
      <w:pPr>
        <w:widowControl w:val="0"/>
        <w:spacing w:after="89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богатств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Западно-Сибирской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равнины?»; «Докажите спра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ведливость слов М. В. Ломоносова “Российское могущество прирастать Сибирью будет...”».</w:t>
      </w:r>
    </w:p>
    <w:p w:rsidR="00234094" w:rsidRPr="007D3264" w:rsidRDefault="00234094" w:rsidP="00234094">
      <w:pPr>
        <w:widowControl w:val="0"/>
        <w:spacing w:after="0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Предметные результаты обучения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>уметь: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на карте основные природные зоны России, называть их;</w:t>
      </w:r>
    </w:p>
    <w:p w:rsidR="00234094" w:rsidRPr="007D3264" w:rsidRDefault="00234094" w:rsidP="00234094">
      <w:pPr>
        <w:widowControl w:val="0"/>
        <w:spacing w:after="0" w:line="226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приводить примеры наиболее характерных представите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лей растительного и животного                             мира;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объяснять причины зонального и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азонального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распо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ложения ландшафтов;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на карте крупные природно-территориальные комплексы России;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приводить примеры взаимосвязей природных компонен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тов в природном комплексе;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на карте крупные природные районы России;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называть и показывать на карте географические объекты (горы, равнины, реки, озера);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давать комплексную физико-географическую характе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ристику объектов;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отбирать объекты, определяющие географический образ данной территории;</w:t>
      </w:r>
    </w:p>
    <w:p w:rsidR="00234094" w:rsidRPr="007D3264" w:rsidRDefault="00234094" w:rsidP="00234094">
      <w:pPr>
        <w:widowControl w:val="0"/>
        <w:spacing w:after="0" w:line="221" w:lineRule="exact"/>
        <w:ind w:left="567" w:firstLine="141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оценивать природные условия и природные ресурсы тер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ритории с точки зрения условий труда и быта, влияния на обычаи и традиции людей;</w:t>
      </w:r>
    </w:p>
    <w:p w:rsidR="00234094" w:rsidRPr="007D3264" w:rsidRDefault="00234094" w:rsidP="00234094">
      <w:pPr>
        <w:widowControl w:val="0"/>
        <w:spacing w:after="0" w:line="221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приводить примеры рационального и нерационального использования природных ресурсов регионов;</w:t>
      </w:r>
    </w:p>
    <w:p w:rsidR="00234094" w:rsidRPr="007D3264" w:rsidRDefault="00234094" w:rsidP="00234094">
      <w:pPr>
        <w:widowControl w:val="0"/>
        <w:spacing w:after="105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выделять экологические проблемы природных регионов.</w:t>
      </w:r>
    </w:p>
    <w:p w:rsidR="00234094" w:rsidRPr="007D3264" w:rsidRDefault="00234094" w:rsidP="00234094">
      <w:pPr>
        <w:keepNext/>
        <w:keepLines/>
        <w:widowControl w:val="0"/>
        <w:spacing w:after="39" w:line="240" w:lineRule="exact"/>
        <w:ind w:firstLine="567"/>
        <w:jc w:val="both"/>
        <w:outlineLvl w:val="1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3" w:name="bookmark72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Раздел III. Человек и природа (б ч)</w:t>
      </w:r>
      <w:bookmarkEnd w:id="13"/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Влияние природных условий на жизнь и здоровье человека. Благоприятные условия для жизни и деятельнос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ти людей. Освоение территорий с экстремальными условия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ми. Стихийные природные явления и их причины. Геогра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фия стихийных явлений. Меры борьбы со стихийными при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родными явлениями.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Воздействие человека на природу. Общественные потреб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ности, удовлетворяемые за счет природы. Влияние деятель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ности человека на природные комплексы. Антропогенные ландшафты.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Рациональное природопользование. Охрана природы. Значение географического прогноза.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Россия на экологической карте. Источники экологичес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 xml:space="preserve">кой опасности. 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>Контроль за</w:t>
      </w:r>
      <w:proofErr w:type="gram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состоянием природной среды.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Экология и здоровье человека. Уровень здоровья людей. Ландшафты как фактор здоровья.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География для природы и общества. История взаимоот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 xml:space="preserve">ношений между человеком и географической средой.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Науч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но-техническаяреволюциия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>: благо или причины экологи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ческого кризиса.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lastRenderedPageBreak/>
        <w:t>Практические работы. 13. Сравнительная характеристика природных условий и ресурсов двух регионов России. 14. 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ставление карты «Природные уникумы России» (по жела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нию). 15. Характеристика экологического состояния одного из регионов России.</w:t>
      </w:r>
    </w:p>
    <w:p w:rsidR="00234094" w:rsidRPr="007D3264" w:rsidRDefault="00234094" w:rsidP="00234094">
      <w:pPr>
        <w:widowControl w:val="0"/>
        <w:spacing w:after="49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Предметные результаты обучения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>уметь:</w:t>
      </w:r>
    </w:p>
    <w:p w:rsidR="00234094" w:rsidRPr="007D3264" w:rsidRDefault="00234094" w:rsidP="00234094">
      <w:pPr>
        <w:widowControl w:val="0"/>
        <w:spacing w:after="0" w:line="221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влияние природных условий на жизнь, здо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ровье и хозяйственную деятельность людей;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изменение природы под влиянием деятельнос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ти человека;</w:t>
      </w:r>
    </w:p>
    <w:p w:rsidR="00234094" w:rsidRPr="007D3264" w:rsidRDefault="00234094" w:rsidP="00234094">
      <w:pPr>
        <w:widowControl w:val="0"/>
        <w:spacing w:after="0" w:line="221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значение географической науки в изучении и преобразовании природы, приводить соответствующие примеры.</w:t>
      </w:r>
    </w:p>
    <w:p w:rsidR="00234094" w:rsidRPr="007D3264" w:rsidRDefault="00234094" w:rsidP="00234094">
      <w:pPr>
        <w:widowControl w:val="0"/>
        <w:spacing w:after="0" w:line="221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</w:p>
    <w:p w:rsidR="00234094" w:rsidRPr="007D3264" w:rsidRDefault="00234094" w:rsidP="00234094">
      <w:pPr>
        <w:widowControl w:val="0"/>
        <w:spacing w:after="0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proofErr w:type="spellStart"/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Метапредметные</w:t>
      </w:r>
      <w:proofErr w:type="spellEnd"/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 xml:space="preserve"> результаты обучения</w:t>
      </w:r>
    </w:p>
    <w:p w:rsidR="00234094" w:rsidRPr="007D3264" w:rsidRDefault="00234094" w:rsidP="00234094">
      <w:pPr>
        <w:widowControl w:val="0"/>
        <w:spacing w:after="0" w:line="235" w:lineRule="exact"/>
        <w:ind w:right="2640"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 xml:space="preserve">уметь: </w:t>
      </w:r>
      <w:r w:rsidRPr="007D3264">
        <w:rPr>
          <w:rFonts w:ascii="Times New Roman" w:eastAsia="Sylfaen" w:hAnsi="Times New Roman" w:cs="Times New Roman"/>
          <w:sz w:val="24"/>
          <w:szCs w:val="24"/>
        </w:rPr>
        <w:t>ставить учебные задачи;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вносить изменения в последовательность и содержание учебной задачи;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выбирать наиболее рациональную последовательность выполнения учебной задачи;</w:t>
      </w:r>
    </w:p>
    <w:p w:rsidR="00234094" w:rsidRPr="007D3264" w:rsidRDefault="00234094" w:rsidP="00234094">
      <w:pPr>
        <w:widowControl w:val="0"/>
        <w:spacing w:after="0" w:line="235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планировать и корректировать свою деятельность в соот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ветствии с ее целями, задачами и условиями;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оценивать свою работу в сравнении с существующими требованиями;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классифицировать информацию в соответствии с выбран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ными признаками;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сравнивать объекты по главным и второстепенным при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знакам;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систематизировать информацию; структурировать информацию;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формулировать проблемные вопросы, искать пути 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>реше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ния проблемной ситуации</w:t>
      </w:r>
      <w:proofErr w:type="gramEnd"/>
      <w:r w:rsidRPr="007D3264">
        <w:rPr>
          <w:rFonts w:ascii="Times New Roman" w:eastAsia="Sylfaen" w:hAnsi="Times New Roman" w:cs="Times New Roman"/>
          <w:sz w:val="24"/>
          <w:szCs w:val="24"/>
        </w:rPr>
        <w:t>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владеть навыками анализа и синтеза;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искать и отбирать необходимые источники информа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ции;</w:t>
      </w:r>
    </w:p>
    <w:p w:rsidR="00234094" w:rsidRPr="007D3264" w:rsidRDefault="00234094" w:rsidP="00234094">
      <w:pPr>
        <w:widowControl w:val="0"/>
        <w:spacing w:after="0" w:line="235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использовать информационно-коммуникационные тех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нологии на уровне общего пользования, включая поиск, по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строение и передачу информации, презентацию выполнен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ных работ на основе умений безопасного использования средств информационно-коммуникационных технологий и сети Интернет;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представлять информацию в различных формах (пись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менной и устной) и видах;</w:t>
      </w:r>
    </w:p>
    <w:p w:rsidR="00234094" w:rsidRPr="007D3264" w:rsidRDefault="00234094" w:rsidP="00234094">
      <w:pPr>
        <w:widowControl w:val="0"/>
        <w:spacing w:after="0" w:line="235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работать с текстом и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внетекстовыми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компонентами: сос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тавлять тезисный план, выводы, конспект, тезисы выступ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ления, переводить информацию из одного вида в другой (текст в таблицу, карту в текст и т. п.);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использовать различные виды моделирования, исходя из учебной задачи;</w:t>
      </w:r>
    </w:p>
    <w:p w:rsidR="00234094" w:rsidRPr="007D3264" w:rsidRDefault="00234094" w:rsidP="00234094">
      <w:pPr>
        <w:widowControl w:val="0"/>
        <w:spacing w:after="0" w:line="235" w:lineRule="exact"/>
        <w:ind w:left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создавать собственную информацию и представлять ее в соответствии с учебными задачами; составлять рецензии, аннотации; выступать перед аудиторией, придерживаясь определен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ного стиля при выступлении; вести дискуссию, диалог;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находить приемлемое решение при наличии разных точек зрения.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</w:p>
    <w:p w:rsidR="00234094" w:rsidRPr="007D3264" w:rsidRDefault="00234094" w:rsidP="00234094">
      <w:pPr>
        <w:widowControl w:val="0"/>
        <w:spacing w:after="49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Личностные результаты обучения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>обладать: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российской гражданской идентичностью: патриотизмом, уважением к Отечеству, прошлому и настоящему многона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ционального народа России; осознанием своей этнической принадлежности, знанием истории, культуры своего народа, своего края, основ культурного наследия народов России и человечества; усвоением гуманистических, демократиче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ских и традиционных ценностей многонационального рос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сийского общества; чувством ответственности и долга перед Родиной;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ответственным отношением к учению, готовностью и спо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собностью к саморазвитию и самообразованию на основе мотивации к обучению и познанию, осознанному выбору и построению дальнейшей индивидуальной траектории об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разования;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целостным мировоззрением, соответствующим совре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менному уровню развития науки и общественной практики;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гражданской позицией к ценностям народов России, го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товностью и способностью вести диалог с другими людьми и достигать в нем взаимопонимания;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коммуникативной компетентностью в общении и 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трудничестве со сверстниками, детьми старшего и младшего возраста, взрослыми в процессе образовательной, общест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венно полезной, учебно-исследовательской, творческой и других видов деятельности;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пониманием ценности здорового и безопасного образа жизни, правилами индивидуального и коллективного без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опасного поведения в чрезвычайных ситуациях;</w:t>
      </w:r>
    </w:p>
    <w:p w:rsidR="00234094" w:rsidRPr="007D3264" w:rsidRDefault="00234094" w:rsidP="00234094">
      <w:pPr>
        <w:widowControl w:val="0"/>
        <w:spacing w:after="314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lastRenderedPageBreak/>
        <w:t>основами экологической культуры, соответствующей современному уровню экологического мышления.</w:t>
      </w:r>
    </w:p>
    <w:tbl>
      <w:tblPr>
        <w:tblW w:w="5513" w:type="pct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66"/>
        <w:gridCol w:w="619"/>
        <w:gridCol w:w="1456"/>
        <w:gridCol w:w="6"/>
        <w:gridCol w:w="19"/>
        <w:gridCol w:w="12"/>
        <w:gridCol w:w="13"/>
        <w:gridCol w:w="1037"/>
        <w:gridCol w:w="10"/>
        <w:gridCol w:w="10"/>
        <w:gridCol w:w="124"/>
        <w:gridCol w:w="13"/>
        <w:gridCol w:w="46"/>
        <w:gridCol w:w="16"/>
        <w:gridCol w:w="39"/>
        <w:gridCol w:w="10"/>
        <w:gridCol w:w="13"/>
        <w:gridCol w:w="36"/>
        <w:gridCol w:w="13"/>
        <w:gridCol w:w="23"/>
        <w:gridCol w:w="13"/>
        <w:gridCol w:w="29"/>
        <w:gridCol w:w="372"/>
        <w:gridCol w:w="85"/>
        <w:gridCol w:w="6"/>
        <w:gridCol w:w="13"/>
        <w:gridCol w:w="13"/>
        <w:gridCol w:w="137"/>
        <w:gridCol w:w="926"/>
        <w:gridCol w:w="101"/>
        <w:gridCol w:w="157"/>
        <w:gridCol w:w="2442"/>
        <w:gridCol w:w="117"/>
        <w:gridCol w:w="160"/>
        <w:gridCol w:w="7"/>
        <w:gridCol w:w="2423"/>
        <w:gridCol w:w="160"/>
        <w:gridCol w:w="1255"/>
        <w:gridCol w:w="117"/>
        <w:gridCol w:w="29"/>
        <w:gridCol w:w="108"/>
        <w:gridCol w:w="1484"/>
        <w:gridCol w:w="460"/>
        <w:gridCol w:w="72"/>
        <w:gridCol w:w="1050"/>
        <w:gridCol w:w="29"/>
        <w:gridCol w:w="33"/>
        <w:gridCol w:w="424"/>
      </w:tblGrid>
      <w:tr w:rsidR="003A776D" w:rsidRPr="007D3264" w:rsidTr="003A776D">
        <w:tc>
          <w:tcPr>
            <w:tcW w:w="364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bookmarkStart w:id="14" w:name="_GoBack"/>
            <w:bookmarkEnd w:id="14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/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  <w:proofErr w:type="gramEnd"/>
          </w:p>
        </w:tc>
        <w:tc>
          <w:tcPr>
            <w:tcW w:w="446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Тема урока </w:t>
            </w:r>
          </w:p>
        </w:tc>
        <w:tc>
          <w:tcPr>
            <w:tcW w:w="340" w:type="pct"/>
            <w:gridSpan w:val="7"/>
            <w:shd w:val="clear" w:color="auto" w:fill="auto"/>
          </w:tcPr>
          <w:p w:rsidR="00216C55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</w:t>
            </w:r>
          </w:p>
        </w:tc>
        <w:tc>
          <w:tcPr>
            <w:tcW w:w="254" w:type="pct"/>
            <w:gridSpan w:val="14"/>
            <w:shd w:val="clear" w:color="auto" w:fill="auto"/>
          </w:tcPr>
          <w:p w:rsidR="00216C55" w:rsidRPr="007D3264" w:rsidRDefault="00D34A2B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Факт.</w:t>
            </w:r>
          </w:p>
        </w:tc>
        <w:tc>
          <w:tcPr>
            <w:tcW w:w="366" w:type="pct"/>
            <w:gridSpan w:val="6"/>
            <w:shd w:val="clear" w:color="auto" w:fill="auto"/>
          </w:tcPr>
          <w:p w:rsidR="00216C55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Тип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урока</w:t>
            </w:r>
          </w:p>
        </w:tc>
        <w:tc>
          <w:tcPr>
            <w:tcW w:w="833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Элементы содержания </w:t>
            </w:r>
          </w:p>
        </w:tc>
        <w:tc>
          <w:tcPr>
            <w:tcW w:w="794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Требования к уровню подготовки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70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Вид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контроля.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Измерители </w:t>
            </w: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Практическ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. работы </w:t>
            </w: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Домашние задание </w:t>
            </w:r>
          </w:p>
        </w:tc>
      </w:tr>
      <w:tr w:rsidR="00050322" w:rsidRPr="007D3264" w:rsidTr="003A776D">
        <w:tc>
          <w:tcPr>
            <w:tcW w:w="364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46" w:type="pct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37" w:type="pct"/>
            <w:gridSpan w:val="6"/>
            <w:shd w:val="clear" w:color="auto" w:fill="auto"/>
          </w:tcPr>
          <w:p w:rsidR="00216C55" w:rsidRPr="007D3264" w:rsidRDefault="00216C55" w:rsidP="00216C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" w:type="pct"/>
            <w:gridSpan w:val="15"/>
            <w:shd w:val="clear" w:color="auto" w:fill="auto"/>
          </w:tcPr>
          <w:p w:rsidR="00216C55" w:rsidRPr="007D3264" w:rsidRDefault="00216C55" w:rsidP="00216C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3" w:type="pct"/>
            <w:gridSpan w:val="3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94" w:type="pct"/>
            <w:gridSpan w:val="3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70" w:type="pct"/>
            <w:gridSpan w:val="3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3A776D" w:rsidRPr="007D3264" w:rsidTr="003A776D">
        <w:tc>
          <w:tcPr>
            <w:tcW w:w="810" w:type="pct"/>
            <w:gridSpan w:val="3"/>
            <w:tcBorders>
              <w:top w:val="nil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Введение – 5 ч. </w:t>
            </w:r>
          </w:p>
        </w:tc>
        <w:tc>
          <w:tcPr>
            <w:tcW w:w="337" w:type="pct"/>
            <w:gridSpan w:val="6"/>
            <w:tcBorders>
              <w:top w:val="nil"/>
            </w:tcBorders>
            <w:shd w:val="clear" w:color="auto" w:fill="auto"/>
          </w:tcPr>
          <w:p w:rsidR="00216C55" w:rsidRPr="007D3264" w:rsidRDefault="00216C55" w:rsidP="00216C5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52" w:type="pct"/>
            <w:gridSpan w:val="39"/>
            <w:tcBorders>
              <w:top w:val="nil"/>
            </w:tcBorders>
            <w:shd w:val="clear" w:color="auto" w:fill="auto"/>
          </w:tcPr>
          <w:p w:rsidR="00216C55" w:rsidRPr="007D3264" w:rsidRDefault="00216C55" w:rsidP="00216C5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Что изучает география России. </w:t>
            </w:r>
          </w:p>
        </w:tc>
        <w:tc>
          <w:tcPr>
            <w:tcW w:w="337" w:type="pct"/>
            <w:gridSpan w:val="6"/>
            <w:shd w:val="clear" w:color="auto" w:fill="auto"/>
          </w:tcPr>
          <w:p w:rsidR="00216C55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" w:type="pct"/>
            <w:gridSpan w:val="15"/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Источники географической информации</w:t>
            </w:r>
          </w:p>
        </w:tc>
        <w:tc>
          <w:tcPr>
            <w:tcW w:w="794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Уметь: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Использовать различные источники географической информации</w:t>
            </w:r>
          </w:p>
        </w:tc>
        <w:tc>
          <w:tcPr>
            <w:tcW w:w="470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 – 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Россия на карте мира. Географическое положение России.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1 « Характеристика географического положения России»</w:t>
            </w:r>
          </w:p>
        </w:tc>
        <w:tc>
          <w:tcPr>
            <w:tcW w:w="337" w:type="pct"/>
            <w:gridSpan w:val="6"/>
            <w:shd w:val="clear" w:color="auto" w:fill="auto"/>
          </w:tcPr>
          <w:p w:rsidR="00216C55" w:rsidRPr="007D3264" w:rsidRDefault="00012D08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05</w:t>
            </w:r>
            <w:r w:rsidR="00F41C1D">
              <w:rPr>
                <w:rFonts w:ascii="Times New Roman" w:hAnsi="Times New Roman" w:cs="Times New Roman"/>
                <w:b/>
                <w:sz w:val="24"/>
                <w:szCs w:val="24"/>
              </w:rPr>
              <w:t>.09</w:t>
            </w:r>
          </w:p>
        </w:tc>
        <w:tc>
          <w:tcPr>
            <w:tcW w:w="256" w:type="pct"/>
            <w:gridSpan w:val="1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Географическое положение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Виды и уровни географического положения. Особенности географического положения России. Часовые пояса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и называть факторы, определяющие географическое положение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на карте крайние точки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границы России и пограничные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Оценивать значение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Оценивать значение границ для связей с другими странами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Определять разницу во времени по карте часовых поясов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Приводить примеры воздействия разницы во времени на жизнь населения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на карте субъекты РФ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Обосновывать необходимость географических знаний на современном этапе.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Тематическ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Контроль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 различных формах</w:t>
            </w: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</w:t>
            </w: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 – 13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5 – 6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</w:t>
            </w: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Моря, омывающие территорию России.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Физико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географическая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характеристика морей.</w:t>
            </w:r>
          </w:p>
        </w:tc>
        <w:tc>
          <w:tcPr>
            <w:tcW w:w="337" w:type="pct"/>
            <w:gridSpan w:val="6"/>
            <w:shd w:val="clear" w:color="auto" w:fill="auto"/>
          </w:tcPr>
          <w:p w:rsidR="00216C55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256" w:type="pct"/>
            <w:gridSpan w:val="1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титум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14 – 21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Зад.3 – 4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11 - 12</w:t>
            </w: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Россия на карте часовых поясов. Различие во времени на территории России.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2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Определение поясного времени для разных пунктов России»</w:t>
            </w:r>
          </w:p>
        </w:tc>
        <w:tc>
          <w:tcPr>
            <w:tcW w:w="334" w:type="pct"/>
            <w:gridSpan w:val="5"/>
            <w:shd w:val="clear" w:color="auto" w:fill="auto"/>
          </w:tcPr>
          <w:p w:rsidR="00216C55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259" w:type="pct"/>
            <w:gridSpan w:val="1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2</w:t>
            </w: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21 – 25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 1 – 7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12 - 13</w:t>
            </w: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Формирование, освоение и изучение территории России.</w:t>
            </w:r>
          </w:p>
        </w:tc>
        <w:tc>
          <w:tcPr>
            <w:tcW w:w="334" w:type="pct"/>
            <w:gridSpan w:val="5"/>
            <w:shd w:val="clear" w:color="auto" w:fill="auto"/>
          </w:tcPr>
          <w:p w:rsidR="00216C55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259" w:type="pct"/>
            <w:gridSpan w:val="1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4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25 – 31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</w:tc>
      </w:tr>
      <w:tr w:rsidR="00DC5B3A" w:rsidRPr="007D3264" w:rsidTr="00F41C1D">
        <w:trPr>
          <w:trHeight w:val="420"/>
        </w:trPr>
        <w:tc>
          <w:tcPr>
            <w:tcW w:w="5000" w:type="pct"/>
            <w:gridSpan w:val="48"/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Особенности природы и природные ресурсы России – 30 ч. </w:t>
            </w:r>
          </w:p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C5B3A" w:rsidRPr="007D3264" w:rsidTr="00F41C1D">
        <w:tc>
          <w:tcPr>
            <w:tcW w:w="5000" w:type="pct"/>
            <w:gridSpan w:val="48"/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Рельеф, геологическое строение и полезные ископаемые.  –  7ч</w:t>
            </w:r>
          </w:p>
        </w:tc>
      </w:tr>
      <w:tr w:rsidR="00050322" w:rsidRPr="007D3264" w:rsidTr="003A776D">
        <w:trPr>
          <w:trHeight w:val="660"/>
        </w:trPr>
        <w:tc>
          <w:tcPr>
            <w:tcW w:w="174" w:type="pct"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37" w:type="pct"/>
            <w:gridSpan w:val="2"/>
            <w:tcBorders>
              <w:top w:val="nil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Главные черты рельефа России, их связь со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строением литосферы.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Установление зависимости  расположения крупных форм  рельефа  и месторождений полезных ископаемых от строения земной коры</w:t>
            </w:r>
            <w:proofErr w:type="gram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.»</w:t>
            </w:r>
            <w:proofErr w:type="gram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" w:type="pct"/>
            <w:gridSpan w:val="8"/>
            <w:tcBorders>
              <w:top w:val="nil"/>
              <w:bottom w:val="single" w:sz="4" w:space="0" w:color="auto"/>
            </w:tcBorders>
            <w:shd w:val="clear" w:color="auto" w:fill="auto"/>
          </w:tcPr>
          <w:p w:rsidR="00216C55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226" w:type="pct"/>
            <w:gridSpan w:val="16"/>
            <w:tcBorders>
              <w:top w:val="nil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nil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Особенности геологического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строения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Устойчивые и подвижные участки земной коры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Основные этапы геологической истории формирования земной коры на территории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Основные тектонические структуры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Распространение крупных форм рельефа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Влияние внешних и внутренних процессов на формирование рельефа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Движение земной коры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Области современного горообразования, землетрясений и вулканизма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условия и ресурсы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Закономерности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размещения месторождений полезных ископаемых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Минеральные ресурсы страны и проблемы их рационального использования</w:t>
            </w: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Читать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тектоническую, геологическую, геохронологическую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Таблицы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Выявлять взаимосвязи тектонических структур и форм рельефа, полезных ископаемых на основе сопоставления карт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на карте основные формы рельефа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Выявлять особенности рельефа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Наносить их на контурную карту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Определять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как рельеф влияет на жизнь людей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Приводить примеры изменений в рельефе под влиянием различных факторов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Показывать на карте и называть районы интенсивных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тектонических движений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Называть меры безопасности при стихийных явлениях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влияние рельефа на природу и жизнь людей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месторождения полезных ископаемых, влияние разработки месторождений на природную среду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Оценивать значимость полезных ископаемых для развития хозяйства, оценивать условия добычи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34 – 37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Зад.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14</w:t>
            </w:r>
          </w:p>
        </w:tc>
      </w:tr>
      <w:tr w:rsidR="00050322" w:rsidRPr="007D3264" w:rsidTr="003A776D">
        <w:trPr>
          <w:trHeight w:val="73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Геологическое строение территории России</w:t>
            </w:r>
          </w:p>
        </w:tc>
        <w:tc>
          <w:tcPr>
            <w:tcW w:w="378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226" w:type="pct"/>
            <w:gridSpan w:val="1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3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П. 6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38 – 43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4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16 - 17</w:t>
            </w:r>
          </w:p>
        </w:tc>
      </w:tr>
      <w:tr w:rsidR="00050322" w:rsidRPr="007D3264" w:rsidTr="003A776D">
        <w:trPr>
          <w:trHeight w:val="540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Минеральные ресурсы страны и проблемы их рационального использования. 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7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43 – 49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Выучить бассейны и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месторо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ждения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Зад 10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21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Развитие форм рельефа под влиянием внутренних и внешних процессов.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УСИОЗ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П.8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49 – 53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Стихийные природные явления. 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8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Стр.54 – 55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Проявление основных закономерностей формирования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рельфа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Тюменской области.</w:t>
            </w:r>
          </w:p>
        </w:tc>
        <w:tc>
          <w:tcPr>
            <w:tcW w:w="396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20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«Рельеф, геологическое строение и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полезные ископаемые</w:t>
            </w:r>
            <w:proofErr w:type="gram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.»</w:t>
            </w:r>
            <w:proofErr w:type="gramEnd"/>
          </w:p>
        </w:tc>
        <w:tc>
          <w:tcPr>
            <w:tcW w:w="396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тестовой контрольной работы.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F41C1D">
        <w:trPr>
          <w:trHeight w:val="895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Климат и климатические ресурсы –  7 ч.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Климатообразующие факторы. Влияние географического положения на климат.</w:t>
            </w:r>
          </w:p>
        </w:tc>
        <w:tc>
          <w:tcPr>
            <w:tcW w:w="396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20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Факторы формирования климата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Географическая широта, подстилающая поверхность, циркуляция воздушных масс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Циклоны и антициклоны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Закономерности распределения тепла и влаги на территории страны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средние температуры, января и июля, осадки, испарение, испаряемость, коэффициент увлажнения)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Сезонность климата,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чем она обусловлена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Типы климатов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Факторы их формирующие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климатические пояса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Степень благоприятности природных условий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Климат и человек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Влияние климата на быт, жилище, одежду, способы передвижения, здоровья человека.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Неблагоприятные климатические явления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Закономерности распределения суммарной солнечной радиации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Приводить примеры влияния климата на жизнь людей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Сравнивать Россию с другими странами по получению количества тепла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давать оценку климатических особенностей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приводить примеры изменения погоды под влиянием циклонов,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антициклонов, атмосферных фронтов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влияние различных типов воздушных масс, постоянных и переменных  ветров на климат территории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определять по картам температуры воздуха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, количество осадков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закономерности их распределения в различных регионах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Называть и показывать климатические пояса и области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Давать краткое описание типов погоды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Давать оценку климатических условий для обеспечения жизни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людей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9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57 - 58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Стр.23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Солнечная радиация и радиационный баланс. 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Циркуляция воздушных масс,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ц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циклоны и антициклоны.</w:t>
            </w:r>
          </w:p>
        </w:tc>
        <w:tc>
          <w:tcPr>
            <w:tcW w:w="378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" w:type="pct"/>
            <w:gridSpan w:val="1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Стр.58 - 63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</w:t>
            </w:r>
            <w:proofErr w:type="spellEnd"/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28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Закономерности распределения тепла и влаги на территории страны.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Определение  по картам  закономерности  распределения солнечной радиации, радиационного баланса,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выявление особенностей распространения средних температур страны»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22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4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63 – 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Зад5,6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25 -26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16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Типы климатов России.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Стр.68 - 72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Зависимость человека от климата. Агроклиматические ресурсы.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Оценка основных климатических показателей одного из регионов страны для характеристики условий жизни и хозяйственной деятельности населения»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3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5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72 - 75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29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Агроклиматические ресурсы </w:t>
            </w:r>
            <w:r w:rsidR="00A804A1">
              <w:rPr>
                <w:rFonts w:ascii="Times New Roman" w:hAnsi="Times New Roman" w:cs="Times New Roman"/>
                <w:sz w:val="24"/>
                <w:szCs w:val="24"/>
              </w:rPr>
              <w:t>Тюменской области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Контрольная работа № 2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«Климат и климатические ресурсы»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Давать оценку климатических условий для обеспечения жизни людей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F41C1D">
        <w:trPr>
          <w:trHeight w:val="606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Внутренние воды и водные ресурсы – 6 ч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Разнообразие внутренних вод России. Главные речные системы, водоразделы,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бассейны.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Составление характеристики одной из рек с использованием тематических карт и </w:t>
            </w: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климатограмм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, определение возможностей ее хозяйственного использования</w:t>
            </w:r>
            <w:proofErr w:type="gram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.»</w:t>
            </w:r>
            <w:proofErr w:type="gramEnd"/>
          </w:p>
        </w:tc>
        <w:tc>
          <w:tcPr>
            <w:tcW w:w="396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20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Особая роль воды в природе и хозяйстве. Виды вод суши на территории страны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Главные речные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системы, водоразделы, бассейны.  Распределение рек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бассейна океанов.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Питание, режим, расход, годовой сток рек,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ледовой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режим.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Роль рек в освоении территории и развитии экономики России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Важнейшие озера, их происхождение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Болота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Подземные воды. Ледники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Многолетняя мерзлота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Водные ресурсы, возможность их размещения на территории страны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Внутренние воды и водные ресурсы, особенности их размещения  на территории страны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Многолетняя мерзлота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реки России на карте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Объяснять основные характеристики реки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 конкретных примерах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Приводить примеры  использования реки в хозяйственных целях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на карте озера, артезианские бассейны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области распространения вечной мерзлоты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Приводить примеры хозяйственного использования  поверхностных вод  и негативного влияния на них человеческой деятельности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Давать характеристику крупных озер страны и Новгородской области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на карте и объяснять значение каналов и водохранилищ.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6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77 – 84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Стр. 32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Выучить номенклатуру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Важнейшие озера, их происхождение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Болота. Подземные воды.</w:t>
            </w:r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тикваум</w:t>
            </w:r>
            <w:proofErr w:type="spellEnd"/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13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84 – 87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33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Ледники. Многолетняя мерзлота.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Оценка обеспеченности водными ресурсами крупных регионов России, составление прогноза их использования</w:t>
            </w:r>
            <w:proofErr w:type="gram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.»</w:t>
            </w:r>
            <w:proofErr w:type="gramEnd"/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7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87 – 89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8,9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34 -35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Внутренние воды  и водные ресурсы Новгородской области.</w:t>
            </w:r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3931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24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Водные ресурсы. Стихийные явления, связанные с водами, предупреждение их последствий.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Закономерность размещения различных видов вод суши и связанных с ними опасных природных явлений на территории страны, их зависимости от рельефа и климата</w:t>
            </w:r>
            <w:proofErr w:type="gram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.»</w:t>
            </w:r>
            <w:proofErr w:type="gramEnd"/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8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89 – 92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36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Контрольная работа № 3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Водные ресурсы»</w:t>
            </w:r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28.11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F41C1D">
        <w:trPr>
          <w:trHeight w:val="703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Почва и почвенные ресурсы – 5 ч.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Образование почв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их основные типы, свойства, различия в плодородии.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Почвы и почвенные ресурсы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Почвы – основной компонент природы.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В.В. Докучаев – основоположник почвоведения.</w:t>
            </w: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понятия: земельные ресурсы, сельскохозяйственные угодья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Называть факторы почвообразования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Называть свойства основных  типов почв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Давать оценку типов почв с точки зрения их хозяйственного оценивания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Объяснять необходимость охраны почв, рационального использования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замель</w:t>
            </w:r>
            <w:proofErr w:type="spellEnd"/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15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93 – 97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37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Закономерности распространения почв.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98 - 100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Особенности почв Новгородской области.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Практическая работа № 9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Выявление условий почвообразования основных типов почв. Знакомство с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образцами почв Новгородской области»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</w:tc>
        <w:tc>
          <w:tcPr>
            <w:tcW w:w="195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9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29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Почвенные ресурсы России. Мелиорация земель.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17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100- 104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38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</w:t>
            </w:r>
            <w:r w:rsidR="00701954">
              <w:rPr>
                <w:rFonts w:ascii="Times New Roman" w:hAnsi="Times New Roman" w:cs="Times New Roman"/>
                <w:b/>
                <w:sz w:val="24"/>
                <w:szCs w:val="24"/>
              </w:rPr>
              <w:t>1 за 1 полугодие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Default="00012D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  <w:r w:rsidR="00050322">
              <w:rPr>
                <w:rFonts w:ascii="Times New Roman" w:hAnsi="Times New Roman" w:cs="Times New Roman"/>
                <w:b/>
                <w:sz w:val="24"/>
                <w:szCs w:val="24"/>
              </w:rPr>
              <w:t>.12</w:t>
            </w:r>
          </w:p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4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3A776D">
        <w:trPr>
          <w:trHeight w:val="895"/>
        </w:trPr>
        <w:tc>
          <w:tcPr>
            <w:tcW w:w="81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Растительный и животный мир. Биологические ресурсы – 5 ч. </w:t>
            </w:r>
          </w:p>
        </w:tc>
        <w:tc>
          <w:tcPr>
            <w:tcW w:w="4190" w:type="pct"/>
            <w:gridSpan w:val="4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Растительный и животный мир России: видовое разнообразие, факторы, определяющие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его облик.</w:t>
            </w:r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Растительный и животный мир России: видовое разнообразие, факторы, определяющие его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облик.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Особенности растительного животного мира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природных зон России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Биологические ресурсы, их рациональное использование.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Меры по охране растительного и животного мира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Природные территориальные комплексы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Локальные, региональные и  глобальные  уровни ПТК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Физико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географическое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районирование России</w:t>
            </w: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Описывать природные условия и ресурсы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хозяйственных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зон на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основе чтения тематических карт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и приводить примеры рационального  и нерационального природопользования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Описывать виды хозяйственной деятельности людей в природных зонах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18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105 – 112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1,2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Стр. 40 - 41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32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Биологические ресурсы, их рациональное использование. </w:t>
            </w:r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112 – 115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42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Растительный и животный мир Новгородской области.</w:t>
            </w:r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26.12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Особо охраняемые природные территории.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 № 10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 Составление прогноза изменений растительного и животного мира при заданных условиях изменения других компонентов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природного комплекса»</w:t>
            </w:r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09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.01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10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116 – 120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35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Растительный и животный мир. Биологические ресурсы</w:t>
            </w:r>
            <w:proofErr w:type="gram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.»</w:t>
            </w:r>
            <w:proofErr w:type="gramEnd"/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.01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F41C1D">
        <w:trPr>
          <w:trHeight w:val="453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Природные комплексы России – 30 ч.</w:t>
            </w:r>
          </w:p>
        </w:tc>
      </w:tr>
      <w:tr w:rsidR="00DC5B3A" w:rsidRPr="007D3264" w:rsidTr="00F41C1D">
        <w:trPr>
          <w:trHeight w:val="895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Природное районирование -  9 ч.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Разнообразие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территориальных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комплексов.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№ 11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Объяснение принципов выделения крупных природных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регионов на территории </w:t>
            </w: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Рлоссии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433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16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.01</w:t>
            </w:r>
          </w:p>
        </w:tc>
        <w:tc>
          <w:tcPr>
            <w:tcW w:w="15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и антропогенные ПТК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Природная зона как природный комплекс: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Взаимосвязь и взаимообусловленность ее компонентов.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Роль В.В. Докучаева и Л.С. Берга в создании учения  о природных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зонах.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хозяйственные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зоны?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Характеристика природных зон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ресурсы зон, их использование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экологические проблемы .Высотная поясность Отчего зависит набор высотных поясов.</w:t>
            </w: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Описывать природные условия и ресурсы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хозяйственных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зон на основе чтения тематических карт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Объяснять и приводить примеры рационального и нерационального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природопользования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Описывать виды хозяйственной деятельности людей в природных условиях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11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 21 стр. 124 – 126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44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37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Моря как крупные природные комплексы.</w:t>
            </w:r>
          </w:p>
        </w:tc>
        <w:tc>
          <w:tcPr>
            <w:tcW w:w="433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127 – 129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зоны России.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Характеристика арктических пустынь, тундр и лесотундр.</w:t>
            </w:r>
          </w:p>
        </w:tc>
        <w:tc>
          <w:tcPr>
            <w:tcW w:w="433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23.01</w:t>
            </w:r>
          </w:p>
        </w:tc>
        <w:tc>
          <w:tcPr>
            <w:tcW w:w="15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129 – 135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 –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46 - 47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Характеристика лесов России.</w:t>
            </w:r>
          </w:p>
        </w:tc>
        <w:tc>
          <w:tcPr>
            <w:tcW w:w="429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28.01</w:t>
            </w:r>
          </w:p>
        </w:tc>
        <w:tc>
          <w:tcPr>
            <w:tcW w:w="162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135 – 139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48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Характеристика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лесостепей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и степей.</w:t>
            </w:r>
          </w:p>
        </w:tc>
        <w:tc>
          <w:tcPr>
            <w:tcW w:w="429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30.01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139 – 142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Стр. 50</w:t>
            </w:r>
          </w:p>
        </w:tc>
      </w:tr>
      <w:tr w:rsidR="00050322" w:rsidRPr="007D3264" w:rsidTr="003A776D">
        <w:trPr>
          <w:gridAfter w:val="1"/>
          <w:wAfter w:w="130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41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Характеристика полупустынь и пустынь.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№ 12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Сравнительная характеристика двух природных зон России»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4" w:type="pct"/>
            <w:gridSpan w:val="17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04.02</w:t>
            </w: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Pr="007D3264" w:rsidRDefault="00050322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" w:type="pct"/>
            <w:gridSpan w:val="7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Pr="007D3264" w:rsidRDefault="00050322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6" w:type="pct"/>
            <w:gridSpan w:val="4"/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2" w:type="pct"/>
            <w:gridSpan w:val="2"/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5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12</w:t>
            </w:r>
          </w:p>
        </w:tc>
        <w:tc>
          <w:tcPr>
            <w:tcW w:w="50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25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142 – 144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52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Высотная поясность.</w:t>
            </w:r>
          </w:p>
        </w:tc>
        <w:tc>
          <w:tcPr>
            <w:tcW w:w="41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.02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144 – 148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Зад. 1,2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53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Природная зона Новгородской области.</w:t>
            </w:r>
          </w:p>
        </w:tc>
        <w:tc>
          <w:tcPr>
            <w:tcW w:w="41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.02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44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 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Природное районирование»</w:t>
            </w:r>
          </w:p>
        </w:tc>
        <w:tc>
          <w:tcPr>
            <w:tcW w:w="41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.02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3A776D">
        <w:trPr>
          <w:gridAfter w:val="3"/>
          <w:wAfter w:w="151" w:type="pct"/>
          <w:trHeight w:val="895"/>
        </w:trPr>
        <w:tc>
          <w:tcPr>
            <w:tcW w:w="4849" w:type="pct"/>
            <w:gridSpan w:val="4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Природа регионов России – 21   ч.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Русская равнина. Географическое положение. Особенности природы.</w:t>
            </w:r>
          </w:p>
        </w:tc>
        <w:tc>
          <w:tcPr>
            <w:tcW w:w="405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18.02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Европейская Россия – основа формирования территории России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Специфика природы и ресурсный потенциал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Влияние природных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условий, ресурсов на жизнь и хозяйственную деятельность населения.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Состав района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Особенности географического положения  и его влияние на природу, хозяйственное развитие района и геополитические интересы России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Историко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географические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этапы развития района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Специфика природы района ( природный амфитеатр)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,п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риродные ресурсы, причины их разнообразия и влияние на жизнь и хозяйственную деятельность населения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Описывать особенности географического положения, состав и особенности природы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крупных регионов объектов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Объяснить зависимость природы объекта от географической широты, характера подстилающей поверхности, общей циркуляции атмосферы, зависимость характера рельефа от  строения земной коры, закономерности развития растительного и животного мира территории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Характеризовать и оценивать природные  условия и природные ресурсы крупных природных регионов в жизни и деятельности человека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151 – 157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54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46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Природные комплексы и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ресурсный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потенциал Русской равнины. Памятники природы.</w:t>
            </w:r>
          </w:p>
        </w:tc>
        <w:tc>
          <w:tcPr>
            <w:tcW w:w="405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20.02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Сир. 158 – 165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56 - 57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47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Проблемы рационального использования природных ресурсов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Русской равнины.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25.02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166 – 169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58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Северный Кавказ. Географическое положение. Особенности геологического строения и рельефа.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12D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27.02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170 – 178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1,7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59- 60, 62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49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комплексы Северного Кавказа.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.03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178 – 181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63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Урал. Географическое положение и его влияние на природу Урала.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.03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181 – 186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65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Различие природы Урала.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012D08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10.03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187 – 192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6, 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65 - 66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уникумы. Экологические проблемы Урала.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12D0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12.03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192 – 197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сообщен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.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53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Русская равнина. Северный Кавказ. Урал»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17.03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3A776D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Западно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Сибирская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равнина. Особенности географического положения.</w:t>
            </w:r>
          </w:p>
        </w:tc>
        <w:tc>
          <w:tcPr>
            <w:tcW w:w="405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312528">
              <w:rPr>
                <w:rFonts w:ascii="Times New Roman" w:hAnsi="Times New Roman" w:cs="Times New Roman"/>
                <w:sz w:val="24"/>
                <w:szCs w:val="24"/>
              </w:rPr>
              <w:t>9.03</w:t>
            </w:r>
          </w:p>
        </w:tc>
        <w:tc>
          <w:tcPr>
            <w:tcW w:w="156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4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Специфика природы и ресурсный потенциал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Влияние природных условий, ресурсов на жизнь и хозяйственную деятельность населения.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Состав района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Особенности географического положения  и его влияние на природу, хозяйственное развитие района и геополитические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интересы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Историко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географические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этапы развития района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Специфика природы района ( природный амфитеатр)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,п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риродные ресурсы, причины их разнообразия и влияние на жизнь и хозяйственную деятельность населения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3" w:type="pct"/>
            <w:gridSpan w:val="2"/>
            <w:tcBorders>
              <w:top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Описывать особенности географического положения, состав и особенности природы крупных регионов объектов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Объяснить зависимость природы объекта от географической широты, характера подстилающей поверхности, общей циркуляции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атмосферы, зависимость характера рельефа от  строения земной коры, закономерности развития растительного и животного мира территории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Характеризовать и оценивать природные  условия и природные ресурсы крупных природных регионов в жизни и деятельности человека</w:t>
            </w:r>
          </w:p>
        </w:tc>
        <w:tc>
          <w:tcPr>
            <w:tcW w:w="47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51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197 – 204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70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55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Своеобразие природы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Западно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Сибирской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равнины.</w:t>
            </w:r>
          </w:p>
        </w:tc>
        <w:tc>
          <w:tcPr>
            <w:tcW w:w="408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31.03</w:t>
            </w:r>
          </w:p>
        </w:tc>
        <w:tc>
          <w:tcPr>
            <w:tcW w:w="177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П.36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204 – 208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73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Восточная Сибирь. Суровость природы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территории.</w:t>
            </w:r>
          </w:p>
        </w:tc>
        <w:tc>
          <w:tcPr>
            <w:tcW w:w="408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1252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02.04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208 – 215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Зад. 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75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57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районы Восточной Сибири.</w:t>
            </w:r>
          </w:p>
        </w:tc>
        <w:tc>
          <w:tcPr>
            <w:tcW w:w="408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312528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.04</w:t>
            </w:r>
          </w:p>
        </w:tc>
        <w:tc>
          <w:tcPr>
            <w:tcW w:w="177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П.38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215 – 225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76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Жемчужина Сибири - Байкал</w:t>
            </w:r>
          </w:p>
        </w:tc>
        <w:tc>
          <w:tcPr>
            <w:tcW w:w="412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.04</w:t>
            </w:r>
          </w:p>
        </w:tc>
        <w:tc>
          <w:tcPr>
            <w:tcW w:w="173" w:type="pct"/>
            <w:gridSpan w:val="7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225 – 229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Сообщен.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ресурсы Восточной Сибири и проблемы их освоения.</w:t>
            </w:r>
          </w:p>
        </w:tc>
        <w:tc>
          <w:tcPr>
            <w:tcW w:w="412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1252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.04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28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8" w:type="pct"/>
            <w:gridSpan w:val="4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7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229 – 238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.сообщение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79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60</w:t>
            </w:r>
          </w:p>
        </w:tc>
        <w:tc>
          <w:tcPr>
            <w:tcW w:w="649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Дальний Восток. Географическое положение.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Особенности рельефа и геологического строения.</w:t>
            </w:r>
          </w:p>
        </w:tc>
        <w:tc>
          <w:tcPr>
            <w:tcW w:w="42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16.04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797" w:type="pct"/>
            <w:gridSpan w:val="2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238 – 246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84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649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уникумы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Дальнего Востока.</w:t>
            </w:r>
          </w:p>
        </w:tc>
        <w:tc>
          <w:tcPr>
            <w:tcW w:w="42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12528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21.04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797" w:type="pct"/>
            <w:gridSpan w:val="2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246 – 247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85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649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Природный ресурсный потенциал Дальнего Востока.</w:t>
            </w:r>
          </w:p>
        </w:tc>
        <w:tc>
          <w:tcPr>
            <w:tcW w:w="42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23.04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797" w:type="pct"/>
            <w:gridSpan w:val="2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</w:t>
            </w:r>
            <w:proofErr w:type="spellEnd"/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248 – 252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87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Практическая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работа № 13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Оценка природных условий и ресурсов одного из регионов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России»</w:t>
            </w:r>
          </w:p>
        </w:tc>
        <w:tc>
          <w:tcPr>
            <w:tcW w:w="426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12528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28.04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797" w:type="pct"/>
            <w:gridSpan w:val="2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13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Оформить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работу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64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№ 14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Характеристика взаимодействия природы и общества на примере одного из природных регионов»</w:t>
            </w:r>
          </w:p>
        </w:tc>
        <w:tc>
          <w:tcPr>
            <w:tcW w:w="426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12528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30.04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797" w:type="pct"/>
            <w:gridSpan w:val="2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14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Оформить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работу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Западная и Восточная Сибирь. Дальний Восток»</w:t>
            </w:r>
          </w:p>
        </w:tc>
        <w:tc>
          <w:tcPr>
            <w:tcW w:w="426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12528" w:rsidP="003A776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</w:t>
            </w:r>
            <w:r w:rsidR="003A776D">
              <w:rPr>
                <w:rFonts w:ascii="Times New Roman" w:hAnsi="Times New Roman" w:cs="Times New Roman"/>
                <w:sz w:val="24"/>
                <w:szCs w:val="24"/>
              </w:rPr>
              <w:t>.05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79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830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3A776D">
        <w:trPr>
          <w:gridAfter w:val="3"/>
          <w:wAfter w:w="151" w:type="pct"/>
          <w:trHeight w:val="529"/>
        </w:trPr>
        <w:tc>
          <w:tcPr>
            <w:tcW w:w="4849" w:type="pct"/>
            <w:gridSpan w:val="4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 – 3 ч.</w:t>
            </w:r>
          </w:p>
        </w:tc>
      </w:tr>
      <w:tr w:rsidR="003A776D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Влияние природных условий на жизнь и здоровье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человека.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№ 15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Сравнительная характеристика природных условий и ресурсов двух регионов России»</w:t>
            </w:r>
          </w:p>
        </w:tc>
        <w:tc>
          <w:tcPr>
            <w:tcW w:w="439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</w:t>
            </w:r>
            <w:r w:rsidR="003A776D">
              <w:rPr>
                <w:rFonts w:ascii="Times New Roman" w:hAnsi="Times New Roman" w:cs="Times New Roman"/>
                <w:sz w:val="24"/>
                <w:szCs w:val="24"/>
              </w:rPr>
              <w:t>.05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условия и ресурсы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Природный и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экологический потенциал России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Географический фактор в развитии общества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Антропогенное воздействие на природу.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Рациональное природопользование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Особо охраняемые территории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Памятники Всемирного природного и культурного наследия в нашей стране Экологическая ситуация в России</w:t>
            </w: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Законы об охране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природы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Антропогенное воздействие на природу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Рациональное природопользование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Особо охраняемые территории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Памятники Всемирного природного и культурного наследия в нашей стране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значение природы в жизни человека, роль географической науки в рациональном природопользовании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Составлять географические прогнозы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15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44 - 45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Стр. 256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– 267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89</w:t>
            </w:r>
          </w:p>
        </w:tc>
      </w:tr>
      <w:tr w:rsidR="003A776D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67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Рациональное природопользование.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№ 16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Составление карты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Природные уникумы России»</w:t>
            </w:r>
          </w:p>
        </w:tc>
        <w:tc>
          <w:tcPr>
            <w:tcW w:w="439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14.05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16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267 – 271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7,8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 91 - 92</w:t>
            </w:r>
          </w:p>
        </w:tc>
      </w:tr>
      <w:tr w:rsidR="003A776D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653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Экологическая ситуация России. Экологическая ситуация Новгородской области.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работа№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Характеристика экологического состояния одного из регионов России»</w:t>
            </w:r>
          </w:p>
        </w:tc>
        <w:tc>
          <w:tcPr>
            <w:tcW w:w="438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</w:t>
            </w:r>
            <w:r w:rsidR="003A776D">
              <w:rPr>
                <w:rFonts w:ascii="Times New Roman" w:hAnsi="Times New Roman" w:cs="Times New Roman"/>
                <w:sz w:val="24"/>
                <w:szCs w:val="24"/>
              </w:rPr>
              <w:t>.05</w:t>
            </w:r>
          </w:p>
          <w:p w:rsidR="00312528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21.05</w:t>
            </w:r>
          </w:p>
          <w:p w:rsidR="00312528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26.05</w:t>
            </w:r>
          </w:p>
          <w:p w:rsidR="00312528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2528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2528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2528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2528" w:rsidRPr="007D3264" w:rsidRDefault="0031252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28.05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17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47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271 - 278</w:t>
            </w:r>
          </w:p>
        </w:tc>
      </w:tr>
    </w:tbl>
    <w:p w:rsidR="00216C55" w:rsidRDefault="00216C55" w:rsidP="007D3264">
      <w:pPr>
        <w:rPr>
          <w:rFonts w:ascii="Times New Roman" w:hAnsi="Times New Roman" w:cs="Times New Roman"/>
          <w:vanish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vanish/>
          <w:sz w:val="24"/>
          <w:szCs w:val="24"/>
        </w:rPr>
      </w:pPr>
    </w:p>
    <w:tbl>
      <w:tblPr>
        <w:tblpPr w:leftFromText="180" w:rightFromText="180" w:vertAnchor="text" w:horzAnchor="page" w:tblpX="1633" w:tblpY="-65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86"/>
        <w:gridCol w:w="4892"/>
        <w:gridCol w:w="1701"/>
        <w:gridCol w:w="1985"/>
        <w:gridCol w:w="1984"/>
      </w:tblGrid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П\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    ТЕМА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Конт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аб.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.р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аб</w:t>
            </w:r>
            <w:proofErr w:type="spellEnd"/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tabs>
                <w:tab w:val="left" w:pos="24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Введение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Рельеф, геологическое строение и полезные ископаемые. 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Климат и климатические ресурсы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Внутренние воды и водные ресурсы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Почва и почвенные ресурсы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Растительный и животный мир. Биологические ресурсы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Природное районирование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Природа регионов России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Человек и природа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D3264" w:rsidRPr="007D3264" w:rsidTr="00F41C1D">
        <w:tc>
          <w:tcPr>
            <w:tcW w:w="5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ИТОГО</w:t>
            </w:r>
          </w:p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68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</w:tr>
    </w:tbl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Default="007D3264" w:rsidP="007D3264">
      <w:pPr>
        <w:rPr>
          <w:sz w:val="32"/>
          <w:szCs w:val="32"/>
        </w:rPr>
      </w:pPr>
    </w:p>
    <w:p w:rsidR="007D3264" w:rsidRDefault="007D3264" w:rsidP="007D3264">
      <w:pPr>
        <w:rPr>
          <w:sz w:val="32"/>
          <w:szCs w:val="32"/>
        </w:rPr>
      </w:pPr>
    </w:p>
    <w:p w:rsidR="007D3264" w:rsidRDefault="007D3264" w:rsidP="007D3264"/>
    <w:p w:rsidR="007D3264" w:rsidRDefault="007D3264" w:rsidP="007D3264">
      <w:pPr>
        <w:jc w:val="center"/>
        <w:rPr>
          <w:b/>
          <w:sz w:val="32"/>
          <w:szCs w:val="32"/>
        </w:rPr>
      </w:pPr>
    </w:p>
    <w:p w:rsidR="007D3264" w:rsidRDefault="007D3264" w:rsidP="007D3264">
      <w:pPr>
        <w:jc w:val="center"/>
        <w:rPr>
          <w:b/>
          <w:sz w:val="32"/>
          <w:szCs w:val="32"/>
        </w:rPr>
      </w:pPr>
    </w:p>
    <w:p w:rsidR="007D3264" w:rsidRDefault="007D3264" w:rsidP="007D3264">
      <w:pPr>
        <w:jc w:val="center"/>
        <w:rPr>
          <w:b/>
          <w:sz w:val="32"/>
          <w:szCs w:val="32"/>
        </w:rPr>
      </w:pPr>
    </w:p>
    <w:p w:rsidR="007D3264" w:rsidRDefault="007D3264" w:rsidP="007D3264"/>
    <w:p w:rsidR="007D3264" w:rsidRPr="0044239D" w:rsidRDefault="007D3264" w:rsidP="007D3264"/>
    <w:p w:rsidR="007D3264" w:rsidRDefault="000C2CEA" w:rsidP="000C2CEA">
      <w:pPr>
        <w:jc w:val="center"/>
      </w:pPr>
      <w:r>
        <w:t>Тесты контрольных работ</w:t>
      </w:r>
    </w:p>
    <w:p w:rsidR="007D3264" w:rsidRDefault="000C2CEA" w:rsidP="000C2CEA">
      <w:pPr>
        <w:jc w:val="center"/>
      </w:pPr>
      <w:r>
        <w:t>Вариант 1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1. Показать на физической карте: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Кавказ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Восточно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европейская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равнина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Уральские горы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Г. Эльбрус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Хребет 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Черского</w:t>
      </w:r>
      <w:proofErr w:type="gramEnd"/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Среднесибирское плоскогорье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Г.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Бырранга</w:t>
      </w:r>
      <w:proofErr w:type="spell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2.Допиши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1. Древние устойчивые участки земной коры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2. Наука о вымерших организмах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Скопление полезных ископаемых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4. Внешние рельефообразующие факторы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5. Бурные грязекаменные потоки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Составить характеристику рельефа по плану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1)Географическое положение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2)Какой тектонической структуре соответствует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3)Возраст пород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4)Средние высоты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5)Наибольшая высота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6)Внешние процессы формирующие рельеф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7)Стихийные явления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8)Полезные ископаемые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2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1. Показать на физической карте: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1. Кавказ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</w:t>
      </w:r>
      <w:proofErr w:type="spellStart"/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Восточно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европейская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равнина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Уральские горы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4. Г. Эльбрус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Хребет 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Черского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6. Среднесибирское плоскогорье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 Г.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Бырранга</w:t>
      </w:r>
      <w:proofErr w:type="spell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2.Допиши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1. Древние устойчивые участки земной коры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2. Наука о вымерших организмах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Скопление полезных ископаемых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4. Внешние рельефообразующие факторы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5. Бурные грязекаменные потоки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Составить характеристику рельефа по плану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1)Географическое положение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2)Какой тектонической структуре соответствует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3)Возраст пород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4)Средние высоты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5)Наибольшая высота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6)Внешние процессы формирующие рельеф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7)Стихийные явления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8)Полезные ископаемые</w:t>
      </w:r>
    </w:p>
    <w:p w:rsidR="000C2CEA" w:rsidRPr="000C2CEA" w:rsidRDefault="000C2CEA" w:rsidP="000C2CEA">
      <w:pPr>
        <w:shd w:val="clear" w:color="auto" w:fill="E1E4D5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lang w:eastAsia="ru-RU"/>
        </w:rPr>
        <w:t> </w:t>
      </w:r>
    </w:p>
    <w:p w:rsidR="0044060C" w:rsidRDefault="0044060C">
      <w:pPr>
        <w:rPr>
          <w:rFonts w:ascii="Times New Roman" w:hAnsi="Times New Roman" w:cs="Times New Roman"/>
          <w:sz w:val="24"/>
          <w:szCs w:val="24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 Вариант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1. Общее количество радиации, достигающей поверхности Земли, называется: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солнечная радиация;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радиационный баланс;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суммарная радиация.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2. Наибольшее количество осадков получают: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котловины;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 наветренные склоны гор;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подветренные склоны гор.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3. Наиболее сильные морозы наблюдаются при … погоде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циклональной Б) антициклональной В) фронтальной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4. Наименьшее годовое количество осадков в России характерно в целом для … климатического пояса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арктического Б) субарктического В) умеренного Г) субтропического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.</w:t>
      </w: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Установите соответствие: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область высокого атмосферного давления; а) атмосферный фронт;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область, низкого атмосферного давления; б) трансформация;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полоса столкновения двух воздушных масс; в) циклон;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4. изменение свойств воздушных масс </w:t>
      </w:r>
      <w:proofErr w:type="gramStart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движении</w:t>
      </w:r>
      <w:proofErr w:type="gramEnd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над той или иной территорией;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 антициклон.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6. Распределение температур января на большей части России определяется в первую очередь…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географической широтой Б) циркуляцией атмосферы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В) особенностями рельефа Г) характером подстилающей поверхности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7. Наибольшее число типов климата характерно для … климатического пояса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арктического Б) субарктического В) умеренного Г) субтропического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8. В России наибольшей плотностью населения отличаются районы с климатом: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субарктическим; Б) умеренно-континентальным; В) резко континентальным; Г) муссонным.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9. Определите, какому типу климата соответствует описание: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Зима холодная и сухая. Снега на сопках почти нет. Летом приходит морской воздух и приносит дожди.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lastRenderedPageBreak/>
        <w:t>10. Перечислите известные вам климатообразующие факторы.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11. Заполните таблицу: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Название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атмосферного вихря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давление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в центре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давление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на окраине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Какую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погоду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приносит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Антициклон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Географический диктант: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Понижения температуры воздуха ниже 0</w:t>
      </w:r>
      <w:proofErr w:type="gramStart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°С</w:t>
      </w:r>
      <w:proofErr w:type="gramEnd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весной и осенью………………..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Осадки в виде частиц льда………………….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14. Жаркий, сухой, сильный ветер, длящийся несколько дней………………..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15. Длительный период длящаяся сухая погода с высокой температурой воздуха……………………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Климатические рекордсмены России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16. Самая низкая температура зарегистрирована………….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17. Самое жаркое лето 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………….(Средняя температура июля +25°С)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18. Самое большое количество осадков выпадает ………………(2000 мм в год)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 Вариант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1. Суммарной солнечной радиацией называют количество солнечной энергии, которое: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излучается Солнцем; Б) поступает к верхней границе атмосферы;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В) достигает поверхности Земли; Г) отражается, поглощается и рассеивается в атмосфере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2. Над Россией зимой перемещаются: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арктические воздушные массы;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умеренные воздушные массы;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тропические воздушные массы;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экваториальные воздушные массы.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3. </w:t>
      </w: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Установите соответствие: территория - тип климата.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1.Русская равнина; а) континентальный;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центр </w:t>
      </w:r>
      <w:proofErr w:type="spellStart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Западно-Сибирской</w:t>
      </w:r>
      <w:proofErr w:type="spellEnd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низменности; б) умеренно-континентальный;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Юг Дальнего Востока; в) муссонный.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lastRenderedPageBreak/>
        <w:t xml:space="preserve">4. Наибольшая годовая амплитуда температуры и наименьшее количество осадков характерно </w:t>
      </w:r>
      <w:proofErr w:type="gramStart"/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для</w:t>
      </w:r>
      <w:proofErr w:type="gramEnd"/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умеренно континентального типа климата Б) континентального типа климата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В) резко-континентального типа климата Г) муссонного типа климата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5. Наибольшее влияние на климат России оказывает … океан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Тихий Б) Атлантический В) Северный Ледовитый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6. Для хозяйственной деятельности климатические условия наиболее благоприятны в … части России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северо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–западной Б)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северо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–восточной В)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юго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–западной Г)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юго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–восточной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7. Наиболее низкие температуры января зарегистрированы…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в Европейской части Б) в Западной Сибири В) на </w:t>
      </w:r>
      <w:proofErr w:type="spellStart"/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Северо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–Востоке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Сибири Г) на Дальнем Востоке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8. Для юга Европейской территории России характерны следующие показатели агроклиматических ресурсов (2):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достаточное увлажнение;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Б) недостаточное увлажнение;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сумма температур за вегетационный период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(с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t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&gt;10°С) 1000°С-2000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°С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Г) сумма температур за вегетационный период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(с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t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&gt;10°С) 2500°С-3500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°С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9. Определите, какому климатическому поясу соответствует описание: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Зима очень морозная и продолжительная. Полярная ночь. Лето холодное, </w:t>
      </w:r>
      <w:proofErr w:type="gramStart"/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средняя</w:t>
      </w:r>
      <w:proofErr w:type="gramEnd"/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/ около 0°С. Осадков не много, но увлажнение избыточное.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 Какие воздушные массы перемещаются над территорией России? Какие атмосферные фронты их разделяют?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11. Заполните таблицу: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Название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атмосферного вихря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давление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в центре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давление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на окраине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Какую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погоду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приносит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Циклон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Географический диктант: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Очень низкая температура воздуха при малой мощности снежного, покрова…………….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Корка льда, образующаяся при замерзании капель дождя или туман весной или осенью…………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14. Ветер огромной скорости (более 30 м/с), обладающий разрушительной силой…………….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15. Сильный и продолжительный ветер, выдувающий верхний слой почвы………………..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Климатические рекордсмены России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16. Самая тёплая зима 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………….(Средняя температура января +6,1°С)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17. Самое холодное лето ………….(Средняя температура июля -1°С)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18. Самое малое количество осадков характерно для ………………(менее 150 мм в год) и ………………(141 мм в год)</w:t>
      </w: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КОНТРОЛЬНОЕ ТЕСТИРОВАНИЕ по теме «Климат и климатические ресурсы». 8 класс.</w:t>
      </w: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Контрольная работа по теме «Внутренние воды России» 1 вариант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1</w:t>
      </w:r>
      <w:proofErr w:type="gramEnd"/>
      <w:r>
        <w:rPr>
          <w:b/>
          <w:bCs/>
          <w:color w:val="000000"/>
          <w:sz w:val="27"/>
          <w:szCs w:val="27"/>
          <w:u w:val="single"/>
        </w:rPr>
        <w:t>.Закончите предложение: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А.Постоянный поток воды, текущий в углублении</w:t>
      </w:r>
      <w:proofErr w:type="gramStart"/>
      <w:r>
        <w:rPr>
          <w:color w:val="000000"/>
        </w:rPr>
        <w:t xml:space="preserve"> ,</w:t>
      </w:r>
      <w:proofErr w:type="gramEnd"/>
      <w:r>
        <w:rPr>
          <w:color w:val="000000"/>
        </w:rPr>
        <w:t xml:space="preserve"> называемым руслом____________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Б.</w:t>
      </w:r>
      <w:r>
        <w:rPr>
          <w:rStyle w:val="apple-converted-space"/>
          <w:color w:val="000099"/>
        </w:rPr>
        <w:t> </w:t>
      </w:r>
      <w:r>
        <w:rPr>
          <w:color w:val="000000"/>
        </w:rPr>
        <w:t>Изменение состояния и уровня воды в реке в течени</w:t>
      </w:r>
      <w:proofErr w:type="gramStart"/>
      <w:r>
        <w:rPr>
          <w:color w:val="000000"/>
        </w:rPr>
        <w:t>и</w:t>
      </w:r>
      <w:proofErr w:type="gramEnd"/>
      <w:r>
        <w:rPr>
          <w:color w:val="000000"/>
        </w:rPr>
        <w:t xml:space="preserve"> года 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В.</w:t>
      </w:r>
      <w:r>
        <w:rPr>
          <w:rStyle w:val="apple-converted-space"/>
          <w:color w:val="000099"/>
        </w:rPr>
        <w:t> </w:t>
      </w:r>
      <w:proofErr w:type="gramStart"/>
      <w:r>
        <w:rPr>
          <w:color w:val="000000"/>
        </w:rPr>
        <w:t>Территория</w:t>
      </w:r>
      <w:proofErr w:type="gramEnd"/>
      <w:r>
        <w:rPr>
          <w:color w:val="000000"/>
        </w:rPr>
        <w:t xml:space="preserve"> с которой река собирает свои воды 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Г.</w:t>
      </w:r>
      <w:r>
        <w:rPr>
          <w:rStyle w:val="apple-converted-space"/>
          <w:color w:val="000099"/>
        </w:rPr>
        <w:t> </w:t>
      </w:r>
      <w:r>
        <w:rPr>
          <w:color w:val="000000"/>
        </w:rPr>
        <w:t>Период в жизни реки, когда она разливается и затопляет пойму 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Д.</w:t>
      </w:r>
      <w:proofErr w:type="gramStart"/>
      <w:r>
        <w:rPr>
          <w:color w:val="000000"/>
        </w:rPr>
        <w:t>Граница</w:t>
      </w:r>
      <w:proofErr w:type="gramEnd"/>
      <w:r>
        <w:rPr>
          <w:color w:val="000000"/>
        </w:rPr>
        <w:t xml:space="preserve"> разделяющая два соседних речных бассейна_________________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2.Найти соответствие: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</w:t>
      </w:r>
      <w:r>
        <w:rPr>
          <w:color w:val="000000"/>
        </w:rPr>
        <w:t>.Использование воды</w:t>
      </w:r>
      <w:r>
        <w:rPr>
          <w:rStyle w:val="apple-converted-space"/>
          <w:color w:val="000000"/>
          <w:sz w:val="21"/>
          <w:szCs w:val="21"/>
        </w:rPr>
        <w:t> </w:t>
      </w:r>
      <w:r>
        <w:rPr>
          <w:color w:val="000000"/>
          <w:sz w:val="21"/>
          <w:szCs w:val="21"/>
        </w:rPr>
        <w:t>без изъятия из источника?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А. Годовой сток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2.Расход воды в реке за год?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Б. Многолетняя мерзлота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3.Слой горных пород, не оттаивающий в течени</w:t>
      </w:r>
      <w:proofErr w:type="gramStart"/>
      <w:r>
        <w:rPr>
          <w:color w:val="000000"/>
          <w:sz w:val="21"/>
          <w:szCs w:val="21"/>
        </w:rPr>
        <w:t>и</w:t>
      </w:r>
      <w:proofErr w:type="gramEnd"/>
      <w:r>
        <w:rPr>
          <w:color w:val="000000"/>
          <w:sz w:val="21"/>
          <w:szCs w:val="21"/>
        </w:rPr>
        <w:t xml:space="preserve"> длительного срока?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В. Водопользование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4.Все воды, которые могут быть использованы человеком в хозяйственной деятельности?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Г. Уклон реки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5.Отношение падения реки к длине реки?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Д. Водные ресурсы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3.Составьте схему «Значение озер в природе и для человека»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4</w:t>
      </w:r>
      <w:proofErr w:type="gramEnd"/>
      <w:r>
        <w:rPr>
          <w:b/>
          <w:bCs/>
          <w:color w:val="000000"/>
          <w:u w:val="single"/>
        </w:rPr>
        <w:t>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lastRenderedPageBreak/>
        <w:drawing>
          <wp:inline distT="0" distB="0" distL="0" distR="0">
            <wp:extent cx="3629025" cy="1485900"/>
            <wp:effectExtent l="19050" t="0" r="9525" b="0"/>
            <wp:docPr id="9" name="Рисунок 9" descr="hello_html_6fb9c3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6fb9c393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5.Дайте ответ (да или нет)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1.Свод сведений о водных ресурсах называется водным кадастром.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2. Самые крупные реки бассейна Атлантического океан</w:t>
      </w:r>
      <w:proofErr w:type="gramStart"/>
      <w:r>
        <w:rPr>
          <w:color w:val="000000"/>
        </w:rPr>
        <w:t>а-</w:t>
      </w:r>
      <w:proofErr w:type="gramEnd"/>
      <w:r>
        <w:rPr>
          <w:color w:val="000000"/>
        </w:rPr>
        <w:t xml:space="preserve"> Амур и Лена.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3.Большинство рек страны имеют преимущественно снеговое питание и летнее половодье.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4. Около 10 % территории страны занимают болота, около 60 % - многолетняя мерзлота.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5.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Самые крупные ледники в нашей стране находятся на островах Северного Ледовитого океана и вершинах Кавказа.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6 .</w:t>
      </w:r>
      <w:r>
        <w:rPr>
          <w:rStyle w:val="apple-converted-space"/>
          <w:b/>
          <w:bCs/>
          <w:color w:val="000000"/>
          <w:u w:val="single"/>
        </w:rPr>
        <w:t> </w:t>
      </w:r>
      <w:r>
        <w:rPr>
          <w:b/>
          <w:bCs/>
          <w:color w:val="000000"/>
          <w:sz w:val="27"/>
          <w:szCs w:val="27"/>
          <w:u w:val="single"/>
        </w:rPr>
        <w:t>Приведи примеры крупнейших озер страны.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color w:val="000000"/>
        </w:rPr>
        <w:t>Л___________кое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О__________кое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Ч_________ое</w:t>
      </w:r>
      <w:proofErr w:type="spellEnd"/>
      <w:r>
        <w:rPr>
          <w:color w:val="000000"/>
        </w:rPr>
        <w:t xml:space="preserve">, </w:t>
      </w:r>
      <w:proofErr w:type="spellStart"/>
      <w:proofErr w:type="gramStart"/>
      <w:r>
        <w:rPr>
          <w:color w:val="000000"/>
        </w:rPr>
        <w:t>П</w:t>
      </w:r>
      <w:proofErr w:type="gramEnd"/>
      <w:r>
        <w:rPr>
          <w:color w:val="000000"/>
        </w:rPr>
        <w:t>________кое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И______нь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Т_______р</w:t>
      </w:r>
      <w:proofErr w:type="spellEnd"/>
      <w:r>
        <w:rPr>
          <w:color w:val="000000"/>
        </w:rPr>
        <w:t xml:space="preserve">, , , </w:t>
      </w:r>
      <w:proofErr w:type="spellStart"/>
      <w:r>
        <w:rPr>
          <w:color w:val="000000"/>
        </w:rPr>
        <w:t>Т_________кое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Б__________л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Х___ка</w:t>
      </w:r>
      <w:proofErr w:type="spellEnd"/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7.Определить падение и уклон реки Ангары</w:t>
      </w:r>
      <w:r>
        <w:rPr>
          <w:color w:val="000000"/>
        </w:rPr>
        <w:t>. Высота истока Ангары – это уровень поверхности воды в озере Байкал - 456 м. Высота устья – место впадения реки Ангары в Енисей - 76 м. Длина реки – 1826 км. Запиши формулу и сделай расчеты.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b/>
          <w:bCs/>
          <w:color w:val="000000"/>
          <w:sz w:val="27"/>
          <w:szCs w:val="27"/>
          <w:u w:val="single"/>
        </w:rPr>
        <w:t>Задание</w:t>
      </w:r>
      <w:proofErr w:type="gramEnd"/>
      <w:r>
        <w:rPr>
          <w:b/>
          <w:bCs/>
          <w:color w:val="000000"/>
          <w:sz w:val="27"/>
          <w:szCs w:val="27"/>
          <w:u w:val="single"/>
        </w:rPr>
        <w:t xml:space="preserve"> 8.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Какие</w:t>
      </w:r>
      <w:proofErr w:type="gramEnd"/>
      <w:r>
        <w:rPr>
          <w:b/>
          <w:bCs/>
          <w:color w:val="000000"/>
          <w:sz w:val="27"/>
          <w:szCs w:val="27"/>
          <w:u w:val="single"/>
        </w:rPr>
        <w:t xml:space="preserve"> объекты изображены на карте под цифрами 1-6?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3695700" cy="2266950"/>
            <wp:effectExtent l="19050" t="0" r="0" b="0"/>
            <wp:docPr id="10" name="Рисунок 10" descr="hello_html_m5a0f938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m5a0f938a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1.река____________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2.река____________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3.озеро___________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4.река____________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lastRenderedPageBreak/>
        <w:t>5.река___________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6.озеро__________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Контрольная работа по теме «Внутренние воды России» 2 вариант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1.Закончите предложение: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Природное углубление на суше, заполненное водой________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Б. Изменение состояния и уровня воды в реке в течени</w:t>
      </w:r>
      <w:proofErr w:type="gramStart"/>
      <w:r>
        <w:rPr>
          <w:color w:val="000000"/>
        </w:rPr>
        <w:t>и</w:t>
      </w:r>
      <w:proofErr w:type="gramEnd"/>
      <w:r>
        <w:rPr>
          <w:color w:val="000000"/>
        </w:rPr>
        <w:t xml:space="preserve"> года 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В.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Поступление воды в реку из различных источников______________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Г.Период в жизни реки, когда она скованна льдом ____________________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Д.</w:t>
      </w:r>
      <w:r>
        <w:rPr>
          <w:rStyle w:val="apple-converted-space"/>
          <w:color w:val="FFFFFF"/>
        </w:rPr>
        <w:t> </w:t>
      </w:r>
      <w:r>
        <w:rPr>
          <w:color w:val="000000"/>
        </w:rPr>
        <w:t>Главная река со всеми своими притоками________________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2.Найти соответствие: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1.Весь переносимый рекой материал?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А.Расход реки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2.Использование воды с изъятием из источника?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Б.Водопотребление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3. Степень наклона русла или превышение истока над устьем?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В.Водные ресурсы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4.Количество воды, которое протекает через поперечное сечение реки в единицу времени?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Г.Падение реки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5.Воды суши, пригодные для хозяйственного использования</w:t>
      </w:r>
      <w:proofErr w:type="gramStart"/>
      <w:r>
        <w:rPr>
          <w:color w:val="000000"/>
        </w:rPr>
        <w:t xml:space="preserve"> ?</w:t>
      </w:r>
      <w:proofErr w:type="gramEnd"/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Д. Твёрдый сток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3.Составьте схему «Значение болот в природе и для человека»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4</w:t>
      </w:r>
      <w:proofErr w:type="gramEnd"/>
      <w:r>
        <w:rPr>
          <w:b/>
          <w:bCs/>
          <w:color w:val="000000"/>
          <w:u w:val="single"/>
        </w:rPr>
        <w:t>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3714750" cy="1362075"/>
            <wp:effectExtent l="19050" t="0" r="0" b="0"/>
            <wp:docPr id="11" name="Рисунок 11" descr="hello_html_90de7b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90de7b6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5.Дайте отве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т(</w:t>
      </w:r>
      <w:proofErr w:type="gramEnd"/>
      <w:r>
        <w:rPr>
          <w:b/>
          <w:bCs/>
          <w:color w:val="000000"/>
          <w:sz w:val="27"/>
          <w:szCs w:val="27"/>
          <w:u w:val="single"/>
        </w:rPr>
        <w:t>да или нет)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1.На ежедневные нужды человек потребляет 300-400 л воды.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2.2/3 площади страны занимают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бассейны рек, несущих свои воды в моря Атлантического океана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3.</w:t>
      </w:r>
      <w:r>
        <w:rPr>
          <w:rStyle w:val="apple-converted-space"/>
          <w:color w:val="336699"/>
        </w:rPr>
        <w:t> </w:t>
      </w:r>
      <w:r>
        <w:rPr>
          <w:color w:val="000000"/>
        </w:rPr>
        <w:t>Крупнейшая река бассейна Тихого океан</w:t>
      </w:r>
      <w:proofErr w:type="gramStart"/>
      <w:r>
        <w:rPr>
          <w:color w:val="000000"/>
        </w:rPr>
        <w:t>а-</w:t>
      </w:r>
      <w:proofErr w:type="gramEnd"/>
      <w:r>
        <w:rPr>
          <w:color w:val="000000"/>
        </w:rPr>
        <w:t xml:space="preserve"> Волга.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4.Река Амур имеет преимущественно дождевое питание и половодье в теплое время года.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 xml:space="preserve">5. Наиболее заболочены северо-запад Русской равнины (до 20-30 %), </w:t>
      </w:r>
      <w:proofErr w:type="spellStart"/>
      <w:r>
        <w:rPr>
          <w:color w:val="000000"/>
        </w:rPr>
        <w:t>Васюганье</w:t>
      </w:r>
      <w:proofErr w:type="spellEnd"/>
      <w:r>
        <w:rPr>
          <w:color w:val="000000"/>
        </w:rPr>
        <w:t xml:space="preserve"> на </w:t>
      </w:r>
      <w:proofErr w:type="spellStart"/>
      <w:r>
        <w:rPr>
          <w:color w:val="000000"/>
        </w:rPr>
        <w:t>Западно-Сибирской</w:t>
      </w:r>
      <w:proofErr w:type="spellEnd"/>
      <w:r>
        <w:rPr>
          <w:color w:val="000000"/>
        </w:rPr>
        <w:t xml:space="preserve"> равнине (до 70 %), бассейн Амура (10-12 %)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lastRenderedPageBreak/>
        <w:t>Задание 6 .Назови типы озерных котловин: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color w:val="000000"/>
        </w:rPr>
        <w:t>Т________ое</w:t>
      </w:r>
      <w:proofErr w:type="spellEnd"/>
      <w:r>
        <w:rPr>
          <w:rStyle w:val="apple-converted-space"/>
          <w:color w:val="000000"/>
        </w:rPr>
        <w:t> </w:t>
      </w:r>
      <w:proofErr w:type="spellStart"/>
      <w:r>
        <w:rPr>
          <w:color w:val="000000"/>
        </w:rPr>
        <w:t>Л_______ое</w:t>
      </w:r>
      <w:proofErr w:type="spellEnd"/>
      <w:proofErr w:type="gramStart"/>
      <w:r>
        <w:rPr>
          <w:color w:val="000000"/>
        </w:rPr>
        <w:t xml:space="preserve"> </w:t>
      </w:r>
      <w:proofErr w:type="spellStart"/>
      <w:r>
        <w:rPr>
          <w:color w:val="000000"/>
        </w:rPr>
        <w:t>В</w:t>
      </w:r>
      <w:proofErr w:type="gramEnd"/>
      <w:r>
        <w:rPr>
          <w:color w:val="000000"/>
        </w:rPr>
        <w:t>________ое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К________ое</w:t>
      </w:r>
      <w:proofErr w:type="spellEnd"/>
      <w:r>
        <w:rPr>
          <w:rStyle w:val="apple-converted-space"/>
          <w:color w:val="000000"/>
        </w:rPr>
        <w:t> </w:t>
      </w:r>
      <w:r>
        <w:rPr>
          <w:color w:val="000000"/>
        </w:rPr>
        <w:t>Запрудное</w:t>
      </w:r>
      <w:r>
        <w:rPr>
          <w:rStyle w:val="apple-converted-space"/>
          <w:color w:val="010199"/>
        </w:rPr>
        <w:t> </w:t>
      </w:r>
      <w:r>
        <w:rPr>
          <w:color w:val="000000"/>
        </w:rPr>
        <w:t>Лиманы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Термокарстовое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7.Определить падение и уклон реки Волги</w:t>
      </w:r>
      <w:r>
        <w:rPr>
          <w:color w:val="000000"/>
          <w:sz w:val="21"/>
          <w:szCs w:val="21"/>
        </w:rPr>
        <w:t>, которая начинается на Валдайской возвышенности. Высота истока 226 м. Волга впадает в Каспийское море, уровень поверхности воды в котором равен -28 м</w:t>
      </w:r>
      <w:proofErr w:type="gramStart"/>
      <w:r>
        <w:rPr>
          <w:color w:val="000000"/>
          <w:sz w:val="21"/>
          <w:szCs w:val="21"/>
        </w:rPr>
        <w:t>.Д</w:t>
      </w:r>
      <w:proofErr w:type="gramEnd"/>
      <w:r>
        <w:rPr>
          <w:color w:val="000000"/>
          <w:sz w:val="21"/>
          <w:szCs w:val="21"/>
        </w:rPr>
        <w:t>лина реки 3531 км. Запиши формулу и сделай расчеты.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b/>
          <w:bCs/>
          <w:color w:val="000000"/>
          <w:sz w:val="27"/>
          <w:szCs w:val="27"/>
          <w:u w:val="single"/>
        </w:rPr>
        <w:t>Задание</w:t>
      </w:r>
      <w:proofErr w:type="gramEnd"/>
      <w:r>
        <w:rPr>
          <w:b/>
          <w:bCs/>
          <w:color w:val="000000"/>
          <w:sz w:val="27"/>
          <w:szCs w:val="27"/>
          <w:u w:val="single"/>
        </w:rPr>
        <w:t xml:space="preserve"> 8.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Какие</w:t>
      </w:r>
      <w:proofErr w:type="gramEnd"/>
      <w:r>
        <w:rPr>
          <w:b/>
          <w:bCs/>
          <w:color w:val="000000"/>
          <w:sz w:val="27"/>
          <w:szCs w:val="27"/>
          <w:u w:val="single"/>
        </w:rPr>
        <w:t xml:space="preserve"> объекты изображены на карте под цифрами 1-6?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3667125" cy="2276475"/>
            <wp:effectExtent l="19050" t="0" r="9525" b="0"/>
            <wp:docPr id="12" name="Рисунок 12" descr="hello_html_27f030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27f030de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1.река_________________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2.река_________________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3.озеро_____________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4.озеро_____________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5.река__________________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6.река________________</w:t>
      </w: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Контрольная работа по теме «Почвы и почвенные ресурсы». 8 класс.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Вариант I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1. Почва отличается от горной породы: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а)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плодородием;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б)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увлажнением;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твердостью,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2. Плодородие почвы зависит от наличия в почве: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а)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влаги;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б)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минеральных солей;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воздуха;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г) гумуса,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3. Установите соответствие механического состава почв: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lastRenderedPageBreak/>
        <w:t>П</w:t>
      </w:r>
      <w:proofErr w:type="gramEnd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 Г</w:t>
      </w: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312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90500" cy="152400"/>
            <wp:effectExtent l="19050" t="0" r="0" b="0"/>
            <wp:wrapSquare wrapText="bothSides"/>
            <wp:docPr id="28" name="Рисунок 2" descr="hello_html_m3329c5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m3329c510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1) Суглинистые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Г </w:t>
      </w: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414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90500" cy="152400"/>
            <wp:effectExtent l="19050" t="0" r="0" b="0"/>
            <wp:wrapSquare wrapText="bothSides"/>
            <wp:docPr id="27" name="Рисунок 3" descr="hello_html_m3329c5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3329c510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Г </w:t>
      </w: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2) Глинистые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5168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2400" cy="152400"/>
            <wp:effectExtent l="19050" t="0" r="0" b="0"/>
            <wp:wrapSquare wrapText="bothSides"/>
            <wp:docPr id="26" name="Рисунок 4" descr="hello_html_m59171ce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m59171ce3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 Г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3) Супесчаные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6192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2400" cy="152400"/>
            <wp:effectExtent l="19050" t="0" r="0" b="0"/>
            <wp:wrapSquare wrapText="bothSides"/>
            <wp:docPr id="25" name="Рисунок 5" descr="hello_html_m59171ce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m59171ce3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Г) 4) Песчаные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4. По профилям зональных почв определите их название: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721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6562725" cy="1933575"/>
            <wp:effectExtent l="19050" t="0" r="9525" b="0"/>
            <wp:wrapSquare wrapText="bothSides"/>
            <wp:docPr id="24" name="Рисунок 6" descr="hello_html_m6ff59c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6ff59c08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Б) В)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5. Наилучшая структура почв, обеспечивающая благоприятный водный и воздушный режим: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А) </w:t>
      </w:r>
      <w:proofErr w:type="spellStart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ореховатая</w:t>
      </w:r>
      <w:proofErr w:type="spellEnd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 комковатая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Б) зернистая и пылеватая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В) зернистая и комковатая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6. Почвенная карта дает информацию: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а) о распространении типов почв; б) о механическом составе почв; в) об увлажнении почв.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7. Подзолистые почвы формируются </w:t>
      </w: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под</w:t>
      </w:r>
      <w:proofErr w:type="gramEnd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хвойными лесами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Б) смешанными лесами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В) широколиственными лесами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8. Дайте определение понятию «почвы» и схематически укажите условия почвообразования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9. Схематически изобразите строение почвенного профиля.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Контрольная работа по теме «Почвы и почвенные ресурсы». 8 класс.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Вариант 2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1.</w:t>
      </w:r>
      <w:r w:rsidRPr="000C2CEA">
        <w:rPr>
          <w:rFonts w:ascii="Arial" w:eastAsia="Times New Roman" w:hAnsi="Arial" w:cs="Arial"/>
          <w:i/>
          <w:iCs/>
          <w:color w:val="000000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Основатель науки о почвах: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М. В. Ломоносов; б) В. В.Докучаев; в) В. А. Обручев.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2. Материнская порода-это горизонт:</w:t>
      </w: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  <w:t>а) А; б) А</w:t>
      </w: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vertAlign w:val="subscript"/>
          <w:lang w:eastAsia="ru-RU"/>
        </w:rPr>
        <w:t>1</w:t>
      </w:r>
      <w:proofErr w:type="gramEnd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; в) В; с) С.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3. Установите соответствие механического состава почв: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 Г</w:t>
      </w: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90500" cy="152400"/>
            <wp:effectExtent l="19050" t="0" r="0" b="0"/>
            <wp:wrapSquare wrapText="bothSides"/>
            <wp:docPr id="23" name="Рисунок 7" descr="hello_html_m3329c5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3329c510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1) Глинистые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Г </w:t>
      </w: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90500" cy="152400"/>
            <wp:effectExtent l="19050" t="0" r="0" b="0"/>
            <wp:wrapSquare wrapText="bothSides"/>
            <wp:docPr id="22" name="Рисунок 8" descr="hello_html_m3329c5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3329c510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Г </w:t>
      </w: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2) Суглинистые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2400" cy="152400"/>
            <wp:effectExtent l="19050" t="0" r="0" b="0"/>
            <wp:wrapSquare wrapText="bothSides"/>
            <wp:docPr id="8" name="Рисунок 9" descr="hello_html_m59171ce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59171ce3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 Г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3) Супесчаные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2400" cy="152400"/>
            <wp:effectExtent l="19050" t="0" r="0" b="0"/>
            <wp:wrapSquare wrapText="bothSides"/>
            <wp:docPr id="7" name="Рисунок 10" descr="hello_html_m59171ce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m59171ce3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Г) 4) Песчаные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4. По профилям зональных почв определите их название: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233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6562725" cy="1933575"/>
            <wp:effectExtent l="19050" t="0" r="9525" b="0"/>
            <wp:wrapSquare wrapText="bothSides"/>
            <wp:docPr id="6" name="Рисунок 11" descr="hello_html_m6ff59c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m6ff59c08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Б) В)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5. Лучшей структурой почвы является: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комковатая; б) зернистая; в) пылеватая.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6. В умеренно-континентальном климате при достаточном увлажнении под широколиственными лесами формируются почвы: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подзолистые; б) дерново-подзолистые; в) серые лесные.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7. Черноземы формируются </w:t>
      </w: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под</w:t>
      </w:r>
      <w:proofErr w:type="gramEnd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травянистой растительностью сухих степей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Б) травянистой растительностью </w:t>
      </w:r>
      <w:proofErr w:type="spellStart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лесостепей</w:t>
      </w:r>
      <w:proofErr w:type="spellEnd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 степей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В) лиственными лесами с богатым травянистым покровом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8. Дайте определение понятию «мелиорация». Какие виды сельскохозяйственных мелиораций вы знаете? Для каких районов нашей страны они характерны?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3300"/>
          <w:sz w:val="22"/>
          <w:szCs w:val="22"/>
        </w:rPr>
        <w:t>Природное районирование.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3300"/>
          <w:sz w:val="22"/>
          <w:szCs w:val="22"/>
        </w:rPr>
        <w:t>Вариант 1.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1.Как называется закономерная смена природных зон в горах?</w:t>
      </w:r>
    </w:p>
    <w:p w:rsidR="00F15247" w:rsidRDefault="00F15247" w:rsidP="00F15247">
      <w:pPr>
        <w:pStyle w:val="a6"/>
        <w:numPr>
          <w:ilvl w:val="0"/>
          <w:numId w:val="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 3) высотная поясность</w:t>
      </w:r>
    </w:p>
    <w:p w:rsidR="00F15247" w:rsidRDefault="00F15247" w:rsidP="00F15247">
      <w:pPr>
        <w:pStyle w:val="a6"/>
        <w:numPr>
          <w:ilvl w:val="0"/>
          <w:numId w:val="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Широтная зональность 4) ландшафт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2. Какую территорию России занимают пустыни?</w:t>
      </w:r>
    </w:p>
    <w:p w:rsidR="00F15247" w:rsidRDefault="00F15247" w:rsidP="00F15247">
      <w:pPr>
        <w:pStyle w:val="a6"/>
        <w:numPr>
          <w:ilvl w:val="0"/>
          <w:numId w:val="1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Северо-Сибирскую низменность 3) Прикаспийскую низменность</w:t>
      </w:r>
    </w:p>
    <w:p w:rsidR="00F15247" w:rsidRDefault="00F15247" w:rsidP="00F15247">
      <w:pPr>
        <w:pStyle w:val="a6"/>
        <w:numPr>
          <w:ilvl w:val="0"/>
          <w:numId w:val="1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2"/>
          <w:szCs w:val="22"/>
        </w:rPr>
        <w:t>Западно-Сибирскую</w:t>
      </w:r>
      <w:proofErr w:type="spellEnd"/>
      <w:r>
        <w:rPr>
          <w:rFonts w:ascii="Arial" w:hAnsi="Arial" w:cs="Arial"/>
          <w:color w:val="000000"/>
          <w:sz w:val="22"/>
          <w:szCs w:val="22"/>
        </w:rPr>
        <w:t xml:space="preserve"> низменность 4) Колымскую низменность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3.Основным видом растительности в зоне тайги является:</w:t>
      </w:r>
    </w:p>
    <w:p w:rsidR="00F15247" w:rsidRDefault="00F15247" w:rsidP="00F15247">
      <w:pPr>
        <w:pStyle w:val="a6"/>
        <w:numPr>
          <w:ilvl w:val="0"/>
          <w:numId w:val="1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Хвойные породы 3) мелколиственные породы</w:t>
      </w:r>
    </w:p>
    <w:p w:rsidR="00F15247" w:rsidRDefault="00F15247" w:rsidP="00F15247">
      <w:pPr>
        <w:pStyle w:val="a6"/>
        <w:numPr>
          <w:ilvl w:val="0"/>
          <w:numId w:val="1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Травы 4) широколиственные породы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4. Какое увлажнение характерно для зоны пустынь?</w:t>
      </w:r>
    </w:p>
    <w:p w:rsidR="00F15247" w:rsidRDefault="00F15247" w:rsidP="00F15247">
      <w:pPr>
        <w:pStyle w:val="a6"/>
        <w:numPr>
          <w:ilvl w:val="0"/>
          <w:numId w:val="1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Избыточное 3) недостаточное</w:t>
      </w:r>
    </w:p>
    <w:p w:rsidR="00F15247" w:rsidRDefault="00F15247" w:rsidP="00F15247">
      <w:pPr>
        <w:pStyle w:val="a6"/>
        <w:numPr>
          <w:ilvl w:val="0"/>
          <w:numId w:val="1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Достаточное 4) скудное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5. От заболачивания наиболее страдают почвы:</w:t>
      </w:r>
    </w:p>
    <w:p w:rsidR="00F15247" w:rsidRDefault="00F15247" w:rsidP="00F15247">
      <w:pPr>
        <w:pStyle w:val="a6"/>
        <w:numPr>
          <w:ilvl w:val="0"/>
          <w:numId w:val="1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Полупустыни 3) смешанных лесов</w:t>
      </w:r>
    </w:p>
    <w:p w:rsidR="00F15247" w:rsidRDefault="00F15247" w:rsidP="00F15247">
      <w:pPr>
        <w:pStyle w:val="a6"/>
        <w:numPr>
          <w:ilvl w:val="0"/>
          <w:numId w:val="1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Лесостепи 4) лесотундры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6.О жизни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человека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какой природной зоны описание?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Хотя вся жизнь народов этой зоны связана с морем, но плавать в основной массе люди не умеют. Промысел морского зверя определяет многие традиции в питании и одежде. Традиционное занятие – оленеводство и охота. Ранее основным типом жилища коренных народов был чум – каркас, обтянутый шкурами. Народы бережно относятся к угодьям и животным.</w:t>
      </w:r>
    </w:p>
    <w:p w:rsidR="00F15247" w:rsidRDefault="00F15247" w:rsidP="00F15247">
      <w:pPr>
        <w:pStyle w:val="a6"/>
        <w:numPr>
          <w:ilvl w:val="0"/>
          <w:numId w:val="14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Тайги 3) арктических пустынь</w:t>
      </w:r>
    </w:p>
    <w:p w:rsidR="00F15247" w:rsidRDefault="00F15247" w:rsidP="00F15247">
      <w:pPr>
        <w:pStyle w:val="a6"/>
        <w:numPr>
          <w:ilvl w:val="0"/>
          <w:numId w:val="14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Тундры 4) пустынь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7. Назовите главных сельскохозяйственных животных зоны пустынь и полупустынь.</w:t>
      </w:r>
    </w:p>
    <w:p w:rsidR="00F15247" w:rsidRDefault="00F15247" w:rsidP="00F15247">
      <w:pPr>
        <w:pStyle w:val="a6"/>
        <w:numPr>
          <w:ilvl w:val="0"/>
          <w:numId w:val="1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Корова и верблюд 3) свинья и лошадь</w:t>
      </w:r>
    </w:p>
    <w:p w:rsidR="00F15247" w:rsidRDefault="00F15247" w:rsidP="00F15247">
      <w:pPr>
        <w:pStyle w:val="a6"/>
        <w:numPr>
          <w:ilvl w:val="0"/>
          <w:numId w:val="1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Овца и свинья 4) верблюд и овца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8. Смена природных зон в горах от подножий к вершинам происходит также как и на равнинах…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при движении с севера на юг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 при движении с юга на север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при движении с запада на восток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при движении с востока на запад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9. В каких горах происходит следующая смена высотных поясов: широколиственные леса с преобладанием дуба, буковые леса, смешанные леса, елово-пихтовые леса, буковые и березовое криволесье и редколесье, субальпийские луга, альпийские луга, вечные снега и ледники?</w:t>
      </w:r>
    </w:p>
    <w:p w:rsidR="00F15247" w:rsidRDefault="00F15247" w:rsidP="00F15247">
      <w:pPr>
        <w:pStyle w:val="a6"/>
        <w:numPr>
          <w:ilvl w:val="0"/>
          <w:numId w:val="1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Среднем Урале 3) на Кавказе</w:t>
      </w:r>
    </w:p>
    <w:p w:rsidR="00F15247" w:rsidRDefault="00F15247" w:rsidP="00F15247">
      <w:pPr>
        <w:pStyle w:val="a6"/>
        <w:numPr>
          <w:ilvl w:val="0"/>
          <w:numId w:val="1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Алтае 4) в Саянах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10. Что является причиной преобладания в составе лесов лесостепной зоны в Европейской части России дубов, а не берез и осины, как в Западной Сибири?</w:t>
      </w:r>
    </w:p>
    <w:p w:rsidR="00F15247" w:rsidRDefault="00F15247" w:rsidP="00F15247">
      <w:pPr>
        <w:pStyle w:val="a6"/>
        <w:numPr>
          <w:ilvl w:val="0"/>
          <w:numId w:val="1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Большее количество солнечной радиации;</w:t>
      </w:r>
    </w:p>
    <w:p w:rsidR="00F15247" w:rsidRDefault="00F15247" w:rsidP="00F15247">
      <w:pPr>
        <w:pStyle w:val="a6"/>
        <w:numPr>
          <w:ilvl w:val="0"/>
          <w:numId w:val="1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Более высокое плодородие почв;</w:t>
      </w:r>
    </w:p>
    <w:p w:rsidR="00F15247" w:rsidRDefault="00F15247" w:rsidP="00F15247">
      <w:pPr>
        <w:pStyle w:val="a6"/>
        <w:numPr>
          <w:ilvl w:val="0"/>
          <w:numId w:val="1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Более мягкие зимы;</w:t>
      </w:r>
    </w:p>
    <w:p w:rsidR="00F15247" w:rsidRDefault="00F15247" w:rsidP="00F15247">
      <w:pPr>
        <w:pStyle w:val="a6"/>
        <w:numPr>
          <w:ilvl w:val="0"/>
          <w:numId w:val="1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Более теплое лето.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11. Каменные россыпи и осыпи, лишенные растительности называются…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нивальным поясом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 гольцами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горной тундрой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кедровым стлаником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12. Выберите три характеристики для арктической пустыни.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зона расположена на островах Северного Ледовитого океана;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</w:t>
      </w:r>
      <w:proofErr w:type="gramStart"/>
      <w:r>
        <w:rPr>
          <w:rStyle w:val="apple-converted-space"/>
          <w:rFonts w:ascii="Arial" w:hAnsi="Arial" w:cs="Arial"/>
          <w:color w:val="000000"/>
          <w:sz w:val="22"/>
          <w:szCs w:val="22"/>
        </w:rPr>
        <w:t> </w:t>
      </w:r>
      <w:r>
        <w:rPr>
          <w:rFonts w:ascii="Arial" w:hAnsi="Arial" w:cs="Arial"/>
          <w:color w:val="003300"/>
          <w:sz w:val="21"/>
          <w:szCs w:val="21"/>
        </w:rPr>
        <w:t>)</w:t>
      </w:r>
      <w:proofErr w:type="gramEnd"/>
      <w:r>
        <w:rPr>
          <w:rStyle w:val="apple-converted-space"/>
          <w:rFonts w:ascii="Arial" w:hAnsi="Arial" w:cs="Arial"/>
          <w:color w:val="003300"/>
          <w:sz w:val="21"/>
          <w:szCs w:val="21"/>
        </w:rPr>
        <w:t> </w:t>
      </w:r>
      <w:r>
        <w:rPr>
          <w:rFonts w:ascii="Arial" w:hAnsi="Arial" w:cs="Arial"/>
          <w:color w:val="000000"/>
          <w:sz w:val="22"/>
          <w:szCs w:val="22"/>
        </w:rPr>
        <w:t>встречаются опасные насекомые: скорпионы, каракурты;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несколько месяцев длиться полярная ночь;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избыточное увлажнение, много озер и болот;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5) значительные площади заняты ледником;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6) главная ценность плодородные почвы;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13. Выберите три растения, характерные для степи: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Ковыль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Морошка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Типчак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Тонконог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Ягель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Полярный мак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14. Установите соответствие между природной зоной и ее особенностью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Особенность</w:t>
      </w:r>
    </w:p>
    <w:p w:rsidR="00F15247" w:rsidRDefault="00F15247" w:rsidP="00F15247">
      <w:pPr>
        <w:pStyle w:val="a6"/>
        <w:numPr>
          <w:ilvl w:val="0"/>
          <w:numId w:val="1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Арктическая пустыня</w:t>
      </w:r>
    </w:p>
    <w:p w:rsidR="00F15247" w:rsidRDefault="00F15247" w:rsidP="00F15247">
      <w:pPr>
        <w:pStyle w:val="a6"/>
        <w:numPr>
          <w:ilvl w:val="0"/>
          <w:numId w:val="1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Тайга</w:t>
      </w:r>
    </w:p>
    <w:p w:rsidR="00F15247" w:rsidRDefault="00F15247" w:rsidP="00F15247">
      <w:pPr>
        <w:pStyle w:val="a6"/>
        <w:numPr>
          <w:ilvl w:val="0"/>
          <w:numId w:val="1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пустыня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коэффициент увлажнения менее 0,3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преобладают морские животные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содержит 50% запасов древесины России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пасутся огромные стада северных оленей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15. Установите соответствие между природной зоной и обитателями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Природная зона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Животные</w:t>
      </w:r>
    </w:p>
    <w:p w:rsidR="00F15247" w:rsidRDefault="00F15247" w:rsidP="00F15247">
      <w:pPr>
        <w:pStyle w:val="a6"/>
        <w:numPr>
          <w:ilvl w:val="0"/>
          <w:numId w:val="2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тайга</w:t>
      </w:r>
    </w:p>
    <w:p w:rsidR="00F15247" w:rsidRDefault="00F15247" w:rsidP="00F15247">
      <w:pPr>
        <w:pStyle w:val="a6"/>
        <w:numPr>
          <w:ilvl w:val="0"/>
          <w:numId w:val="2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тундра</w:t>
      </w:r>
    </w:p>
    <w:p w:rsidR="00F15247" w:rsidRDefault="00F15247" w:rsidP="00F15247">
      <w:pPr>
        <w:pStyle w:val="a6"/>
        <w:numPr>
          <w:ilvl w:val="0"/>
          <w:numId w:val="2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степь</w:t>
      </w:r>
    </w:p>
    <w:p w:rsidR="00F15247" w:rsidRDefault="00F15247" w:rsidP="00F15247">
      <w:pPr>
        <w:pStyle w:val="a6"/>
        <w:numPr>
          <w:ilvl w:val="0"/>
          <w:numId w:val="2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пустыня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черепаха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лось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лемминг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суслик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16. Расположите природные зоны в порядке движения с севера на юг в европейской части России.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тундра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тайга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арктические пустыни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лесотундра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17. Определите по описанию природную зону России. Лето короткое и прохладное. Средняя температура июля ниже +10С°. Осадков выпадает 200-300 мм, коэффициент увлажнения 1,5. Распространена многолетняя мерзлота. Растительный покров состоит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из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мхов, лишайников, вечнозеленых кустарников.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 _____________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18. Почему в тайге азиатской части России преобладает лиственница?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19. Почему в степях больше развито земледелие, а не животноводство?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Г-8 Природное районирование.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Вариант 2.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1.Как называется территория со схожими почвами, растительным и животным миром,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определяющиеся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одинаковыми климатическим условиями?</w:t>
      </w:r>
    </w:p>
    <w:p w:rsidR="00F15247" w:rsidRDefault="00F15247" w:rsidP="00F15247">
      <w:pPr>
        <w:pStyle w:val="a6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 3) высотная поясность</w:t>
      </w:r>
    </w:p>
    <w:p w:rsidR="00F15247" w:rsidRDefault="00F15247" w:rsidP="00F15247">
      <w:pPr>
        <w:pStyle w:val="a6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Широтная зональность 4) ландшафт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2. Где в России встречается зона степей?</w:t>
      </w:r>
    </w:p>
    <w:p w:rsidR="00F15247" w:rsidRDefault="00F15247" w:rsidP="00F15247">
      <w:pPr>
        <w:pStyle w:val="a6"/>
        <w:numPr>
          <w:ilvl w:val="0"/>
          <w:numId w:val="2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Камчатке 3) на Кубани</w:t>
      </w:r>
    </w:p>
    <w:p w:rsidR="00F15247" w:rsidRDefault="00F15247" w:rsidP="00F15247">
      <w:pPr>
        <w:pStyle w:val="a6"/>
        <w:numPr>
          <w:ilvl w:val="0"/>
          <w:numId w:val="2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 Приморье 4) на Колыме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3. Какая растительность является основной в зоне тундры?</w:t>
      </w:r>
    </w:p>
    <w:p w:rsidR="00F15247" w:rsidRDefault="00F15247" w:rsidP="00F15247">
      <w:pPr>
        <w:pStyle w:val="a6"/>
        <w:numPr>
          <w:ilvl w:val="0"/>
          <w:numId w:val="2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Хвойные породы 3) мелколиственные породы</w:t>
      </w:r>
    </w:p>
    <w:p w:rsidR="00F15247" w:rsidRDefault="00F15247" w:rsidP="00F15247">
      <w:pPr>
        <w:pStyle w:val="a6"/>
        <w:numPr>
          <w:ilvl w:val="0"/>
          <w:numId w:val="2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Травы 4) мхи и лишайники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4. Какое увлажнение характерно для зоны степей</w:t>
      </w:r>
    </w:p>
    <w:p w:rsidR="00F15247" w:rsidRDefault="00F15247" w:rsidP="00F15247">
      <w:pPr>
        <w:pStyle w:val="a6"/>
        <w:numPr>
          <w:ilvl w:val="0"/>
          <w:numId w:val="24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Избыточное 3) недостаточное</w:t>
      </w:r>
    </w:p>
    <w:p w:rsidR="00F15247" w:rsidRDefault="00F15247" w:rsidP="00F15247">
      <w:pPr>
        <w:pStyle w:val="a6"/>
        <w:numPr>
          <w:ilvl w:val="0"/>
          <w:numId w:val="24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Достаточное 4) скудное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5. Какие почвы наиболее страдают от водной и ветровой эрозии?:</w:t>
      </w:r>
    </w:p>
    <w:p w:rsidR="00F15247" w:rsidRDefault="00F15247" w:rsidP="00F15247">
      <w:pPr>
        <w:pStyle w:val="a6"/>
        <w:numPr>
          <w:ilvl w:val="0"/>
          <w:numId w:val="2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Полупустыни 3) смешанных лесов</w:t>
      </w:r>
    </w:p>
    <w:p w:rsidR="00F15247" w:rsidRDefault="00F15247" w:rsidP="00F15247">
      <w:pPr>
        <w:pStyle w:val="a6"/>
        <w:numPr>
          <w:ilvl w:val="0"/>
          <w:numId w:val="2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Лесостепи 4) лесотундры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6. О жизни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человека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какой природной зоны данное описание?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Жизнь в этой зоне требует от человека </w:t>
      </w:r>
      <w:proofErr w:type="spellStart"/>
      <w:r>
        <w:rPr>
          <w:rFonts w:ascii="Arial" w:hAnsi="Arial" w:cs="Arial"/>
          <w:color w:val="000000"/>
          <w:sz w:val="22"/>
          <w:szCs w:val="22"/>
        </w:rPr>
        <w:t>сверхнапряженного</w:t>
      </w:r>
      <w:proofErr w:type="spellEnd"/>
      <w:r>
        <w:rPr>
          <w:rFonts w:ascii="Arial" w:hAnsi="Arial" w:cs="Arial"/>
          <w:color w:val="000000"/>
          <w:sz w:val="22"/>
          <w:szCs w:val="22"/>
        </w:rPr>
        <w:t xml:space="preserve"> труда, выносливости и закалки. Человек должен обладать в этом климате теплым полушубком и жить в теплом натопленном доме. Питание в этом климате требует высококалорийной мясной пищи. Природа зоны давала все: топливо, строительный материал, обеспечивала охотой, приносила грибы, съедобные дикорастущие травы, плоды и ягоды. Жизнь в этой зоне требовала объединения людей в артели и общины.</w:t>
      </w:r>
    </w:p>
    <w:p w:rsidR="00F15247" w:rsidRDefault="00F15247" w:rsidP="00F15247">
      <w:pPr>
        <w:pStyle w:val="a6"/>
        <w:numPr>
          <w:ilvl w:val="0"/>
          <w:numId w:val="2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Тундры 3) широколиственных лесов</w:t>
      </w:r>
    </w:p>
    <w:p w:rsidR="00F15247" w:rsidRDefault="00F15247" w:rsidP="00F15247">
      <w:pPr>
        <w:pStyle w:val="a6"/>
        <w:numPr>
          <w:ilvl w:val="0"/>
          <w:numId w:val="2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Тайги 4) лесостепи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7. Какое главное занятие коренных жителей тундры?</w:t>
      </w:r>
    </w:p>
    <w:p w:rsidR="00F15247" w:rsidRDefault="00F15247" w:rsidP="00F15247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Оленеводство 3) пушное звероводство</w:t>
      </w:r>
    </w:p>
    <w:p w:rsidR="00F15247" w:rsidRDefault="00F15247" w:rsidP="00F15247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Овцеводство 4) рыболовство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8. Количество высотных поясов уменьшается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при</w:t>
      </w:r>
      <w:proofErr w:type="gramEnd"/>
      <w:r>
        <w:rPr>
          <w:rFonts w:ascii="Arial" w:hAnsi="Arial" w:cs="Arial"/>
          <w:color w:val="000000"/>
          <w:sz w:val="22"/>
          <w:szCs w:val="22"/>
        </w:rPr>
        <w:t>…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1)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уменьшении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высоты гор и удалении их от экватора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2)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уменьшении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высоты гор и приближении их к экватору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3)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увеличении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высоты гор и удалении их от экватора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4)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увеличении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высоты гор и приближении их к экватору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9. В каких горах происходит следующая смена высотных поясов: мелколиственные леса, сосново-лиственные леса, темнохвойные леса, субальпийские луга, альпийские луга, гольцы?</w:t>
      </w:r>
    </w:p>
    <w:p w:rsidR="00F15247" w:rsidRDefault="00F15247" w:rsidP="00F15247">
      <w:pPr>
        <w:pStyle w:val="a6"/>
        <w:numPr>
          <w:ilvl w:val="0"/>
          <w:numId w:val="2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Среднем Урале 3) на Кавказе</w:t>
      </w:r>
    </w:p>
    <w:p w:rsidR="00F15247" w:rsidRDefault="00F15247" w:rsidP="00F15247">
      <w:pPr>
        <w:pStyle w:val="a6"/>
        <w:numPr>
          <w:ilvl w:val="0"/>
          <w:numId w:val="2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Алтае 4) в Саянах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10. Что является причиной постепенной смены лесов степями при движении от Москвы на юг?</w:t>
      </w:r>
    </w:p>
    <w:p w:rsidR="00F15247" w:rsidRDefault="00F15247" w:rsidP="00F15247">
      <w:pPr>
        <w:pStyle w:val="a6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Изменение характера растительности;</w:t>
      </w:r>
    </w:p>
    <w:p w:rsidR="00F15247" w:rsidRDefault="00F15247" w:rsidP="00F15247">
      <w:pPr>
        <w:pStyle w:val="a6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Усиление засушливости;</w:t>
      </w:r>
    </w:p>
    <w:p w:rsidR="00F15247" w:rsidRDefault="00F15247" w:rsidP="00F15247">
      <w:pPr>
        <w:pStyle w:val="a6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Повышения плодородия почв;</w:t>
      </w:r>
    </w:p>
    <w:p w:rsidR="00F15247" w:rsidRDefault="00F15247" w:rsidP="00F15247">
      <w:pPr>
        <w:pStyle w:val="a6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Изменение рельефа.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11. Разный характер высотной поясности западного и восточного склонов Большого Кавказа связан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с</w:t>
      </w:r>
      <w:proofErr w:type="gramEnd"/>
      <w:r>
        <w:rPr>
          <w:rFonts w:ascii="Arial" w:hAnsi="Arial" w:cs="Arial"/>
          <w:color w:val="000000"/>
          <w:sz w:val="22"/>
          <w:szCs w:val="22"/>
        </w:rPr>
        <w:t>…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различиями в строении земной коры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 различиями в количестве осадков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различиями в температурном режиме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различиями в характере растительности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12. Выберите три характеристики для пустынь и полупустынь.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растения: бук, граб, каштан, бамбук.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 встречаются опасные насекомые: скорпионы, каракурты: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почвы – солончаки;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реки полноводные, много озер;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5) зима холодная, лето теплое;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6) встречаются глинистые участки-такыры.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13.Выберите три растения, типичные для тайги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Ковыль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Лиственница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Карликовая береза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Пихта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Саксаул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Кедр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14. Установите соответствие между природной зоной и ее особенностью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Особенность</w:t>
      </w:r>
    </w:p>
    <w:p w:rsidR="00F15247" w:rsidRDefault="00F15247" w:rsidP="00F15247">
      <w:pPr>
        <w:pStyle w:val="a6"/>
        <w:numPr>
          <w:ilvl w:val="0"/>
          <w:numId w:val="3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Арктическая пустыня</w:t>
      </w:r>
    </w:p>
    <w:p w:rsidR="00F15247" w:rsidRDefault="00F15247" w:rsidP="00F15247">
      <w:pPr>
        <w:pStyle w:val="a6"/>
        <w:numPr>
          <w:ilvl w:val="0"/>
          <w:numId w:val="3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Широколиственные леса</w:t>
      </w:r>
    </w:p>
    <w:p w:rsidR="00F15247" w:rsidRDefault="00F15247" w:rsidP="00F15247">
      <w:pPr>
        <w:pStyle w:val="a6"/>
        <w:numPr>
          <w:ilvl w:val="0"/>
          <w:numId w:val="3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тундра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большое количество мелких пресных озер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Б) </w:t>
      </w:r>
      <w:proofErr w:type="spellStart"/>
      <w:r>
        <w:rPr>
          <w:rFonts w:ascii="Arial" w:hAnsi="Arial" w:cs="Arial"/>
          <w:color w:val="000000"/>
          <w:sz w:val="22"/>
          <w:szCs w:val="22"/>
        </w:rPr>
        <w:t>распаханность</w:t>
      </w:r>
      <w:proofErr w:type="spellEnd"/>
      <w:r>
        <w:rPr>
          <w:rFonts w:ascii="Arial" w:hAnsi="Arial" w:cs="Arial"/>
          <w:color w:val="000000"/>
          <w:sz w:val="22"/>
          <w:szCs w:val="22"/>
        </w:rPr>
        <w:t xml:space="preserve"> зоны составляет 80%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на скалистых берегах летом размещаются птичьи базары.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в европейской части растут клен, ясень, дуб, липа, а на Дальнем Востоке бархатное дерево, маньчжурский орех.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15. Установите соответствие между природной зоной и обитателями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Животные</w:t>
      </w:r>
    </w:p>
    <w:p w:rsidR="00F15247" w:rsidRDefault="00F15247" w:rsidP="00F15247">
      <w:pPr>
        <w:pStyle w:val="a6"/>
        <w:numPr>
          <w:ilvl w:val="0"/>
          <w:numId w:val="3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арктическая пустыня</w:t>
      </w:r>
    </w:p>
    <w:p w:rsidR="00F15247" w:rsidRDefault="00F15247" w:rsidP="00F15247">
      <w:pPr>
        <w:pStyle w:val="a6"/>
        <w:numPr>
          <w:ilvl w:val="0"/>
          <w:numId w:val="3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тайга</w:t>
      </w:r>
    </w:p>
    <w:p w:rsidR="00F15247" w:rsidRDefault="00F15247" w:rsidP="00F15247">
      <w:pPr>
        <w:pStyle w:val="a6"/>
        <w:numPr>
          <w:ilvl w:val="0"/>
          <w:numId w:val="3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широколиственные леса</w:t>
      </w:r>
    </w:p>
    <w:p w:rsidR="00F15247" w:rsidRDefault="00F15247" w:rsidP="00F15247">
      <w:pPr>
        <w:pStyle w:val="a6"/>
        <w:numPr>
          <w:ilvl w:val="0"/>
          <w:numId w:val="3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степь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А) белый </w:t>
      </w:r>
      <w:proofErr w:type="spellStart"/>
      <w:r>
        <w:rPr>
          <w:rFonts w:ascii="Arial" w:hAnsi="Arial" w:cs="Arial"/>
          <w:color w:val="000000"/>
          <w:sz w:val="22"/>
          <w:szCs w:val="22"/>
        </w:rPr>
        <w:t>мдведь</w:t>
      </w:r>
      <w:proofErr w:type="spellEnd"/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соболь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дрофа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кабан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16. Расположите природные зоны в порядке движения с севера на юг в европейской части России.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широколиственные леса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тайга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смешанные леса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лесостепь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17.Определите по описанию природную зону России.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Осадков выпадает 300-450 мм, коэффициент увлажнения с севера на юг уменьшается от 0,8 до 0,3. Средняя температура июля +21 - +23С°. Засухи, суховеи и пыльные бури здесь случаются регулярно. По всей зоне распространены черноземы и каштановые почвы. Территория зоны значительно освоена и изменена человеком.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 _________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18. Почему зона широколиственных лесов отсутствует во внутриконтинентальных областях России?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19. Почему при искусственном орошении часто возникает засоление почв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?.</w:t>
      </w:r>
      <w:proofErr w:type="gramEnd"/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0C2CEA" w:rsidRDefault="000C2CEA" w:rsidP="000C2CE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F15247" w:rsidRPr="000C2CEA" w:rsidRDefault="00F15247" w:rsidP="000C2CE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sectPr w:rsidR="00F15247" w:rsidRPr="000C2CEA" w:rsidSect="006A2A59">
      <w:pgSz w:w="16838" w:h="11906" w:orient="landscape"/>
      <w:pgMar w:top="567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B95AF5"/>
    <w:multiLevelType w:val="multilevel"/>
    <w:tmpl w:val="494680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81F35CF"/>
    <w:multiLevelType w:val="multilevel"/>
    <w:tmpl w:val="19AEB1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85E37EC"/>
    <w:multiLevelType w:val="hybridMultilevel"/>
    <w:tmpl w:val="D2848EA6"/>
    <w:lvl w:ilvl="0" w:tplc="BB46EF7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D1B7D84"/>
    <w:multiLevelType w:val="multilevel"/>
    <w:tmpl w:val="F29CD2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1A76F41"/>
    <w:multiLevelType w:val="multilevel"/>
    <w:tmpl w:val="AAAAD5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40927C5"/>
    <w:multiLevelType w:val="multilevel"/>
    <w:tmpl w:val="BC6CF7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5B42459"/>
    <w:multiLevelType w:val="multilevel"/>
    <w:tmpl w:val="232494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8017514"/>
    <w:multiLevelType w:val="multilevel"/>
    <w:tmpl w:val="934E98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BF62E97"/>
    <w:multiLevelType w:val="hybridMultilevel"/>
    <w:tmpl w:val="1AA6B480"/>
    <w:lvl w:ilvl="0" w:tplc="BB46EF7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E744A01"/>
    <w:multiLevelType w:val="multilevel"/>
    <w:tmpl w:val="7A48B3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85854D3"/>
    <w:multiLevelType w:val="multilevel"/>
    <w:tmpl w:val="F654A9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A715387"/>
    <w:multiLevelType w:val="multilevel"/>
    <w:tmpl w:val="707829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B415B44"/>
    <w:multiLevelType w:val="multilevel"/>
    <w:tmpl w:val="F724C6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F113042"/>
    <w:multiLevelType w:val="multilevel"/>
    <w:tmpl w:val="FF249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F40718"/>
    <w:multiLevelType w:val="multilevel"/>
    <w:tmpl w:val="A5C61D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81627E7"/>
    <w:multiLevelType w:val="multilevel"/>
    <w:tmpl w:val="F6A856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9743B52"/>
    <w:multiLevelType w:val="multilevel"/>
    <w:tmpl w:val="F25429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CF80EB3"/>
    <w:multiLevelType w:val="multilevel"/>
    <w:tmpl w:val="5B1EEF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41A2725"/>
    <w:multiLevelType w:val="hybridMultilevel"/>
    <w:tmpl w:val="50C2B920"/>
    <w:lvl w:ilvl="0" w:tplc="33E650C0">
      <w:start w:val="1"/>
      <w:numFmt w:val="decimal"/>
      <w:lvlText w:val="%1."/>
      <w:lvlJc w:val="left"/>
      <w:pPr>
        <w:ind w:left="1068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>
    <w:nsid w:val="54D81BA6"/>
    <w:multiLevelType w:val="hybridMultilevel"/>
    <w:tmpl w:val="C9463B36"/>
    <w:lvl w:ilvl="0" w:tplc="BB46EF78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20">
    <w:nsid w:val="5A245AB9"/>
    <w:multiLevelType w:val="multilevel"/>
    <w:tmpl w:val="6792B3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5BE40178"/>
    <w:multiLevelType w:val="hybridMultilevel"/>
    <w:tmpl w:val="233280A4"/>
    <w:lvl w:ilvl="0" w:tplc="33E650C0">
      <w:start w:val="1"/>
      <w:numFmt w:val="decimal"/>
      <w:lvlText w:val="%1."/>
      <w:lvlJc w:val="left"/>
      <w:pPr>
        <w:ind w:left="1068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3796429"/>
    <w:multiLevelType w:val="multilevel"/>
    <w:tmpl w:val="8ECE10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638958B0"/>
    <w:multiLevelType w:val="multilevel"/>
    <w:tmpl w:val="67463E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638B1336"/>
    <w:multiLevelType w:val="multilevel"/>
    <w:tmpl w:val="6F00F1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6B60195F"/>
    <w:multiLevelType w:val="multilevel"/>
    <w:tmpl w:val="0D665F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CCC0F0E"/>
    <w:multiLevelType w:val="hybridMultilevel"/>
    <w:tmpl w:val="8878F83C"/>
    <w:lvl w:ilvl="0" w:tplc="BB46EF7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>
    <w:nsid w:val="705F34A8"/>
    <w:multiLevelType w:val="multilevel"/>
    <w:tmpl w:val="9F889D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71F33F4C"/>
    <w:multiLevelType w:val="multilevel"/>
    <w:tmpl w:val="2520AC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4D572D6"/>
    <w:multiLevelType w:val="hybridMultilevel"/>
    <w:tmpl w:val="41F4BFF2"/>
    <w:lvl w:ilvl="0" w:tplc="BB46EF7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>
    <w:nsid w:val="76241218"/>
    <w:multiLevelType w:val="multilevel"/>
    <w:tmpl w:val="C360CC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9B27514"/>
    <w:multiLevelType w:val="multilevel"/>
    <w:tmpl w:val="875E80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8"/>
  </w:num>
  <w:num w:numId="2">
    <w:abstractNumId w:val="21"/>
  </w:num>
  <w:num w:numId="3">
    <w:abstractNumId w:val="8"/>
  </w:num>
  <w:num w:numId="4">
    <w:abstractNumId w:val="2"/>
  </w:num>
  <w:num w:numId="5">
    <w:abstractNumId w:val="29"/>
  </w:num>
  <w:num w:numId="6">
    <w:abstractNumId w:val="19"/>
  </w:num>
  <w:num w:numId="7">
    <w:abstractNumId w:val="26"/>
  </w:num>
  <w:num w:numId="8">
    <w:abstractNumId w:val="20"/>
  </w:num>
  <w:num w:numId="9">
    <w:abstractNumId w:val="25"/>
  </w:num>
  <w:num w:numId="10">
    <w:abstractNumId w:val="14"/>
  </w:num>
  <w:num w:numId="11">
    <w:abstractNumId w:val="0"/>
  </w:num>
  <w:num w:numId="12">
    <w:abstractNumId w:val="10"/>
  </w:num>
  <w:num w:numId="13">
    <w:abstractNumId w:val="30"/>
  </w:num>
  <w:num w:numId="14">
    <w:abstractNumId w:val="17"/>
  </w:num>
  <w:num w:numId="15">
    <w:abstractNumId w:val="1"/>
  </w:num>
  <w:num w:numId="16">
    <w:abstractNumId w:val="3"/>
  </w:num>
  <w:num w:numId="17">
    <w:abstractNumId w:val="11"/>
  </w:num>
  <w:num w:numId="18">
    <w:abstractNumId w:val="7"/>
  </w:num>
  <w:num w:numId="19">
    <w:abstractNumId w:val="28"/>
  </w:num>
  <w:num w:numId="20">
    <w:abstractNumId w:val="6"/>
  </w:num>
  <w:num w:numId="21">
    <w:abstractNumId w:val="12"/>
  </w:num>
  <w:num w:numId="22">
    <w:abstractNumId w:val="15"/>
  </w:num>
  <w:num w:numId="23">
    <w:abstractNumId w:val="5"/>
  </w:num>
  <w:num w:numId="24">
    <w:abstractNumId w:val="13"/>
  </w:num>
  <w:num w:numId="25">
    <w:abstractNumId w:val="22"/>
  </w:num>
  <w:num w:numId="26">
    <w:abstractNumId w:val="23"/>
  </w:num>
  <w:num w:numId="27">
    <w:abstractNumId w:val="4"/>
  </w:num>
  <w:num w:numId="28">
    <w:abstractNumId w:val="27"/>
  </w:num>
  <w:num w:numId="29">
    <w:abstractNumId w:val="9"/>
  </w:num>
  <w:num w:numId="30">
    <w:abstractNumId w:val="31"/>
  </w:num>
  <w:num w:numId="31">
    <w:abstractNumId w:val="16"/>
  </w:num>
  <w:num w:numId="32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34094"/>
    <w:rsid w:val="00012D08"/>
    <w:rsid w:val="00050322"/>
    <w:rsid w:val="000C2CEA"/>
    <w:rsid w:val="000E4206"/>
    <w:rsid w:val="001412D5"/>
    <w:rsid w:val="001E2D2D"/>
    <w:rsid w:val="00216C55"/>
    <w:rsid w:val="00234094"/>
    <w:rsid w:val="002C1C57"/>
    <w:rsid w:val="00312528"/>
    <w:rsid w:val="003A776D"/>
    <w:rsid w:val="0044060C"/>
    <w:rsid w:val="006A2A59"/>
    <w:rsid w:val="00701954"/>
    <w:rsid w:val="007D3264"/>
    <w:rsid w:val="008B0D82"/>
    <w:rsid w:val="008E173C"/>
    <w:rsid w:val="00A804A1"/>
    <w:rsid w:val="00C03FC3"/>
    <w:rsid w:val="00D07A4D"/>
    <w:rsid w:val="00D34A2B"/>
    <w:rsid w:val="00D42A0F"/>
    <w:rsid w:val="00DC5B3A"/>
    <w:rsid w:val="00F15247"/>
    <w:rsid w:val="00F41C1D"/>
    <w:rsid w:val="00FA7E6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7E6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7D326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A776D"/>
    <w:pPr>
      <w:ind w:left="720"/>
      <w:contextualSpacing/>
    </w:pPr>
    <w:rPr>
      <w:rFonts w:eastAsiaTheme="minorEastAsia"/>
      <w:lang w:eastAsia="ru-RU"/>
    </w:rPr>
  </w:style>
  <w:style w:type="paragraph" w:styleId="a5">
    <w:name w:val="No Spacing"/>
    <w:qFormat/>
    <w:rsid w:val="003A776D"/>
    <w:pPr>
      <w:suppressAutoHyphens/>
      <w:spacing w:after="0" w:line="240" w:lineRule="auto"/>
    </w:pPr>
    <w:rPr>
      <w:rFonts w:ascii="Calibri" w:eastAsia="Calibri" w:hAnsi="Calibri" w:cs="Times New Roman"/>
      <w:lang w:eastAsia="ar-SA"/>
    </w:rPr>
  </w:style>
  <w:style w:type="paragraph" w:styleId="a6">
    <w:name w:val="Normal (Web)"/>
    <w:basedOn w:val="a"/>
    <w:uiPriority w:val="99"/>
    <w:semiHidden/>
    <w:unhideWhenUsed/>
    <w:rsid w:val="000C2C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0C2CEA"/>
  </w:style>
  <w:style w:type="paragraph" w:styleId="a7">
    <w:name w:val="Balloon Text"/>
    <w:basedOn w:val="a"/>
    <w:link w:val="a8"/>
    <w:uiPriority w:val="99"/>
    <w:semiHidden/>
    <w:unhideWhenUsed/>
    <w:rsid w:val="000C2C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C2C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6564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909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629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473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1470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2773197">
              <w:marLeft w:val="0"/>
              <w:marRight w:val="163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002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813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573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711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3515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286621">
              <w:marLeft w:val="0"/>
              <w:marRight w:val="163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842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61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2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gif"/><Relationship Id="rId4" Type="http://schemas.openxmlformats.org/officeDocument/2006/relationships/webSettings" Target="webSettings.xml"/><Relationship Id="rId9" Type="http://schemas.openxmlformats.org/officeDocument/2006/relationships/image" Target="media/image5.gif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60</Pages>
  <Words>11830</Words>
  <Characters>67433</Characters>
  <Application>Microsoft Office Word</Application>
  <DocSecurity>0</DocSecurity>
  <Lines>561</Lines>
  <Paragraphs>158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79105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Enter</dc:creator>
  <cp:lastModifiedBy>Ковальчюк.О.В</cp:lastModifiedBy>
  <cp:revision>6</cp:revision>
  <cp:lastPrinted>2018-10-29T12:51:00Z</cp:lastPrinted>
  <dcterms:created xsi:type="dcterms:W3CDTF">2018-10-19T19:42:00Z</dcterms:created>
  <dcterms:modified xsi:type="dcterms:W3CDTF">2019-10-31T15:49:00Z</dcterms:modified>
</cp:coreProperties>
</file>