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BB" w:rsidRPr="00E1733C" w:rsidRDefault="000774BB" w:rsidP="00E1733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774BB" w:rsidRPr="00E1733C" w:rsidRDefault="00AB7B82" w:rsidP="00E1733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1733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0774BB" w:rsidRPr="00E1733C">
        <w:rPr>
          <w:rFonts w:ascii="Times New Roman" w:hAnsi="Times New Roman" w:cs="Times New Roman"/>
          <w:sz w:val="16"/>
          <w:szCs w:val="16"/>
        </w:rPr>
        <w:t>УТВЕРЖДАЮ</w:t>
      </w:r>
    </w:p>
    <w:p w:rsidR="000774BB" w:rsidRPr="00E1733C" w:rsidRDefault="007562C3" w:rsidP="00E1733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1733C">
        <w:rPr>
          <w:rFonts w:ascii="Times New Roman" w:hAnsi="Times New Roman" w:cs="Times New Roman"/>
          <w:sz w:val="16"/>
          <w:szCs w:val="16"/>
        </w:rPr>
        <w:t>Заведующая</w:t>
      </w:r>
      <w:r w:rsidR="000774BB" w:rsidRPr="00E1733C">
        <w:rPr>
          <w:rFonts w:ascii="Times New Roman" w:hAnsi="Times New Roman" w:cs="Times New Roman"/>
          <w:sz w:val="16"/>
          <w:szCs w:val="16"/>
        </w:rPr>
        <w:t xml:space="preserve"> ф</w:t>
      </w:r>
      <w:r w:rsidR="00B04E12" w:rsidRPr="00E1733C">
        <w:rPr>
          <w:rFonts w:ascii="Times New Roman" w:hAnsi="Times New Roman" w:cs="Times New Roman"/>
          <w:sz w:val="16"/>
          <w:szCs w:val="16"/>
        </w:rPr>
        <w:t>илиалом ______________</w:t>
      </w:r>
    </w:p>
    <w:p w:rsidR="007562C3" w:rsidRPr="00E1733C" w:rsidRDefault="00B04E12" w:rsidP="00E1733C">
      <w:pPr>
        <w:spacing w:line="240" w:lineRule="auto"/>
        <w:ind w:firstLine="8222"/>
        <w:jc w:val="right"/>
        <w:rPr>
          <w:rFonts w:ascii="Times New Roman" w:hAnsi="Times New Roman" w:cs="Times New Roman"/>
          <w:sz w:val="16"/>
          <w:szCs w:val="16"/>
        </w:rPr>
      </w:pPr>
      <w:r w:rsidRPr="00E1733C">
        <w:rPr>
          <w:rFonts w:ascii="Times New Roman" w:hAnsi="Times New Roman" w:cs="Times New Roman"/>
          <w:sz w:val="16"/>
          <w:szCs w:val="16"/>
        </w:rPr>
        <w:t>/И.А.Бохан/</w:t>
      </w:r>
      <w:r w:rsidR="007562C3" w:rsidRPr="00E1733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74BB" w:rsidRPr="00E1733C" w:rsidRDefault="00F82746" w:rsidP="00E1733C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1733C">
        <w:rPr>
          <w:rFonts w:ascii="Times New Roman" w:hAnsi="Times New Roman" w:cs="Times New Roman"/>
          <w:sz w:val="16"/>
          <w:szCs w:val="16"/>
        </w:rPr>
        <w:t>« _28_» __сентября_2020</w:t>
      </w:r>
      <w:r w:rsidR="000774BB" w:rsidRPr="00E1733C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0774BB" w:rsidRPr="005A7EFB" w:rsidRDefault="000774BB" w:rsidP="00E173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0774BB" w:rsidRPr="005A7EFB" w:rsidRDefault="000774BB" w:rsidP="00E173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государственной (итоговой) аттестации выпускников </w:t>
      </w:r>
      <w:r w:rsidRPr="005A7EF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7EFB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774BB" w:rsidRPr="005A7EFB" w:rsidRDefault="000774BB" w:rsidP="00E173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 w:rsidRPr="005A7EFB">
        <w:rPr>
          <w:rFonts w:ascii="Times New Roman" w:hAnsi="Times New Roman" w:cs="Times New Roman"/>
          <w:b/>
          <w:sz w:val="24"/>
          <w:szCs w:val="24"/>
        </w:rPr>
        <w:t>МАОУ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12">
        <w:rPr>
          <w:rFonts w:ascii="Times New Roman" w:hAnsi="Times New Roman" w:cs="Times New Roman"/>
          <w:b/>
          <w:sz w:val="24"/>
          <w:szCs w:val="24"/>
        </w:rPr>
        <w:t xml:space="preserve">СОШ -  </w:t>
      </w:r>
      <w:proofErr w:type="spellStart"/>
      <w:r w:rsidR="00F82746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="00F82746">
        <w:rPr>
          <w:rFonts w:ascii="Times New Roman" w:hAnsi="Times New Roman" w:cs="Times New Roman"/>
          <w:b/>
          <w:sz w:val="24"/>
          <w:szCs w:val="24"/>
        </w:rPr>
        <w:t xml:space="preserve"> СОШ  в 2020/2021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1"/>
        <w:gridCol w:w="2126"/>
        <w:gridCol w:w="4252"/>
        <w:gridCol w:w="2835"/>
      </w:tblGrid>
      <w:tr w:rsidR="000774BB" w:rsidRPr="005A7EFB" w:rsidTr="008C268E">
        <w:tc>
          <w:tcPr>
            <w:tcW w:w="67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52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Итоговые документы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74BB" w:rsidRPr="005A7EFB" w:rsidTr="008C268E">
        <w:trPr>
          <w:trHeight w:val="502"/>
        </w:trPr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E1733C">
            <w:pPr>
              <w:pStyle w:val="1"/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5A7EFB">
              <w:rPr>
                <w:b/>
              </w:rPr>
              <w:t>НОРМАТИВНО-ПРАВОВОЕ И ОРГАНИЗАЦИОННО-МЕТОДИЧЕСКОЕ ОБЕСПЕЧЕНИЕ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E1733C">
            <w:pPr>
              <w:tabs>
                <w:tab w:val="left" w:pos="158"/>
                <w:tab w:val="left" w:pos="32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информации 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, ФЦТ, областного департамента образования и науки, РЦОИ, ТОГИРРО.</w:t>
            </w:r>
          </w:p>
        </w:tc>
        <w:tc>
          <w:tcPr>
            <w:tcW w:w="2126" w:type="dxa"/>
            <w:vAlign w:val="center"/>
          </w:tcPr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 xml:space="preserve"> - июль 20</w:t>
            </w:r>
            <w:r w:rsidR="00AB7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отчеты, аналитическая информация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схемы проведения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 том числе экзаменов в форме ОГЭ: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Согласование  перечня предметов с выпускниками, учителями;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Сбор информации о сдаче экзаменов по выбору;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Согласование ППЭ;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Согласование  порядка ознакомления с результатами ГИА.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Порядка проведения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формате ОГЭ</w:t>
            </w:r>
          </w:p>
        </w:tc>
        <w:tc>
          <w:tcPr>
            <w:tcW w:w="2835" w:type="dxa"/>
          </w:tcPr>
          <w:p w:rsidR="000774B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984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численности выпускников, участвующих в ЕГЭ и  ОГЭ,  выбора общеобразовательных предметов 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Отчет ОУ  по формам отдела образования.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834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Согласование транспортной  схемы  доставки выпускников в ППЭ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 о  доставке выпускников в ППЭ</w:t>
            </w:r>
          </w:p>
        </w:tc>
        <w:tc>
          <w:tcPr>
            <w:tcW w:w="2835" w:type="dxa"/>
          </w:tcPr>
          <w:p w:rsidR="000774BB" w:rsidRPr="005A7EFB" w:rsidRDefault="002A147E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ПСОШ</w:t>
            </w:r>
          </w:p>
        </w:tc>
      </w:tr>
      <w:tr w:rsidR="000774BB" w:rsidRPr="005A7EFB" w:rsidTr="008C268E">
        <w:trPr>
          <w:trHeight w:val="1688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в качестве допуска к ГИА итогового сочинения (изложения), изучение тем сочинений (изложений), изучение процедурных вопросов организации экзамена. Проведение тренировочных работ.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Октябрь-декабрь 20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 по результатам  реализации данной формы аттестации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4BB" w:rsidRPr="005A7EFB" w:rsidTr="008C268E">
        <w:trPr>
          <w:trHeight w:val="1682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апробациях новых моделей проведения ГИА, организуемых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, областным Департаментом образования и науки Тюменской области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ДОН Т</w:t>
            </w:r>
            <w:r w:rsidR="002A1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 проведении апробаций</w:t>
            </w:r>
          </w:p>
        </w:tc>
        <w:tc>
          <w:tcPr>
            <w:tcW w:w="2835" w:type="dxa"/>
          </w:tcPr>
          <w:p w:rsidR="000774B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4428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Изучение  приказов и информационных писем отдела образования: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, </w:t>
            </w:r>
            <w:r w:rsidRPr="005A7EFB">
              <w:rPr>
                <w:lang w:val="en-US"/>
              </w:rPr>
              <w:t>XI</w:t>
            </w:r>
            <w:r w:rsidRPr="005A7EFB">
              <w:t xml:space="preserve"> (</w:t>
            </w:r>
            <w:r w:rsidRPr="005A7EFB">
              <w:rPr>
                <w:lang w:val="en-US"/>
              </w:rPr>
              <w:t>XII</w:t>
            </w:r>
            <w:r w:rsidRPr="005A7EFB">
              <w:t>) классов досрочно;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 проведении Государственного выпускного экзамена (ГВЭ);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 классов в формате ОГЭ;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XI</w:t>
            </w:r>
            <w:r w:rsidRPr="005A7EFB">
              <w:t xml:space="preserve"> классов в формате ЕГЭ;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об окончании учебного года;</w:t>
            </w:r>
          </w:p>
          <w:p w:rsidR="000774BB" w:rsidRPr="005A7EFB" w:rsidRDefault="000774BB" w:rsidP="00E1733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порядке хранения экзаменационных материалов и лицах, ответственных за хранение; </w:t>
            </w:r>
          </w:p>
          <w:p w:rsidR="000774BB" w:rsidRPr="005A7EFB" w:rsidRDefault="000774BB" w:rsidP="00E1733C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ГИА для выпускников с ограниченными возможностями здоровья. </w:t>
            </w:r>
          </w:p>
          <w:p w:rsidR="000774BB" w:rsidRPr="005A7EFB" w:rsidRDefault="000774BB" w:rsidP="00E1733C">
            <w:pPr>
              <w:pStyle w:val="1"/>
              <w:ind w:left="0"/>
            </w:pP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AB7B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ОУ:</w:t>
            </w:r>
          </w:p>
          <w:p w:rsidR="000774BB" w:rsidRPr="005A7EFB" w:rsidRDefault="000774BB" w:rsidP="00E1733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Государственного выпускного экзамена</w:t>
            </w:r>
          </w:p>
          <w:p w:rsidR="000774BB" w:rsidRPr="005A7EFB" w:rsidRDefault="000774BB" w:rsidP="00E1733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формате ОГЭ</w:t>
            </w:r>
          </w:p>
          <w:p w:rsidR="000774BB" w:rsidRPr="005A7EFB" w:rsidRDefault="000774BB" w:rsidP="00E1733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утверждении порядка окончания учебного года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rPr>
          <w:trHeight w:val="2960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региональной информационной системой (РИС): </w:t>
            </w:r>
          </w:p>
          <w:p w:rsidR="000774BB" w:rsidRPr="005A7EFB" w:rsidRDefault="000774BB" w:rsidP="00E1733C">
            <w:pPr>
              <w:tabs>
                <w:tab w:val="left" w:pos="278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порядок и условия доступа к информации, содержащейся в региональной информационной системе об участниках ЕГЭ и ОГЭ;</w:t>
            </w:r>
          </w:p>
          <w:p w:rsidR="000774BB" w:rsidRPr="005A7EFB" w:rsidRDefault="000774BB" w:rsidP="00E1733C">
            <w:pPr>
              <w:tabs>
                <w:tab w:val="left" w:pos="278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технические и организационные требования к обмену информацией;</w:t>
            </w:r>
          </w:p>
          <w:p w:rsidR="000774BB" w:rsidRPr="005A7EFB" w:rsidRDefault="000774BB" w:rsidP="00E1733C">
            <w:pPr>
              <w:tabs>
                <w:tab w:val="left" w:pos="278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и объем информации  об участниках ЕГЭ и ОГЭ, о результатах ЕГЭ, ОГЭ, предельных сроках и формах их предоставления. 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13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 по работе с РБД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Инструкции для  школьного администратора по работе с РБД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Порядка и условий доступа к информации, содержащейся в РБД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Доведение  инструктивных документов по технологическому сопровождению ЕГЭ и ОГЭ  до участников ГИА:</w:t>
            </w:r>
          </w:p>
          <w:p w:rsidR="000774BB" w:rsidRPr="005A7EFB" w:rsidRDefault="000774BB" w:rsidP="00E1733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участников ЕГЭ, ОГЭ;</w:t>
            </w:r>
          </w:p>
          <w:p w:rsidR="000774BB" w:rsidRPr="005A7EFB" w:rsidRDefault="000774BB" w:rsidP="00E1733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руководителей ОУ</w:t>
            </w:r>
          </w:p>
          <w:p w:rsidR="000774BB" w:rsidRPr="005A7EFB" w:rsidRDefault="000774BB" w:rsidP="00E1733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для общественных наблюдателей;   </w:t>
            </w:r>
          </w:p>
          <w:p w:rsidR="000774BB" w:rsidRPr="005A7EFB" w:rsidRDefault="000774BB" w:rsidP="00E1733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 ответственных за формирование базы данных об участниках  ЕГЭ и ОГЭ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федеральных и региональных инструктивных материалов, 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мая 20</w:t>
            </w:r>
            <w:r w:rsidR="0013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</w:t>
            </w:r>
          </w:p>
          <w:p w:rsidR="000774BB" w:rsidRPr="005A7EFB" w:rsidRDefault="000774BB" w:rsidP="00E1733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:rsidR="000774BB" w:rsidRPr="005A7EFB" w:rsidRDefault="000774BB" w:rsidP="00E1733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684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наблюдателей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март - июнь 20</w:t>
            </w:r>
            <w:r w:rsidR="0013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Отчеты общественных наблюдателей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841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очной  работы по подготовке к ГИА обучающихся различных категорий (слабоуспевающих, высоко мотивированных в отдельных предметных областях) на базе ОУ в форме индивидуальных и групповых консультаций.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График с указанием ответственных лиц, места проведения, даты, содержания работы.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841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постоянной работы консультационной площадки для оказания помощи педагогам, родителям по вопросам подготовки к ГИА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выпускных классах.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Тьюторские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педагогами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233"/>
        </w:trPr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E1733C">
            <w:pPr>
              <w:pStyle w:val="1"/>
              <w:ind w:left="360"/>
              <w:rPr>
                <w:b/>
              </w:rPr>
            </w:pPr>
          </w:p>
          <w:p w:rsidR="000774BB" w:rsidRPr="005A7EFB" w:rsidRDefault="000774BB" w:rsidP="00E1733C">
            <w:pPr>
              <w:pStyle w:val="1"/>
              <w:numPr>
                <w:ilvl w:val="0"/>
                <w:numId w:val="2"/>
              </w:numPr>
              <w:rPr>
                <w:b/>
              </w:rPr>
            </w:pPr>
            <w:r w:rsidRPr="005A7EFB">
              <w:rPr>
                <w:b/>
              </w:rPr>
              <w:t xml:space="preserve">ИНФОРМАЦИОННОЕ ОБЕСПЕЧЕНИЕ ПРОВЕДЕНИЯ ГИА ВЫПУСКНИКОВ </w:t>
            </w:r>
          </w:p>
        </w:tc>
      </w:tr>
      <w:tr w:rsidR="000774BB" w:rsidRPr="005A7EFB" w:rsidTr="008C268E">
        <w:trPr>
          <w:trHeight w:val="1195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со средствами массовой информации (СМИ):    </w:t>
            </w:r>
          </w:p>
          <w:p w:rsidR="000774BB" w:rsidRPr="005A7EFB" w:rsidRDefault="000774BB" w:rsidP="00E1733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интервью;</w:t>
            </w:r>
          </w:p>
          <w:p w:rsidR="000774BB" w:rsidRPr="005A7EFB" w:rsidRDefault="000774BB" w:rsidP="00E1733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публикаций в СМИ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Пресс – центр  АИМР.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</w:tr>
      <w:tr w:rsidR="000774BB" w:rsidRPr="005A7EFB" w:rsidTr="008C268E">
        <w:tc>
          <w:tcPr>
            <w:tcW w:w="67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проведении ГИА выпускников для размещения на официальном  сайте школы в сети Интернет, в т.ч. публикация нормативных правовых актов, регламентирующих организацию и проведение ГИА выпускников 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классов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Информация (НПБ, расписание ГИА и др.), размещенная на официальном сайте школы в сети Интернет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работы «горячей линии» по вопросам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дготовки и проведения ГИА в </w:t>
            </w: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ПСОШ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вопросам подготовки и проведения ГИА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педагогическими работниками ОУ, собраний с выпускниками и родителями (законным представителями) по вопросам подготовки и проведения ЕГЭ, ОГЭ и соблюдению требований законодательства в этом вопросе</w:t>
            </w:r>
          </w:p>
        </w:tc>
        <w:tc>
          <w:tcPr>
            <w:tcW w:w="2126" w:type="dxa"/>
          </w:tcPr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3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FFFFFF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собраний и совещаний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Кл руководители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4BB" w:rsidRPr="005A7EFB" w:rsidTr="008C2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мероприятий по информированию участников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и выпускников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информационно-консультационного сопровождения в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очно-заочном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на официальном сайте ОУ, муниципального органа управления образованием и официальном сайте ОИВ: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сдачу ОГЭ, ЕГЭ (в том числе для выпускников прошлых лет);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ГИА:</w:t>
            </w:r>
          </w:p>
          <w:p w:rsidR="000774BB" w:rsidRPr="005A7EFB" w:rsidRDefault="000774BB" w:rsidP="00E1733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0774BB" w:rsidRPr="00FE5EEE" w:rsidRDefault="000774BB" w:rsidP="00E1733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подачи и рассмотрении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74BB" w:rsidRPr="005A7EFB" w:rsidRDefault="000774BB" w:rsidP="00E1733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0774BB" w:rsidRPr="00FE5EEE" w:rsidRDefault="000774BB" w:rsidP="00E1733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ГИА:</w:t>
            </w:r>
          </w:p>
          <w:p w:rsidR="000774BB" w:rsidRPr="005A7EFB" w:rsidRDefault="000774BB" w:rsidP="00E1733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0774BB" w:rsidRPr="005A7EFB" w:rsidRDefault="000774BB" w:rsidP="00E1733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01.04.2021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2 мес. до экзаменов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20.04.2021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 памятки.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BB" w:rsidRPr="005A7EFB" w:rsidRDefault="000774BB" w:rsidP="00E173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ОРГАНИЗАЦИИ И ПРОВЕДЕНИЯ ГИА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обучении в  районе:</w:t>
            </w:r>
          </w:p>
          <w:p w:rsidR="000774BB" w:rsidRPr="005A7EFB" w:rsidRDefault="000774BB" w:rsidP="00E1733C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учителей-предметников, выпускающих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классы, по вопросам подготовки обучающихся к ЕГЭ и ОГЭ; </w:t>
            </w:r>
          </w:p>
          <w:p w:rsidR="000774BB" w:rsidRPr="005A7EFB" w:rsidRDefault="000774BB" w:rsidP="00E1733C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ответственных за формирование базы данных об участниках ЕГЭ и ОГЭ</w:t>
            </w:r>
          </w:p>
          <w:p w:rsidR="000774BB" w:rsidRPr="005A7EFB" w:rsidRDefault="000774BB" w:rsidP="00E1733C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 – май 2021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136765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136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План подготовки специалистов, участвующих в организации и про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ведении ЕГЭ и ОГЭ в 2020-2021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rPr>
          <w:trHeight w:val="1145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информации о результатах ЕГЭ, ОГЭ в ОУ, методических рекомендаций по преподаванию предметов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июнь-июль20</w:t>
            </w:r>
            <w:r w:rsidR="00F6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ЕГЭ и ОГЭ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1145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лучшего опыта педагогов   по подготовке обучающихся к ГИА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Обучающие семинары. Оформление методических памяток.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E1733C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BB" w:rsidRPr="005A7EFB" w:rsidRDefault="000774BB" w:rsidP="00E173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УЧЕБНЫХ ДОСТИЖЕНИЙ ОБУЧАЮЩИХСЯ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контрольно-измерительных материалов для проведения административных контрольных работ (АКР) по всем предметам в 9, 11 классах и их проведение.</w:t>
            </w:r>
          </w:p>
        </w:tc>
        <w:tc>
          <w:tcPr>
            <w:tcW w:w="2126" w:type="dxa"/>
          </w:tcPr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 xml:space="preserve"> -март 20</w:t>
            </w:r>
            <w:r w:rsidR="00F6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для проведения АКР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551"/>
        </w:trPr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ЕКР районных, областных  в 9 и 11 классах, согласно  плану-графику (независимая экспертиза качества образования).</w:t>
            </w:r>
          </w:p>
        </w:tc>
        <w:tc>
          <w:tcPr>
            <w:tcW w:w="2126" w:type="dxa"/>
          </w:tcPr>
          <w:p w:rsidR="000774BB" w:rsidRPr="005A7EFB" w:rsidRDefault="00F82746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>; январь - апрель 20</w:t>
            </w:r>
            <w:r w:rsidR="00F6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проведении единых контрольных работ 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административных, районных, областных  контрольных работ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Ежемесячно (согласно плану)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Протоколы, анализ учителей-предме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аналитические справки  старшего методиста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по результатам  КР по всем предметам.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E1733C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BB" w:rsidRPr="005A7EFB" w:rsidRDefault="000774BB" w:rsidP="00E1733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</w:t>
            </w:r>
            <w:r w:rsidR="00F82746">
              <w:rPr>
                <w:rFonts w:ascii="Times New Roman" w:hAnsi="Times New Roman" w:cs="Times New Roman"/>
                <w:b/>
                <w:sz w:val="24"/>
                <w:szCs w:val="24"/>
              </w:rPr>
              <w:t>ОВ, АНАЛИЗ ПРОВЕДЕНИЯ ГИА В 2019-2020</w:t>
            </w: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E1733C">
            <w:pPr>
              <w:tabs>
                <w:tab w:val="left" w:pos="158"/>
                <w:tab w:val="left" w:pos="32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анализа ГИА - 20</w:t>
            </w:r>
            <w:r w:rsidR="00F6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6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Протоколы, анализ учителей – предметников, информационные справки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педсовета ГИА - 20</w:t>
            </w:r>
            <w:r w:rsidR="00F6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F6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к заседан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ию педсовета.  Анализ ГИА - 2021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 по итогам проведения ЕГЭ и ОГЭ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РМО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0774BB" w:rsidRPr="005A7EFB" w:rsidRDefault="000774BB" w:rsidP="00E1733C">
            <w:pPr>
              <w:tabs>
                <w:tab w:val="left" w:pos="188"/>
                <w:tab w:val="left" w:pos="338"/>
                <w:tab w:val="left" w:pos="4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совещаний с учителями-предметниками, выпускающими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классы, по итогам ЕГЭ, ОГЭ</w:t>
            </w:r>
          </w:p>
        </w:tc>
        <w:tc>
          <w:tcPr>
            <w:tcW w:w="2126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</w:t>
            </w:r>
            <w:r w:rsidR="00F60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ШМО.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 для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учителей-предметников</w:t>
            </w:r>
          </w:p>
        </w:tc>
        <w:tc>
          <w:tcPr>
            <w:tcW w:w="2835" w:type="dxa"/>
          </w:tcPr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ШМО.</w:t>
            </w:r>
          </w:p>
          <w:p w:rsidR="000774BB" w:rsidRPr="005A7EFB" w:rsidRDefault="000774BB" w:rsidP="00E17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ПСОШ</w:t>
            </w:r>
          </w:p>
        </w:tc>
      </w:tr>
    </w:tbl>
    <w:p w:rsidR="000774BB" w:rsidRPr="005A7EFB" w:rsidRDefault="000774BB" w:rsidP="00E17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4BB" w:rsidRPr="005A7EFB" w:rsidRDefault="000774BB" w:rsidP="00E1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7EF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– график подготовила старший методист филиала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D95E0C">
        <w:rPr>
          <w:rFonts w:ascii="Times New Roman" w:hAnsi="Times New Roman" w:cs="Times New Roman"/>
          <w:sz w:val="24"/>
          <w:szCs w:val="24"/>
        </w:rPr>
        <w:t xml:space="preserve"> _____________/С.А.Штефан/</w:t>
      </w:r>
    </w:p>
    <w:p w:rsidR="000774BB" w:rsidRPr="005A7EFB" w:rsidRDefault="000774BB" w:rsidP="00E1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E1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E1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E1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E1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E1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E1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E173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5881" w:rsidRDefault="008B5881" w:rsidP="00E1733C">
      <w:pPr>
        <w:spacing w:line="240" w:lineRule="auto"/>
      </w:pPr>
    </w:p>
    <w:sectPr w:rsidR="008B5881" w:rsidSect="000774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F0E"/>
    <w:multiLevelType w:val="hybridMultilevel"/>
    <w:tmpl w:val="D696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4991"/>
    <w:multiLevelType w:val="hybridMultilevel"/>
    <w:tmpl w:val="F06E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A76AD"/>
    <w:multiLevelType w:val="hybridMultilevel"/>
    <w:tmpl w:val="327E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4BB"/>
    <w:rsid w:val="00000450"/>
    <w:rsid w:val="00044EAA"/>
    <w:rsid w:val="000774BB"/>
    <w:rsid w:val="00136765"/>
    <w:rsid w:val="00143A61"/>
    <w:rsid w:val="00145B84"/>
    <w:rsid w:val="001A0645"/>
    <w:rsid w:val="001A3D1B"/>
    <w:rsid w:val="001A62B5"/>
    <w:rsid w:val="002A147E"/>
    <w:rsid w:val="002D417A"/>
    <w:rsid w:val="002D54B1"/>
    <w:rsid w:val="00381EB1"/>
    <w:rsid w:val="003844DC"/>
    <w:rsid w:val="004125A0"/>
    <w:rsid w:val="004E7119"/>
    <w:rsid w:val="00506FD0"/>
    <w:rsid w:val="005B673C"/>
    <w:rsid w:val="005E3343"/>
    <w:rsid w:val="00636EA5"/>
    <w:rsid w:val="0064735E"/>
    <w:rsid w:val="00664D92"/>
    <w:rsid w:val="006E273B"/>
    <w:rsid w:val="00733A85"/>
    <w:rsid w:val="0073492E"/>
    <w:rsid w:val="007463BA"/>
    <w:rsid w:val="007562C3"/>
    <w:rsid w:val="007E6989"/>
    <w:rsid w:val="007F43FB"/>
    <w:rsid w:val="00830D63"/>
    <w:rsid w:val="0083393C"/>
    <w:rsid w:val="008833A3"/>
    <w:rsid w:val="008B5881"/>
    <w:rsid w:val="00902323"/>
    <w:rsid w:val="009069D0"/>
    <w:rsid w:val="00911A74"/>
    <w:rsid w:val="009930F1"/>
    <w:rsid w:val="009F093C"/>
    <w:rsid w:val="009F46FD"/>
    <w:rsid w:val="00A454B1"/>
    <w:rsid w:val="00A51CAB"/>
    <w:rsid w:val="00A71AC2"/>
    <w:rsid w:val="00AB7B82"/>
    <w:rsid w:val="00B04E12"/>
    <w:rsid w:val="00B70043"/>
    <w:rsid w:val="00B8573F"/>
    <w:rsid w:val="00BB08AF"/>
    <w:rsid w:val="00BD50D4"/>
    <w:rsid w:val="00C26826"/>
    <w:rsid w:val="00C46261"/>
    <w:rsid w:val="00C563E5"/>
    <w:rsid w:val="00CB618D"/>
    <w:rsid w:val="00CC6D2B"/>
    <w:rsid w:val="00CE5957"/>
    <w:rsid w:val="00D53CC2"/>
    <w:rsid w:val="00D91B87"/>
    <w:rsid w:val="00D95E0C"/>
    <w:rsid w:val="00DA5B64"/>
    <w:rsid w:val="00E05119"/>
    <w:rsid w:val="00E1733C"/>
    <w:rsid w:val="00EA68A4"/>
    <w:rsid w:val="00F06F94"/>
    <w:rsid w:val="00F25948"/>
    <w:rsid w:val="00F4061A"/>
    <w:rsid w:val="00F4646B"/>
    <w:rsid w:val="00F60AAE"/>
    <w:rsid w:val="00F8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7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2017-08-25T04:35:00Z</dcterms:created>
  <dcterms:modified xsi:type="dcterms:W3CDTF">2020-10-29T05:36:00Z</dcterms:modified>
</cp:coreProperties>
</file>