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2A59" w:rsidRPr="0057309E" w:rsidRDefault="006A2A59" w:rsidP="006A2A59">
      <w:pPr>
        <w:jc w:val="center"/>
        <w:rPr>
          <w:sz w:val="28"/>
          <w:szCs w:val="28"/>
        </w:rPr>
      </w:pPr>
      <w:bookmarkStart w:id="0" w:name="bookmark46"/>
      <w:r w:rsidRPr="0057309E">
        <w:rPr>
          <w:sz w:val="28"/>
          <w:szCs w:val="28"/>
        </w:rPr>
        <w:t>МУНИЦИПАЛЬНОЕ АВТОНОМНОЕ ОБЩЕОБРАЗОВАТЕЛЬНОЕ УЧРЕЖДЕНИЕ ЧЕРЕМШАНСКАЯ СРЕДНЯЯ ОБЩЕОБРАЗОВАТЕЛЬНАЯ ШКОЛА  - ПРОКУТКИНСКАЯ СРЕДНЯЯ ОБЩЕОБРАЗОВАТЕЛЬНАЯ ШКОЛА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51"/>
        <w:gridCol w:w="3935"/>
        <w:gridCol w:w="3679"/>
      </w:tblGrid>
      <w:tr w:rsidR="006A2A59" w:rsidRPr="0057309E" w:rsidTr="00012D08">
        <w:trPr>
          <w:trHeight w:val="2599"/>
        </w:trPr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Рассмотрено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На заседании МО естественно-математического цикла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Протокол №__</w:t>
            </w:r>
            <w:r w:rsidR="00381BDC">
              <w:rPr>
                <w:kern w:val="2"/>
              </w:rPr>
              <w:t>1</w:t>
            </w:r>
            <w:r w:rsidRPr="0057309E">
              <w:rPr>
                <w:kern w:val="2"/>
              </w:rPr>
              <w:t>_</w:t>
            </w:r>
          </w:p>
          <w:p w:rsidR="006A2A59" w:rsidRPr="0057309E" w:rsidRDefault="00012D08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>
              <w:rPr>
                <w:kern w:val="2"/>
              </w:rPr>
              <w:t>От «</w:t>
            </w:r>
            <w:r w:rsidR="00381BDC">
              <w:rPr>
                <w:kern w:val="2"/>
              </w:rPr>
              <w:t>30</w:t>
            </w:r>
            <w:r w:rsidR="00EC49B8">
              <w:rPr>
                <w:kern w:val="2"/>
              </w:rPr>
              <w:t>____» августа  2020</w:t>
            </w:r>
            <w:bookmarkStart w:id="1" w:name="_GoBack"/>
            <w:bookmarkEnd w:id="1"/>
            <w:r w:rsidR="006A2A59" w:rsidRPr="0057309E">
              <w:rPr>
                <w:kern w:val="2"/>
              </w:rPr>
              <w:t>г.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Руководитель:</w:t>
            </w:r>
            <w:r w:rsidRPr="0057309E">
              <w:rPr>
                <w:kern w:val="2"/>
                <w:u w:val="single"/>
              </w:rPr>
              <w:t>________</w:t>
            </w:r>
            <w:proofErr w:type="spellStart"/>
            <w:r w:rsidRPr="0057309E">
              <w:rPr>
                <w:kern w:val="2"/>
                <w:u w:val="single"/>
              </w:rPr>
              <w:t>С.А.Штефан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«Согласовано»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Старший методист________</w:t>
            </w:r>
            <w:proofErr w:type="spellStart"/>
            <w:r w:rsidRPr="0057309E">
              <w:rPr>
                <w:kern w:val="2"/>
              </w:rPr>
              <w:t>С.А.Штефан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             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0" w:type="auto"/>
            <w:shd w:val="clear" w:color="auto" w:fill="auto"/>
          </w:tcPr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«Утверждаю»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Директор МАОУ Черемшанская СОШ</w:t>
            </w:r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__________</w:t>
            </w:r>
            <w:proofErr w:type="spellStart"/>
            <w:r w:rsidRPr="0057309E">
              <w:rPr>
                <w:kern w:val="2"/>
              </w:rPr>
              <w:t>Н.Е.Болтунов</w:t>
            </w:r>
            <w:proofErr w:type="spellEnd"/>
          </w:p>
          <w:p w:rsidR="006A2A59" w:rsidRPr="0057309E" w:rsidRDefault="006A2A59" w:rsidP="00012D08">
            <w:pPr>
              <w:widowControl w:val="0"/>
              <w:autoSpaceDE w:val="0"/>
              <w:autoSpaceDN w:val="0"/>
              <w:adjustRightInd w:val="0"/>
              <w:spacing w:after="240"/>
              <w:rPr>
                <w:kern w:val="2"/>
              </w:rPr>
            </w:pPr>
          </w:p>
        </w:tc>
      </w:tr>
    </w:tbl>
    <w:p w:rsidR="006A2A59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0D6680">
        <w:rPr>
          <w:b/>
          <w:kern w:val="2"/>
          <w:sz w:val="40"/>
          <w:szCs w:val="40"/>
        </w:rPr>
        <w:t>РАБОЧАЯ ПРОГРАММА</w:t>
      </w:r>
    </w:p>
    <w:p w:rsidR="006A2A59" w:rsidRPr="004327EB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57309E">
        <w:rPr>
          <w:kern w:val="2"/>
          <w:sz w:val="36"/>
          <w:szCs w:val="36"/>
        </w:rPr>
        <w:t xml:space="preserve"> </w:t>
      </w:r>
      <w:r w:rsidRPr="000D6680">
        <w:rPr>
          <w:kern w:val="2"/>
          <w:sz w:val="28"/>
          <w:szCs w:val="28"/>
        </w:rPr>
        <w:t xml:space="preserve">по предмету </w:t>
      </w:r>
    </w:p>
    <w:p w:rsidR="006A2A59" w:rsidRPr="000D6680" w:rsidRDefault="006A2A59" w:rsidP="006A2A59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  <w:u w:val="single"/>
        </w:rPr>
      </w:pPr>
      <w:r>
        <w:rPr>
          <w:kern w:val="2"/>
          <w:sz w:val="28"/>
          <w:szCs w:val="28"/>
          <w:u w:val="single"/>
        </w:rPr>
        <w:t>География</w:t>
      </w:r>
    </w:p>
    <w:p w:rsidR="006A2A59" w:rsidRPr="000D6680" w:rsidRDefault="00381BDC" w:rsidP="006A2A59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>2020 – 2021</w:t>
      </w:r>
      <w:r w:rsidR="006A2A59" w:rsidRPr="000D6680">
        <w:rPr>
          <w:kern w:val="2"/>
          <w:sz w:val="28"/>
          <w:szCs w:val="28"/>
        </w:rPr>
        <w:t xml:space="preserve"> учебный год</w:t>
      </w:r>
    </w:p>
    <w:p w:rsidR="006A2A59" w:rsidRDefault="006A2A59" w:rsidP="006A2A59">
      <w:pPr>
        <w:rPr>
          <w:b/>
        </w:rPr>
      </w:pPr>
      <w:r>
        <w:rPr>
          <w:b/>
        </w:rPr>
        <w:t xml:space="preserve">Учитель   </w:t>
      </w:r>
      <w:proofErr w:type="spellStart"/>
      <w:r>
        <w:rPr>
          <w:b/>
        </w:rPr>
        <w:t>Туякбаева</w:t>
      </w:r>
      <w:proofErr w:type="spellEnd"/>
      <w:r>
        <w:rPr>
          <w:b/>
        </w:rPr>
        <w:t xml:space="preserve"> Гаухар </w:t>
      </w:r>
      <w:proofErr w:type="spellStart"/>
      <w:r>
        <w:rPr>
          <w:b/>
        </w:rPr>
        <w:t>Махметовна</w:t>
      </w:r>
      <w:proofErr w:type="spellEnd"/>
    </w:p>
    <w:p w:rsidR="006A2A59" w:rsidRDefault="006A2A59" w:rsidP="006A2A59">
      <w:pPr>
        <w:rPr>
          <w:b/>
        </w:rPr>
      </w:pPr>
      <w:r>
        <w:rPr>
          <w:b/>
        </w:rPr>
        <w:t>Класс        8</w:t>
      </w:r>
    </w:p>
    <w:p w:rsidR="006A2A59" w:rsidRDefault="006A2A59" w:rsidP="006A2A59">
      <w:pPr>
        <w:rPr>
          <w:b/>
        </w:rPr>
      </w:pPr>
      <w:r>
        <w:rPr>
          <w:b/>
        </w:rPr>
        <w:t>Всего часов в год   68</w:t>
      </w:r>
    </w:p>
    <w:p w:rsidR="006A2A59" w:rsidRDefault="006A2A59" w:rsidP="006A2A59">
      <w:pPr>
        <w:rPr>
          <w:b/>
        </w:rPr>
      </w:pPr>
      <w:r>
        <w:rPr>
          <w:b/>
        </w:rPr>
        <w:t>Всего часов в неделю    2</w:t>
      </w:r>
    </w:p>
    <w:p w:rsidR="006A2A59" w:rsidRDefault="006A2A59" w:rsidP="006A2A59">
      <w:pPr>
        <w:rPr>
          <w:b/>
        </w:rPr>
      </w:pPr>
    </w:p>
    <w:p w:rsidR="006A2A59" w:rsidRDefault="006A2A59" w:rsidP="006A2A59">
      <w:pPr>
        <w:rPr>
          <w:b/>
        </w:rPr>
      </w:pPr>
    </w:p>
    <w:p w:rsidR="006A2A59" w:rsidRPr="006E35E6" w:rsidRDefault="00381BDC" w:rsidP="006A2A59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с.Прокуткино</w:t>
      </w:r>
      <w:proofErr w:type="spellEnd"/>
      <w:r>
        <w:rPr>
          <w:sz w:val="28"/>
          <w:szCs w:val="28"/>
        </w:rPr>
        <w:t>, 2020</w:t>
      </w:r>
    </w:p>
    <w:p w:rsidR="00F15247" w:rsidRDefault="00F15247" w:rsidP="00F15247">
      <w:pPr>
        <w:pStyle w:val="a4"/>
        <w:shd w:val="clear" w:color="auto" w:fill="FFFFFF"/>
        <w:spacing w:after="0"/>
        <w:ind w:left="0" w:right="72"/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</w:pPr>
    </w:p>
    <w:p w:rsidR="003A776D" w:rsidRPr="00A934E1" w:rsidRDefault="003A776D" w:rsidP="003A776D">
      <w:pPr>
        <w:pStyle w:val="a4"/>
        <w:shd w:val="clear" w:color="auto" w:fill="FFFFFF"/>
        <w:spacing w:after="0"/>
        <w:ind w:left="0" w:right="72"/>
        <w:jc w:val="center"/>
        <w:rPr>
          <w:rFonts w:ascii="Times New Roman" w:hAnsi="Times New Roman"/>
          <w:b/>
          <w:sz w:val="28"/>
          <w:szCs w:val="28"/>
        </w:rPr>
      </w:pPr>
      <w:r w:rsidRPr="00A934E1">
        <w:rPr>
          <w:rFonts w:ascii="Times New Roman" w:eastAsia="Times New Roman" w:hAnsi="Times New Roman"/>
          <w:b/>
          <w:color w:val="000000"/>
          <w:spacing w:val="2"/>
          <w:sz w:val="28"/>
          <w:szCs w:val="28"/>
        </w:rPr>
        <w:t>Пояснительная записка</w:t>
      </w:r>
    </w:p>
    <w:p w:rsidR="003A776D" w:rsidRDefault="003A776D" w:rsidP="003A776D">
      <w:pPr>
        <w:shd w:val="clear" w:color="auto" w:fill="FFFFFF"/>
        <w:spacing w:after="0" w:line="274" w:lineRule="exact"/>
        <w:ind w:left="709" w:right="62" w:firstLine="567"/>
        <w:jc w:val="both"/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</w:pP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астоящая рабочая программа для 8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класса</w:t>
      </w:r>
      <w:r w:rsidR="00381BDC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на 2020 – 2021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учебный год</w:t>
      </w:r>
      <w:r w:rsidRPr="00433853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(рабочая программа «Географи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я России. Природа</w:t>
      </w:r>
      <w:r w:rsidRPr="00433853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») составлена в соответствии с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нормативными документами:</w:t>
      </w:r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 w:rsidRPr="009A0AA0">
        <w:rPr>
          <w:rFonts w:ascii="Times New Roman" w:hAnsi="Times New Roman"/>
          <w:sz w:val="24"/>
          <w:szCs w:val="24"/>
        </w:rPr>
        <w:t xml:space="preserve"> – Закон Российской Федерации от 29.12.2012 №273 - ФЗ «Об образовании в Российской Федерации»;</w:t>
      </w:r>
    </w:p>
    <w:p w:rsidR="003A776D" w:rsidRPr="009A0AA0" w:rsidRDefault="003A776D" w:rsidP="003A776D">
      <w:pPr>
        <w:pStyle w:val="a5"/>
        <w:ind w:left="1134" w:hanging="4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>Федеральный  государственный  образовательный  стандарт  основного  общего образования, утвержденный приказом Министерства образования и науки Российской Федерации от «17»  декабря  2010 г. № 1897</w:t>
      </w:r>
    </w:p>
    <w:p w:rsidR="003A776D" w:rsidRPr="009A0AA0" w:rsidRDefault="003A776D" w:rsidP="003A776D">
      <w:pPr>
        <w:pStyle w:val="a5"/>
        <w:ind w:left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</w:t>
      </w:r>
      <w:r w:rsidRPr="009A0AA0">
        <w:rPr>
          <w:rFonts w:ascii="Times New Roman" w:hAnsi="Times New Roman"/>
          <w:sz w:val="24"/>
          <w:szCs w:val="24"/>
        </w:rPr>
        <w:t xml:space="preserve">Основная образовательная программа основного  общего образования МБОУ Лицей № 25 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– Примерная программа по предмету «Рабочие программы. География. 5 – 9 классы: учебно-методическое пособие \ сост. С.В. </w:t>
      </w:r>
      <w:proofErr w:type="spellStart"/>
      <w:r>
        <w:rPr>
          <w:rFonts w:ascii="Times New Roman" w:hAnsi="Times New Roman"/>
          <w:sz w:val="24"/>
          <w:szCs w:val="24"/>
        </w:rPr>
        <w:t>Курчина</w:t>
      </w:r>
      <w:proofErr w:type="spellEnd"/>
      <w:r>
        <w:rPr>
          <w:rFonts w:ascii="Times New Roman" w:hAnsi="Times New Roman"/>
          <w:sz w:val="24"/>
          <w:szCs w:val="24"/>
        </w:rPr>
        <w:t>. – 4-е изд., стереотип. – М.: Дрофа, 2015. – 409, (7) с.»</w:t>
      </w:r>
    </w:p>
    <w:p w:rsidR="003A776D" w:rsidRDefault="003A776D" w:rsidP="003A776D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3A776D" w:rsidRDefault="003A776D" w:rsidP="003A776D">
      <w:pPr>
        <w:pStyle w:val="a4"/>
        <w:spacing w:after="0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Цели: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целостного представления об особенностях природы, на селения, хозяйства нашей Родины, о месте России в современном мире, воспитание гражданственности и патриотизма учащихся, уважения к истории и куль туре своей страны и населяющих ее народов, выработка умений и навыков адаптации и социально-ответственного поведения в российском пространстве; </w:t>
      </w:r>
    </w:p>
    <w:p w:rsidR="003A776D" w:rsidRPr="00310367" w:rsidRDefault="003A776D" w:rsidP="003A776D">
      <w:pPr>
        <w:pStyle w:val="a4"/>
        <w:numPr>
          <w:ilvl w:val="0"/>
          <w:numId w:val="3"/>
        </w:numPr>
        <w:spacing w:after="0" w:line="240" w:lineRule="auto"/>
        <w:ind w:firstLine="55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развитие географического мышления.</w:t>
      </w:r>
    </w:p>
    <w:p w:rsidR="003A776D" w:rsidRPr="00310367" w:rsidRDefault="003A776D" w:rsidP="003A776D">
      <w:pPr>
        <w:pStyle w:val="a4"/>
        <w:spacing w:after="0" w:line="240" w:lineRule="auto"/>
        <w:jc w:val="both"/>
        <w:rPr>
          <w:rFonts w:ascii="Arial" w:eastAsia="Times New Roman" w:hAnsi="Arial" w:cs="Arial"/>
          <w:sz w:val="18"/>
          <w:szCs w:val="18"/>
        </w:rPr>
      </w:pPr>
    </w:p>
    <w:p w:rsidR="003A776D" w:rsidRPr="00310367" w:rsidRDefault="003A776D" w:rsidP="003A776D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b/>
          <w:bCs/>
          <w:sz w:val="24"/>
          <w:szCs w:val="24"/>
        </w:rPr>
        <w:t>        </w:t>
      </w:r>
      <w:r w:rsidRPr="00147225">
        <w:rPr>
          <w:rFonts w:ascii="Times New Roman" w:eastAsia="Times New Roman" w:hAnsi="Times New Roman"/>
          <w:color w:val="000000"/>
          <w:sz w:val="24"/>
          <w:szCs w:val="24"/>
        </w:rPr>
        <w:t>При изучении курса решаются следующие </w:t>
      </w:r>
      <w:r w:rsidRPr="00B6383F"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</w:rPr>
        <w:t>задачи: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географический образ своей страны 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ее многообразии</w:t>
      </w:r>
      <w:proofErr w:type="gram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и целост</w:t>
      </w:r>
      <w:r>
        <w:rPr>
          <w:rFonts w:ascii="Times New Roman" w:eastAsia="Times New Roman" w:hAnsi="Times New Roman" w:cs="Times New Roman"/>
          <w:sz w:val="24"/>
          <w:szCs w:val="24"/>
        </w:rPr>
        <w:t>ности на основе комп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лексного подход</w:t>
      </w:r>
      <w:r>
        <w:rPr>
          <w:rFonts w:ascii="Times New Roman" w:eastAsia="Times New Roman" w:hAnsi="Times New Roman" w:cs="Times New Roman"/>
          <w:sz w:val="24"/>
          <w:szCs w:val="24"/>
        </w:rPr>
        <w:t>а и показа взаимодействия основ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ных компонентов: природы, населения, хозяйства: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сформировать </w:t>
      </w:r>
      <w:r>
        <w:rPr>
          <w:rFonts w:ascii="Times New Roman" w:eastAsia="Times New Roman" w:hAnsi="Times New Roman" w:cs="Times New Roman"/>
          <w:sz w:val="24"/>
          <w:szCs w:val="24"/>
        </w:rPr>
        <w:t>представление о России как цело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стном географическом регионе и одновременно как о субъекте миров</w:t>
      </w:r>
      <w:r>
        <w:rPr>
          <w:rFonts w:ascii="Times New Roman" w:eastAsia="Times New Roman" w:hAnsi="Times New Roman" w:cs="Times New Roman"/>
          <w:sz w:val="24"/>
          <w:szCs w:val="24"/>
        </w:rPr>
        <w:t>ого (глобального) географическо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го пространства, в котором динамически развиваются как общепланетарные, так и специфические региональные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proofErr w:type="gramStart"/>
      <w:r w:rsidRPr="00310367">
        <w:rPr>
          <w:rFonts w:ascii="Times New Roman" w:eastAsia="Times New Roman" w:hAnsi="Times New Roman" w:cs="Times New Roman"/>
          <w:sz w:val="24"/>
          <w:szCs w:val="24"/>
        </w:rPr>
        <w:t>показать  больш</w:t>
      </w:r>
      <w:r>
        <w:rPr>
          <w:rFonts w:ascii="Times New Roman" w:eastAsia="Times New Roman" w:hAnsi="Times New Roman" w:cs="Times New Roman"/>
          <w:sz w:val="24"/>
          <w:szCs w:val="24"/>
        </w:rPr>
        <w:t>ое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 практическое  значение  гео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графического изучения взаимосвязей природных, экономических,    социальных,    демографических, этнокультурных,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геоэко</w:t>
      </w:r>
      <w:r>
        <w:rPr>
          <w:rFonts w:ascii="Times New Roman" w:eastAsia="Times New Roman" w:hAnsi="Times New Roman" w:cs="Times New Roman"/>
          <w:sz w:val="24"/>
          <w:szCs w:val="24"/>
        </w:rPr>
        <w:t>логических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явлений и про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цессов в нашей стране, а также геогра</w:t>
      </w:r>
      <w:r>
        <w:rPr>
          <w:rFonts w:ascii="Times New Roman" w:eastAsia="Times New Roman" w:hAnsi="Times New Roman" w:cs="Times New Roman"/>
          <w:sz w:val="24"/>
          <w:szCs w:val="24"/>
        </w:rPr>
        <w:t>фических ас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пектов важней</w:t>
      </w:r>
      <w:r>
        <w:rPr>
          <w:rFonts w:ascii="Times New Roman" w:eastAsia="Times New Roman" w:hAnsi="Times New Roman" w:cs="Times New Roman"/>
          <w:sz w:val="24"/>
          <w:szCs w:val="24"/>
        </w:rPr>
        <w:t>ших современных социально-эконо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мических проблем России и ее регионов;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вооружить школьников необходимыми практи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ческими  умениями  и   навыками  самостоятельной работы с различными источниками географической информации как клас</w:t>
      </w:r>
      <w:r>
        <w:rPr>
          <w:rFonts w:ascii="Times New Roman" w:eastAsia="Times New Roman" w:hAnsi="Times New Roman" w:cs="Times New Roman"/>
          <w:sz w:val="24"/>
          <w:szCs w:val="24"/>
        </w:rPr>
        <w:t>сическими (картами, статис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тическими материалами и др.) так и современными (компьютерными), а также умениями про</w:t>
      </w:r>
      <w:r>
        <w:rPr>
          <w:rFonts w:ascii="Times New Roman" w:eastAsia="Times New Roman" w:hAnsi="Times New Roman" w:cs="Times New Roman"/>
          <w:sz w:val="24"/>
          <w:szCs w:val="24"/>
        </w:rPr>
        <w:t>гностиче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скими, природоохранными и поведенческими;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развивать  предс</w:t>
      </w:r>
      <w:r>
        <w:rPr>
          <w:rFonts w:ascii="Times New Roman" w:eastAsia="Times New Roman" w:hAnsi="Times New Roman" w:cs="Times New Roman"/>
          <w:sz w:val="24"/>
          <w:szCs w:val="24"/>
        </w:rPr>
        <w:t>тавление  о  своем   географиче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ском регионе, в котором локали</w:t>
      </w:r>
      <w:r>
        <w:rPr>
          <w:rFonts w:ascii="Times New Roman" w:eastAsia="Times New Roman" w:hAnsi="Times New Roman" w:cs="Times New Roman"/>
          <w:sz w:val="24"/>
          <w:szCs w:val="24"/>
        </w:rPr>
        <w:t>зуются и развива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ются как общепланетарные, так и специфические процессы и явления;</w:t>
      </w:r>
    </w:p>
    <w:p w:rsidR="003A776D" w:rsidRPr="00310367" w:rsidRDefault="003A776D" w:rsidP="003A776D">
      <w:pPr>
        <w:pStyle w:val="a4"/>
        <w:numPr>
          <w:ilvl w:val="0"/>
          <w:numId w:val="4"/>
        </w:numPr>
        <w:spacing w:after="0" w:line="240" w:lineRule="auto"/>
        <w:ind w:left="1276" w:hanging="196"/>
        <w:jc w:val="both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>создать образ своег</w:t>
      </w:r>
      <w:r>
        <w:rPr>
          <w:rFonts w:ascii="Times New Roman" w:eastAsia="Times New Roman" w:hAnsi="Times New Roman" w:cs="Times New Roman"/>
          <w:sz w:val="24"/>
          <w:szCs w:val="24"/>
        </w:rPr>
        <w:t>о родного края, научить срав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нивать его с друг</w:t>
      </w:r>
      <w:r>
        <w:rPr>
          <w:rFonts w:ascii="Times New Roman" w:eastAsia="Times New Roman" w:hAnsi="Times New Roman" w:cs="Times New Roman"/>
          <w:sz w:val="24"/>
          <w:szCs w:val="24"/>
        </w:rPr>
        <w:t>ими регионами России и с различ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t>ными регионами мира.</w:t>
      </w:r>
    </w:p>
    <w:p w:rsidR="003A776D" w:rsidRPr="00310367" w:rsidRDefault="003A776D" w:rsidP="003A776D">
      <w:pPr>
        <w:spacing w:after="0" w:line="270" w:lineRule="atLeast"/>
        <w:rPr>
          <w:rFonts w:ascii="Arial" w:eastAsia="Times New Roman" w:hAnsi="Arial" w:cs="Arial"/>
          <w:sz w:val="18"/>
          <w:szCs w:val="18"/>
        </w:rPr>
      </w:pPr>
      <w:r w:rsidRPr="00310367">
        <w:rPr>
          <w:rFonts w:ascii="Calibri" w:eastAsia="Times New Roman" w:hAnsi="Calibri" w:cs="Arial"/>
          <w:sz w:val="18"/>
        </w:rPr>
        <w:t>     </w:t>
      </w:r>
    </w:p>
    <w:p w:rsidR="003A776D" w:rsidRDefault="003A776D" w:rsidP="003A776D">
      <w:pPr>
        <w:spacing w:after="0" w:line="240" w:lineRule="auto"/>
        <w:ind w:left="709" w:firstLine="1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        Данный курс опирается на систему географических знаний, полученных учащимися в 6-7 классах. С другой стороны, он развивает общие географические понятия, определения, закономерности на новом, более высоком уровне, используя как базу для </w:t>
      </w:r>
      <w:r w:rsidRPr="0031036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этого географию родной страны. Особенностью курса является </w:t>
      </w:r>
      <w:proofErr w:type="spellStart"/>
      <w:r w:rsidRPr="00310367">
        <w:rPr>
          <w:rFonts w:ascii="Times New Roman" w:eastAsia="Times New Roman" w:hAnsi="Times New Roman" w:cs="Times New Roman"/>
          <w:sz w:val="24"/>
          <w:szCs w:val="24"/>
        </w:rPr>
        <w:t>гуманизация</w:t>
      </w:r>
      <w:proofErr w:type="spellEnd"/>
      <w:r w:rsidRPr="00310367">
        <w:rPr>
          <w:rFonts w:ascii="Times New Roman" w:eastAsia="Times New Roman" w:hAnsi="Times New Roman" w:cs="Times New Roman"/>
          <w:sz w:val="24"/>
          <w:szCs w:val="24"/>
        </w:rPr>
        <w:t xml:space="preserve"> его содержания, в центре находится человек. Региональная часть курса сконструирована с позиций комплексного географического страноведения.</w:t>
      </w:r>
    </w:p>
    <w:p w:rsidR="003A776D" w:rsidRDefault="003A776D" w:rsidP="003A776D">
      <w:pPr>
        <w:shd w:val="clear" w:color="auto" w:fill="FFFFFF"/>
        <w:tabs>
          <w:tab w:val="left" w:pos="2940"/>
        </w:tabs>
        <w:spacing w:after="0" w:line="269" w:lineRule="exact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3A776D" w:rsidRDefault="003A776D" w:rsidP="003A776D">
      <w:pPr>
        <w:shd w:val="clear" w:color="auto" w:fill="FFFFFF"/>
        <w:spacing w:after="0" w:line="269" w:lineRule="exact"/>
        <w:ind w:left="567" w:firstLine="567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Рабочая программа </w:t>
      </w:r>
      <w:r w:rsidRPr="003B50F0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ориентирована</w:t>
      </w:r>
      <w:r w:rsidRPr="003B50F0">
        <w:rPr>
          <w:rFonts w:ascii="Times New Roman" w:eastAsia="Times New Roman" w:hAnsi="Times New Roman"/>
          <w:color w:val="000000"/>
          <w:sz w:val="24"/>
          <w:szCs w:val="24"/>
        </w:rPr>
        <w:t xml:space="preserve"> на использование </w:t>
      </w: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учебно-методического комплекта:</w:t>
      </w:r>
    </w:p>
    <w:p w:rsidR="003A776D" w:rsidRPr="003B50F0" w:rsidRDefault="003A776D" w:rsidP="003A776D">
      <w:pPr>
        <w:shd w:val="clear" w:color="auto" w:fill="FFFFFF"/>
        <w:spacing w:after="0" w:line="269" w:lineRule="exact"/>
        <w:ind w:firstLine="1134"/>
        <w:jc w:val="both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но-методический комплекс учителя:</w:t>
      </w:r>
    </w:p>
    <w:p w:rsidR="003A776D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Атлас и контурные карты. 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г.; </w:t>
      </w:r>
    </w:p>
    <w:p w:rsidR="003A776D" w:rsidRPr="004E08F0" w:rsidRDefault="003A776D" w:rsidP="003A776D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Природа», Дрофа М. 2016 г., И.И. Баринова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3A776D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3.  Контрольно-измерительные материалы «География 8 класс», «ВАКО» М. 2012г.;</w:t>
      </w:r>
    </w:p>
    <w:p w:rsidR="003A776D" w:rsidRPr="00A806D1" w:rsidRDefault="003A776D" w:rsidP="003A776D">
      <w:pPr>
        <w:shd w:val="clear" w:color="auto" w:fill="FFFFFF"/>
        <w:tabs>
          <w:tab w:val="left" w:pos="998"/>
        </w:tabs>
        <w:spacing w:after="0" w:line="274" w:lineRule="exact"/>
        <w:ind w:left="993" w:hanging="273"/>
        <w:jc w:val="both"/>
        <w:rPr>
          <w:rFonts w:ascii="Times New Roman" w:eastAsia="Times New Roman" w:hAnsi="Times New Roman"/>
          <w:color w:val="000000"/>
          <w:spacing w:val="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4. </w:t>
      </w:r>
      <w:r w:rsidRPr="006746B0">
        <w:rPr>
          <w:rFonts w:ascii="Times New Roman" w:eastAsia="Times New Roman" w:hAnsi="Times New Roman"/>
          <w:sz w:val="24"/>
          <w:szCs w:val="24"/>
        </w:rPr>
        <w:t>«Географическое краеведение» под редакцией В.Н. Егорова. Корпорация технологий продвижения. Ульяновск 2002.</w:t>
      </w:r>
    </w:p>
    <w:p w:rsidR="003A776D" w:rsidRPr="00C54ED1" w:rsidRDefault="003A776D" w:rsidP="003A776D">
      <w:pPr>
        <w:shd w:val="clear" w:color="auto" w:fill="FFFFFF"/>
        <w:spacing w:after="0"/>
        <w:ind w:left="993" w:hanging="285"/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8. Тесты по географии 6 – 10 классы </w:t>
      </w:r>
      <w:r>
        <w:rPr>
          <w:rFonts w:ascii="Times New Roman" w:eastAsia="Times New Roman" w:hAnsi="Times New Roman"/>
        </w:rPr>
        <w:t>«</w:t>
      </w:r>
      <w:proofErr w:type="spellStart"/>
      <w:r>
        <w:rPr>
          <w:rFonts w:ascii="Times New Roman" w:eastAsia="Times New Roman" w:hAnsi="Times New Roman"/>
        </w:rPr>
        <w:t>Астрель</w:t>
      </w:r>
      <w:proofErr w:type="spellEnd"/>
      <w:r>
        <w:rPr>
          <w:rFonts w:ascii="Times New Roman" w:eastAsia="Times New Roman" w:hAnsi="Times New Roman"/>
        </w:rPr>
        <w:t xml:space="preserve"> Олимп» М.  2012г., Александр Летягин.</w:t>
      </w:r>
    </w:p>
    <w:p w:rsidR="003A776D" w:rsidRPr="00A46214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709" w:firstLine="359"/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</w:pPr>
      <w:r w:rsidRPr="00A46214">
        <w:rPr>
          <w:rFonts w:ascii="Times New Roman" w:eastAsia="Times New Roman" w:hAnsi="Times New Roman" w:cs="Times New Roman"/>
          <w:bCs/>
          <w:i/>
          <w:color w:val="000000"/>
          <w:spacing w:val="-2"/>
          <w:sz w:val="24"/>
          <w:szCs w:val="24"/>
        </w:rPr>
        <w:t>Учебно-методический комплекс ученика: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Атлас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и контурные карты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color w:val="000000"/>
          <w:sz w:val="24"/>
          <w:szCs w:val="24"/>
        </w:rPr>
        <w:t>География  8 класс Дрофа М. 2015</w:t>
      </w:r>
      <w:r w:rsidRPr="004E08F0">
        <w:rPr>
          <w:rFonts w:ascii="Times New Roman" w:eastAsia="Times New Roman" w:hAnsi="Times New Roman"/>
          <w:color w:val="000000"/>
          <w:sz w:val="24"/>
          <w:szCs w:val="24"/>
        </w:rPr>
        <w:t>г.;</w:t>
      </w:r>
    </w:p>
    <w:p w:rsidR="003A776D" w:rsidRPr="00A806D1" w:rsidRDefault="003A776D" w:rsidP="003A776D">
      <w:pPr>
        <w:pStyle w:val="a4"/>
        <w:widowControl w:val="0"/>
        <w:numPr>
          <w:ilvl w:val="0"/>
          <w:numId w:val="2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Учебник «География России. П</w:t>
      </w:r>
      <w:r w:rsidRPr="00A806D1">
        <w:rPr>
          <w:rFonts w:ascii="Times New Roman" w:eastAsia="Times New Roman" w:hAnsi="Times New Roman"/>
          <w:color w:val="000000"/>
          <w:sz w:val="24"/>
          <w:szCs w:val="24"/>
        </w:rPr>
        <w:t>рирода», Дрофа М. 2016 г., И.И. Баринова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C65BDF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Общая характеристика учебного предмета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Структура рабочей программы по географии ориентируется на формирование общей культуры и мировоззрение школьников, так же решение воспитательных и развивающих задач общего образования, задач социализации общества.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Современный курс «География России» 8 – 9 класс завершает базовое географическое образование, создает у учащихся образ страны во всем ее многообразии, уникальности, целостности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проблемности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 В структуре географического образования этот курс занимает центральное положение и служит основой воспитания духовности, патриотизма, толерантности, ответственности, вносит вклад в воспитание экологической культуры.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Программа реализует модель изучения географии России на идеях комплексного географического страноведения и рассмотрения единой природно-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социохозяйственной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системы. Изучение географии России осуществляется на основе показа эволюции природных, социальных, экономических, экологических проблем и путей их решения с позиций общественно значимых ценностей. При изучении курса «География России» осуществлена попытка реализации взаимодействия интегративного подхода и принципов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экологизации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гуманизации</w:t>
      </w:r>
      <w:proofErr w:type="spellEnd"/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С целью воспитания патриотизма, любви к малой родине в программе отведены часы на краеведческий материал.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  <w:t>Изучение курса география России основывается на знаниях учащихся, полученных учащимися при изучении физической географии в 6 – 7 классах, а так же при изучении курсов истории и биологии.</w:t>
      </w:r>
    </w:p>
    <w:p w:rsidR="003A776D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/>
          <w:bCs/>
          <w:color w:val="000000"/>
          <w:spacing w:val="-2"/>
          <w:sz w:val="24"/>
          <w:szCs w:val="24"/>
        </w:rPr>
      </w:pPr>
    </w:p>
    <w:p w:rsidR="003A776D" w:rsidRPr="00A46214" w:rsidRDefault="003A776D" w:rsidP="003A776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5B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Место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предмета в учебном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плане </w:t>
      </w:r>
    </w:p>
    <w:p w:rsidR="003A776D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соответствии </w:t>
      </w:r>
      <w:r w:rsidR="00012D08">
        <w:rPr>
          <w:rFonts w:ascii="Times New Roman" w:eastAsia="Times New Roman" w:hAnsi="Times New Roman" w:cs="Times New Roman"/>
          <w:sz w:val="24"/>
          <w:szCs w:val="24"/>
        </w:rPr>
        <w:t xml:space="preserve">с учебным планом </w:t>
      </w:r>
      <w:proofErr w:type="spellStart"/>
      <w:r w:rsidR="00012D08">
        <w:rPr>
          <w:rFonts w:ascii="Times New Roman" w:eastAsia="Times New Roman" w:hAnsi="Times New Roman" w:cs="Times New Roman"/>
          <w:sz w:val="24"/>
          <w:szCs w:val="24"/>
        </w:rPr>
        <w:t>Прокуткинской</w:t>
      </w:r>
      <w:proofErr w:type="spellEnd"/>
      <w:r w:rsidR="00012D08">
        <w:rPr>
          <w:rFonts w:ascii="Times New Roman" w:eastAsia="Times New Roman" w:hAnsi="Times New Roman" w:cs="Times New Roman"/>
          <w:sz w:val="24"/>
          <w:szCs w:val="24"/>
        </w:rPr>
        <w:t xml:space="preserve"> СОШ</w:t>
      </w:r>
      <w:r>
        <w:rPr>
          <w:rFonts w:ascii="Times New Roman" w:eastAsia="Times New Roman" w:hAnsi="Times New Roman" w:cs="Times New Roman"/>
          <w:sz w:val="24"/>
          <w:szCs w:val="24"/>
        </w:rPr>
        <w:t>, н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>а изучение пред</w:t>
      </w:r>
      <w:r w:rsidR="00012D08">
        <w:rPr>
          <w:rFonts w:ascii="Times New Roman" w:eastAsia="Times New Roman" w:hAnsi="Times New Roman" w:cs="Times New Roman"/>
          <w:sz w:val="24"/>
          <w:szCs w:val="24"/>
        </w:rPr>
        <w:t>мета отводится 68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часов в год (</w:t>
      </w:r>
      <w:r w:rsidRPr="00A46214">
        <w:rPr>
          <w:rFonts w:ascii="Times New Roman" w:eastAsia="Times New Roman" w:hAnsi="Times New Roman" w:cs="Times New Roman"/>
          <w:sz w:val="24"/>
          <w:szCs w:val="24"/>
        </w:rPr>
        <w:t xml:space="preserve">2 часа в неделю). </w:t>
      </w:r>
    </w:p>
    <w:p w:rsidR="003A776D" w:rsidRPr="00244200" w:rsidRDefault="003A776D" w:rsidP="003A776D">
      <w:pPr>
        <w:shd w:val="clear" w:color="auto" w:fill="FFFFFF"/>
        <w:spacing w:after="0" w:line="240" w:lineRule="auto"/>
        <w:ind w:left="567" w:firstLine="567"/>
        <w:jc w:val="both"/>
        <w:rPr>
          <w:rFonts w:ascii="Times New Roman" w:hAnsi="Times New Roman" w:cs="Times New Roman"/>
        </w:rPr>
      </w:pP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Часть,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рабочей программы, посвященной 8</w:t>
      </w:r>
      <w:r w:rsidRPr="0024420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классу, соответствует всем требованиям </w:t>
      </w:r>
      <w:r w:rsidRPr="0024420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основного общего образования. Введен раздел «Региональный компонент. Ульяновская область» за счет резервного времени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.</w:t>
      </w:r>
    </w:p>
    <w:p w:rsidR="003A776D" w:rsidRPr="00244200" w:rsidRDefault="003A776D" w:rsidP="003A776D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</w:rPr>
      </w:pPr>
    </w:p>
    <w:p w:rsidR="003A776D" w:rsidRPr="0041397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6005">
        <w:rPr>
          <w:rFonts w:ascii="Times New Roman" w:eastAsia="Calibri" w:hAnsi="Times New Roman" w:cs="Times New Roman"/>
          <w:b/>
          <w:sz w:val="28"/>
          <w:szCs w:val="28"/>
        </w:rPr>
        <w:t>Ценностные ориентиры содержания  предмета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Школьный курс географии играет важную роль в реализации основной цели современного российского образования - формирование всесторонне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эстетических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установка на формирование в его рамках системы базовых национальных ценностей как основы воспитания, духовно-нравственного развития и социализации подрастающего покол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ения. В ходе обучения географии у обучающихся </w:t>
      </w:r>
      <w:r w:rsidRPr="0041397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 школы должны быть сформированы:</w:t>
      </w:r>
    </w:p>
    <w:p w:rsidR="003A776D" w:rsidRDefault="003A776D" w:rsidP="003A776D">
      <w:pPr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567" w:firstLine="567"/>
        <w:jc w:val="both"/>
        <w:rPr>
          <w:rFonts w:ascii="Arial" w:eastAsia="Times New Roman" w:hAnsi="Arial" w:cs="Arial"/>
          <w:color w:val="000000"/>
        </w:rPr>
      </w:pPr>
    </w:p>
    <w:p w:rsidR="003A776D" w:rsidRPr="00413975" w:rsidRDefault="003A776D" w:rsidP="003A776D">
      <w:pPr>
        <w:spacing w:after="0" w:line="240" w:lineRule="auto"/>
        <w:ind w:firstLine="851"/>
        <w:jc w:val="both"/>
        <w:rPr>
          <w:rFonts w:ascii="Arial" w:eastAsia="Times New Roman" w:hAnsi="Arial" w:cs="Arial"/>
          <w:color w:val="000000"/>
        </w:rPr>
      </w:pP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ценностные ориентации, отражающие их индивидуально-личностные позиции:</w:t>
      </w:r>
    </w:p>
    <w:p w:rsidR="003A776D" w:rsidRPr="00D23DE4" w:rsidRDefault="003A776D" w:rsidP="003A776D">
      <w:pPr>
        <w:pStyle w:val="a4"/>
        <w:numPr>
          <w:ilvl w:val="0"/>
          <w:numId w:val="6"/>
        </w:numPr>
        <w:spacing w:after="0" w:line="240" w:lineRule="auto"/>
        <w:ind w:left="1276" w:hanging="27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себя как члена общества на глобальном, региональном и локальном уровнях (житель планеты, гражданин Российской Федерации, житель своего региона);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567" w:firstLine="77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выдающейся роли и места России как части мирового географического пространства;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276" w:hanging="632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единства географического пространства России как среды обитания всех населяющих ее народов, определяющей общность их исторических судеб;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целостности географической среды во взаимосвязи природы, населения и хозяйства Земли, материков, их крупных районов и стран;</w:t>
      </w:r>
    </w:p>
    <w:p w:rsidR="003A776D" w:rsidRPr="00D23DE4" w:rsidRDefault="003A776D" w:rsidP="003A776D">
      <w:pPr>
        <w:pStyle w:val="a4"/>
        <w:numPr>
          <w:ilvl w:val="0"/>
          <w:numId w:val="5"/>
        </w:numPr>
        <w:spacing w:after="0" w:line="240" w:lineRule="auto"/>
        <w:ind w:left="1134" w:hanging="490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3A776D" w:rsidRDefault="003A776D" w:rsidP="003A776D">
      <w:pPr>
        <w:spacing w:after="0" w:line="240" w:lineRule="auto"/>
        <w:ind w:left="360" w:firstLine="284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:rsidR="003A776D" w:rsidRPr="00413975" w:rsidRDefault="003A776D" w:rsidP="003A776D">
      <w:pPr>
        <w:spacing w:after="0" w:line="240" w:lineRule="auto"/>
        <w:ind w:left="360" w:firstLine="284"/>
        <w:jc w:val="both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  </w:t>
      </w:r>
      <w:r w:rsidRPr="0041397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- гармонично развитые социальные чувства и качества: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патриотизм, принятие общих национальных, духовных и нравственных ценностей;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 к своему Отечеству, местности, своему региону;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гражданственность, вера в Россию, чувство личной ответственности за Родину перед современниками и будущими поколениями;</w:t>
      </w:r>
    </w:p>
    <w:p w:rsidR="003A776D" w:rsidRPr="00D23DE4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349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уважение к природе, истории, культуре России, национальным особенностям, традициям и образу жизни российского и других народов, толерантность;</w:t>
      </w:r>
    </w:p>
    <w:p w:rsidR="003A776D" w:rsidRPr="00FD3722" w:rsidRDefault="003A776D" w:rsidP="003A776D">
      <w:pPr>
        <w:pStyle w:val="a4"/>
        <w:numPr>
          <w:ilvl w:val="0"/>
          <w:numId w:val="7"/>
        </w:numPr>
        <w:spacing w:after="0" w:line="240" w:lineRule="auto"/>
        <w:ind w:left="993" w:hanging="426"/>
        <w:jc w:val="both"/>
        <w:rPr>
          <w:rFonts w:ascii="Arial" w:eastAsia="Times New Roman" w:hAnsi="Arial" w:cs="Arial"/>
          <w:color w:val="000000"/>
        </w:rPr>
      </w:pPr>
      <w:r w:rsidRPr="00D23DE4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3A776D" w:rsidRPr="00FD3722" w:rsidRDefault="003A776D" w:rsidP="003A776D">
      <w:pPr>
        <w:pStyle w:val="a4"/>
        <w:spacing w:after="0" w:line="240" w:lineRule="auto"/>
        <w:ind w:left="644"/>
        <w:jc w:val="both"/>
        <w:rPr>
          <w:rFonts w:ascii="Arial" w:eastAsia="Times New Roman" w:hAnsi="Arial" w:cs="Arial"/>
          <w:color w:val="000000"/>
        </w:rPr>
      </w:pPr>
    </w:p>
    <w:p w:rsidR="003A776D" w:rsidRPr="004773D1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Личностные, </w:t>
      </w:r>
      <w:proofErr w:type="spellStart"/>
      <w:r w:rsidRPr="004773D1"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4773D1">
        <w:rPr>
          <w:rFonts w:ascii="Times New Roman" w:hAnsi="Times New Roman" w:cs="Times New Roman"/>
          <w:b/>
          <w:sz w:val="28"/>
          <w:szCs w:val="28"/>
        </w:rPr>
        <w:t xml:space="preserve"> и предметные результаты 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773D1">
        <w:rPr>
          <w:rFonts w:ascii="Times New Roman" w:hAnsi="Times New Roman" w:cs="Times New Roman"/>
          <w:b/>
          <w:sz w:val="28"/>
          <w:szCs w:val="28"/>
        </w:rPr>
        <w:t xml:space="preserve">освоения </w:t>
      </w:r>
      <w:r>
        <w:rPr>
          <w:rFonts w:ascii="Times New Roman" w:hAnsi="Times New Roman" w:cs="Times New Roman"/>
          <w:b/>
          <w:sz w:val="28"/>
          <w:szCs w:val="28"/>
        </w:rPr>
        <w:t>учебного предмета</w:t>
      </w:r>
    </w:p>
    <w:p w:rsidR="003A776D" w:rsidRPr="00986253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личностные: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позволяет добиваться следующих результатов освоения образовательной программы основного общего образования: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личностные: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у 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будут сформированы</w:t>
      </w: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ответственное отношение к учению;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560" w:hanging="426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и способность обучающихся к саморазвитию и самообразованию на основе мотива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ции к обучению и познанию;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контрпримеры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начальные навыки адаптации в динамично изменяющемся мире;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экологическая культура: ценностное отношение к природному миру, готовность следовать нор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мам природоохранного,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здоровьесберегающего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поведения;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276" w:hanging="142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способности к эмоциональному восприятию языковых   объектов, лингвистиче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ских и литературоведческих задач, их решений, рассуждений;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умение контролировать процесс и результат учебной деятельности;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 учащихся могут быть сформированы: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первоначальные представления о филологической науке как сфере человеческой деятельности, об этапах её развития, о её значимости для развития цивилизации;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коммуникативная компетентность в общении и сотрудничестве со сверстниками в образователь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ной, учебно-исследовательской, творческой и других видах деятельности;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критичность мышления, умение распознавать логически некорректные высказывания, отличать гипотезу от факта;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418" w:hanging="28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креативность мышления, инициативы, находчивости, активности при решении филологических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учащихся должны быть сформированы: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Pr="00DD48E7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Родину; осознание единства географического пространства России как единой среды проживания населяющих ее народов, определяющей общность их исто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рических судеб; осознание своей этнической принадлежности, усвоение гуманистических и тра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диционных ценностей многонационального российского общества; воспитание чувства ответст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венности и долга перед Родиной.   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ответственного отношения к учению, готовности и способности учащихся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ресов;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pacing w:after="0" w:line="240" w:lineRule="auto"/>
        <w:ind w:left="567"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личностных представлений о целостности природы, населения и хозяйства Земли.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4.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уважительного отношения к истории, культуре, национальным особенно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стям, традициям и образу жизни других народов; осознанной доброжелательности к другому че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ловеку, его мнению, мировоззрению, культуре, языку, вере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Осознание социальных норм, правил поведения, ролей и форм социальной жизни в группах и сообществах, участие в школьном самоуправлении и общественной жизни в пределах возрастных компетенций с учетом региональных, </w:t>
      </w:r>
      <w:proofErr w:type="gram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этнокультурных ,</w:t>
      </w:r>
      <w:proofErr w:type="gram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социальных и экономических особенностей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морального сознания и компетентности в решении нравственных чувств и нравственного поведения, осознанного и ответственного отношения к собственным поступкам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учебно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исследовательской, творческой и других видов деятельности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8.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ценности здорового и безопасного образа жизни; усвоения правил индивидуального и коллективного безопасного поведения в чрезвычайных ситуациях, угрожаю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щих жизни и здоровью людей, правил поведения на транспорте и на дорогах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9.  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экологического сознания на основе признания ценности жизни во всех ее проявлениях и необходимости ответственного, бережного отношения к окружающей среде и рационального природопользования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10.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значения семьи в жизни человека и общества, ценности семейной жизни, уважительного и заботливого отношения к членам своей семьи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11.     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эмоционально - ценностного отношения к природе, эстетического созна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через освоение художественного наследия народов России и мира, творческой деятельности эстетического характера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firstLine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proofErr w:type="spellStart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метапредметные</w:t>
      </w:r>
      <w:proofErr w:type="spellEnd"/>
      <w:r w:rsidRPr="00DD48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регулятивные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и удерживать учебную задачу;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действия в соответствии с поставленной задачей и условиями её реализации;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пути достижения целей, осознанно выбирать наиболее эффективные способы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учебных и познавательных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>4)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предвидеть уровень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своения   знаний,   его  временных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характеристик;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план и последовательность действий;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контроль по образцу и вносить необходимые коррективы;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адекватно оценивать правильность или ошибочность выполнения учебной задачи, её объектив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ную трудность и собственные возможности её решения;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сличать способ действия и его результат с заданным эталоном с целью обнаружения отклонений и отличий от эталона;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последовательность промежуточных целей и соответствующих им действий с учётом конечного результата;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предвидеть возможности получения конкретного результата при решении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констатирующий и прогнозирующий контроль по результату и по способу дейст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             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выделять и формулировать то, что усвоено и, что нужно усвоить, определять качество и уровень усвоения;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концентрировать волю для преодоления интеллектуальных затруднений и физических препятст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вий;</w:t>
      </w:r>
    </w:p>
    <w:p w:rsidR="003A776D" w:rsidRPr="000365C8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познавательные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выделять и формулировать познавательную цель;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общие приёмы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применять правила и пользоваться инструкциями и освоенными закономерностями;</w:t>
      </w:r>
    </w:p>
    <w:p w:rsidR="003A776D" w:rsidRPr="00DD48E7" w:rsidRDefault="003A776D" w:rsidP="003A776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смысловое чтение;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создавать, применять и преобразовывать знаково-символические средства, модели и схемы для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ставить цели, выбирать и создавать алгоритмы для решения учебных литерату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роведческих проблем;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сущность алгоритмических предписаний и уметь действовать в соответствии с предло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женным алгоритмом;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понимать и использовать средства наглядности (рисунки, схемы и др.) для иллюстрации, интер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претации, аргументации;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в различных источниках информацию, необходимую для решения филологических проблем, и представлять её в понятной форме; принимать решение в условиях неполной и избыточной, точной и вероятностной информации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получат возможность научиться: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устанавливать причинно-следственные связи; строить логические рассуждения, умозаключения (индуктивные, дедуктивные и по аналогии) и выводы;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формировать учебную и </w:t>
      </w:r>
      <w:proofErr w:type="spellStart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общепользовательскую</w:t>
      </w:r>
      <w:proofErr w:type="spellEnd"/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компетентности в области использования ин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формационно-коммуникационных технологий (ИКТ-компетентности);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видеть филологическую задачу в других дисциплинах, в окружающей жизни;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выдвигать гипотезы при решении учебных задач и понимать необходимость их проверки;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и осуществлять деятельность, направленную на решение задач исследовательского характера;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наиболее рациональные и эффективные способы решения задач;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851" w:hanging="143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7)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интерпретировать информации (структурировать, переводить сплошной текст в таблицу, презен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товать полученную информацию, в том числе с помощью ИКТ);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8)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 информацию (критическая оценка, оценка достоверности);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9)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устанавливать причинно-следственные связи, выстраивать рассуждения, обобщения. 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5B4F89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B4F89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u w:val="single"/>
        </w:rPr>
        <w:t>коммуникативные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учащиеся научатся: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организовывать учебное сотрудничество и совместную деятельность с учителем и сверстниками: определять цели, распределять функции и роли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2)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взаимодействовать и находить общие способы работы; работать в группе: находить общее реше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ние и разрешать конфликты на основе согласования позиций и учёта интересов; слушать партнёра; форму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лировать, аргументировать и отстаивать своё мнение;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3)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возникновение конфликтов при наличии разных точек зрения;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4)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разрешать конфликты на основе учёта интересов и позиций всех участников;</w:t>
      </w:r>
    </w:p>
    <w:p w:rsidR="003A776D" w:rsidRPr="00DD48E7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координировать и принимать различные позиции во взаимодействии;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D48E7">
        <w:rPr>
          <w:rFonts w:ascii="Times New Roman" w:hAnsi="Times New Roman" w:cs="Times New Roman"/>
          <w:color w:val="000000"/>
          <w:sz w:val="24"/>
          <w:szCs w:val="24"/>
        </w:rPr>
        <w:t xml:space="preserve">6)  </w:t>
      </w:r>
      <w:r w:rsidRPr="00DD48E7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</w:r>
    </w:p>
    <w:p w:rsidR="003A776D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993" w:hanging="2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A776D" w:rsidRPr="00AE7046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</w:pPr>
      <w:r w:rsidRPr="00AE704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предметные:</w:t>
      </w:r>
    </w:p>
    <w:p w:rsidR="003A776D" w:rsidRPr="00CF6005" w:rsidRDefault="003A776D" w:rsidP="003A776D">
      <w:pPr>
        <w:shd w:val="clear" w:color="auto" w:fill="FFFFFF"/>
        <w:autoSpaceDE w:val="0"/>
        <w:autoSpaceDN w:val="0"/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</w:pPr>
      <w:r w:rsidRPr="00CF6005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</w:rPr>
        <w:t>Обучающийся научится:</w:t>
      </w:r>
    </w:p>
    <w:p w:rsidR="003A776D" w:rsidRDefault="003A776D" w:rsidP="003A776D">
      <w:pPr>
        <w:pStyle w:val="a4"/>
        <w:spacing w:after="0" w:line="240" w:lineRule="auto"/>
        <w:ind w:left="1068" w:firstLine="34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Называть: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</w:t>
      </w:r>
      <w:r w:rsidRPr="00E4600F">
        <w:rPr>
          <w:rFonts w:ascii="Times New Roman" w:eastAsia="Times New Roman" w:hAnsi="Times New Roman"/>
          <w:sz w:val="24"/>
          <w:szCs w:val="24"/>
        </w:rPr>
        <w:t>различные источники географической информации и методы получения географической информации;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равнины и горы;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факторы, влияющие на формирование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типы почв и их свойства;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меры по охране растительного и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Определять: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географическое положение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поясное время;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характерные особенности климата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 помощью карт температуру, количество осадков, атмосферное давление, количество суммарной радиации.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</w:t>
      </w:r>
      <w:r>
        <w:rPr>
          <w:rFonts w:ascii="Times New Roman" w:eastAsia="Times New Roman" w:hAnsi="Times New Roman"/>
          <w:sz w:val="24"/>
          <w:szCs w:val="24"/>
        </w:rPr>
        <w:tab/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b/>
          <w:i/>
          <w:sz w:val="24"/>
          <w:szCs w:val="24"/>
        </w:rPr>
        <w:t>Показывать по карте: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пограничные государства;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моря, омывающие Россию;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месторождения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реки и озера;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основные природные зоны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природно-территориальные комплексы России;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крупные природные районы России.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Выяснять с помощью карт: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соответствие их платформенным и складчатым областям.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i/>
          <w:sz w:val="24"/>
          <w:szCs w:val="24"/>
        </w:rPr>
        <w:t>Объяснять: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закономерности размещения крупных месторождений полезных ископаемых;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видовое разнообразие животного мира;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причины зонального и азонального распространения ландшафтов;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влияние природных условий на жизнь, здоровье и хозяйственную деятельность людей;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изменение природы под влиянием деятельности человека;</w:t>
      </w:r>
    </w:p>
    <w:p w:rsid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значение географической науки в изучении и преобразовании природы.</w:t>
      </w:r>
    </w:p>
    <w:p w:rsidR="003A776D" w:rsidRPr="003A776D" w:rsidRDefault="003A776D" w:rsidP="003A776D">
      <w:pPr>
        <w:spacing w:after="0" w:line="240" w:lineRule="auto"/>
        <w:ind w:left="708"/>
        <w:rPr>
          <w:rFonts w:ascii="Times New Roman" w:eastAsia="Times New Roman" w:hAnsi="Times New Roman"/>
          <w:sz w:val="24"/>
          <w:szCs w:val="24"/>
        </w:rPr>
      </w:pPr>
    </w:p>
    <w:p w:rsidR="00234094" w:rsidRPr="007D3264" w:rsidRDefault="00234094" w:rsidP="007D3264">
      <w:pPr>
        <w:keepNext/>
        <w:keepLines/>
        <w:widowControl w:val="0"/>
        <w:spacing w:after="370" w:line="288" w:lineRule="exact"/>
        <w:ind w:right="780" w:firstLine="567"/>
        <w:jc w:val="center"/>
        <w:outlineLvl w:val="2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ГЕОГРАФИЯ РОССИИ. ПРИРОДА.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8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КЛАСС (2 ч в неделю, всего 68 ч, из них 1ч — резервное время)</w:t>
      </w:r>
      <w:bookmarkEnd w:id="0"/>
    </w:p>
    <w:p w:rsidR="00234094" w:rsidRPr="007D3264" w:rsidRDefault="00234094" w:rsidP="00234094">
      <w:pPr>
        <w:keepNext/>
        <w:keepLines/>
        <w:widowControl w:val="0"/>
        <w:spacing w:after="32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2" w:name="bookmark47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ЧТО ИЗУЧАЕТ ФИЗИЧЕСКАЯ ГЕОГРАФИЯ РОССИИ (1 ч)</w:t>
      </w:r>
      <w:bookmarkEnd w:id="2"/>
    </w:p>
    <w:p w:rsidR="00234094" w:rsidRPr="007D3264" w:rsidRDefault="00234094" w:rsidP="00234094">
      <w:pPr>
        <w:widowControl w:val="0"/>
        <w:spacing w:after="152" w:line="240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Что изучает физическая география России. Зачем следует изучать географию своей страны? Знакомство с учебником, атласом и другими источниками географической информации.</w:t>
      </w:r>
    </w:p>
    <w:p w:rsidR="00234094" w:rsidRPr="007D3264" w:rsidRDefault="00234094" w:rsidP="00234094">
      <w:pPr>
        <w:keepNext/>
        <w:keepLines/>
        <w:widowControl w:val="0"/>
        <w:spacing w:after="36" w:line="200" w:lineRule="exact"/>
        <w:ind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3" w:name="bookmark4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НАША РОДИНА НА КАРТЕ МИРА (6 ч)</w:t>
      </w:r>
      <w:bookmarkEnd w:id="3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Географическое положение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Россия — самое большое государство мира. Территория и акватория. Государственная территория. Географическое положение страны, его виды.  Границы России. Их виды: морские и сухопутные, воздушное пространство. Выявление изменение границ страны на разных исторических этапах. Особенности географического положения России, его сравнение с географическим положением других государств. Крайние точки. Географическое положение Россия как фактор развития её хозяйства.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lastRenderedPageBreak/>
        <w:t>Моря, омывающие берега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Физико-географиче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ская характеристика морей. Ресурсы морей. Экологические проблемы морей.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Россия на карте часовых поясов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Местное время, поясное, декретное, летнее время. Часовые пояса на территории России. Роль в хозяйстве и жизни людей. Реформа системы исчисления времени в России.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История освоения и изучения территории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Формирование и освоение  государственной территории России. Открытие и освоение Севера новгородцами и поморами. Походы рус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ских в Западную Сибирь. Географические открытия XVI — начала XVII в. Открытия нового времени (середина XVII— XVIII в.). Открытия XVIII в. Исследования XIX—XX вв. Выявления изменения границ страны на разных исторических этапах.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Современное административно-территориальное устрой</w:t>
      </w:r>
      <w:r w:rsidRPr="007D3264">
        <w:rPr>
          <w:rFonts w:ascii="Times New Roman" w:eastAsia="Sylfaen" w:hAnsi="Times New Roman" w:cs="Times New Roman"/>
          <w:b/>
          <w:sz w:val="24"/>
          <w:szCs w:val="24"/>
        </w:rPr>
        <w:softHyphen/>
        <w:t>ство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Федеральные округа и их столицы. Субъекты Федерации: края, области, города федерального подчине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ния; национально-территориальные образования, их  равноправие и разнообразие.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1. Характеристика географического положения России. 2. Определение поясного времени для разных городов России.</w:t>
      </w:r>
    </w:p>
    <w:p w:rsidR="00234094" w:rsidRPr="007D3264" w:rsidRDefault="00234094" w:rsidP="00234094">
      <w:pPr>
        <w:widowControl w:val="0"/>
        <w:spacing w:after="38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различные источники географической инфор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мации и методы получения географической информации;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географическое положение России;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пограничные государства, моря, омывающие Россию;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поясное время.</w:t>
      </w: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240" w:lineRule="auto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widowControl w:val="0"/>
        <w:spacing w:after="0" w:line="145" w:lineRule="exact"/>
        <w:ind w:firstLine="567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234094" w:rsidRPr="007D3264" w:rsidRDefault="00234094" w:rsidP="00234094">
      <w:pPr>
        <w:keepNext/>
        <w:keepLines/>
        <w:widowControl w:val="0"/>
        <w:spacing w:after="215" w:line="288" w:lineRule="exact"/>
        <w:ind w:right="-7" w:firstLine="567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4" w:name="bookmark5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 xml:space="preserve">Раздел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val="en-US" w:bidi="en-US"/>
        </w:rPr>
        <w:t>I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  <w:lang w:bidi="en-US"/>
        </w:rPr>
        <w:t xml:space="preserve">. </w:t>
      </w: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Особенности природы и природные ресурсы России (18 ч)</w:t>
      </w:r>
      <w:bookmarkEnd w:id="4"/>
    </w:p>
    <w:p w:rsidR="00234094" w:rsidRPr="007D3264" w:rsidRDefault="00234094" w:rsidP="00234094">
      <w:pPr>
        <w:keepNext/>
        <w:keepLines/>
        <w:widowControl w:val="0"/>
        <w:spacing w:after="72" w:line="245" w:lineRule="exact"/>
        <w:ind w:right="-7" w:firstLine="567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5" w:name="bookmark5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РЕЛЬЕФ, ГЕОЛОГИЧЕСКОЕ СТРОЕНИЕ И МИНЕРАЛЬНЫЕ РЕСУРСЫ (4 ч)</w:t>
      </w:r>
      <w:bookmarkEnd w:id="5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Особенности рельефа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Основные этапы формирования земной коры на территории России. Основные крупные формы релье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фа России и особенности их размещение.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Геологическое строение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Строение литосферы. Основные этапы геологической истории форми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рования земной коры. Тектонические структуры нашей страны. Выявление зависимости между тектоническим строением, рельефом и размещением основных групп полезных ископаемых.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Минеральные ресурсы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Распространение полез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ископаемых. Минеральные ресурсы России и проблемы их рационального использования. Эколо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гические проблемы, связанные с добычей полезных ископае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мых.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Развитие форм рельефа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Влияние внутренних и внешних процессов на формирование рельефа. Современные процессы, формирующие рель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еф. Области современного горообразования, землетрясений и вулканизм. Древнее и современное оледенение на территории России. Деятельность текучих вод. Деятельность ветра. Деятельность человека. Стихийные природные явления, происходящие в литосфере. Изучение закономерностей формирования рельефа нашей местности. Геологическое строение,  и минеральные ресурсы нашего региона.</w:t>
      </w:r>
    </w:p>
    <w:p w:rsidR="00234094" w:rsidRPr="007D3264" w:rsidRDefault="00234094" w:rsidP="00234094">
      <w:pPr>
        <w:widowControl w:val="0"/>
        <w:spacing w:after="204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3. Объяснение зависимости располо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жения крупных форм рельефа и месторождений полезных ископаемых от строения земной коры.</w:t>
      </w:r>
    </w:p>
    <w:p w:rsidR="00234094" w:rsidRPr="007D3264" w:rsidRDefault="00234094" w:rsidP="00234094">
      <w:pPr>
        <w:keepNext/>
        <w:keepLines/>
        <w:widowControl w:val="0"/>
        <w:spacing w:after="100" w:line="200" w:lineRule="exact"/>
        <w:ind w:right="-7"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6" w:name="bookmark5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КЛИМАТ И КЛИМАТИЧЕСКИЕ РЕСУРСЫ (4 ч)</w:t>
      </w:r>
      <w:bookmarkEnd w:id="6"/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От чего зависит климат нашей страны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Климатооб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разующие факторы, определяющие климат России. Влияние географического положения на климат. Циркуляция воздушных масс. Циклоны и антициклоны. Изменение погоды под влиянием циклонов и антициклонов. Влияние подсти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лающей поверхности.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Распределение тепла и влаги на территории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Распределение тепла на территории нашей страны. Распре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деление осадков на территории нашей страны.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lastRenderedPageBreak/>
        <w:t>Разнообразие климата России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Климатические пояса. Типы климатов России: арктический, субарктический; умеренно континентальный, континентальный, резко континентальный, муссонный кли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мат умеренного пояса. Определение по синоптической карте  особенностей погоды для разных пунктов. Составление прогноза погоды.</w:t>
      </w:r>
    </w:p>
    <w:p w:rsidR="00234094" w:rsidRPr="007D3264" w:rsidRDefault="00234094" w:rsidP="00234094">
      <w:pPr>
        <w:widowControl w:val="0"/>
        <w:spacing w:after="0" w:line="230" w:lineRule="exact"/>
        <w:ind w:right="-7"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Зависимость человека от климата.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Агроклиматические ресурсы. Влияние климата на быт человека, его жилище, одежду, способы передвижения, здоровье. Способы адаптации человека к разнообразным климатическим условиям на территории страны. Климат и хозяйственная деятельность людей. Агроклиматические ресурсы. Благоприятные климати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ческие условия. Опасные и неблагоприятные климатические явления. Определение особенностей климата нашего края.</w:t>
      </w:r>
    </w:p>
    <w:p w:rsidR="00234094" w:rsidRPr="007D3264" w:rsidRDefault="00234094" w:rsidP="00234094">
      <w:pPr>
        <w:widowControl w:val="0"/>
        <w:spacing w:after="328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Практические работы. </w:t>
      </w:r>
      <w:r w:rsidRPr="007D3264">
        <w:rPr>
          <w:rFonts w:ascii="Times New Roman" w:eastAsia="Sylfaen" w:hAnsi="Times New Roman" w:cs="Times New Roman"/>
          <w:sz w:val="24"/>
          <w:szCs w:val="24"/>
          <w:lang w:bidi="en-US"/>
        </w:rPr>
        <w:t xml:space="preserve">4.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Определение по картам закономер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ностей распределения солнечной радиации, радиационного баланса, выявление особенностей распределения средних температур января и июля, годового количества осадков, испаряемости на территории страны. 5. Оценка основных климатических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казателей одного из регионов страны для характеристики условий жизни и хозяйственной деятельности населения.</w:t>
      </w: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Cs/>
          <w:sz w:val="24"/>
          <w:szCs w:val="24"/>
        </w:rPr>
      </w:pPr>
      <w:bookmarkStart w:id="7" w:name="bookmark65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ВНУТРЕННИЕ ВОДЫ И ВОДНЫЕ РЕСУРСЫ (3 ч)</w:t>
      </w:r>
      <w:bookmarkEnd w:id="7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Разнообразие внутренних вод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>Виды вод суши на территории страны и закономерности размещения разных вод суши. Распределение рек по бассейнам океанов. Главные речные системы России. Значение вну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 xml:space="preserve">тренних вод для человека. Выявление зависимости  между режимом, характером течения рек, рельефом и климатом. Крупнейшие реки страны. Влияние климата на реки. Роль рек в жизни населения и развитии хозяйства России. Характеристика одной из рек с использованием тематических карт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климатограмм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, определение возможностей её хозяйственного 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использования .</w:t>
      </w:r>
      <w:proofErr w:type="gramEnd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Озера, болота, подземные воды, ледники, многолетняя мерзлота.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Крупнейшие озера России, их происхождение. Верховые и низинные болота. Важность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хранения водно-болотных угодий. Роль подземных вод в природе и жизни человека. Виды подземных вод. Границы распространения многолетней мерзлоты в России, причины ее образования. Особенности освоения территорий с много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летней мерзлотой.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Водные ресурсы. Роль воды в жизни человека</w:t>
      </w:r>
      <w:r w:rsidRPr="007D3264">
        <w:rPr>
          <w:rFonts w:ascii="Times New Roman" w:eastAsia="Sylfaen" w:hAnsi="Times New Roman" w:cs="Times New Roman"/>
          <w:sz w:val="24"/>
          <w:szCs w:val="24"/>
        </w:rPr>
        <w:t>. Водные ресурсы. Влияние деятельности человека на водные ресурсы и меры по их охране и восстановлению.  Опасные явления, связанные с водой (паводки, наводнения, лавины, сели</w:t>
      </w:r>
      <w:proofErr w:type="gramStart"/>
      <w:r w:rsidRPr="007D3264">
        <w:rPr>
          <w:rFonts w:ascii="Times New Roman" w:eastAsia="Sylfaen" w:hAnsi="Times New Roman" w:cs="Times New Roman"/>
          <w:sz w:val="24"/>
          <w:szCs w:val="24"/>
        </w:rPr>
        <w:t>).Неравномерность</w:t>
      </w:r>
      <w:proofErr w:type="gram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распределения водных ресурсов. Оценка обеспеченности водными ресурсами крупных регионов России. Внутренние воды и водные ресурсы своего региона и своей местности.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keepNext/>
        <w:keepLines/>
        <w:widowControl w:val="0"/>
        <w:spacing w:after="221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8" w:name="bookmark66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ПОЧВЕННЫЕ РЕСУРСЫ (3 ч)</w:t>
      </w:r>
      <w:bookmarkEnd w:id="8"/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Образование почв и их разнообразие. Почва-особый компонент природы.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Факторы образования почв. Основные свойства почв. 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Закономерности распространения почв. Основные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типы почв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сии: арктические, тундрово-глеевые, подзолистые, дерново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-подзолистые, серые лесные, черноземы, темно-каштановые, каштановые, светло-каштановые, различия в плодородии.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Почвенные ресурсы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Значение почвы для жизни и деятельности человека. Меры по сохранению плодородия почв: мелиорация земель, борьба с эрозией почв и их загрязнением. Роль мелиораций в повышении плодородия почв. Охрана почв. Почвы родного края. Знакомство с образцами почв своей местности, выявление их свойств и особенностей хозяйственного использования.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6. Выявление условий почвообразова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основных типов почв (количество тепла, влаги, рельеф, растительность). Оценка их плодородия.</w:t>
      </w:r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9" w:name="bookmark67"/>
    </w:p>
    <w:p w:rsidR="00234094" w:rsidRPr="007D3264" w:rsidRDefault="00234094" w:rsidP="00234094">
      <w:pPr>
        <w:keepNext/>
        <w:keepLines/>
        <w:widowControl w:val="0"/>
        <w:spacing w:after="0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РАСТИТЕЛЬНЫЙ И ЖИВОТНЫЙ МИР.</w:t>
      </w:r>
      <w:bookmarkEnd w:id="9"/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0" w:name="bookmark68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БИОЛОГИЧЕСКИЕ РЕСУРСЫ (4 ч)</w:t>
      </w:r>
      <w:bookmarkEnd w:id="10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Растительный и животный мир России.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Раститель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ный и животный мир: видовое разнообразие, факторы, его определяющие. Основные типы растительности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сии. Разнообразие животного мира России.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>Биологические ресурсы, их рациональное использование. Особо охраняемые природные территории (ООПТ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). Памятники </w:t>
      </w: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Всемирного природного наследия. Заповедники и национальные парки России Роль живых организмов в жизни Зем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ли. Роль растительного и животного мира в жизни человека. Меры по охране растительного и животного мира. Растительный и животный мир родного края.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b/>
          <w:sz w:val="24"/>
          <w:szCs w:val="24"/>
        </w:rPr>
        <w:t xml:space="preserve">Природно-ресурсный потенциал России. </w:t>
      </w: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   Природные условия и ресурсы России. Природно-ресурсный и экологический потенциал России. Анализ физической карты и карт компонентов природы для установления взаимосвязей между ними в разных природных зонах. Природные ресурсы зон, их использование, экологические проблемы. Особенности размеще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природных ресурсов.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7. Составление прогноза изменений растительного и животного мира при изменении других компонентов природного комплекса. 8. Определение роли ООПТ в сохранении природы России.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Предметные результаты обучения </w:t>
      </w:r>
    </w:p>
    <w:p w:rsidR="00234094" w:rsidRPr="007D3264" w:rsidRDefault="00234094" w:rsidP="00234094">
      <w:pPr>
        <w:widowControl w:val="0"/>
        <w:spacing w:after="0" w:line="245" w:lineRule="exact"/>
        <w:ind w:right="3140" w:firstLine="567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Sylfaen" w:hAnsi="Times New Roman" w:cs="Times New Roman"/>
          <w:color w:val="000000"/>
          <w:sz w:val="24"/>
          <w:szCs w:val="24"/>
          <w:lang w:eastAsia="ru-RU" w:bidi="ru-RU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крупные равнины и горы; выяснять с помощью карт соответствие их платформен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и складчатым областям;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и называть наиболее крупные место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рождения полезных ископаемых;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закономерности их размещения; приводить примеры влияния рельефа на условия жизни людей, изменений рельефа под влиянием внешних и внут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ренних процессов;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делать описания отдельных форм рельефа по картам; называть факторы, влияющие на формирование климата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определять характерные особенности климата России; иметь представление об изменениях погоды под влиянием циклонов и антициклонов;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описания климата отдельных территорий; с помощью карт определять температуру, количество осадков, атмосферное давление, количество суммарной 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диации и т. д.;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влияния климата на хозяйственную деятельность человека и условия жизни;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крупнейшие реки, озера; используя карту, давать характеристику отдельных вод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объектов;</w:t>
      </w:r>
    </w:p>
    <w:p w:rsidR="00234094" w:rsidRPr="007D3264" w:rsidRDefault="00234094" w:rsidP="00234094">
      <w:pPr>
        <w:widowControl w:val="0"/>
        <w:spacing w:after="0" w:line="226" w:lineRule="exact"/>
        <w:ind w:right="21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водные ресурсы; называть факторы почвообразования;</w:t>
      </w:r>
    </w:p>
    <w:p w:rsidR="00234094" w:rsidRPr="007D3264" w:rsidRDefault="00234094" w:rsidP="00234094">
      <w:pPr>
        <w:widowControl w:val="0"/>
        <w:spacing w:after="0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используя карту, называть типы почв и их свойства; объяснять разнообразие растительных сообществ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России, приводить примеры;</w:t>
      </w:r>
    </w:p>
    <w:p w:rsidR="00234094" w:rsidRPr="007D3264" w:rsidRDefault="00234094" w:rsidP="00234094">
      <w:pPr>
        <w:widowControl w:val="0"/>
        <w:spacing w:after="172" w:line="230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видовое разнообразие животного мира; называть меры по охране растений и животных.</w:t>
      </w:r>
    </w:p>
    <w:p w:rsidR="00234094" w:rsidRPr="007D3264" w:rsidRDefault="00234094" w:rsidP="00234094">
      <w:pPr>
        <w:keepNext/>
        <w:keepLines/>
        <w:widowControl w:val="0"/>
        <w:spacing w:after="15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1" w:name="bookmark69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II. Природные комплексы России (36 ч)</w:t>
      </w:r>
      <w:bookmarkEnd w:id="11"/>
    </w:p>
    <w:p w:rsidR="00234094" w:rsidRPr="007D3264" w:rsidRDefault="00234094" w:rsidP="00234094">
      <w:pPr>
        <w:keepNext/>
        <w:keepLines/>
        <w:widowControl w:val="0"/>
        <w:spacing w:after="109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2" w:name="bookmark70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ПРИРОДНОЕ РАЙОНИРОВАНИЕ (6 ч)</w:t>
      </w:r>
      <w:bookmarkEnd w:id="12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Разнообразие природных комплексов России. Разно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образие природных территориальных комплексов (ПТК). Физико-географическое районирование. ПТК природные и антропогенные.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Моря как крупные природные комплексы. Особенности природных комплексов морей на примере Белого моря.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 морей.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Природные зоны России. Природно-хозяйственные зоны России: взаимосвязь и взаимообусловленность их компонентов. Природная зональность.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родные зоны нашей Родины: арктические пустыни, тундра, лесотундра, тайга, смешанные и широколиственные леса, лесостепи, степи, полупустыни и пустыни.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Высотная поясность. Влияние гор на другие компоненты природы и человека. Высотная поясность. Зависимость «на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бора» высотных поясов от географического положения и вы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соты гор.</w:t>
      </w:r>
    </w:p>
    <w:p w:rsidR="00234094" w:rsidRPr="007D3264" w:rsidRDefault="00234094" w:rsidP="00234094">
      <w:pPr>
        <w:widowControl w:val="0"/>
        <w:spacing w:after="201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9. Сравнительная характеристика двух природных зон России (по выбору). Анализ физических и карт компонентов природы для установления  взаимосвязей между ними в разных природных зонах. 10. Объяснение принципов выделения крупных природных регионов на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России.</w:t>
      </w:r>
    </w:p>
    <w:p w:rsidR="00234094" w:rsidRPr="007D3264" w:rsidRDefault="00234094" w:rsidP="00234094">
      <w:pPr>
        <w:keepNext/>
        <w:keepLines/>
        <w:widowControl w:val="0"/>
        <w:spacing w:after="104" w:line="200" w:lineRule="exact"/>
        <w:ind w:firstLine="567"/>
        <w:jc w:val="both"/>
        <w:outlineLvl w:val="3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3" w:name="bookmark71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ПРИРОДА РЕГИОНОВ РОССИИ (30 ч)</w:t>
      </w:r>
      <w:bookmarkEnd w:id="13"/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Восточно-Европейская (Русская) равнина. Особен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географического положения. История освоения.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природы Русской равнины. Природные комплексы Восточно-Европейской равнины. Памятники природы рав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нины. Природные ресурсы равнины и проблемы их раци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онального использования.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Кавказ — самые высокие горы России. Географическое положение. Рельеф, геологическое строение и полезные ис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копаемые Кавказа. Особенности природы высокогорий. Природные комплексы Северного Кавказа. Природные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сурсы. Население Северного Кавказа.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Урал — «каменный пояс Русской земли». Особенности географического положения, история освоения. Природные ресурсы. Своеобразие природы Урала. Природные уникумы. Экологические проблемы Урала.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Западно-Сибирская равнина. Особенности географиче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ского положения. Особенности природы Западно-Сибирской равнины. Природные зоны Западно-Сибирской равнины. Природные ресурсы равнины и условия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Восточная Сибирь: величие и суровость природы. Осо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бенности географического положения. История освоения Восточной Сибири. Особенности природы Восточной Сиби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ри. Климат. Природные районы Восточной Сибири. Жемчу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жина Сибири — Байкал. Природные ресурсы Восточной Си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бири и проблемы их освоения.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Дальний Восток — край контрастов. Особенности гео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графического положения. История освоения. Особенности природы Дальнего Востока. Природные комплексы Дальне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го Востока. Природные уникумы. Природные ресурсы Даль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него Востока, освоение их человеком.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Практические работы. 11. Оценка природных условий и 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сурсов одного из регионов России. Прогнозирование измене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ний природы в результате хозяйственной деятельности. 12. Характеристика взаимодействия природы и общества на примере одного из природных регионов.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Творческие работы. • Разработка туристических маршрутов по Русской равнине: по памятникам природы; по националь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 паркам; по рекам и озерам. • Подготовка презентации о природных уникумах Северного Кавказа. • Разработка ту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ристических маршрутов по разным частям Урала: Северно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му, Среднему, Южному.</w:t>
      </w:r>
    </w:p>
    <w:p w:rsidR="00234094" w:rsidRPr="007D3264" w:rsidRDefault="00234094" w:rsidP="00234094">
      <w:pPr>
        <w:widowControl w:val="0"/>
        <w:tabs>
          <w:tab w:val="left" w:pos="2370"/>
        </w:tabs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Дискуссии. Темы:</w:t>
      </w:r>
      <w:r w:rsidRPr="007D3264">
        <w:rPr>
          <w:rFonts w:ascii="Times New Roman" w:eastAsia="Sylfaen" w:hAnsi="Times New Roman" w:cs="Times New Roman"/>
          <w:sz w:val="24"/>
          <w:szCs w:val="24"/>
        </w:rPr>
        <w:tab/>
        <w:t>«Что мешает освоению природных</w:t>
      </w:r>
    </w:p>
    <w:p w:rsidR="00234094" w:rsidRPr="007D3264" w:rsidRDefault="00234094" w:rsidP="00234094">
      <w:pPr>
        <w:widowControl w:val="0"/>
        <w:spacing w:after="89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богатств Западно-Сибирской равнины?»; «Докажите спра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ведливость слов М. В. Ломоносова “Российское могущество прирастать Сибирью будет...”».</w:t>
      </w: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основные природные зоны России, называть их;</w:t>
      </w:r>
    </w:p>
    <w:p w:rsidR="00234094" w:rsidRPr="007D3264" w:rsidRDefault="00234094" w:rsidP="00234094">
      <w:pPr>
        <w:widowControl w:val="0"/>
        <w:spacing w:after="0" w:line="226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наиболее характерных представите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лей растительного и животного                             мира;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причины зонального и азонального распо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ложения ландшафтов;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природно-территориальные комплексы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взаимосвязей природных компонен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 в природном комплексе;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показывать на карте крупные природные районы России;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называть и показывать на карте географические объекты (горы, равнины, реки, озера);</w:t>
      </w:r>
    </w:p>
    <w:p w:rsidR="00234094" w:rsidRPr="007D3264" w:rsidRDefault="00234094" w:rsidP="00234094">
      <w:pPr>
        <w:widowControl w:val="0"/>
        <w:spacing w:after="0" w:line="226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давать комплексную физико-географическую характе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ристику объектов;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отбирать объекты, определяющие географический образ данной территории;</w:t>
      </w:r>
    </w:p>
    <w:p w:rsidR="00234094" w:rsidRPr="007D3264" w:rsidRDefault="00234094" w:rsidP="00234094">
      <w:pPr>
        <w:widowControl w:val="0"/>
        <w:spacing w:after="0" w:line="221" w:lineRule="exact"/>
        <w:ind w:left="567" w:firstLine="141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природные условия и природные ресурсы тер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ритории с точки зрения условий труда и быта, влияния на обычаи и традиции людей;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приводить примеры рационального и нерационального использования природных ресурсов регионов;</w:t>
      </w:r>
    </w:p>
    <w:p w:rsidR="00234094" w:rsidRPr="007D3264" w:rsidRDefault="00234094" w:rsidP="00234094">
      <w:pPr>
        <w:widowControl w:val="0"/>
        <w:spacing w:after="105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выделять экологические проблемы природных регионов.</w:t>
      </w:r>
    </w:p>
    <w:p w:rsidR="00234094" w:rsidRPr="007D3264" w:rsidRDefault="00234094" w:rsidP="00234094">
      <w:pPr>
        <w:keepNext/>
        <w:keepLines/>
        <w:widowControl w:val="0"/>
        <w:spacing w:after="39" w:line="240" w:lineRule="exact"/>
        <w:ind w:firstLine="567"/>
        <w:jc w:val="both"/>
        <w:outlineLvl w:val="1"/>
        <w:rPr>
          <w:rFonts w:ascii="Times New Roman" w:eastAsia="Arial Narrow" w:hAnsi="Times New Roman" w:cs="Times New Roman"/>
          <w:b/>
          <w:bCs/>
          <w:sz w:val="24"/>
          <w:szCs w:val="24"/>
        </w:rPr>
      </w:pPr>
      <w:bookmarkStart w:id="14" w:name="bookmark72"/>
      <w:r w:rsidRPr="007D3264">
        <w:rPr>
          <w:rFonts w:ascii="Times New Roman" w:eastAsia="Arial Narrow" w:hAnsi="Times New Roman" w:cs="Times New Roman"/>
          <w:b/>
          <w:bCs/>
          <w:sz w:val="24"/>
          <w:szCs w:val="24"/>
        </w:rPr>
        <w:t>Раздел III. Человек и природа (б ч)</w:t>
      </w:r>
      <w:bookmarkEnd w:id="14"/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Влияние природных условий на жизнь и здоровье человека. Благоприятные условия для жизни и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людей. Освоение территорий с экстремальными условия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ми. Стихийные природные явления и их причины. Геогра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фия стихийных явлений. Меры борьбы со стихийными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родными явлениями.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Воздействие человека на природу. Общественные потреб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ности, удовлетворяемые за счет природы. Влияние деятель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ности человека на природные комплексы. Антропогенные ландшафты.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Рациональное природопользование. Охрана природы. Значение географического прогноза.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Россия на экологической карте. Источники экологичес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кой опасности. Контроль за состоянием природной среды.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Экология и здоровье человека. Уровень здоровья людей. Ландшафты как фактор здоровья.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География для природы и общества. История взаимоот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ношений между человеком и географической средой. Науч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но-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техническаяреволюциия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>: благо или причины экологи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ческого кризиса.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Практические работы. 13. Сравнительная характеристика природных условий и ресурсов двух регионов России. 14.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ставление карты «Природные уникумы России» (по жела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нию). 15. Характеристика экологического состояния одного из регионов России.</w:t>
      </w: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Предметные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уметь: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влияние природных условий на жизнь, здо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ровье и хозяйственную деятельность людей;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изменение природы под влиянием деятельнос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ти человека;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объяснять значение географической науки в изучении и преобразовании природы, приводить соответствующие примеры.</w:t>
      </w:r>
    </w:p>
    <w:p w:rsidR="00234094" w:rsidRPr="007D3264" w:rsidRDefault="00234094" w:rsidP="00234094">
      <w:pPr>
        <w:widowControl w:val="0"/>
        <w:spacing w:after="0" w:line="221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0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proofErr w:type="spellStart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Метапредметные</w:t>
      </w:r>
      <w:proofErr w:type="spellEnd"/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 xml:space="preserve"> результаты обучения</w:t>
      </w:r>
    </w:p>
    <w:p w:rsidR="00234094" w:rsidRPr="007D3264" w:rsidRDefault="00234094" w:rsidP="00234094">
      <w:pPr>
        <w:widowControl w:val="0"/>
        <w:spacing w:after="0" w:line="235" w:lineRule="exact"/>
        <w:ind w:right="2640"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 xml:space="preserve">уметь: </w:t>
      </w:r>
      <w:r w:rsidRPr="007D3264">
        <w:rPr>
          <w:rFonts w:ascii="Times New Roman" w:eastAsia="Sylfaen" w:hAnsi="Times New Roman" w:cs="Times New Roman"/>
          <w:sz w:val="24"/>
          <w:szCs w:val="24"/>
        </w:rPr>
        <w:t>ставить учебные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вносить изменения в последовательность и содержание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выбирать наиболее рациональную последовательность выполнения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планировать и корректировать свою деятельность в соот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ветствии с ее целями, задачами и условиями;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оценивать свою работу в сравнении с существующими требованиями;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классифицировать информацию в соответствии с выбран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ными признаками;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сравнивать объекты по главным и второстепенным при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знакам;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систематизировать информацию; структурировать информацию;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формулировать проблемные вопросы, искать пути реше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ния проблемной ситуации;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владеть навыками анализа и синтеза;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искать и отбирать необходимые источники информа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информационно-коммуникационные тех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нологии на уровне общего пользования, включая поиск, 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строение и передачу информации, презентацию выполнен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ных работ на основе умений безопасного использования средств информационно-коммуникационных технологий и сети Интернет;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представлять информацию в различных формах (пись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менной и устной) и видах;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работать с текстом и </w:t>
      </w:r>
      <w:proofErr w:type="spellStart"/>
      <w:r w:rsidRPr="007D3264">
        <w:rPr>
          <w:rFonts w:ascii="Times New Roman" w:eastAsia="Sylfaen" w:hAnsi="Times New Roman" w:cs="Times New Roman"/>
          <w:sz w:val="24"/>
          <w:szCs w:val="24"/>
        </w:rPr>
        <w:t>внетекстовыми</w:t>
      </w:r>
      <w:proofErr w:type="spellEnd"/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 компонентами: сос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тавлять тезисный план, выводы, конспект, тезисы выступ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ления, переводить информацию из одного вида в другой (текст в таблицу, карту в текст и т. п.);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использовать различные виды моделирования, исходя из учебной задачи;</w:t>
      </w:r>
    </w:p>
    <w:p w:rsidR="00234094" w:rsidRPr="007D3264" w:rsidRDefault="00234094" w:rsidP="00234094">
      <w:pPr>
        <w:widowControl w:val="0"/>
        <w:spacing w:after="0" w:line="235" w:lineRule="exact"/>
        <w:ind w:left="567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создавать собственную информацию и представлять ее в соответствии с учебными задачами; составлять рецензии, аннотации; выступать перед аудиторией, придерживаясь определен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ного стиля при выступлении; вести дискуссию, диалог;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находить приемлемое решение при наличии разных точек зрения.</w:t>
      </w:r>
    </w:p>
    <w:p w:rsidR="00234094" w:rsidRPr="007D3264" w:rsidRDefault="00234094" w:rsidP="00234094">
      <w:pPr>
        <w:widowControl w:val="0"/>
        <w:spacing w:after="0" w:line="235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</w:p>
    <w:p w:rsidR="00234094" w:rsidRPr="007D3264" w:rsidRDefault="00234094" w:rsidP="00234094">
      <w:pPr>
        <w:widowControl w:val="0"/>
        <w:spacing w:after="49" w:line="190" w:lineRule="exact"/>
        <w:ind w:firstLine="567"/>
        <w:jc w:val="both"/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</w:pPr>
      <w:r w:rsidRPr="007D3264">
        <w:rPr>
          <w:rFonts w:ascii="Times New Roman" w:eastAsia="Arial Narrow" w:hAnsi="Times New Roman" w:cs="Times New Roman"/>
          <w:b/>
          <w:bCs/>
          <w:i/>
          <w:iCs/>
          <w:sz w:val="24"/>
          <w:szCs w:val="24"/>
        </w:rPr>
        <w:t>Личностные результаты обучения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 xml:space="preserve">Учащийся должен </w:t>
      </w:r>
      <w:r w:rsidRPr="007D3264">
        <w:rPr>
          <w:rFonts w:ascii="Times New Roman" w:eastAsia="Century Schoolbook" w:hAnsi="Times New Roman" w:cs="Times New Roman"/>
          <w:i/>
          <w:iCs/>
          <w:color w:val="000000"/>
          <w:sz w:val="24"/>
          <w:szCs w:val="24"/>
          <w:lang w:eastAsia="ru-RU" w:bidi="ru-RU"/>
        </w:rPr>
        <w:t>обладать: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российской гражданской идентичностью: патриотизмом, уважением к Отечеству, прошлому и настоящему многона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ционального народа России; осознанием своей этнической принадлежности, знанием истории, культуры своего народа, своего края, основ культурного наследия народов России и человечества; усвоением гуманистических, демократиче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ских и традиционных ценностей многонационального рос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сийского общества; чувством ответственности и долга перед Родиной;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ответственным отношением к учению, готовностью и спо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разования;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целостным мировоззрением, соответствующим совре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менному уровню развития науки и общественной практики;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гражданской позицией к ценностям народов России, го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товностью и способностью вести диалог с другими людьми и достигать в нем взаимопонимания;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коммуникативной компетентностью в общении и со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трудничестве со сверстниками, детьми старшего и младшего возраста, взрослыми в процессе образовательной, общест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венно полезной, учебно-исследовательской, творческой и других видов деятельности;</w:t>
      </w:r>
    </w:p>
    <w:p w:rsidR="00234094" w:rsidRPr="007D3264" w:rsidRDefault="00234094" w:rsidP="00234094">
      <w:pPr>
        <w:widowControl w:val="0"/>
        <w:spacing w:after="0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t>пониманием ценности здорового и безопасного образа жизни, правилами индивидуального и коллективного без</w:t>
      </w:r>
      <w:r w:rsidRPr="007D3264">
        <w:rPr>
          <w:rFonts w:ascii="Times New Roman" w:eastAsia="Sylfaen" w:hAnsi="Times New Roman" w:cs="Times New Roman"/>
          <w:sz w:val="24"/>
          <w:szCs w:val="24"/>
        </w:rPr>
        <w:softHyphen/>
        <w:t>опасного поведения в чрезвычайных ситуациях;</w:t>
      </w:r>
    </w:p>
    <w:p w:rsidR="00234094" w:rsidRPr="007D3264" w:rsidRDefault="00234094" w:rsidP="00234094">
      <w:pPr>
        <w:widowControl w:val="0"/>
        <w:spacing w:after="314" w:line="221" w:lineRule="exact"/>
        <w:ind w:firstLine="567"/>
        <w:jc w:val="both"/>
        <w:rPr>
          <w:rFonts w:ascii="Times New Roman" w:eastAsia="Sylfaen" w:hAnsi="Times New Roman" w:cs="Times New Roman"/>
          <w:sz w:val="24"/>
          <w:szCs w:val="24"/>
        </w:rPr>
      </w:pPr>
      <w:r w:rsidRPr="007D3264">
        <w:rPr>
          <w:rFonts w:ascii="Times New Roman" w:eastAsia="Sylfaen" w:hAnsi="Times New Roman" w:cs="Times New Roman"/>
          <w:sz w:val="24"/>
          <w:szCs w:val="24"/>
        </w:rPr>
        <w:lastRenderedPageBreak/>
        <w:t>основами экологической культуры, соответствующей современному уровню экологического мышления.</w:t>
      </w:r>
    </w:p>
    <w:tbl>
      <w:tblPr>
        <w:tblW w:w="5513" w:type="pct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619"/>
        <w:gridCol w:w="1456"/>
        <w:gridCol w:w="6"/>
        <w:gridCol w:w="19"/>
        <w:gridCol w:w="12"/>
        <w:gridCol w:w="13"/>
        <w:gridCol w:w="1037"/>
        <w:gridCol w:w="10"/>
        <w:gridCol w:w="10"/>
        <w:gridCol w:w="124"/>
        <w:gridCol w:w="13"/>
        <w:gridCol w:w="46"/>
        <w:gridCol w:w="16"/>
        <w:gridCol w:w="39"/>
        <w:gridCol w:w="10"/>
        <w:gridCol w:w="13"/>
        <w:gridCol w:w="36"/>
        <w:gridCol w:w="13"/>
        <w:gridCol w:w="23"/>
        <w:gridCol w:w="13"/>
        <w:gridCol w:w="29"/>
        <w:gridCol w:w="372"/>
        <w:gridCol w:w="85"/>
        <w:gridCol w:w="6"/>
        <w:gridCol w:w="13"/>
        <w:gridCol w:w="13"/>
        <w:gridCol w:w="137"/>
        <w:gridCol w:w="926"/>
        <w:gridCol w:w="101"/>
        <w:gridCol w:w="157"/>
        <w:gridCol w:w="2442"/>
        <w:gridCol w:w="117"/>
        <w:gridCol w:w="160"/>
        <w:gridCol w:w="7"/>
        <w:gridCol w:w="2423"/>
        <w:gridCol w:w="160"/>
        <w:gridCol w:w="1255"/>
        <w:gridCol w:w="117"/>
        <w:gridCol w:w="29"/>
        <w:gridCol w:w="108"/>
        <w:gridCol w:w="1484"/>
        <w:gridCol w:w="460"/>
        <w:gridCol w:w="72"/>
        <w:gridCol w:w="1050"/>
        <w:gridCol w:w="29"/>
        <w:gridCol w:w="33"/>
        <w:gridCol w:w="424"/>
      </w:tblGrid>
      <w:tr w:rsidR="003A776D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 / п</w:t>
            </w:r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Тема урока </w:t>
            </w:r>
          </w:p>
        </w:tc>
        <w:tc>
          <w:tcPr>
            <w:tcW w:w="340" w:type="pct"/>
            <w:gridSpan w:val="7"/>
            <w:shd w:val="clear" w:color="auto" w:fill="auto"/>
          </w:tcPr>
          <w:p w:rsidR="00216C55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254" w:type="pct"/>
            <w:gridSpan w:val="14"/>
            <w:shd w:val="clear" w:color="auto" w:fill="auto"/>
          </w:tcPr>
          <w:p w:rsidR="00216C55" w:rsidRPr="007D3264" w:rsidRDefault="00D34A2B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Факт.</w:t>
            </w:r>
          </w:p>
        </w:tc>
        <w:tc>
          <w:tcPr>
            <w:tcW w:w="366" w:type="pct"/>
            <w:gridSpan w:val="6"/>
            <w:shd w:val="clear" w:color="auto" w:fill="auto"/>
          </w:tcPr>
          <w:p w:rsidR="00216C55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Тип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урока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Элементы содержания 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к уровню подготовки обучающихся 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контроля.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Измерители 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. работы 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Домашние задание </w:t>
            </w:r>
          </w:p>
        </w:tc>
      </w:tr>
      <w:tr w:rsidR="00050322" w:rsidRPr="007D3264" w:rsidTr="003A776D">
        <w:tc>
          <w:tcPr>
            <w:tcW w:w="364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pct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216C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A776D" w:rsidRPr="007D3264" w:rsidTr="003A776D">
        <w:tc>
          <w:tcPr>
            <w:tcW w:w="810" w:type="pct"/>
            <w:gridSpan w:val="3"/>
            <w:tcBorders>
              <w:top w:val="nil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Введение – 5 ч. </w:t>
            </w:r>
          </w:p>
        </w:tc>
        <w:tc>
          <w:tcPr>
            <w:tcW w:w="337" w:type="pct"/>
            <w:gridSpan w:val="6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52" w:type="pct"/>
            <w:gridSpan w:val="39"/>
            <w:tcBorders>
              <w:top w:val="nil"/>
            </w:tcBorders>
            <w:shd w:val="clear" w:color="auto" w:fill="auto"/>
          </w:tcPr>
          <w:p w:rsidR="00216C55" w:rsidRPr="007D3264" w:rsidRDefault="00216C55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изучает география России. 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" w:type="pct"/>
            <w:gridSpan w:val="15"/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Источники географической информации</w:t>
            </w:r>
          </w:p>
        </w:tc>
        <w:tc>
          <w:tcPr>
            <w:tcW w:w="794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Уметь: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Использовать различные источники географической информации</w:t>
            </w:r>
          </w:p>
        </w:tc>
        <w:tc>
          <w:tcPr>
            <w:tcW w:w="470" w:type="pct"/>
            <w:gridSpan w:val="3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 –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Россия на карте мира. Географическое положение России.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1 « Характеристика географического положения России»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07</w:t>
            </w:r>
            <w:r w:rsidR="00F41C1D">
              <w:rPr>
                <w:rFonts w:ascii="Times New Roman" w:hAnsi="Times New Roman" w:cs="Times New Roman"/>
                <w:b/>
                <w:sz w:val="24"/>
                <w:szCs w:val="24"/>
              </w:rPr>
              <w:t>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Виды и уровни географического положения. Особенности географического положения России. Часовые пояса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и называть факторы, определяющие географическое положение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крайние точки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границы России и пограничные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значение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Оценивать значение границ для связей с другими странами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разницу во времени по карте часовых поясов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воздействия разницы во времени на жизнь 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субъекты РФ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Обосновывать необходимость географических знаний на современном этапе.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Тематическ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Контроль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 различных формах</w:t>
            </w: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 – 13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 – 6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Моря, омывающие территорию России.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географическая характеристика морей.</w:t>
            </w:r>
          </w:p>
        </w:tc>
        <w:tc>
          <w:tcPr>
            <w:tcW w:w="337" w:type="pct"/>
            <w:gridSpan w:val="6"/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09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6" w:type="pct"/>
            <w:gridSpan w:val="1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титум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 – 21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Зад.3 –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11 - 12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Россия на карте часовых поясов. Различие во времени на территории России.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2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Определение поясного времени для разных пунктов России»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 – 25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 –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12 - 13</w:t>
            </w:r>
          </w:p>
        </w:tc>
      </w:tr>
      <w:tr w:rsidR="00050322" w:rsidRPr="007D3264" w:rsidTr="003A776D">
        <w:trPr>
          <w:trHeight w:val="645"/>
        </w:trPr>
        <w:tc>
          <w:tcPr>
            <w:tcW w:w="174" w:type="pc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637" w:type="pct"/>
            <w:gridSpan w:val="2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Формирование, освоение и изучение территории России.</w:t>
            </w:r>
          </w:p>
        </w:tc>
        <w:tc>
          <w:tcPr>
            <w:tcW w:w="334" w:type="pct"/>
            <w:gridSpan w:val="5"/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59" w:type="pct"/>
            <w:gridSpan w:val="1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– 31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DC5B3A" w:rsidRPr="007D3264" w:rsidTr="00F41C1D">
        <w:trPr>
          <w:trHeight w:val="420"/>
        </w:trPr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Особенности природы и природные ресурсы России – 30 ч. 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C5B3A" w:rsidRPr="007D3264" w:rsidTr="00F41C1D">
        <w:tc>
          <w:tcPr>
            <w:tcW w:w="5000" w:type="pct"/>
            <w:gridSpan w:val="48"/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Рельеф, геологическое строение и полезные ископаемые.  –  7ч</w:t>
            </w:r>
          </w:p>
        </w:tc>
      </w:tr>
      <w:tr w:rsidR="00050322" w:rsidRPr="007D3264" w:rsidTr="003A776D">
        <w:trPr>
          <w:trHeight w:val="660"/>
        </w:trPr>
        <w:tc>
          <w:tcPr>
            <w:tcW w:w="174" w:type="pct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" w:type="pct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Главные черты рельефа России, их связь со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строением литосферы.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Установление</w:t>
            </w:r>
            <w:proofErr w:type="gram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зависимости  расположения крупных форм  рельефа  и месторождений полезных ископаемых от строения земной коры.»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" w:type="pct"/>
            <w:gridSpan w:val="8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26" w:type="pct"/>
            <w:gridSpan w:val="16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геологического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Устойчивые и подвижные участки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Основные этапы геологической истории формирования земной коры на территории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Основные тектонические структуры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Распространение крупных форм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внешних и внутренних процессов на формирование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Движение земной коры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Области современного горообразования, землетрясений и вулканизма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размещения месторождений полезных ископаемых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Минеральные ресурсы страны и проблемы их рационального использования</w:t>
            </w: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Читать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тектоническую, геологическую, геохронологическую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Таблицы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Выявлять взаимосвязи тектонических структур и форм рельефа, полезных ископаемых на основе сопоставления карт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основные формы рельефа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Выявлять особенности рельефа страны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Наносить их на контурную карту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как рельеф влияет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изменений в рельефе под влиянием различных факторов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Показывать на карте и называть районы интенсивных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тектонических движений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меры безопасности при стихийных явлениях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рельефа на природу и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месторождения полезных ископаемых, влияние разработки месторождений на природную среду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Оценивать значимость полезных ископаемых для развития хозяйства, оценивать условия добычи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34 – 37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</w:t>
            </w:r>
          </w:p>
        </w:tc>
      </w:tr>
      <w:tr w:rsidR="00050322" w:rsidRPr="007D3264" w:rsidTr="003A776D">
        <w:trPr>
          <w:trHeight w:val="73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Геологическое строение территории России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П. 6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 – 43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16 - 17</w:t>
            </w:r>
          </w:p>
        </w:tc>
      </w:tr>
      <w:tr w:rsidR="00050322" w:rsidRPr="007D3264" w:rsidTr="003A776D">
        <w:trPr>
          <w:trHeight w:val="540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Минеральные ресурсы страны и проблемы их рационального использования.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7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43 – 49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Выучить бассейны и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месторо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ждения</w:t>
            </w:r>
            <w:proofErr w:type="spellEnd"/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Зад 10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Развитие форм рельефа под влиянием внутренних и внешних процессов.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30.09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УСИОЗ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49 – 53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Стихийные природные явления. 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Стр.54 – 55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Проявление основных закономерностей формирования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рельфа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Тюменской области.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«Рельеф, геологическое строение и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полезные ископаемые.»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Default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тестовой контрольной работы.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Климат и климатические ресурсы –  7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Климатообразующие факторы. Влияние географического положения на климат.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Факторы формирования климата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Географическая широта, подстилающая поверхность, циркуляция воздушных масс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Циклоны и антициклоны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Закономерности распределения тепла и влаги на территории страны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( средние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температуры, января и июля, осадки, испарение, испаряемость, коэффициент увлажнения)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Сезонность климата,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чем она обусловлена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Факторы их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формирующие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климатические пояса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Степень благоприятности природных условий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человек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Влияние климата на быт, жилище, одежду, способы передвижения, здоровья человека.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Неблагоприятные климатические явления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суммарной солнечной радиации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влияния климата на жизнь людей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Сравнивать Россию с другими странами по получению количества тепла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климатических особенностей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приводить примеры изменения погоды под влиянием циклонов,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антициклонов, атмосферных фронтов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влияние различных типов воздушных масс, постоянных и переменных  ветров на климат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определять по картам температуры воздуха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, количество осадков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закономерности их распределения в различных регионах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и показывать климатические пояса и области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краткое описание типов погоды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оценку климатических условий для обеспечения жизни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людей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9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57 - 58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Стр.23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Солнечная радиация и радиационный баланс. 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Циркуляция воздушных масс, ц циклоны и антициклоны.</w:t>
            </w:r>
          </w:p>
        </w:tc>
        <w:tc>
          <w:tcPr>
            <w:tcW w:w="378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" w:type="pct"/>
            <w:gridSpan w:val="1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Стр.58 - 63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распределения тепла и влаги на территории страны.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Определение  по картам  закономерности  распределения солнечной радиации, радиационного баланса,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выявление особенностей распространения средних температур страны»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.10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 –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Зад5,6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25 -26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Типы климатов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09.10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Стр.68 - 72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Зависимость человека от климата. Агроклиматические ресурсы.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основных климатических показателей одного из регионов страны для характеристики условий жизни и хозяйственной деятельности населения»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72 - 75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29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Агроклиматические ресурсы </w:t>
            </w:r>
            <w:r w:rsidR="00A804A1">
              <w:rPr>
                <w:rFonts w:ascii="Times New Roman" w:hAnsi="Times New Roman" w:cs="Times New Roman"/>
                <w:sz w:val="24"/>
                <w:szCs w:val="24"/>
              </w:rPr>
              <w:t>Тюменской области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2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«Климат и климатические ресурсы»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Давать оценку климатических условий для обеспечения жизни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людей .необходимую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606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Внутренние воды и водные ресурсы – 6 ч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внутренних вод России. Главные речные системы, водоразделы,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бассейны.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характеристики одной из рек с использованием тематических карт 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климатограмм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, определение возможностей ее хозяйственного использования.»</w:t>
            </w:r>
          </w:p>
        </w:tc>
        <w:tc>
          <w:tcPr>
            <w:tcW w:w="396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20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Особая роль воды в природе и хозяйстве. Виды вод суши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Главные речные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системы, водоразделы, бассейны.  Распределение рек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 бассейна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океанов.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Питание, режим, расход, годовой сток рек, ледовой режим.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Роль рек в освоении территории и развитии экономики России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Важнейшие озера, их происхождение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Болота .Подземные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воды. Ледники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ресурсы, возможность их размещения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ресурсы, особенности их размещения  на территории страны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Многолетняя мерзлота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реки России на карте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основные характеристики реки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конкретных примерах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 использования реки в хозяйственных целях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Показывать на карте озера, артезианские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бассейны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области распространения вечной мерзлоты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Приводить примеры хозяйственного использования  поверхностных вод  и негативного влияния на них человеческой деятельности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характеристику крупных озер страны и Новгородской области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Показывать на карте и объяснять значение каналов и водохранилищ.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77 – 84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Выучить номенклатуру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Важнейшие озера, их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происхождение .Болота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Подземные воды.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тикваум</w:t>
            </w:r>
            <w:proofErr w:type="spellEnd"/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 – 87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33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Ледники. Многолетняя мерзлота.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Оценка обеспеченности водными ресурсами крупных регионов России, составление прогноза их использования.»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 – 89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8,9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34 -35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 и водные ресурсы Новгородской области.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3931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Водные ресурсы. Стихийные явления, связанные с водами, предупреждение их последствий.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Закономерность размещения различных видов вод суши и связанных с ними опасных природных явлений на территории страны, их зависимости от рельефа и климата.»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 – 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36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 № 3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Водные ресурсы»</w:t>
            </w:r>
          </w:p>
        </w:tc>
        <w:tc>
          <w:tcPr>
            <w:tcW w:w="413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70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Почва и почвенные ресурсы – 5 ч.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Образование почв , их основные типы, свойства, различия в плодородии.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и почвенные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Почвы – основной компонент природы.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В.В. Докучаев – основоположник почвоведения.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понятия: земельные ресурсы, сельскохозяйственные угодья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факторы почвообразования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Называть свойства основных  типов почв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Давать оценку типов почв с точки зрения их хозяйственного оценивания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необходимость охраны почв, рационального использования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замель</w:t>
            </w:r>
            <w:proofErr w:type="spellEnd"/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93 – 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37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Закономерности распространения почв.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98 - 100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почв Новгородской области.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работа № 9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Выявление условий почвообразования основных типов почв. Знакомство с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образцами почв Новгородской области»</w:t>
            </w:r>
          </w:p>
        </w:tc>
        <w:tc>
          <w:tcPr>
            <w:tcW w:w="40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  <w:r w:rsidR="00F41C1D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95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9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Почвенные ресурсы России. Мелиорация земель.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100- 104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38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 w:rsidR="00701954">
              <w:rPr>
                <w:rFonts w:ascii="Times New Roman" w:hAnsi="Times New Roman" w:cs="Times New Roman"/>
                <w:b/>
                <w:sz w:val="24"/>
                <w:szCs w:val="24"/>
              </w:rPr>
              <w:t>1 за 1 полугодие</w:t>
            </w:r>
          </w:p>
        </w:tc>
        <w:tc>
          <w:tcPr>
            <w:tcW w:w="38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381BD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  <w:r w:rsidR="00050322">
              <w:rPr>
                <w:rFonts w:ascii="Times New Roman" w:hAnsi="Times New Roman" w:cs="Times New Roman"/>
                <w:b/>
                <w:sz w:val="24"/>
                <w:szCs w:val="24"/>
              </w:rPr>
              <w:t>.12</w:t>
            </w: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4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trHeight w:val="895"/>
        </w:trPr>
        <w:tc>
          <w:tcPr>
            <w:tcW w:w="81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Растительный и животный мир. Биологические ресурсы – 5 ч. </w:t>
            </w:r>
          </w:p>
        </w:tc>
        <w:tc>
          <w:tcPr>
            <w:tcW w:w="4190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Растительный и животный мир России: видовое разнообразие, факторы, определяющие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его облик.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Растительный и животный мир России: видовое разнообразие, факторы, определяющие его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облик.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растительного животного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мира ,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природных зон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Биологические ресурсы, их рациональное использование.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Меры по охране растительного и животного мира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территориальные комплексы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Локальные, региональные и  глобальные  уровни ПТК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Физико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географическое районирование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 зон на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и приводить примеры рационального  и нерационального 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зонах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18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105 – 112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40 - 41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Биологические ресурсы, их рациональное использование. 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81B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18.01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П.19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112 – 115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42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 Новгородской области.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81BDC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природные территории.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 № 10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 Составление прогноза изменений растительного и животного мира при заданных условиях изменения других компонентов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природного комплекса»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10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116 – 120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050322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6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Растительный и животный мир. Биологические ресурсы.»</w:t>
            </w:r>
          </w:p>
        </w:tc>
        <w:tc>
          <w:tcPr>
            <w:tcW w:w="454" w:type="pct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.01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F41C1D">
        <w:trPr>
          <w:trHeight w:val="453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Природные комплексы России – 30 ч.</w:t>
            </w:r>
          </w:p>
        </w:tc>
      </w:tr>
      <w:tr w:rsidR="00DC5B3A" w:rsidRPr="007D3264" w:rsidTr="00F41C1D">
        <w:trPr>
          <w:trHeight w:val="895"/>
        </w:trPr>
        <w:tc>
          <w:tcPr>
            <w:tcW w:w="5000" w:type="pct"/>
            <w:gridSpan w:val="4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Природное районирование -  9 ч.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Разнообразие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территориальных комплексов.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Объяснение принципов выделения крупных природных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регионов на территории </w:t>
            </w: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Рлоссии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01.02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и антропогенные ПТК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как природный комплекс: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Взаимосвязь и взаимообусловленность ее компонентов.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Роль В.В. Докучаева и Л.С. Берга в создании учения  о природных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зонах.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хозяйственные зоны?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природных зон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ресурсы зон, их использование , экологические проблемы .Высотная поясность Отчего зависит набор высотных поясов.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природные условия и ресурсы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хозяйственных зон на основе чтения тематических карт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Объяснять и приводить примеры рационального и нерационального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природопользования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виды хозяйственной деятельности людей в природных условиях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11</w:t>
            </w: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 21 стр. 124 – 126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44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Моря как крупные природные комплексы.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127 – 129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зоны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арктических пустынь, тундр и лесотундр.</w:t>
            </w:r>
          </w:p>
        </w:tc>
        <w:tc>
          <w:tcPr>
            <w:tcW w:w="433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08.02</w:t>
            </w:r>
          </w:p>
        </w:tc>
        <w:tc>
          <w:tcPr>
            <w:tcW w:w="158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129 – 135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 –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46 - 47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лесов России.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135 – 139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48</w:t>
            </w:r>
          </w:p>
        </w:tc>
      </w:tr>
      <w:tr w:rsidR="003A776D" w:rsidRPr="007D3264" w:rsidTr="003A776D">
        <w:trPr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Характеристика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лесостепей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и степей.</w:t>
            </w:r>
          </w:p>
        </w:tc>
        <w:tc>
          <w:tcPr>
            <w:tcW w:w="429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D51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15.02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5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139 – 142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Стр. 50</w:t>
            </w:r>
          </w:p>
        </w:tc>
      </w:tr>
      <w:tr w:rsidR="00050322" w:rsidRPr="007D3264" w:rsidTr="003A776D">
        <w:trPr>
          <w:gridAfter w:val="1"/>
          <w:wAfter w:w="130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41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Характеристика полупустынь и пустынь.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Сравнительная характеристика двух природных зон России»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4" w:type="pct"/>
            <w:gridSpan w:val="1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3D51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17.02</w:t>
            </w: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Default="000503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322" w:rsidRPr="007D3264" w:rsidRDefault="00050322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6" w:type="pct"/>
            <w:gridSpan w:val="4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2" w:type="pct"/>
            <w:gridSpan w:val="2"/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5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12</w:t>
            </w:r>
          </w:p>
        </w:tc>
        <w:tc>
          <w:tcPr>
            <w:tcW w:w="50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25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142 – 144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050322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Высотная поясность.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144 – 148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Зад. 1,2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Природная зона Новгородской области.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.02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Выполнить задание в тетради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639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Природное районирование»</w:t>
            </w:r>
          </w:p>
        </w:tc>
        <w:tc>
          <w:tcPr>
            <w:tcW w:w="41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01.03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895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Природа регионов России – 21   ч.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Русская равнина. Географическое положение. Особенности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03.03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Европейская Россия – основа формирования территории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условий, ресурсов на жизнь и хозяйственную деятельность населения.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Состав района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географического положения  и его влияние на природу, хозяйственное развитие района и геополитические интересы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 этапы развития района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Специфика природы района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( природный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амфитеатр),природные ресурсы, причины их разнообразия и влияние на жизнь и хозяйственную деятельность населения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Описывать особенности географического положения, состав и особенности природы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крупных регионов объектов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Объяснить зависимость природы объекта от географической широты, характера подстилающей поверхности, общей циркуляции 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151 – 157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комплексы и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ресурсный потенциал Русской равнины. Памятники природы.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</w:t>
            </w:r>
          </w:p>
        </w:tc>
        <w:tc>
          <w:tcPr>
            <w:tcW w:w="18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Сир. 158 – 165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56 - 57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Проблемы рационального использования природных ресурсов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Русской равнины.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D51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15.03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166 – 169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58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Северный Кавказ. Географическое положение. Особенности геологического строения и рельефа.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3D51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170 – 178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1,7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59- 60, 62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комплексы Северного Кавказа.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178 – 181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63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50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Урал. Географическое положение и его влияние на природу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3D5156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.03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181 – 186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Различие природы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3D5156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187 – 192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6,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65 - 66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уникумы. Экологические проблемы Урала.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192 – 197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.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53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Русская равнина. Северный Кавказ. Урал»</w:t>
            </w:r>
          </w:p>
        </w:tc>
        <w:tc>
          <w:tcPr>
            <w:tcW w:w="392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12.04</w:t>
            </w:r>
          </w:p>
        </w:tc>
        <w:tc>
          <w:tcPr>
            <w:tcW w:w="193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83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794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3A776D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Сибирская равнина. Особенности географического положения.</w:t>
            </w:r>
          </w:p>
        </w:tc>
        <w:tc>
          <w:tcPr>
            <w:tcW w:w="405" w:type="pct"/>
            <w:gridSpan w:val="10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050322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C49B8">
              <w:rPr>
                <w:rFonts w:ascii="Times New Roman" w:hAnsi="Times New Roman" w:cs="Times New Roman"/>
                <w:sz w:val="24"/>
                <w:szCs w:val="24"/>
              </w:rPr>
              <w:t>4.04</w:t>
            </w:r>
          </w:p>
        </w:tc>
        <w:tc>
          <w:tcPr>
            <w:tcW w:w="156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4" w:type="pct"/>
            <w:gridSpan w:val="3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Специфика природы и ресурсный потенциал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условий, ресурсов на жизнь и хозяйственную деятельность населения.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Состав района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географического положения  и его влияние на природу, хозяйственное развитие района и геополитические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интересы России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Историко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географические этапы развития района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Специфика природы района </w:t>
            </w:r>
            <w:proofErr w:type="gram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( природный</w:t>
            </w:r>
            <w:proofErr w:type="gram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амфитеатр),природные ресурсы, причины их разнообразия и влияние на жизнь и хозяйственную деятельность населения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Описывать особенности географического положения, состав и особенности природы крупных регионов объектов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Объяснить зависимость природы объекта от географической широты, характера подстилающей поверхности, общей циркуляции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атмосферы, зависимость характера рельефа от  строения земной коры, закономерности развития растительного и животного мира территории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Характеризовать и оценивать природные  условия и природные ресурсы крупных природных регионов в жизни и деятельности человека</w:t>
            </w:r>
          </w:p>
        </w:tc>
        <w:tc>
          <w:tcPr>
            <w:tcW w:w="479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карт 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1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35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197 – 204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1</w:t>
            </w:r>
          </w:p>
          <w:p w:rsidR="00216C55" w:rsidRPr="007D3264" w:rsidRDefault="00216C55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70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55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Своеобразие природы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Сибирской равнины.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19.04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204 – 208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73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Восточная Сибирь. Суровость природы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территории.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EC49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  <w:r w:rsidR="00312528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208 – 215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Зад. 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75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районы Восточной Сибири.</w:t>
            </w:r>
          </w:p>
        </w:tc>
        <w:tc>
          <w:tcPr>
            <w:tcW w:w="408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EC49B8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</w:tc>
        <w:tc>
          <w:tcPr>
            <w:tcW w:w="177" w:type="pct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215 – 225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76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Жемчужина Сибири - Байкал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="00050322">
              <w:rPr>
                <w:rFonts w:ascii="Times New Roman" w:hAnsi="Times New Roman" w:cs="Times New Roman"/>
                <w:sz w:val="24"/>
                <w:szCs w:val="24"/>
              </w:rPr>
              <w:t>.04</w:t>
            </w:r>
          </w:p>
        </w:tc>
        <w:tc>
          <w:tcPr>
            <w:tcW w:w="173" w:type="pct"/>
            <w:gridSpan w:val="7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39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225 – 229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Сообщен.</w:t>
            </w:r>
          </w:p>
        </w:tc>
      </w:tr>
      <w:tr w:rsidR="00050322" w:rsidRPr="007D3264" w:rsidTr="003A776D">
        <w:trPr>
          <w:gridAfter w:val="2"/>
          <w:wAfter w:w="142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645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ресурсы Восточной Сибири и проблемы их освоения.</w:t>
            </w:r>
          </w:p>
        </w:tc>
        <w:tc>
          <w:tcPr>
            <w:tcW w:w="412" w:type="pct"/>
            <w:gridSpan w:val="1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EC49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05.05</w:t>
            </w:r>
          </w:p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828" w:type="pct"/>
            <w:gridSpan w:val="3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8" w:type="pct"/>
            <w:gridSpan w:val="4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4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П.40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229 – 238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Подготов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.сообщение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79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Дальний Восток. Географическое положение.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Особенности рельефа и геологического строения.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 w:val="restart"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238 – 246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84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уникумы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Default="00DC5B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216C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246 – 247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85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649" w:type="pct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Природный ресурсный потенциал Дальнего Востока.</w:t>
            </w:r>
          </w:p>
        </w:tc>
        <w:tc>
          <w:tcPr>
            <w:tcW w:w="428" w:type="pct"/>
            <w:gridSpan w:val="1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248 – 252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9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87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работа № 13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Оценка природных условий и ресурсов одного из регионов 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России»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24.05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13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Оформить </w:t>
            </w: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 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64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14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Характеристика взаимодействия природы и общества на примере одного из природных регионов»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кум</w:t>
            </w:r>
          </w:p>
        </w:tc>
        <w:tc>
          <w:tcPr>
            <w:tcW w:w="797" w:type="pct"/>
            <w:gridSpan w:val="2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0" w:type="pct"/>
            <w:gridSpan w:val="4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Анализ карт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Фронтальн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14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Оформить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</w:p>
        </w:tc>
      </w:tr>
      <w:tr w:rsidR="00050322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Западная и Восточная Сибирь. Дальний Восток»</w:t>
            </w:r>
          </w:p>
        </w:tc>
        <w:tc>
          <w:tcPr>
            <w:tcW w:w="426" w:type="pct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3A77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3A776D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53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79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Тестовая контрольная работа из заданий разного вида</w:t>
            </w:r>
          </w:p>
        </w:tc>
        <w:tc>
          <w:tcPr>
            <w:tcW w:w="83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Находить в тексте учебника географическую информацию,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необходимую для выполнения заданий тестовой контрольной работы.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Контрол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Повторить пройденный материал</w:t>
            </w:r>
          </w:p>
        </w:tc>
      </w:tr>
      <w:tr w:rsidR="00DC5B3A" w:rsidRPr="007D3264" w:rsidTr="003A776D">
        <w:trPr>
          <w:gridAfter w:val="3"/>
          <w:wAfter w:w="151" w:type="pct"/>
          <w:trHeight w:val="529"/>
        </w:trPr>
        <w:tc>
          <w:tcPr>
            <w:tcW w:w="4849" w:type="pct"/>
            <w:gridSpan w:val="4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природа – 3 ч.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Влияние природных условий на жизнь и здоровье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человека.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Сравнительная характеристика природных условий и ресурсов двух регионов 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  <w:r w:rsidR="003A776D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</w:p>
        </w:tc>
        <w:tc>
          <w:tcPr>
            <w:tcW w:w="833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Природный и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экологический потенциал России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Географический фактор в развитии общества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Памятники Всемирного природного и культурного наследия в нашей стране Экологическая ситуация в России</w:t>
            </w:r>
          </w:p>
        </w:tc>
        <w:tc>
          <w:tcPr>
            <w:tcW w:w="794" w:type="pct"/>
            <w:gridSpan w:val="3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Законы об охране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природы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на природу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Рациональное природопользование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Особо охраняемые территории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Памятники Всемирного природного и культурного наследия в нашей стране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Объяснять значение природы в жизни человека, роль географической науки в рациональном природопользовании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Составлять географические прогнозы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15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44 - 45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Стр. 256 </w:t>
            </w: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– 267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3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89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67</w:t>
            </w:r>
          </w:p>
        </w:tc>
        <w:tc>
          <w:tcPr>
            <w:tcW w:w="651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Рациональное природопользование.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 № 16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Составление карты 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« Природные уникумы России»</w:t>
            </w:r>
          </w:p>
        </w:tc>
        <w:tc>
          <w:tcPr>
            <w:tcW w:w="439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312528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Фронтал</w:t>
            </w:r>
            <w:proofErr w:type="spellEnd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16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П.46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267 – 271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Зад. 7,8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 91 - 92</w:t>
            </w:r>
          </w:p>
        </w:tc>
      </w:tr>
      <w:tr w:rsidR="003A776D" w:rsidRPr="007D3264" w:rsidTr="003A776D">
        <w:trPr>
          <w:gridAfter w:val="3"/>
          <w:wAfter w:w="151" w:type="pct"/>
          <w:trHeight w:val="895"/>
        </w:trPr>
        <w:tc>
          <w:tcPr>
            <w:tcW w:w="17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653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Эк</w:t>
            </w:r>
            <w:r w:rsidR="00EC49B8">
              <w:rPr>
                <w:rFonts w:ascii="Times New Roman" w:hAnsi="Times New Roman" w:cs="Times New Roman"/>
                <w:sz w:val="24"/>
                <w:szCs w:val="24"/>
              </w:rPr>
              <w:t>ологическая ситуация России.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Практическая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работа№ 17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 </w:t>
            </w:r>
            <w:r w:rsidR="00EC49B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«</w:t>
            </w: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 экологического состояния одного из регионов России»</w:t>
            </w:r>
          </w:p>
        </w:tc>
        <w:tc>
          <w:tcPr>
            <w:tcW w:w="438" w:type="pct"/>
            <w:gridSpan w:val="15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12528" w:rsidRPr="007D3264" w:rsidRDefault="00EC49B8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  <w:r w:rsidR="00312528">
              <w:rPr>
                <w:rFonts w:ascii="Times New Roman" w:hAnsi="Times New Roman" w:cs="Times New Roman"/>
                <w:sz w:val="24"/>
                <w:szCs w:val="24"/>
              </w:rPr>
              <w:t>.05</w:t>
            </w:r>
          </w:p>
        </w:tc>
        <w:tc>
          <w:tcPr>
            <w:tcW w:w="14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" w:type="pct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</w:t>
            </w:r>
            <w:proofErr w:type="spellEnd"/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тикум</w:t>
            </w:r>
            <w:proofErr w:type="spellEnd"/>
          </w:p>
        </w:tc>
        <w:tc>
          <w:tcPr>
            <w:tcW w:w="833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pct"/>
            <w:gridSpan w:val="3"/>
            <w:vMerge/>
            <w:tcBorders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pct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индивид</w:t>
            </w:r>
          </w:p>
        </w:tc>
        <w:tc>
          <w:tcPr>
            <w:tcW w:w="638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. работа № 17</w:t>
            </w:r>
          </w:p>
        </w:tc>
        <w:tc>
          <w:tcPr>
            <w:tcW w:w="344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П. 47</w:t>
            </w:r>
          </w:p>
          <w:p w:rsidR="00DC5B3A" w:rsidRPr="007D3264" w:rsidRDefault="00DC5B3A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Стр. 271 - 278</w:t>
            </w:r>
          </w:p>
        </w:tc>
      </w:tr>
    </w:tbl>
    <w:p w:rsidR="00216C55" w:rsidRDefault="00216C55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vanish/>
          <w:sz w:val="24"/>
          <w:szCs w:val="24"/>
        </w:rPr>
      </w:pPr>
    </w:p>
    <w:tbl>
      <w:tblPr>
        <w:tblpPr w:leftFromText="180" w:rightFromText="180" w:vertAnchor="text" w:horzAnchor="page" w:tblpX="1633" w:tblpY="-6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6"/>
        <w:gridCol w:w="4892"/>
        <w:gridCol w:w="1701"/>
        <w:gridCol w:w="1985"/>
        <w:gridCol w:w="1984"/>
      </w:tblGrid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№ П\П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     ТЕМА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Конт. раб.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Практ.раб</w:t>
            </w:r>
            <w:proofErr w:type="spellEnd"/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tabs>
                <w:tab w:val="left" w:pos="24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 xml:space="preserve">Рельеф, геологическое строение и полезные ископаемые.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Климат и климатические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Внутренние воды и водные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Почва и почвенные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Растительный и животный мир. Биологические ресурсы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Природное районирование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Природа регионов России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3264" w:rsidRPr="007D3264" w:rsidTr="00F41C1D">
        <w:tc>
          <w:tcPr>
            <w:tcW w:w="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Человек и природа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3264" w:rsidRPr="007D3264" w:rsidTr="00F41C1D">
        <w:tc>
          <w:tcPr>
            <w:tcW w:w="5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ИТОГО</w:t>
            </w:r>
          </w:p>
          <w:p w:rsidR="007D3264" w:rsidRPr="007D3264" w:rsidRDefault="007D3264" w:rsidP="00F41C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3264" w:rsidRPr="007D3264" w:rsidRDefault="007D3264" w:rsidP="00F41C1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D3264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</w:tr>
    </w:tbl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Pr="007D3264" w:rsidRDefault="007D3264" w:rsidP="007D3264">
      <w:pPr>
        <w:rPr>
          <w:rFonts w:ascii="Times New Roman" w:hAnsi="Times New Roman" w:cs="Times New Roman"/>
          <w:sz w:val="24"/>
          <w:szCs w:val="24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>
      <w:pPr>
        <w:rPr>
          <w:sz w:val="32"/>
          <w:szCs w:val="32"/>
        </w:rPr>
      </w:pPr>
    </w:p>
    <w:p w:rsidR="007D3264" w:rsidRDefault="007D3264" w:rsidP="007D3264"/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>
      <w:pPr>
        <w:jc w:val="center"/>
        <w:rPr>
          <w:b/>
          <w:sz w:val="32"/>
          <w:szCs w:val="32"/>
        </w:rPr>
      </w:pPr>
    </w:p>
    <w:p w:rsidR="007D3264" w:rsidRDefault="007D3264" w:rsidP="007D3264"/>
    <w:p w:rsidR="007D3264" w:rsidRPr="0044239D" w:rsidRDefault="007D3264" w:rsidP="007D3264"/>
    <w:p w:rsidR="007D3264" w:rsidRDefault="000C2CEA" w:rsidP="000C2CEA">
      <w:pPr>
        <w:jc w:val="center"/>
      </w:pPr>
      <w:r>
        <w:t>Тесты контрольных работ</w:t>
      </w:r>
    </w:p>
    <w:p w:rsidR="007D3264" w:rsidRDefault="000C2CEA" w:rsidP="000C2CEA">
      <w:pPr>
        <w:jc w:val="center"/>
      </w:pPr>
      <w:r>
        <w:t>Вариант 1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1. Показать на физической карте: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Кавказ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 равнина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Уральские горы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Г. Эльбрус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Хребет Черского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Среднесибирское плоскогорье</w:t>
      </w:r>
    </w:p>
    <w:p w:rsidR="000C2CEA" w:rsidRPr="000C2CEA" w:rsidRDefault="000C2CEA" w:rsidP="000C2CE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пород4)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Показать на физической карте: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Кавказ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Восточно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европейская равнина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Уральские горы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Г. Эльбрус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5. Хребет Черского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6. Среднесибирское плоскогорье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Г.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Бырранга</w:t>
      </w:r>
      <w:proofErr w:type="spellEnd"/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1. Древние устойчивые участки земной коры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Наука о вымерших организмах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Скопление полезных ископаемых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4. Внешние рельефообразующие факторы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5. Бурные грязекаменные потоки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3. Составить характеристику рельефа по плану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1)Географическое положение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2)Какой тектонической структуре соответствует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3)Возраст пород4)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4)Средние высоты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5)Наибольшая высота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6)Внешние процессы формирующие рельеф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7)Стихийные явления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8)Полезные ископаемые</w:t>
      </w:r>
    </w:p>
    <w:p w:rsidR="000C2CEA" w:rsidRPr="000C2CEA" w:rsidRDefault="000C2CEA" w:rsidP="000C2CEA">
      <w:pPr>
        <w:shd w:val="clear" w:color="auto" w:fill="E1E4D5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lang w:eastAsia="ru-RU"/>
        </w:rPr>
        <w:t> </w:t>
      </w:r>
    </w:p>
    <w:p w:rsidR="0044060C" w:rsidRDefault="0044060C">
      <w:pPr>
        <w:rPr>
          <w:rFonts w:ascii="Times New Roman" w:hAnsi="Times New Roman" w:cs="Times New Roman"/>
          <w:sz w:val="24"/>
          <w:szCs w:val="24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1. Общее количество радиации, достигающей поверхности Земли, называется: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солнечная радиация;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радиационный баланс;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суммарная радиация.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Наибольшее количество осадков получают: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котловины;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наветренные склоны гор;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подветренные склоны гор.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 Наиболее сильные морозы наблюдаются при … погоде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циклональной Б) антициклональной В) фронтальной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4. Наименьшее годовое количество осадков в России характерно в целом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Установите соответствие: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область высокого атмосферного давления; а) атмосферный фронт;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область, низкого атмосферного давления; б) трансформация;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полоса столкновения двух воздушных масс; в) циклон;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изменение свойств воздушных масс при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движении над той или иной территорией;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 антициклон.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Распределение температур января на большей части России определяется в первую очередь…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географической широтой Б) циркуляцией атмосферы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особенностями рельефа Г) характером подстилающей поверхности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Наибольшее число типов климата характерно для … климатического пояса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арктического Б) субарктического В) умеренного Г) субтропического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В России наибольшей плотностью населения отличаются районы с климатом: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субарктическим; Б) умеренно-континентальным; В) резко континентальным; Г) муссонным.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9. Определите, какому типу климата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Зима холодная и сухая. Снега на сопках почти нет. Летом приходит морской воздух и приносит дожди.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10. Перечислите известные вам климатообразующие факторы.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Антициклон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Понижения температуры воздуха ниже 0°С весной и осенью…………</w:t>
      </w:r>
      <w:proofErr w:type="gramStart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…….</w:t>
      </w:r>
      <w:proofErr w:type="gramEnd"/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Осадки в виде частиц льда………………….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14. Жаркий, сухой, сильный ветер, длящийся несколько дней………………..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Длительный период длящаяся сухая погода с высокой температурой воздуха……………………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Самая низкая температура зарегистрирована………….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17. Самое жаркое лето в ……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…….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(Средняя температура июля +25°С)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большое количество осадков выпадает ………………(2000 мм в год)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Вариант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1. Суммарной солнечной радиацией называют количество солнечной энергии, которое: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излучается Солнцем; Б) поступает к верхней границе атмосферы;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достигает поверхности Земли; Г) отражается, поглощается и рассеивается в атмосфере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 Над Россией зимой перемещаются: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арктические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умеренные воздушные массы;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тропические воздушные массы;</w:t>
      </w: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экваториальные воздушные массы.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3. </w:t>
      </w: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Установите соответствие: территория - тип климата.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1.Русская равнина; а) 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центр Западно-Сибирской низменности; б) умеренно-континентальный;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Юг Дальнего Востока; в) муссонный.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4. Наибольшая годовая амплитуда температуры и наименьшее количество осадков характерно для…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умеренно континентального типа климата Б) континентального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резко-континентального типа климата Г) муссонного типа климата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5. Наибольшее влияние на климат России оказывает … океан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Тихий Б) Атлантический В) Северный Ледовитый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6. Для хозяйственной деятельности климатические условия наиболее благоприятны в … части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Б)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–восточной В)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–западной Г)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юго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–восточной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7. Наиболее низкие температуры января зарегистрированы…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в Европейской части Б) в Западной Сибири В) на </w:t>
      </w:r>
      <w:proofErr w:type="spell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Северо</w:t>
      </w:r>
      <w:proofErr w:type="spell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–Востоке Сибири Г) на Дальнем Востоке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8. Для юга Европейской территории России характерны следующие показатели агроклиматических ресурсов (2):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недостаточное увлажнение;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(с t&gt;10°С) 1000°С-2000°С;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сумма температур за вегетационный период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(с t&gt;10°С) 2500°С-3500°С;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9. Определите, какому климатическому поясу соответствует описание: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Зима очень морозная и продолжительная. Полярная ночь. Лето холодное, средняя / около 0°С. Осадков </w:t>
      </w:r>
      <w:proofErr w:type="gramStart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 много</w:t>
      </w:r>
      <w:proofErr w:type="gramEnd"/>
      <w:r w:rsidRPr="000C2CEA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, но увлажнение избыточное.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Какие воздушные массы перемещаются над территорией России? Какие атмосферные фронты их разделяют?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11. Заполните таблицу: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атмосферного вихря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в центре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Атмосферное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давление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окраине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Какую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погоду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приносит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0"/>
          <w:szCs w:val="20"/>
          <w:lang w:eastAsia="ru-RU"/>
        </w:rPr>
        <w:t>Циклон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Географический диктант: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Очень низкая температура воздуха при малой мощности снежного, покрова…………….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Корка льда, образующаяся при замерзании капель дождя или туман весной или осенью…………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Ветер огромной скорости (более 30 м/с), обладающий разрушительной силой…………….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15. Сильный и продолжительный ветер, выдувающий верхний слой почвы………………..</w:t>
      </w: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Климатические рекордсмены России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16. Самая тёплая зима в ……</w:t>
      </w:r>
      <w:proofErr w:type="gramStart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…….</w:t>
      </w:r>
      <w:proofErr w:type="gramEnd"/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(Средняя температура января +6,1°С)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17. Самое холодное лето ………….(Средняя температура июля -1°С)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sz w:val="24"/>
          <w:szCs w:val="24"/>
          <w:lang w:eastAsia="ru-RU"/>
        </w:rPr>
        <w:t>18. Самое малое количество осадков характерно для ………………(менее 150 мм в год) и ………………(141 мм в год)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C2C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КОНТРОЛЬНОЕ ТЕСТИРОВАНИЕ по теме «Климат и климатические ресурсы». 8 класс.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Контрольная работа по теме «Внутренние воды России» 1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Задание1.Закончите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А.Постоянный поток воды, текущий в </w:t>
      </w:r>
      <w:proofErr w:type="gramStart"/>
      <w:r>
        <w:rPr>
          <w:color w:val="000000"/>
        </w:rPr>
        <w:t>углублении ,</w:t>
      </w:r>
      <w:proofErr w:type="gramEnd"/>
      <w:r>
        <w:rPr>
          <w:color w:val="000000"/>
        </w:rPr>
        <w:t xml:space="preserve"> называемым руслом____________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Изменение состояния и уровня воды в реке в течении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Территория с которой река собирает свои воды 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</w:t>
      </w:r>
      <w:r>
        <w:rPr>
          <w:rStyle w:val="apple-converted-space"/>
          <w:color w:val="000099"/>
        </w:rPr>
        <w:t> </w:t>
      </w:r>
      <w:r>
        <w:rPr>
          <w:color w:val="000000"/>
        </w:rPr>
        <w:t>Период в жизни реки, когда она разливается и затопляет пойму 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proofErr w:type="gramStart"/>
      <w:r>
        <w:rPr>
          <w:color w:val="000000"/>
        </w:rPr>
        <w:t>Граница</w:t>
      </w:r>
      <w:proofErr w:type="gramEnd"/>
      <w:r>
        <w:rPr>
          <w:color w:val="000000"/>
        </w:rPr>
        <w:t xml:space="preserve"> разделяющая два соседних речных бассейна_________________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  <w:r>
        <w:rPr>
          <w:color w:val="000000"/>
        </w:rPr>
        <w:t>.Использование воды</w:t>
      </w:r>
      <w:r>
        <w:rPr>
          <w:rStyle w:val="apple-converted-space"/>
          <w:color w:val="000000"/>
          <w:sz w:val="21"/>
          <w:szCs w:val="21"/>
        </w:rPr>
        <w:t> </w:t>
      </w:r>
      <w:r>
        <w:rPr>
          <w:color w:val="000000"/>
          <w:sz w:val="21"/>
          <w:szCs w:val="21"/>
        </w:rPr>
        <w:t>без изъятия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А. Годовой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2.Расход воды в реке за год?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Б. Многолетняя мерзлота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3.Слой горных пород, не оттаивающий в течении длительного срока?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В. Водопользование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4.Все воды, которые могут быть использованы человеком в хозяйственной деятельности?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Г. Уклон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5.Отношение падения реки к длине реки?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Д. 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озер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Задание4</w:t>
      </w:r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3629025" cy="1485900"/>
            <wp:effectExtent l="19050" t="0" r="9525" b="0"/>
            <wp:docPr id="9" name="Рисунок 9" descr="hello_html_6fb9c3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6fb9c39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5.Дайте ответ (да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1.Свод сведений о водных ресурсах называется водным кадастром.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 Самые крупные реки бассейна Атлантического океана- Амур и Лена.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3.Большинство рек страны имеют преимущественно снеговое питание и летнее половодье.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 Около 10 % территории страны занимают болота, около 60 % - многолетняя мерзлота.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5.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Самые крупные ледники в нашей стране находятся на островах Северного Ледовитого океана и вершинах Кавказа.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6 .</w:t>
      </w:r>
      <w:r>
        <w:rPr>
          <w:rStyle w:val="apple-converted-space"/>
          <w:b/>
          <w:bCs/>
          <w:color w:val="000000"/>
          <w:u w:val="single"/>
        </w:rPr>
        <w:t> </w:t>
      </w:r>
      <w:r>
        <w:rPr>
          <w:b/>
          <w:bCs/>
          <w:color w:val="000000"/>
          <w:sz w:val="27"/>
          <w:szCs w:val="27"/>
          <w:u w:val="single"/>
        </w:rPr>
        <w:t>Приведи примеры крупнейших озер страны.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color w:val="000000"/>
        </w:rPr>
        <w:t>Л___________кое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О__________кое</w:t>
      </w:r>
      <w:proofErr w:type="spellEnd"/>
      <w:r>
        <w:rPr>
          <w:color w:val="000000"/>
        </w:rPr>
        <w:t>, Ч_________</w:t>
      </w:r>
      <w:proofErr w:type="spellStart"/>
      <w:r>
        <w:rPr>
          <w:color w:val="000000"/>
        </w:rPr>
        <w:t>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П________кое</w:t>
      </w:r>
      <w:proofErr w:type="spellEnd"/>
      <w:r>
        <w:rPr>
          <w:color w:val="000000"/>
        </w:rPr>
        <w:t>, И______</w:t>
      </w:r>
      <w:proofErr w:type="spellStart"/>
      <w:r>
        <w:rPr>
          <w:color w:val="000000"/>
        </w:rPr>
        <w:t>нь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Т_______р</w:t>
      </w:r>
      <w:proofErr w:type="spellEnd"/>
      <w:proofErr w:type="gramStart"/>
      <w:r>
        <w:rPr>
          <w:color w:val="000000"/>
        </w:rPr>
        <w:t>, ,</w:t>
      </w:r>
      <w:proofErr w:type="gramEnd"/>
      <w:r>
        <w:rPr>
          <w:color w:val="000000"/>
        </w:rPr>
        <w:t xml:space="preserve"> , </w:t>
      </w:r>
      <w:proofErr w:type="spellStart"/>
      <w:r>
        <w:rPr>
          <w:color w:val="000000"/>
        </w:rPr>
        <w:t>Т_________кое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Б__________л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Х___ка</w:t>
      </w:r>
      <w:proofErr w:type="spell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Ангары</w:t>
      </w:r>
      <w:r>
        <w:rPr>
          <w:color w:val="000000"/>
        </w:rPr>
        <w:t>. Высота истока Ангары – это уровень поверхности воды в озере Байкал - 456 м. Высота устья – место впадения реки Ангары в Енисей - 76 м. Длина реки – 1826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 xml:space="preserve">Задание 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8.Какие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95700" cy="2266950"/>
            <wp:effectExtent l="19050" t="0" r="0" b="0"/>
            <wp:docPr id="10" name="Рисунок 10" descr="hello_html_m5a0f938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a0f938a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1.река____________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2.река____________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3.озеро___________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4.река____________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5.река___________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6.озеро__________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Контрольная работа по теме «Внутренние воды России» 2 вариант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1.Закончите предложение: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Природное углубление на суше, заполненное водой________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 Изменение состояния и уровня воды в реке в течении года 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Поступление воды в реку из различных источников______________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Г.Период в жизни реки, когда она скованна льдом ____________________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</w:t>
      </w:r>
      <w:r>
        <w:rPr>
          <w:rStyle w:val="apple-converted-space"/>
          <w:color w:val="FFFFFF"/>
        </w:rPr>
        <w:t> </w:t>
      </w:r>
      <w:r>
        <w:rPr>
          <w:color w:val="000000"/>
        </w:rPr>
        <w:t>Главная река со всеми своими притоками________________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2.Найти соответствие: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1.Весь переносимый рекой материал?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А.Расход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2.Использование воды с изъятием из источника?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Б.Водопотребление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 Степень наклона русла или превышение истока над устьем?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В.Водные ресурсы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4.Количество воды, которое протекает через поперечное сечение реки в единицу времени?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Г.Падение реки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5.Воды суши, пригодные для хозяйственного </w:t>
      </w:r>
      <w:proofErr w:type="gramStart"/>
      <w:r>
        <w:rPr>
          <w:color w:val="000000"/>
        </w:rPr>
        <w:t>использования ?</w:t>
      </w:r>
      <w:proofErr w:type="gramEnd"/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Д. Твёрдый сток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3.Составьте схему «Значение болот в природе и для человека»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Задание4</w:t>
      </w:r>
      <w:r>
        <w:rPr>
          <w:b/>
          <w:bCs/>
          <w:color w:val="000000"/>
          <w:u w:val="single"/>
        </w:rPr>
        <w:t>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714750" cy="1362075"/>
            <wp:effectExtent l="19050" t="0" r="0" b="0"/>
            <wp:docPr id="11" name="Рисунок 11" descr="hello_html_90de7b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90de7b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 xml:space="preserve">Задание 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5.Дайте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ответ(да или нет)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1.На ежедневные нужды человек потребляет 300-400 л воды.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2.2/3 площади страны занимают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бассейны рек, несущих свои воды в моря Атлантического океана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3.</w:t>
      </w:r>
      <w:r>
        <w:rPr>
          <w:rStyle w:val="apple-converted-space"/>
          <w:color w:val="336699"/>
        </w:rPr>
        <w:t> </w:t>
      </w:r>
      <w:r>
        <w:rPr>
          <w:color w:val="000000"/>
        </w:rPr>
        <w:t>Крупнейшая река бассейна Тихого океана- Волга.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4.Река Амур имеет преимущественно дождевое питание и половодье в теплое время года.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5. Наиболее заболочены северо-запад Русской равнины (до 20-30 %), </w:t>
      </w:r>
      <w:proofErr w:type="spellStart"/>
      <w:r>
        <w:rPr>
          <w:color w:val="000000"/>
        </w:rPr>
        <w:t>Васюганье</w:t>
      </w:r>
      <w:proofErr w:type="spellEnd"/>
      <w:r>
        <w:rPr>
          <w:color w:val="000000"/>
        </w:rPr>
        <w:t xml:space="preserve"> на Западно-Сибирской равнине (до 70 %), бассейн Амура (10-12 %)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lastRenderedPageBreak/>
        <w:t>Задание 6 .Назови типы озерных котловин: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Т________</w:t>
      </w:r>
      <w:proofErr w:type="spellStart"/>
      <w:r>
        <w:rPr>
          <w:color w:val="000000"/>
        </w:rPr>
        <w:t>ое</w:t>
      </w:r>
      <w:proofErr w:type="spellEnd"/>
      <w:r>
        <w:rPr>
          <w:rStyle w:val="apple-converted-space"/>
          <w:color w:val="000000"/>
        </w:rPr>
        <w:t> </w:t>
      </w:r>
      <w:r>
        <w:rPr>
          <w:color w:val="000000"/>
        </w:rPr>
        <w:t>Л_______</w:t>
      </w:r>
      <w:proofErr w:type="spellStart"/>
      <w:r>
        <w:rPr>
          <w:color w:val="000000"/>
        </w:rPr>
        <w:t>ое</w:t>
      </w:r>
      <w:proofErr w:type="spellEnd"/>
      <w:r>
        <w:rPr>
          <w:color w:val="000000"/>
        </w:rPr>
        <w:t xml:space="preserve"> </w:t>
      </w:r>
      <w:proofErr w:type="gramStart"/>
      <w:r>
        <w:rPr>
          <w:color w:val="000000"/>
        </w:rPr>
        <w:t>В</w:t>
      </w:r>
      <w:proofErr w:type="gramEnd"/>
      <w:r>
        <w:rPr>
          <w:color w:val="000000"/>
        </w:rPr>
        <w:t>________</w:t>
      </w:r>
      <w:proofErr w:type="spellStart"/>
      <w:r>
        <w:rPr>
          <w:color w:val="000000"/>
        </w:rPr>
        <w:t>ое</w:t>
      </w:r>
      <w:proofErr w:type="spellEnd"/>
      <w:r>
        <w:rPr>
          <w:color w:val="000000"/>
        </w:rPr>
        <w:t xml:space="preserve"> К________</w:t>
      </w:r>
      <w:proofErr w:type="spellStart"/>
      <w:r>
        <w:rPr>
          <w:color w:val="000000"/>
        </w:rPr>
        <w:t>ое</w:t>
      </w:r>
      <w:proofErr w:type="spellEnd"/>
      <w:r>
        <w:rPr>
          <w:rStyle w:val="apple-converted-space"/>
          <w:color w:val="000000"/>
        </w:rPr>
        <w:t> </w:t>
      </w:r>
      <w:r>
        <w:rPr>
          <w:color w:val="000000"/>
        </w:rPr>
        <w:t>Запрудное</w:t>
      </w:r>
      <w:r>
        <w:rPr>
          <w:rStyle w:val="apple-converted-space"/>
          <w:color w:val="010199"/>
        </w:rPr>
        <w:t> </w:t>
      </w:r>
      <w:r>
        <w:rPr>
          <w:color w:val="000000"/>
        </w:rPr>
        <w:t>Лиманы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Термокарстовое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>Задание 7.Определить падение и уклон реки Волги</w:t>
      </w:r>
      <w:r>
        <w:rPr>
          <w:color w:val="000000"/>
          <w:sz w:val="21"/>
          <w:szCs w:val="21"/>
        </w:rPr>
        <w:t>, которая начинается на Валдайской возвышенности. Высота истока 226 м. Волга впадает в Каспийское море, уровень поверхности воды в котором равен -28 м.Длина реки 3531 км. Запиши формулу и сделай расчеты.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  <w:u w:val="single"/>
        </w:rPr>
        <w:t xml:space="preserve">Задание </w:t>
      </w:r>
      <w:proofErr w:type="gramStart"/>
      <w:r>
        <w:rPr>
          <w:b/>
          <w:bCs/>
          <w:color w:val="000000"/>
          <w:sz w:val="27"/>
          <w:szCs w:val="27"/>
          <w:u w:val="single"/>
        </w:rPr>
        <w:t>8.Какие</w:t>
      </w:r>
      <w:proofErr w:type="gramEnd"/>
      <w:r>
        <w:rPr>
          <w:b/>
          <w:bCs/>
          <w:color w:val="000000"/>
          <w:sz w:val="27"/>
          <w:szCs w:val="27"/>
          <w:u w:val="single"/>
        </w:rPr>
        <w:t xml:space="preserve"> объекты изображены на карте под цифрами 1-6?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667125" cy="2276475"/>
            <wp:effectExtent l="19050" t="0" r="9525" b="0"/>
            <wp:docPr id="12" name="Рисунок 12" descr="hello_html_27f030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27f030d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1.река_________________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2.река_________________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3.озеро_____________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4.озеро_____________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5.река__________________</w:t>
      </w:r>
    </w:p>
    <w:p w:rsidR="000C2CEA" w:rsidRDefault="000C2CEA" w:rsidP="000C2CEA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  <w:sz w:val="21"/>
          <w:szCs w:val="21"/>
        </w:rPr>
        <w:t>6.река________________</w:t>
      </w: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Default="000C2CEA" w:rsidP="000C2CE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I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1. Почва отличается от горной породы: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плодородием;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увлажнением;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твердостью,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2. Плодородие почвы зависит от наличия в почве: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влаги;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минеральных солей;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в)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воздуха;</w:t>
      </w:r>
      <w:r w:rsidRPr="000C2CEA">
        <w:rPr>
          <w:rFonts w:ascii="Arial" w:eastAsia="Times New Roman" w:hAnsi="Arial" w:cs="Arial"/>
          <w:color w:val="333333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г) гумуса,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П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312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8" name="Рисунок 2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Суглинистые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Г П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414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7" name="Рисунок 3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Г П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Глинистые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516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6" name="Рисунок 4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19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25" name="Рисунок 5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24" name="Рисунок 6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Наилучшая структура почв, обеспечивающая благоприятный водный и воздушный режим: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А)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ореховатая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зернистая и пылеватая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зернистая и комковатая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Почвенная карта дает информацию: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а) о распространении типов почв; б) о механическом составе почв; в) об увлажнении почв.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 Подзолистые почвы формируются под…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хвойными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смешанными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широколиственными лесами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Дайте определение понятию «почвы» и схематически укажите условия почвообразования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9. Схематически изобразите строение почвенного профиля.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Контрольная работа по теме «Почвы и почвенные ресурсы». 8 класс.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Вариант 2</w:t>
      </w:r>
    </w:p>
    <w:p w:rsidR="000C2CEA" w:rsidRPr="000C2CEA" w:rsidRDefault="000C2CEA" w:rsidP="000C2CEA">
      <w:pPr>
        <w:shd w:val="clear" w:color="auto" w:fill="FFFFFF"/>
        <w:spacing w:after="0" w:line="230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</w:t>
      </w:r>
      <w:r w:rsidRPr="000C2CEA">
        <w:rPr>
          <w:rFonts w:ascii="Arial" w:eastAsia="Times New Roman" w:hAnsi="Arial" w:cs="Arial"/>
          <w:i/>
          <w:iCs/>
          <w:color w:val="000000"/>
          <w:sz w:val="21"/>
          <w:lang w:eastAsia="ru-RU"/>
        </w:rPr>
        <w:t> 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Основатель науки о почвах: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М. В. Ломоносов; б) В. В.Докучаев; в) В. А. Обручев.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Материнская порода-это горизонт: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  <w:t>а) А; б) А</w:t>
      </w:r>
      <w:r w:rsidRPr="000C2CEA">
        <w:rPr>
          <w:rFonts w:ascii="Arial" w:eastAsia="Times New Roman" w:hAnsi="Arial" w:cs="Arial"/>
          <w:color w:val="000000"/>
          <w:sz w:val="21"/>
          <w:szCs w:val="21"/>
          <w:vertAlign w:val="subscript"/>
          <w:lang w:eastAsia="ru-RU"/>
        </w:rPr>
        <w:t>1</w:t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; в) В; с) С.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Установите соответствие механического состава почв: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 Г</w:t>
      </w: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3" name="Рисунок 7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1) Глинистые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Г П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90500" cy="152400"/>
            <wp:effectExtent l="19050" t="0" r="0" b="0"/>
            <wp:wrapSquare wrapText="bothSides"/>
            <wp:docPr id="22" name="Рисунок 8" descr="hello_html_m3329c5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3329c5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Г П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2) Суглинистые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8" name="Рисунок 9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 Г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  <w:lang w:eastAsia="ru-RU"/>
        </w:rPr>
        <w:t>) 3) Супесчаные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152400"/>
            <wp:effectExtent l="19050" t="0" r="0" b="0"/>
            <wp:wrapSquare wrapText="bothSides"/>
            <wp:docPr id="7" name="Рисунок 10" descr="hello_html_m59171ce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59171ce3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4) Песчаные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По профилям зональных почв определите их название: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6562725" cy="1933575"/>
            <wp:effectExtent l="19050" t="0" r="9525" b="0"/>
            <wp:wrapSquare wrapText="bothSides"/>
            <wp:docPr id="6" name="Рисунок 11" descr="hello_html_m6ff59c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6ff59c08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Б) В)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Лучшей структурой почвы является: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комковатая; б) зернистая; в) пылеватая.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В умеренно-континентальном климате при достаточном увлажнении под широколиственными лесами формируются почвы: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подзолистые; б) дерново-подзолистые; в) серые лесные.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 Черноземы формируются под…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травянистой растительностью сухих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Б) травянистой растительностью </w:t>
      </w:r>
      <w:proofErr w:type="spellStart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лесостепей</w:t>
      </w:r>
      <w:proofErr w:type="spellEnd"/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степей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лиственными лесами с богатым травянистым покровом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0C2CE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Дайте определение понятию «мелиорация». Какие виды сельскохозяйственных мелиораций вы знаете? Для каких районов нашей страны они характерны?</w:t>
      </w: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CEA" w:rsidRPr="000C2CEA" w:rsidRDefault="000C2CEA" w:rsidP="000C2CE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3300"/>
          <w:sz w:val="22"/>
          <w:szCs w:val="22"/>
        </w:rPr>
        <w:t>Вариант 1.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1.Как называется закономерная смена природных зон в горах?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2. Какую территорию России занимают пустыни?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Северо-Сибирскую низменность 3) Прикаспийскую низменность</w:t>
      </w:r>
    </w:p>
    <w:p w:rsidR="00F15247" w:rsidRDefault="00F15247" w:rsidP="00F15247">
      <w:pPr>
        <w:pStyle w:val="a6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Западно-Сибирскую низменность 4) Колымскую низменность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3.Основным видом растительности в зоне тайги является: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широколиственные породы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пустынь?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От заболачивания наиболее страдают почвы: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6.О жизни человека какой природной зоны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Хотя вся жизнь народов этой зоны связана с морем, но плавать в основной массе люди не умеют. Промысел морского зверя определяет многие традиции в питании и одежде. Традиционное занятие – оленеводство и охота. Ранее основным типом жилища коренных народов был чум – каркас, обтянутый шкурами. Народы бережно относятся к угодьям и животным.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3) арктических пустынь</w:t>
      </w:r>
    </w:p>
    <w:p w:rsidR="00F15247" w:rsidRDefault="00F15247" w:rsidP="00F15247">
      <w:pPr>
        <w:pStyle w:val="a6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4) пустынь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Назовите главных сельскохозяйственных животных зоны пустынь и полупустынь.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Корова и верблюд 3) свинья и лошадь</w:t>
      </w:r>
    </w:p>
    <w:p w:rsidR="00F15247" w:rsidRDefault="00F15247" w:rsidP="00F15247">
      <w:pPr>
        <w:pStyle w:val="a6"/>
        <w:numPr>
          <w:ilvl w:val="0"/>
          <w:numId w:val="1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Овца и свинья 4) верблюд и овца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8. Смена природных зон в горах от подножий к вершинам происходит также как и на равнинах…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при движении с севера на юг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при движении с юга на север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при движении с запада на восток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при движении с востока на запад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9. В каких горах происходит следующая смена высотных поясов: широколиственные леса с преобладанием дуба, буковые леса, смешанные леса, елово-пихтовые леса, буковые и березовое криволесье и редколесье, субальпийские луга, альпийские луга, вечные снега и ледники?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преобладания в составе лесов лесостепной зоны в Европейской части России дубов, а не берез и осины, как в Западной Сибири?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Большее количество солнечной радиации;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высокое плодородие почв;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мягкие зимы;</w:t>
      </w:r>
    </w:p>
    <w:p w:rsidR="00F15247" w:rsidRDefault="00F15247" w:rsidP="00F15247">
      <w:pPr>
        <w:pStyle w:val="a6"/>
        <w:numPr>
          <w:ilvl w:val="0"/>
          <w:numId w:val="1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Более теплое лето.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11. Каменные россыпи и осыпи, лишенные растительности называются…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нивальным поясом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гольцами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горной тундрой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кедровым стлаником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12. Выберите три характеристики для арктической пустыни.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зона расположена на островах Северного Ледовитого океана;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gramStart"/>
      <w:r>
        <w:rPr>
          <w:rFonts w:ascii="Arial" w:hAnsi="Arial" w:cs="Arial"/>
          <w:color w:val="000000"/>
          <w:sz w:val="22"/>
          <w:szCs w:val="22"/>
        </w:rPr>
        <w:t>2)</w:t>
      </w:r>
      <w:r>
        <w:rPr>
          <w:rStyle w:val="apple-converted-space"/>
          <w:rFonts w:ascii="Arial" w:hAnsi="Arial" w:cs="Arial"/>
          <w:color w:val="000000"/>
          <w:sz w:val="22"/>
          <w:szCs w:val="22"/>
        </w:rPr>
        <w:t> </w:t>
      </w:r>
      <w:r>
        <w:rPr>
          <w:rFonts w:ascii="Arial" w:hAnsi="Arial" w:cs="Arial"/>
          <w:color w:val="003300"/>
          <w:sz w:val="21"/>
          <w:szCs w:val="21"/>
        </w:rPr>
        <w:t>)</w:t>
      </w:r>
      <w:proofErr w:type="gramEnd"/>
      <w:r>
        <w:rPr>
          <w:rStyle w:val="apple-converted-space"/>
          <w:rFonts w:ascii="Arial" w:hAnsi="Arial" w:cs="Arial"/>
          <w:color w:val="003300"/>
          <w:sz w:val="21"/>
          <w:szCs w:val="21"/>
        </w:rPr>
        <w:t> </w:t>
      </w:r>
      <w:r>
        <w:rPr>
          <w:rFonts w:ascii="Arial" w:hAnsi="Arial" w:cs="Arial"/>
          <w:color w:val="000000"/>
          <w:sz w:val="22"/>
          <w:szCs w:val="22"/>
        </w:rPr>
        <w:t>встречаются опасные насекомые: скорпионы, каракурты;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несколько месяцев длиться полярная ночь;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избыточное увлажнение, много озер и болот;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значительные площади заняты ледником;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главная ценность плодородные почвы;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 Выберите три растения, характерные для степи: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Морошка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Типчак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Тонконог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Ягель</w:t>
      </w:r>
    </w:p>
    <w:p w:rsidR="00F15247" w:rsidRDefault="00F15247" w:rsidP="00F15247">
      <w:pPr>
        <w:pStyle w:val="a6"/>
        <w:numPr>
          <w:ilvl w:val="0"/>
          <w:numId w:val="1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Полярный мак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коэффициент увлажнения менее 0,3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преобладают морские животные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содержит 50% запасов древесины России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пасутся огромные стада северных оленей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тундра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numPr>
          <w:ilvl w:val="0"/>
          <w:numId w:val="2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пустыня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черепаха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лось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лемминг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суслик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арктические пустыни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17. Определите по описанию природную зону России. Лето короткое и прохладное. Средняя температура июля ниже +10С°. Осадков выпадает 200-300 мм, коэффициент увлажнения 1,5. Распространена многолетняя мерзлота. Растительный покров состоит из мхов, лишайников, вечнозеленых кустарников.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в тайге азиатской части России преобладает лиственница?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19. Почему в степях больше развито земледелие, а не животноводство?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Г-8 Природное районирование.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Вариант 2.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1.Как называется территория со схожими почвами, растительным и животным миром, определяющиеся одинаковыми климатическим условиями?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 3) высотная поясность</w:t>
      </w:r>
    </w:p>
    <w:p w:rsidR="00F15247" w:rsidRDefault="00F15247" w:rsidP="00F1524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Широтная зональность 4) ландшафт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2. Где в России встречается зона степей?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Камчатке 3) на Кубани</w:t>
      </w:r>
    </w:p>
    <w:p w:rsidR="00F15247" w:rsidRDefault="00F15247" w:rsidP="00F15247">
      <w:pPr>
        <w:pStyle w:val="a6"/>
        <w:numPr>
          <w:ilvl w:val="0"/>
          <w:numId w:val="2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 Приморье 4) на Колыме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3. Какая растительность является основной в зоне тундры?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Хвойные породы 3) мелколиственные породы</w:t>
      </w:r>
    </w:p>
    <w:p w:rsidR="00F15247" w:rsidRDefault="00F15247" w:rsidP="00F15247">
      <w:pPr>
        <w:pStyle w:val="a6"/>
        <w:numPr>
          <w:ilvl w:val="0"/>
          <w:numId w:val="2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Травы 4) мхи и лишайники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4. Какое увлажнение характерно для зоны степей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Избыточное 3) недостаточное</w:t>
      </w:r>
    </w:p>
    <w:p w:rsidR="00F15247" w:rsidRDefault="00F15247" w:rsidP="00F15247">
      <w:pPr>
        <w:pStyle w:val="a6"/>
        <w:numPr>
          <w:ilvl w:val="0"/>
          <w:numId w:val="24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Достаточное 4) скудное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5. Какие почвы наиболее страдают от водной и ветровой эрозии?: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Полупустыни 3) смешанных лесов</w:t>
      </w:r>
    </w:p>
    <w:p w:rsidR="00F15247" w:rsidRDefault="00F15247" w:rsidP="00F15247">
      <w:pPr>
        <w:pStyle w:val="a6"/>
        <w:numPr>
          <w:ilvl w:val="0"/>
          <w:numId w:val="2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Лесостепи 4) лесотундры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6. О жизни человека какой природной зоны данное описание?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Жизнь в этой зоне требует от человека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сверхнапряженного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труда, выносливости и закалки. Человек должен обладать в этом климате теплым полушубком и жить в теплом натопленном доме. Питание в этом климате требует высококалорийной мясной пищи. Природа зоны давала все: топливо, строительный материал, обеспечивала охотой, приносила грибы, съедобные дикорастущие травы, плоды и ягоды. Жизнь в этой зоне требовала объединения людей в артели и общины.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Тундры 3) широколиственных лесов</w:t>
      </w:r>
    </w:p>
    <w:p w:rsidR="00F15247" w:rsidRDefault="00F15247" w:rsidP="00F15247">
      <w:pPr>
        <w:pStyle w:val="a6"/>
        <w:numPr>
          <w:ilvl w:val="0"/>
          <w:numId w:val="2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Тайги 4) лесостепи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7. Какое главное занятие коренных жителей тундры?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Оленеводство 3) пушное звероводство</w:t>
      </w:r>
    </w:p>
    <w:p w:rsidR="00F15247" w:rsidRDefault="00F15247" w:rsidP="00F15247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Овцеводство 4) рыболовство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8. Количество высотных поясов уменьшается при…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уменьшении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уменьшении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увеличении высоты гор и удалении их от экватора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увеличении высоты гор и приближении их к экватору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9. В каких горах происходит следующая смена высотных поясов: мелколиственные леса, сосново-лиственные леса, темнохвойные леса, субальпийские луга, альпийские луга, гольцы?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Среднем Урале 3) на Кавказе</w:t>
      </w:r>
    </w:p>
    <w:p w:rsidR="00F15247" w:rsidRDefault="00F15247" w:rsidP="00F15247">
      <w:pPr>
        <w:pStyle w:val="a6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На Алтае 4) в Саянах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10. Что является причиной постепенной смены лесов степями при движении от Москвы на юг?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Изменение характера растительности;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Усиление засушливости;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Повышения плодородия почв;</w:t>
      </w:r>
    </w:p>
    <w:p w:rsidR="00F15247" w:rsidRDefault="00F15247" w:rsidP="00F15247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Изменение рельефа.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11. Разный характер высотной поясности западного и восточного склонов Большого Кавказа связан с…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различиями в строении земной коры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различиями в количестве осадков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различиями в температурном режиме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различиями в характере растительности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12. Выберите три характеристики для пустынь и полупустынь.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1) растения: бук, граб, каштан, бамбук.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2) встречаются опасные насекомые: скорпионы, каракурты: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3) почвы – солончаки;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4) реки полноводные, много озер;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5) зима холодная, лето теплое;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6) встречаются глинистые участки-такыры.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13.Выберите три растения, типичные для тайги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Ковыль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Лиственница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Карликовая береза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Пихта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Саксаул</w:t>
      </w:r>
    </w:p>
    <w:p w:rsidR="00F15247" w:rsidRDefault="00F15247" w:rsidP="00F15247">
      <w:pPr>
        <w:pStyle w:val="a6"/>
        <w:numPr>
          <w:ilvl w:val="0"/>
          <w:numId w:val="30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Кедр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14. Установите соответствие между природной зоной и ее особенностью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Особенность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тундра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большое количество мелких пресных озер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Б)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распаханность</w:t>
      </w:r>
      <w:proofErr w:type="spellEnd"/>
      <w:r>
        <w:rPr>
          <w:rFonts w:ascii="Arial" w:hAnsi="Arial" w:cs="Arial"/>
          <w:color w:val="000000"/>
          <w:sz w:val="22"/>
          <w:szCs w:val="22"/>
        </w:rPr>
        <w:t xml:space="preserve"> зоны составляет 80%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на скалистых берегах летом размещаются птичьи базары.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в европейской части растут клен, ясень, дуб, липа, а на Дальнем Востоке бархатное дерево, маньчжурский орех.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15. Установите соответствие между природной зоной и обитателями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Природная зона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Животные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арктическая пустыня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тайга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широколиственные леса</w:t>
      </w:r>
    </w:p>
    <w:p w:rsidR="00F15247" w:rsidRDefault="00F15247" w:rsidP="00F15247">
      <w:pPr>
        <w:pStyle w:val="a6"/>
        <w:numPr>
          <w:ilvl w:val="0"/>
          <w:numId w:val="3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А) белый 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мдведь</w:t>
      </w:r>
      <w:proofErr w:type="spell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соболь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дрофа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кабан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2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3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4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16. Расположите природные зоны в порядке движения с севера на юг в европейской части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А) широколиственные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Б) тайга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В) смешанные леса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Г) лесостепь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ind w:left="72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17.Определите по описанию природную зону России.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Осадков выпадает 300-450 мм, коэффициент увлажнения с севера на юг уменьшается от 0,8 до 0,3. Средняя температура июля +21 - +23С°. Засухи, суховеи и пыльные бури здесь случаются регулярно. По всей зоне распространены черноземы и каштановые почвы. Территория зоны значительно освоена и изменена человеком.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Ответ: _________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18. Почему зона широколиственных лесов отсутствует во внутриконтинентальных областях России?</w:t>
      </w: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 xml:space="preserve">19. Почему при искусственном орошении часто возникает засоление </w:t>
      </w:r>
      <w:proofErr w:type="gramStart"/>
      <w:r>
        <w:rPr>
          <w:rFonts w:ascii="Arial" w:hAnsi="Arial" w:cs="Arial"/>
          <w:color w:val="000000"/>
          <w:sz w:val="22"/>
          <w:szCs w:val="22"/>
        </w:rPr>
        <w:t>почв?.</w:t>
      </w:r>
      <w:proofErr w:type="gramEnd"/>
    </w:p>
    <w:p w:rsidR="00F15247" w:rsidRDefault="00F15247" w:rsidP="00F15247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0C2CEA" w:rsidRDefault="000C2CEA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F15247" w:rsidRPr="000C2CEA" w:rsidRDefault="00F15247" w:rsidP="000C2C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sectPr w:rsidR="00F15247" w:rsidRPr="000C2CEA" w:rsidSect="006A2A59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95AF5"/>
    <w:multiLevelType w:val="multilevel"/>
    <w:tmpl w:val="494680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1F35CF"/>
    <w:multiLevelType w:val="multilevel"/>
    <w:tmpl w:val="19AEB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5E37EC"/>
    <w:multiLevelType w:val="hybridMultilevel"/>
    <w:tmpl w:val="D2848EA6"/>
    <w:lvl w:ilvl="0" w:tplc="BB46EF7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D1B7D84"/>
    <w:multiLevelType w:val="multilevel"/>
    <w:tmpl w:val="F29CD2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A76F41"/>
    <w:multiLevelType w:val="multilevel"/>
    <w:tmpl w:val="AAAAD5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40927C5"/>
    <w:multiLevelType w:val="multilevel"/>
    <w:tmpl w:val="BC6CF7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5B42459"/>
    <w:multiLevelType w:val="multilevel"/>
    <w:tmpl w:val="232494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8017514"/>
    <w:multiLevelType w:val="multilevel"/>
    <w:tmpl w:val="934E9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BF62E97"/>
    <w:multiLevelType w:val="hybridMultilevel"/>
    <w:tmpl w:val="1AA6B480"/>
    <w:lvl w:ilvl="0" w:tplc="BB46EF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744A01"/>
    <w:multiLevelType w:val="multilevel"/>
    <w:tmpl w:val="7A48B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85854D3"/>
    <w:multiLevelType w:val="multilevel"/>
    <w:tmpl w:val="F654A9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A715387"/>
    <w:multiLevelType w:val="multilevel"/>
    <w:tmpl w:val="707829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B415B44"/>
    <w:multiLevelType w:val="multilevel"/>
    <w:tmpl w:val="F724C6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F113042"/>
    <w:multiLevelType w:val="multilevel"/>
    <w:tmpl w:val="FF249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4F40718"/>
    <w:multiLevelType w:val="multilevel"/>
    <w:tmpl w:val="A5C61D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81627E7"/>
    <w:multiLevelType w:val="multilevel"/>
    <w:tmpl w:val="F6A85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9743B52"/>
    <w:multiLevelType w:val="multilevel"/>
    <w:tmpl w:val="F2542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CF80EB3"/>
    <w:multiLevelType w:val="multilevel"/>
    <w:tmpl w:val="5B1EEF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41A2725"/>
    <w:multiLevelType w:val="hybridMultilevel"/>
    <w:tmpl w:val="50C2B920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54D81BA6"/>
    <w:multiLevelType w:val="hybridMultilevel"/>
    <w:tmpl w:val="C9463B36"/>
    <w:lvl w:ilvl="0" w:tplc="BB46EF7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0" w15:restartNumberingAfterBreak="0">
    <w:nsid w:val="5A245AB9"/>
    <w:multiLevelType w:val="multilevel"/>
    <w:tmpl w:val="6792B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BE40178"/>
    <w:multiLevelType w:val="hybridMultilevel"/>
    <w:tmpl w:val="233280A4"/>
    <w:lvl w:ilvl="0" w:tplc="33E650C0">
      <w:start w:val="1"/>
      <w:numFmt w:val="decimal"/>
      <w:lvlText w:val="%1."/>
      <w:lvlJc w:val="left"/>
      <w:pPr>
        <w:ind w:left="1068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796429"/>
    <w:multiLevelType w:val="multilevel"/>
    <w:tmpl w:val="8ECE1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38958B0"/>
    <w:multiLevelType w:val="multilevel"/>
    <w:tmpl w:val="67463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38B1336"/>
    <w:multiLevelType w:val="multilevel"/>
    <w:tmpl w:val="6F00F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B60195F"/>
    <w:multiLevelType w:val="multilevel"/>
    <w:tmpl w:val="0D665F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CCC0F0E"/>
    <w:multiLevelType w:val="hybridMultilevel"/>
    <w:tmpl w:val="8878F83C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705F34A8"/>
    <w:multiLevelType w:val="multilevel"/>
    <w:tmpl w:val="9F889D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1F33F4C"/>
    <w:multiLevelType w:val="multilevel"/>
    <w:tmpl w:val="2520AC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4D572D6"/>
    <w:multiLevelType w:val="hybridMultilevel"/>
    <w:tmpl w:val="41F4BFF2"/>
    <w:lvl w:ilvl="0" w:tplc="BB46EF7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76241218"/>
    <w:multiLevelType w:val="multilevel"/>
    <w:tmpl w:val="C360C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9B27514"/>
    <w:multiLevelType w:val="multilevel"/>
    <w:tmpl w:val="875E8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21"/>
  </w:num>
  <w:num w:numId="3">
    <w:abstractNumId w:val="8"/>
  </w:num>
  <w:num w:numId="4">
    <w:abstractNumId w:val="2"/>
  </w:num>
  <w:num w:numId="5">
    <w:abstractNumId w:val="29"/>
  </w:num>
  <w:num w:numId="6">
    <w:abstractNumId w:val="19"/>
  </w:num>
  <w:num w:numId="7">
    <w:abstractNumId w:val="26"/>
  </w:num>
  <w:num w:numId="8">
    <w:abstractNumId w:val="20"/>
  </w:num>
  <w:num w:numId="9">
    <w:abstractNumId w:val="25"/>
  </w:num>
  <w:num w:numId="10">
    <w:abstractNumId w:val="14"/>
  </w:num>
  <w:num w:numId="11">
    <w:abstractNumId w:val="0"/>
  </w:num>
  <w:num w:numId="12">
    <w:abstractNumId w:val="10"/>
  </w:num>
  <w:num w:numId="13">
    <w:abstractNumId w:val="30"/>
  </w:num>
  <w:num w:numId="14">
    <w:abstractNumId w:val="17"/>
  </w:num>
  <w:num w:numId="15">
    <w:abstractNumId w:val="1"/>
  </w:num>
  <w:num w:numId="16">
    <w:abstractNumId w:val="3"/>
  </w:num>
  <w:num w:numId="17">
    <w:abstractNumId w:val="11"/>
  </w:num>
  <w:num w:numId="18">
    <w:abstractNumId w:val="7"/>
  </w:num>
  <w:num w:numId="19">
    <w:abstractNumId w:val="28"/>
  </w:num>
  <w:num w:numId="20">
    <w:abstractNumId w:val="6"/>
  </w:num>
  <w:num w:numId="21">
    <w:abstractNumId w:val="12"/>
  </w:num>
  <w:num w:numId="22">
    <w:abstractNumId w:val="15"/>
  </w:num>
  <w:num w:numId="23">
    <w:abstractNumId w:val="5"/>
  </w:num>
  <w:num w:numId="24">
    <w:abstractNumId w:val="13"/>
  </w:num>
  <w:num w:numId="25">
    <w:abstractNumId w:val="22"/>
  </w:num>
  <w:num w:numId="26">
    <w:abstractNumId w:val="23"/>
  </w:num>
  <w:num w:numId="27">
    <w:abstractNumId w:val="4"/>
  </w:num>
  <w:num w:numId="28">
    <w:abstractNumId w:val="27"/>
  </w:num>
  <w:num w:numId="29">
    <w:abstractNumId w:val="9"/>
  </w:num>
  <w:num w:numId="30">
    <w:abstractNumId w:val="31"/>
  </w:num>
  <w:num w:numId="31">
    <w:abstractNumId w:val="16"/>
  </w:num>
  <w:num w:numId="32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34094"/>
    <w:rsid w:val="00012D08"/>
    <w:rsid w:val="00050322"/>
    <w:rsid w:val="000C2CEA"/>
    <w:rsid w:val="000E4206"/>
    <w:rsid w:val="001412D5"/>
    <w:rsid w:val="001E2D2D"/>
    <w:rsid w:val="00216C55"/>
    <w:rsid w:val="00234094"/>
    <w:rsid w:val="002C1C57"/>
    <w:rsid w:val="00312528"/>
    <w:rsid w:val="00381BDC"/>
    <w:rsid w:val="003A776D"/>
    <w:rsid w:val="003D5156"/>
    <w:rsid w:val="0044060C"/>
    <w:rsid w:val="006A2A59"/>
    <w:rsid w:val="00701954"/>
    <w:rsid w:val="007D3264"/>
    <w:rsid w:val="008B0D82"/>
    <w:rsid w:val="008E173C"/>
    <w:rsid w:val="00A804A1"/>
    <w:rsid w:val="00C03FC3"/>
    <w:rsid w:val="00D07A4D"/>
    <w:rsid w:val="00D34A2B"/>
    <w:rsid w:val="00D42A0F"/>
    <w:rsid w:val="00DC5B3A"/>
    <w:rsid w:val="00EC49B8"/>
    <w:rsid w:val="00F15247"/>
    <w:rsid w:val="00F41C1D"/>
    <w:rsid w:val="00FA7E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907DFB"/>
  <w15:docId w15:val="{7141FDB0-F750-47B7-8B3E-5F1C266A1A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7E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D32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A776D"/>
    <w:pPr>
      <w:ind w:left="720"/>
      <w:contextualSpacing/>
    </w:pPr>
    <w:rPr>
      <w:rFonts w:eastAsiaTheme="minorEastAsia"/>
      <w:lang w:eastAsia="ru-RU"/>
    </w:rPr>
  </w:style>
  <w:style w:type="paragraph" w:styleId="a5">
    <w:name w:val="No Spacing"/>
    <w:qFormat/>
    <w:rsid w:val="003A776D"/>
    <w:pPr>
      <w:suppressAutoHyphens/>
      <w:spacing w:after="0" w:line="240" w:lineRule="auto"/>
    </w:pPr>
    <w:rPr>
      <w:rFonts w:ascii="Calibri" w:eastAsia="Calibri" w:hAnsi="Calibri" w:cs="Times New Roman"/>
      <w:lang w:eastAsia="ar-SA"/>
    </w:rPr>
  </w:style>
  <w:style w:type="paragraph" w:styleId="a6">
    <w:name w:val="Normal (Web)"/>
    <w:basedOn w:val="a"/>
    <w:uiPriority w:val="99"/>
    <w:semiHidden/>
    <w:unhideWhenUsed/>
    <w:rsid w:val="000C2C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C2CEA"/>
  </w:style>
  <w:style w:type="paragraph" w:styleId="a7">
    <w:name w:val="Balloon Text"/>
    <w:basedOn w:val="a"/>
    <w:link w:val="a8"/>
    <w:uiPriority w:val="99"/>
    <w:semiHidden/>
    <w:unhideWhenUsed/>
    <w:rsid w:val="000C2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C2C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564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62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47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47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73197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0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1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7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71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351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86621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842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60</Pages>
  <Words>11820</Words>
  <Characters>67379</Characters>
  <Application>Microsoft Office Word</Application>
  <DocSecurity>0</DocSecurity>
  <Lines>561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Enter</dc:creator>
  <cp:lastModifiedBy>Гаухар</cp:lastModifiedBy>
  <cp:revision>7</cp:revision>
  <cp:lastPrinted>2018-10-29T12:51:00Z</cp:lastPrinted>
  <dcterms:created xsi:type="dcterms:W3CDTF">2018-10-19T19:42:00Z</dcterms:created>
  <dcterms:modified xsi:type="dcterms:W3CDTF">2020-10-29T13:44:00Z</dcterms:modified>
</cp:coreProperties>
</file>