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AD" w:rsidRPr="00DC035B" w:rsidRDefault="001B76AD" w:rsidP="00DC0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6AD" w:rsidRP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5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41910</wp:posOffset>
            </wp:positionH>
            <wp:positionV relativeFrom="margin">
              <wp:posOffset>-236855</wp:posOffset>
            </wp:positionV>
            <wp:extent cx="9372600" cy="2114550"/>
            <wp:effectExtent l="0" t="0" r="0" b="0"/>
            <wp:wrapSquare wrapText="bothSides"/>
            <wp:docPr id="1" name="Рисунок 1" descr="титульный лист к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0" cy="211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76AD" w:rsidRDefault="001B76AD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5B" w:rsidRP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AD" w:rsidRPr="00DC035B" w:rsidRDefault="001B76AD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AD" w:rsidRPr="00DC035B" w:rsidRDefault="001B76AD" w:rsidP="00DC03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35B" w:rsidRDefault="00DC035B" w:rsidP="00DC03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C035B" w:rsidRDefault="00DC035B" w:rsidP="00DC03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DC035B" w:rsidRDefault="00DC035B" w:rsidP="00DC03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«История»</w:t>
      </w:r>
    </w:p>
    <w:p w:rsidR="00DC035B" w:rsidRDefault="00DC035B" w:rsidP="00DC035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11 класса</w:t>
      </w:r>
    </w:p>
    <w:p w:rsid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(среднее общее образование)</w:t>
      </w:r>
    </w:p>
    <w:p w:rsid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5B" w:rsidRPr="005B30F2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5B" w:rsidRPr="005B30F2" w:rsidRDefault="00DC035B" w:rsidP="00DC035B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5B" w:rsidRPr="005B30F2" w:rsidRDefault="00DC035B" w:rsidP="00DC035B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035B" w:rsidRPr="005B30F2" w:rsidRDefault="00DC035B" w:rsidP="00DC035B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DC035B" w:rsidRPr="005B30F2" w:rsidRDefault="00DC035B" w:rsidP="00DC035B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БайкеновАзаматОрнбаевич, </w:t>
      </w:r>
    </w:p>
    <w:p w:rsidR="00DC035B" w:rsidRPr="005B30F2" w:rsidRDefault="00DC035B" w:rsidP="00DC035B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DC035B" w:rsidRPr="005B30F2" w:rsidRDefault="00DC035B" w:rsidP="00DC035B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  <w:r w:rsidRPr="005B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квалификация</w:t>
      </w:r>
    </w:p>
    <w:p w:rsidR="00DC035B" w:rsidRPr="005B30F2" w:rsidRDefault="00DC035B" w:rsidP="00DC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5B" w:rsidRPr="005B30F2" w:rsidRDefault="00DC035B" w:rsidP="00DC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5B" w:rsidRPr="005B30F2" w:rsidRDefault="00DC035B" w:rsidP="00DC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5B" w:rsidRPr="005B30F2" w:rsidRDefault="00DC035B" w:rsidP="00DC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5B" w:rsidRPr="005B30F2" w:rsidRDefault="00DC035B" w:rsidP="00DC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5B" w:rsidRPr="005B30F2" w:rsidRDefault="00DC035B" w:rsidP="00DC0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35B" w:rsidRPr="005B30F2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0F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9- 2020</w:t>
      </w:r>
      <w:r w:rsidRPr="005B3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E40834" w:rsidRPr="00DC035B" w:rsidRDefault="007D649B" w:rsidP="00DC035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35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="00E40834" w:rsidRPr="00DC035B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обучающихся:</w:t>
      </w:r>
    </w:p>
    <w:p w:rsidR="007D649B" w:rsidRPr="00DC035B" w:rsidRDefault="007D649B" w:rsidP="00DC035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C035B">
        <w:rPr>
          <w:rFonts w:ascii="Times New Roman" w:hAnsi="Times New Roman" w:cs="Times New Roman"/>
          <w:sz w:val="24"/>
          <w:szCs w:val="24"/>
        </w:rPr>
        <w:t>Рабочая программа по истории для 11 класса составлена на основе Федерального компонента Государственного стандарта среднего (полного) общего образования, примерной программы по предмету. Соответствует второму концентру исторического образования в средней школе. Рабочая программа содействует реализации единой концепции исторического образования. Рабочая программа конкретизирует содержание предметных тем образовательного стандарта, дает распределение учебных часов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Весь исторический материал изучается синхронно-параллельно. Это сделано для того, чтобы учащиеся лучше ориентировались в событиях и фактах временного исторического пространства. В результате изучения истории на базовом уровне выпускник должен</w:t>
      </w:r>
    </w:p>
    <w:p w:rsidR="007D649B" w:rsidRPr="00DC035B" w:rsidRDefault="007D649B" w:rsidP="00DC035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649B" w:rsidRPr="00DC035B" w:rsidRDefault="007D649B" w:rsidP="00DC035B">
      <w:pPr>
        <w:pStyle w:val="c9"/>
        <w:spacing w:before="0" w:beforeAutospacing="0" w:after="0" w:afterAutospacing="0"/>
        <w:jc w:val="both"/>
        <w:rPr>
          <w:rStyle w:val="c12"/>
          <w:b/>
          <w:color w:val="000000"/>
        </w:rPr>
      </w:pPr>
      <w:r w:rsidRPr="00DC035B">
        <w:rPr>
          <w:rStyle w:val="c12"/>
          <w:b/>
          <w:color w:val="000000"/>
        </w:rPr>
        <w:t>з</w:t>
      </w:r>
      <w:r w:rsidR="00E40834" w:rsidRPr="00DC035B">
        <w:rPr>
          <w:rStyle w:val="c12"/>
          <w:b/>
          <w:color w:val="000000"/>
        </w:rPr>
        <w:t>нать</w:t>
      </w:r>
      <w:r w:rsidRPr="00DC035B">
        <w:rPr>
          <w:rStyle w:val="c12"/>
          <w:b/>
          <w:color w:val="000000"/>
        </w:rPr>
        <w:t>/понимать</w:t>
      </w:r>
    </w:p>
    <w:p w:rsidR="00E40834" w:rsidRPr="00DC035B" w:rsidRDefault="00E40834" w:rsidP="00DC035B">
      <w:pPr>
        <w:pStyle w:val="c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периодизацию всемирной и отечественной истории;</w:t>
      </w:r>
    </w:p>
    <w:p w:rsidR="00E40834" w:rsidRPr="00DC035B" w:rsidRDefault="00E40834" w:rsidP="00DC035B">
      <w:pPr>
        <w:pStyle w:val="c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основные факты, процессы и явления, характеризующие целостность и системность отечественной и всемирной истории XX – начала XXI века и выдающихся деятелей истории;</w:t>
      </w:r>
    </w:p>
    <w:p w:rsidR="00E40834" w:rsidRPr="00DC035B" w:rsidRDefault="00E40834" w:rsidP="00DC035B">
      <w:pPr>
        <w:pStyle w:val="c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важнейшие достижения культуры и системы ценностей, сформировавшиеся в ходе исторического развития;</w:t>
      </w:r>
    </w:p>
    <w:p w:rsidR="00E40834" w:rsidRPr="00DC035B" w:rsidRDefault="00E40834" w:rsidP="00DC035B">
      <w:pPr>
        <w:pStyle w:val="c9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изученные виды исторических источников;</w:t>
      </w:r>
    </w:p>
    <w:p w:rsidR="00E40834" w:rsidRPr="00DC035B" w:rsidRDefault="00E40834" w:rsidP="00DC035B">
      <w:pPr>
        <w:pStyle w:val="c9"/>
        <w:numPr>
          <w:ilvl w:val="0"/>
          <w:numId w:val="8"/>
        </w:numPr>
        <w:spacing w:before="0" w:beforeAutospacing="0" w:after="0" w:afterAutospacing="0"/>
        <w:jc w:val="both"/>
        <w:rPr>
          <w:rStyle w:val="c12"/>
          <w:color w:val="000000"/>
        </w:rPr>
      </w:pPr>
      <w:r w:rsidRPr="00DC035B">
        <w:rPr>
          <w:rStyle w:val="c12"/>
          <w:color w:val="000000"/>
        </w:rPr>
        <w:t>особенности исторического пути России, ее роль в мировом сообществе;</w:t>
      </w:r>
    </w:p>
    <w:p w:rsidR="007D649B" w:rsidRPr="00DC035B" w:rsidRDefault="007D649B" w:rsidP="00DC035B">
      <w:pPr>
        <w:pStyle w:val="c9"/>
        <w:spacing w:before="0" w:beforeAutospacing="0" w:after="0" w:afterAutospacing="0"/>
        <w:ind w:left="774"/>
        <w:jc w:val="both"/>
        <w:rPr>
          <w:color w:val="000000"/>
        </w:rPr>
      </w:pPr>
    </w:p>
    <w:p w:rsidR="00E24F8A" w:rsidRPr="00DC035B" w:rsidRDefault="00E40834" w:rsidP="00DC035B">
      <w:pPr>
        <w:pStyle w:val="c9"/>
        <w:spacing w:before="0" w:beforeAutospacing="0" w:after="0" w:afterAutospacing="0"/>
        <w:jc w:val="both"/>
        <w:rPr>
          <w:rStyle w:val="c12"/>
          <w:color w:val="000000"/>
        </w:rPr>
      </w:pPr>
      <w:r w:rsidRPr="00DC035B">
        <w:rPr>
          <w:rStyle w:val="c12"/>
          <w:b/>
          <w:color w:val="000000"/>
        </w:rPr>
        <w:t>уметь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определять последовательность и длительность важнейших событий новой истории;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читать историческую карту и 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обладать навыком поиска нужной информации по заданной теме, извлечения необходимой информации из различных знаковых систем (схемы, таблиц, графиков и т.д.)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выявлять существенные черты исторических процессов, явлений и событий;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объяснять смысл изученных исторических понятий и терминов;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анализировать исторические явления, процессы факты;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группировать исторические явления и события по заданному признаку;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 иллюстративного материала учебника, фрагментов исторических источников в связной монологической форме;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использовать приобретенные знания при написании творческих работ, сообщений, докладов, рефератов, рецензий;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дать на основе конкретного материала научные объяснения сущности фактов и  связей между ними;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выявлять общность и различия сравниваемых исторических событий и явлений;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определять на основе учебного материала причины и следствия важнейших исторических событий;</w:t>
      </w:r>
    </w:p>
    <w:p w:rsidR="00E40834" w:rsidRPr="00DC035B" w:rsidRDefault="00E40834" w:rsidP="00DC035B">
      <w:pPr>
        <w:pStyle w:val="c9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lastRenderedPageBreak/>
        <w:t>объяснять свое отношение к наиболее значительным событиям и личностям истории XX – начала XXI века, достижениям культуры;</w:t>
      </w:r>
    </w:p>
    <w:p w:rsidR="00E40834" w:rsidRPr="00DC035B" w:rsidRDefault="00E40834" w:rsidP="00DC035B">
      <w:pPr>
        <w:pStyle w:val="c9"/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b/>
          <w:color w:val="000000"/>
        </w:rPr>
        <w:t>использовать приобретенные знания и умения в практической деятельности и повседневной жизни для</w:t>
      </w:r>
      <w:r w:rsidR="00243FAC" w:rsidRPr="00DC035B">
        <w:rPr>
          <w:rStyle w:val="c12"/>
          <w:color w:val="000000"/>
        </w:rPr>
        <w:t>:</w:t>
      </w:r>
    </w:p>
    <w:p w:rsidR="00E40834" w:rsidRPr="00DC035B" w:rsidRDefault="00243FAC" w:rsidP="00DC035B">
      <w:pPr>
        <w:pStyle w:val="c9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</w:rPr>
      </w:pPr>
      <w:r w:rsidRPr="00DC035B">
        <w:rPr>
          <w:rStyle w:val="c12"/>
          <w:color w:val="000000"/>
        </w:rPr>
        <w:t>осознания</w:t>
      </w:r>
      <w:r w:rsidR="00E40834" w:rsidRPr="00DC035B">
        <w:rPr>
          <w:rStyle w:val="c12"/>
          <w:color w:val="000000"/>
        </w:rPr>
        <w:t xml:space="preserve">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43FAC" w:rsidRPr="00DC035B" w:rsidRDefault="00243FAC" w:rsidP="00DC035B">
      <w:pPr>
        <w:pStyle w:val="af1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5B">
        <w:rPr>
          <w:rFonts w:ascii="Times New Roman" w:hAnsi="Times New Roman" w:cs="Times New Roman"/>
          <w:sz w:val="24"/>
          <w:szCs w:val="24"/>
        </w:rPr>
        <w:t xml:space="preserve">определения собственной позиции по отношению к явлениям современной жизни, исходя из их исторической обусловленности; </w:t>
      </w:r>
    </w:p>
    <w:p w:rsidR="00243FAC" w:rsidRPr="00DC035B" w:rsidRDefault="00243FAC" w:rsidP="00DC035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035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035B">
        <w:rPr>
          <w:rFonts w:ascii="Times New Roman" w:hAnsi="Times New Roman" w:cs="Times New Roman"/>
          <w:sz w:val="24"/>
          <w:szCs w:val="24"/>
        </w:rPr>
        <w:t xml:space="preserve"> использования навыков исторического анализа при критическом восприятии получаемой извне социальной информации; </w:t>
      </w:r>
    </w:p>
    <w:p w:rsidR="005F5687" w:rsidRPr="00DC035B" w:rsidRDefault="00243FAC" w:rsidP="00DC03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35B">
        <w:rPr>
          <w:rFonts w:ascii="Times New Roman" w:hAnsi="Times New Roman" w:cs="Times New Roman"/>
          <w:sz w:val="24"/>
          <w:szCs w:val="24"/>
        </w:rPr>
        <w:sym w:font="Symbol" w:char="F0B7"/>
      </w:r>
      <w:r w:rsidRPr="00DC035B">
        <w:rPr>
          <w:rFonts w:ascii="Times New Roman" w:hAnsi="Times New Roman" w:cs="Times New Roman"/>
          <w:sz w:val="24"/>
          <w:szCs w:val="24"/>
        </w:rPr>
        <w:t xml:space="preserve"> соотнесения своих действий и поступков окружающих с исторически возникшими формами социального поведения;</w:t>
      </w:r>
    </w:p>
    <w:p w:rsidR="00394AC6" w:rsidRPr="00DC035B" w:rsidRDefault="00394AC6" w:rsidP="00DC035B">
      <w:pPr>
        <w:pStyle w:val="c9"/>
        <w:spacing w:before="0" w:beforeAutospacing="0" w:after="0" w:afterAutospacing="0"/>
        <w:rPr>
          <w:rStyle w:val="c12"/>
          <w:color w:val="000000"/>
        </w:rPr>
      </w:pPr>
    </w:p>
    <w:p w:rsidR="00904317" w:rsidRPr="00DC035B" w:rsidRDefault="00904317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764FFC" w:rsidRPr="00DC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предмета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1. Тенденции мирового развития на рубеже XIX-в XX вв.(</w:t>
      </w:r>
      <w:r w:rsidR="002734F5"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Вводный раздел. Осо</w:t>
      </w:r>
      <w:r w:rsidR="002A150B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бенности курса Новейшей истории.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Территория России. Изменения в мире.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Опыт индустриального развития стран Западной Европы и США</w:t>
      </w:r>
      <w:r w:rsidR="002A150B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Модели </w:t>
      </w:r>
      <w:r w:rsidR="00761134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модернизации промышленных стран</w:t>
      </w:r>
      <w:r w:rsidR="002A150B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Причины ускорения научно-технического развития. Технический прогресс в первые десятилетия ХХ в. Переход к современному индустриальному производству.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Социально-политические последствия модернизации в странах индустриального развития</w:t>
      </w:r>
      <w:r w:rsidR="002A150B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Опыт ускоренной модернизации и его последствия в Африке и Латинской Америке</w:t>
      </w:r>
      <w:r w:rsidR="001F58C3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Реформы и революции в общественно-политическом развитии 1900-1945 гг.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2A150B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. Образование монополий. Либерально-демократическая модель. Государство и модернизация в Германии, Италии и Японии.О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бразование  второго «эшелона» модернизации, национальная специфика, пути и методы социалистической модернизации , , Мексиканская революция  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Новый этап развития стран Азии, Африки и Латинской Америки</w:t>
      </w:r>
      <w:r w:rsidR="001F58C3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Белые колонии и доминионы Великобритании. Индия: Первые шаги к независимости. Особенности развития стран Латинской Америки.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Россия: противоречия незавершенной модернизации</w:t>
      </w:r>
      <w:r w:rsidR="001F58C3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Предпосылки и особенности модернизации в России. Рост противоречий в российском обществе.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Россия: от русско-японской до Первой мировой войны</w:t>
      </w:r>
      <w:r w:rsidR="00585E90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Русско-японская война. Политические партии России. Социал-демократия в России и идеи В.И. Ленина. Столыпинские реформы. Россия накануне Первой мировой войны.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Россия: от русско-японской до Первой мировой войны</w:t>
      </w:r>
      <w:r w:rsidR="00585E90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Русско-японская война. Политические партии России. Социал-демократия в России и идеи В.И. Ленина. Столыпинские реформы. Россия накануне Первой мировой войны.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Контрольная работа №1  по теме: "Россия в мировом развитиина рубеже XIX-в XX вв.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2.Державное соперничество в начале ХХ века. Россия в годы Первой мировой войны (1914-1918) (6 часов)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Международные отношения в индустриальную эпоху. Начало Первой мировой войны.Международные отношения начала ХХ в. На пути в Первой мировой войне.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Первая мировая война и начало революции 1917 года в России.Россия в Первой мировой войне в 1914-1916 гг. Кризисв воюющих странах и февральская революция 1917 г. В России.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Россия в годы революционных потрясений.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Углубление кризиса в России. Октябрь 1917 г. В истории России. Брест-Литовский мирный договор с Германией и его последствия.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Кризис 1918-1920 гг. в странах Европы и гражданская война в России.Завершение первой мировой войны. Парижская конференция и ее решения. Политический кризис в странах Европы. Антанта и белое движение в России. Политика военного коммунизма. Контерн, Советская Россия и державы Запада.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Контрольная работа №2  по теме: "Россия и союзники в Первой  мировой войне, проблемы взаимоотношений"</w:t>
      </w:r>
      <w:r w:rsidR="00D246E0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3. Развитие индустриальных стран в 1920-1930-е годы. (7 часов)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Государства демократии - США, Англия и Франция.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США в 1920-1930-ее гг. Демократические страны Европы в 1920-1930-ее гг.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Государства демократии - США, Англия и Франция</w:t>
      </w:r>
      <w:r w:rsidR="00D246E0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США в 1920-1930-ее гг. Демократические страны Европы в 1920-1930-ее гг.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Фашизм в Италии и Германии, милитаристическое государство в Японии.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Идеологические основы тоталитаризма. Фашистский режим в Италии. Германия при режиме А. Гитлера.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Фашизм в Италии и Германии, милитаристическое государство в Японии.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Идеологические основы тоталитаризма. Фашистский режим в Италии. Германия при режиме А. Гитлера.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Советское общество в 1920-е годы.Переход к НЭПу. Общественно-политическое развитие СССР в 1920-е гг. Великий перелом 1929 г.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в 1930-е годы.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Переход к НЭПу. Общественно-политическое развитие СССР в 1920-е гг. Великий перелом 1929 г.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Контрольная работа №3 по теме: "Индустриальные страны в 1920-1930-е годы: опыт выхода из кризиса</w:t>
      </w:r>
      <w:r w:rsidR="00D246E0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4. СССР в системе международных отношений. 1920-1940-е годы. (</w:t>
      </w:r>
      <w:r w:rsidR="002734F5"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часов)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Возникновение очагов опасности в Азии и Европе.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Обострение конфликтов в Азии. Проблемы коллективной безопасности в Европе. СССР, гражданская война в Испании и ее международные последствия.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Внешняя политика СССР и международные отношения конца 1920-начала 1930-х гг.Советский союз против политики умиротворения агрессоров. Мюнхенский сговор. Советско-германские отношения накануне Второй мировой войны.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СССР, Германия и страны Запада в конце 1930-х гг.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Советско-германские отношения накануне Второй мировой войны.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Начальный период Второй мировой войны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Начало Второй мировой войны. Причины побед германской армии. Политика СССР в 1939-1940-е гг. Кризис германской политики осенью 1940 г.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и Германия накануне Великой Отечественной войны: 1940-1941 гг.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Германия: от переговоров – к подготовке агрессии против СССР. Подготовка СССР к войне.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Семинар на тему: "СССР в системе международных отношени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й 1920-1940-е гг".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5. Советский Союз в Великой Отечественной войне и страны Запада (6 часов)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в первый период Великой Отечественной войны (1941- начало 1942)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Начало войны. Мобилизация сил СССР  для отпора агрессору. Битва под Москвой.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Советский Союз в переломный период Второй Мировой войны (1942-1943)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Создание антифашистской коалиции. Советско-германский фронт весной и летом 1942 г. Битва за Сталинград и ее историческое значение. Партизанское движение в СССР.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и антифашистская коалиция в решающих битвах Второй Мировой войны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Битва на орловско-Курской дуге и ее значение. Укрепление антифашистской коалиции. Освобождение Советской земли и открытие Второго фронта.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Советский Союз на завершающем этапе  Второй Мировой войны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Освобождение Восточной Европы. Кампания 1945 г. И разгром фашистской Германии. Разгром Японии.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и итоги Второй Мировой войны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Вклад СССР в победу во Второй мировой войне. Итоги и уроки Второй мировой войны. Создание ООН. СССР и страны Запада после над Германией.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Контрольная работа №4 по теме: "СССР в Великой Отечественной войне и страны Запада"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6. СССР и мировое развитие в период « холодной войны»</w:t>
      </w:r>
      <w:r w:rsidR="002734F5"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(15 часов)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Развитие общества и науки. Тенденции духовной жизни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Революция в естествознании. Новые течения в философии. Рационализм и прагматизм в философской мысли начала ХХ в. 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Мир художественной культуры.Изобразительное искусство, художественная литература.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Изобразительное искусство, художественная литература. Авангардизм. Реализм.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Мир художественной культуры.Музыкальная жизнь, театр, кино.Музыкальная жизнь, театр, кино.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« Холодная война» и раскол Европы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Причины холодной войны. «План Маршалла» и раскол Европы. 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lastRenderedPageBreak/>
        <w:t>Создание системы союзов и конфликты в Азии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Берлинский кризис и создание  системы союзов в Европе. «Холодная война» в Азии. Война в Корее и ее последствия. 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Советский Союз в первые послевоенные годы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Послевоенное восстановление экономики. Идеология и политика в к. 1940-х- начале 1950-х гг.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СССР после смерти И.В.Сталина</w:t>
      </w:r>
      <w:r w:rsidR="00D932FE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У истоков политики реформ. Противоречия политики Н.С. Хрущева. 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СССР в конце 1950- х- начале 1960- х гг.Кризис экономической политики КПСС в к. 1950-гг. Начало 1960-х гг. :поиск новых решений. 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Советский Союз и крушение колониальной системы.Распад колониальной системы: причины и основные этапы. Локальные конфликты в странах Азии, Африки и Латинской Америки. СССР и Суэцкий кризис 1956 г. Карибский кризис и его последствия.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Евроатлантические страны и Япония после Второй мировой войны. Конец 1940-  х- начало 1960- х гг.США после Второй мировой войны. Время реформ в США. «экономическое чудо» в послевоенной Германии. Социал- демократия и социально ориентированная рыночная экономика. Начальный этап европейской интеграции. Япония после Второй мировой войны.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Кризис моделей развития: 1960- 1970- е гг.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 xml:space="preserve">СССР : провал политики реформ. СССР и кризисы  второй половины 1960-х гг. на международной арене. Кризис 1968 г. В Чехословакии и его </w:t>
      </w:r>
      <w:r w:rsidR="00302357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последствия.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Период партнерства и соперничества между СССР и США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302357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 Кризис политики «холодной войны». Разрядка и ее перспективы. 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Обобщающее занятие по теме « СССР и мировое разв</w:t>
      </w:r>
      <w:r w:rsidR="00302357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итие в период « холодной войны»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  <w:r w:rsidR="00302357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41609" w:rsidRPr="00DC035B" w:rsidRDefault="00B31C32" w:rsidP="00DC035B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="00741609"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. Ускорение научно- технического развития и его последствия</w:t>
      </w:r>
      <w:r w:rsidR="002734F5"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(6 часов)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Новая эпоха в развитии науки и техники</w:t>
      </w:r>
      <w:r w:rsidR="00302357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Энергетика, транспорт, космонавтика и новые конструкционные материалы. Биохимия, генетика, медицина. Электроника и робототехника.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Информационное общество:основные  черты</w:t>
      </w:r>
      <w:r w:rsidR="00302357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Автоматизация и роботизация производства. Новая социальная структура. 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Глобализация жизни человечества и модернизация мировой экономики</w:t>
      </w:r>
      <w:r w:rsidR="00302357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Предпосылки и итоги возникновения транснациональных корпораций и банков. Экология и проблема модернизации стран «Юга».</w:t>
      </w:r>
    </w:p>
    <w:p w:rsidR="00F36EFE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Перестройка и новое политическое мышление. Демократические революции в Восточной Европе и распад СССР</w:t>
      </w:r>
      <w:r w:rsidR="00302357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На подступах к реформам. Перестройка. Углубление кризиса советского общества. Конфликт в межнациональных отношениях. Политический кризис в СССР.</w:t>
      </w:r>
    </w:p>
    <w:p w:rsidR="00741609" w:rsidRPr="00DC035B" w:rsidRDefault="00B31C32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  <w:r w:rsidR="00F36EFE"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41609"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"Модернизационные процессы в мире конца  ХХ в. От СССР к Российской Федерации."</w:t>
      </w:r>
      <w:r w:rsidR="002734F5"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(8 часов)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Модернизацион-ные процессы 1980-1990-х гг. в США и странах Европы</w:t>
      </w:r>
      <w:r w:rsidR="00302357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Неоконсервативная идеология. США на рубеже ХХ-ХХI вв. Страны Запада на рубеже ХХ-ХХIвв.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Модернизационные процессы 1980-1990-х гг. в США и странах Европы</w:t>
      </w:r>
      <w:r w:rsidR="00302357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Неоконсервативная идеология. США на рубеже ХХ-ХХI вв. Страны Запада на рубеже ХХ-ХХIвв.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Страны Азии и Африки: проблемы модернизации.Итоги первых преобразований. Особенности модернизации в странах социализма и социалистической ориентации. Специфика развития Южной и Юго- Восточной Азии.Исламский мир.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Латинская Америка:между диктатурой и демократией.Модернизационная политика в Латинской Америке. Демократия в Латинской Америке. Латиноамериканские страны в 1990-е гг.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Российская Федерация на новом этапе развития</w:t>
      </w:r>
      <w:r w:rsidR="00B31C32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Экономические реформы. Политический кризис 1993 г.Россия в начале 21 в. Россия в СНГ.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Российская Федерация на новом этапе развития</w:t>
      </w:r>
      <w:r w:rsidR="00B31C32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Экономические реформы. Политический кризис 1993 г.Россия в начале 21 в. Россия в СНГ.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Россия и международные отношения начала XXI в.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  <w:t>Росси и страны Запада в 1990-е гг. Российская Федерация и международная безопасность.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Контроная работа по теме: "Модернизационные процессы в мире конца  ХХ в. От СССР к Российской Федерации."</w:t>
      </w:r>
      <w:r w:rsidR="00B31C32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</w:p>
    <w:p w:rsidR="00741609" w:rsidRPr="00DC035B" w:rsidRDefault="00B31C32" w:rsidP="00DC035B">
      <w:pPr>
        <w:spacing w:after="0" w:line="240" w:lineRule="auto"/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9</w:t>
      </w:r>
      <w:r w:rsidR="00F36EFE"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41609"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Особенности духовной жизни второй половины ХХ в.</w:t>
      </w:r>
      <w:r w:rsidR="002734F5" w:rsidRPr="00DC035B">
        <w:rPr>
          <w:rStyle w:val="c12"/>
          <w:rFonts w:ascii="Times New Roman" w:hAnsi="Times New Roman" w:cs="Times New Roman"/>
          <w:b/>
          <w:color w:val="000000"/>
          <w:sz w:val="24"/>
          <w:szCs w:val="24"/>
        </w:rPr>
        <w:t xml:space="preserve"> (6 часов)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lastRenderedPageBreak/>
        <w:t>Основные направления в развитии зарубежной культуры</w:t>
      </w:r>
      <w:r w:rsidR="00B31C32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Массовая культура и ее особенности. От модернизма к постмодернизму. Культура молодежного бунта.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Духовная жизнь в советском и российском обществах.</w:t>
      </w:r>
      <w:r w:rsidR="00B31C32"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Оттепель. Советская культура конца 1960-х-1980-х гг. Духовная жизнь демократической России.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Духовная жизнь в советском и российском обществах.Оттепель. Советская культура конца 1960-х-1980-х гг. Духовная жизнь демократической России.</w:t>
      </w:r>
    </w:p>
    <w:p w:rsidR="00741609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Обобщающее занятие по теме" Особенности духовной жизни второй половины ХХ в.".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</w:p>
    <w:p w:rsidR="00764FFC" w:rsidRPr="00DC035B" w:rsidRDefault="00741609" w:rsidP="00DC035B">
      <w:pPr>
        <w:spacing w:after="0" w:line="240" w:lineRule="auto"/>
        <w:rPr>
          <w:rStyle w:val="c12"/>
          <w:rFonts w:ascii="Times New Roman" w:hAnsi="Times New Roman" w:cs="Times New Roman"/>
          <w:color w:val="000000"/>
          <w:sz w:val="24"/>
          <w:szCs w:val="24"/>
        </w:rPr>
      </w:pP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>Заключительное тестирование за курс "История России и мира".</w:t>
      </w:r>
      <w:r w:rsidRPr="00DC035B">
        <w:rPr>
          <w:rStyle w:val="c12"/>
          <w:rFonts w:ascii="Times New Roman" w:hAnsi="Times New Roman" w:cs="Times New Roman"/>
          <w:color w:val="000000"/>
          <w:sz w:val="24"/>
          <w:szCs w:val="24"/>
        </w:rPr>
        <w:tab/>
      </w:r>
    </w:p>
    <w:p w:rsidR="00DD7B9A" w:rsidRPr="00DC035B" w:rsidRDefault="00DD7B9A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региональных особенностей в содержании учебного предмета «История»</w:t>
      </w:r>
    </w:p>
    <w:tbl>
      <w:tblPr>
        <w:tblStyle w:val="af"/>
        <w:tblW w:w="0" w:type="auto"/>
        <w:tblLook w:val="04A0"/>
      </w:tblPr>
      <w:tblGrid>
        <w:gridCol w:w="1242"/>
        <w:gridCol w:w="5670"/>
        <w:gridCol w:w="7874"/>
      </w:tblGrid>
      <w:tr w:rsidR="00DD7B9A" w:rsidRPr="00DC035B" w:rsidTr="0003713D">
        <w:tc>
          <w:tcPr>
            <w:tcW w:w="1242" w:type="dxa"/>
          </w:tcPr>
          <w:p w:rsidR="00DD7B9A" w:rsidRPr="00DC035B" w:rsidRDefault="00DD7B9A" w:rsidP="00DC03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670" w:type="dxa"/>
          </w:tcPr>
          <w:p w:rsidR="00DD7B9A" w:rsidRPr="00DC035B" w:rsidRDefault="00DD7B9A" w:rsidP="00DC03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874" w:type="dxa"/>
          </w:tcPr>
          <w:p w:rsidR="00DD7B9A" w:rsidRPr="00DC035B" w:rsidRDefault="00DD7B9A" w:rsidP="00DC03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D7B9A" w:rsidRPr="00DC035B" w:rsidTr="0003713D">
        <w:tc>
          <w:tcPr>
            <w:tcW w:w="1242" w:type="dxa"/>
          </w:tcPr>
          <w:p w:rsidR="00DD7B9A" w:rsidRPr="00DC035B" w:rsidRDefault="00DD7B9A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</w:tcPr>
          <w:p w:rsidR="00DD7B9A" w:rsidRPr="00DC035B" w:rsidRDefault="00DD7B9A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СССР в системе международных отношений. 1920-1940-е годы</w:t>
            </w:r>
          </w:p>
        </w:tc>
        <w:tc>
          <w:tcPr>
            <w:tcW w:w="7874" w:type="dxa"/>
          </w:tcPr>
          <w:p w:rsidR="00DD7B9A" w:rsidRPr="00DC035B" w:rsidRDefault="00DD7B9A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на тему: "СССР в системе международных отношений 1920-1940-е гг"</w:t>
            </w:r>
            <w:r w:rsid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Тюменская область в послереволюционное время.</w:t>
            </w:r>
          </w:p>
        </w:tc>
      </w:tr>
      <w:tr w:rsidR="00DD7B9A" w:rsidRPr="00DC035B" w:rsidTr="0003713D">
        <w:tc>
          <w:tcPr>
            <w:tcW w:w="1242" w:type="dxa"/>
          </w:tcPr>
          <w:p w:rsidR="00DD7B9A" w:rsidRPr="00DC035B" w:rsidRDefault="00DD7B9A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</w:tcPr>
          <w:p w:rsidR="00DD7B9A" w:rsidRPr="00DC035B" w:rsidRDefault="00DD7B9A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Советский Союз в Великой Отечественной войне и страны Запада</w:t>
            </w:r>
          </w:p>
        </w:tc>
        <w:tc>
          <w:tcPr>
            <w:tcW w:w="7874" w:type="dxa"/>
          </w:tcPr>
          <w:p w:rsidR="00DD7B9A" w:rsidRPr="00DC035B" w:rsidRDefault="00DD7B9A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Советский Союз в переломный период Второй Мировой войны (1942-1943) </w:t>
            </w:r>
            <w:r w:rsid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Земляки в годы войны с.Новоатьялово</w:t>
            </w:r>
          </w:p>
        </w:tc>
      </w:tr>
      <w:tr w:rsidR="00DD7B9A" w:rsidRPr="00DC035B" w:rsidTr="0003713D">
        <w:tc>
          <w:tcPr>
            <w:tcW w:w="1242" w:type="dxa"/>
            <w:vMerge w:val="restart"/>
          </w:tcPr>
          <w:p w:rsidR="00DD7B9A" w:rsidRPr="00DC035B" w:rsidRDefault="00AA7BA0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70" w:type="dxa"/>
            <w:vMerge w:val="restart"/>
          </w:tcPr>
          <w:p w:rsidR="00DD7B9A" w:rsidRPr="00DC035B" w:rsidRDefault="00AA7BA0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СССР и мировое развитие в период « холодной войны»</w:t>
            </w:r>
          </w:p>
        </w:tc>
        <w:tc>
          <w:tcPr>
            <w:tcW w:w="7874" w:type="dxa"/>
          </w:tcPr>
          <w:p w:rsidR="00DD7B9A" w:rsidRPr="00DC035B" w:rsidRDefault="00BE7103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в первые послевоенные годы</w:t>
            </w:r>
            <w:r w:rsid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Тюменская область в послевоенное время.</w:t>
            </w:r>
          </w:p>
        </w:tc>
      </w:tr>
      <w:tr w:rsidR="00DD7B9A" w:rsidRPr="00DC035B" w:rsidTr="0003713D">
        <w:tc>
          <w:tcPr>
            <w:tcW w:w="1242" w:type="dxa"/>
            <w:vMerge/>
          </w:tcPr>
          <w:p w:rsidR="00DD7B9A" w:rsidRPr="00DC035B" w:rsidRDefault="00DD7B9A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:rsidR="00DD7B9A" w:rsidRPr="00DC035B" w:rsidRDefault="00DD7B9A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4" w:type="dxa"/>
          </w:tcPr>
          <w:p w:rsidR="00DD7B9A" w:rsidRPr="00DC035B" w:rsidRDefault="00BE7103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конце 1950- х- начале 1960- х гг.</w:t>
            </w:r>
            <w:r w:rsidR="00DC035B"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 Тюменская область в 50-60-е гг.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</w:tr>
      <w:tr w:rsidR="00DD7B9A" w:rsidRPr="00DC035B" w:rsidTr="0003713D">
        <w:tc>
          <w:tcPr>
            <w:tcW w:w="1242" w:type="dxa"/>
          </w:tcPr>
          <w:p w:rsidR="00DD7B9A" w:rsidRPr="00DC035B" w:rsidRDefault="006B358A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70" w:type="dxa"/>
          </w:tcPr>
          <w:p w:rsidR="00DD7B9A" w:rsidRPr="00DC035B" w:rsidRDefault="006B358A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Ускорение научно- технического развития и его последствия</w:t>
            </w:r>
          </w:p>
        </w:tc>
        <w:tc>
          <w:tcPr>
            <w:tcW w:w="7874" w:type="dxa"/>
          </w:tcPr>
          <w:p w:rsidR="00DD7B9A" w:rsidRPr="00DC035B" w:rsidRDefault="006B358A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Перестройка и новое политическое мышление. Демократические революции в Восточной Европе и распад СССР</w:t>
            </w:r>
            <w:r w:rsid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Тюменская область в годы перестройки</w:t>
            </w:r>
          </w:p>
        </w:tc>
      </w:tr>
      <w:tr w:rsidR="006B358A" w:rsidRPr="00DC035B" w:rsidTr="00DC035B">
        <w:trPr>
          <w:trHeight w:val="380"/>
        </w:trPr>
        <w:tc>
          <w:tcPr>
            <w:tcW w:w="1242" w:type="dxa"/>
          </w:tcPr>
          <w:p w:rsidR="006B358A" w:rsidRPr="00DC035B" w:rsidRDefault="006B358A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670" w:type="dxa"/>
          </w:tcPr>
          <w:p w:rsidR="006B358A" w:rsidRPr="00DC035B" w:rsidRDefault="006B358A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Модернизационные процессы в мире конца  ХХ в. От СССР к Российской Федерации</w:t>
            </w:r>
          </w:p>
        </w:tc>
        <w:tc>
          <w:tcPr>
            <w:tcW w:w="7874" w:type="dxa"/>
          </w:tcPr>
          <w:p w:rsidR="006B358A" w:rsidRPr="00DC035B" w:rsidRDefault="00776044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новом этапе развития</w:t>
            </w:r>
            <w:r w:rsid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РК Тюменская область в начале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</w:tc>
      </w:tr>
      <w:tr w:rsidR="00776044" w:rsidRPr="00DC035B" w:rsidTr="00DC035B">
        <w:trPr>
          <w:trHeight w:val="530"/>
        </w:trPr>
        <w:tc>
          <w:tcPr>
            <w:tcW w:w="1242" w:type="dxa"/>
          </w:tcPr>
          <w:p w:rsidR="00776044" w:rsidRPr="00DC035B" w:rsidRDefault="00776044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70" w:type="dxa"/>
          </w:tcPr>
          <w:p w:rsidR="00776044" w:rsidRPr="00DC035B" w:rsidRDefault="00776044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духовной жизни второй половины ХХ в</w:t>
            </w:r>
          </w:p>
        </w:tc>
        <w:tc>
          <w:tcPr>
            <w:tcW w:w="7874" w:type="dxa"/>
          </w:tcPr>
          <w:p w:rsidR="00776044" w:rsidRPr="00DC035B" w:rsidRDefault="0077604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жизнь в советском и российском обществах.</w:t>
            </w:r>
          </w:p>
          <w:p w:rsidR="00776044" w:rsidRPr="00DC035B" w:rsidRDefault="0077604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 Тюменская область в современной России.</w:t>
            </w:r>
          </w:p>
        </w:tc>
      </w:tr>
    </w:tbl>
    <w:p w:rsidR="004A6D01" w:rsidRPr="00DC035B" w:rsidRDefault="004A6D01" w:rsidP="00DC03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6D01" w:rsidRPr="00DC035B" w:rsidRDefault="004A6D01" w:rsidP="00DC03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1C53" w:rsidRPr="00DC035B" w:rsidRDefault="009D1C53" w:rsidP="00DC0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C53" w:rsidRPr="00DC035B" w:rsidRDefault="009D1C53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C53" w:rsidRDefault="009D1C53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35B" w:rsidRDefault="00DC035B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396" w:rsidRDefault="0068639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11FA4" w:rsidRPr="00DC035B" w:rsidRDefault="00DC035B" w:rsidP="00DC0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5CEF">
        <w:rPr>
          <w:rFonts w:ascii="Times New Roman" w:hAnsi="Times New Roman"/>
          <w:b/>
          <w:sz w:val="24"/>
          <w:szCs w:val="24"/>
        </w:rPr>
        <w:lastRenderedPageBreak/>
        <w:t>3. Тематическое планирование с указанием количества часов, отводимых на освоение каждой темы.</w:t>
      </w:r>
    </w:p>
    <w:tbl>
      <w:tblPr>
        <w:tblStyle w:val="af"/>
        <w:tblW w:w="0" w:type="auto"/>
        <w:tblLook w:val="04A0"/>
      </w:tblPr>
      <w:tblGrid>
        <w:gridCol w:w="1384"/>
        <w:gridCol w:w="11198"/>
        <w:gridCol w:w="2204"/>
      </w:tblGrid>
      <w:tr w:rsidR="00511FA4" w:rsidRPr="00DC035B" w:rsidTr="0003713D">
        <w:tc>
          <w:tcPr>
            <w:tcW w:w="1384" w:type="dxa"/>
          </w:tcPr>
          <w:p w:rsidR="00511FA4" w:rsidRPr="00DC035B" w:rsidRDefault="00511FA4" w:rsidP="00DC03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11198" w:type="dxa"/>
          </w:tcPr>
          <w:p w:rsidR="00511FA4" w:rsidRPr="00DC035B" w:rsidRDefault="00511FA4" w:rsidP="00DC03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04" w:type="dxa"/>
          </w:tcPr>
          <w:p w:rsidR="00511FA4" w:rsidRPr="00DC035B" w:rsidRDefault="00511FA4" w:rsidP="00DC03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11FA4" w:rsidRPr="00DC035B" w:rsidTr="0003713D">
        <w:tc>
          <w:tcPr>
            <w:tcW w:w="14786" w:type="dxa"/>
            <w:gridSpan w:val="3"/>
          </w:tcPr>
          <w:p w:rsidR="00747BDE" w:rsidRPr="00DC035B" w:rsidRDefault="006D2D5E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1.Тенденции мирового развития на рубеже XIX-в XX вв</w:t>
            </w:r>
          </w:p>
        </w:tc>
      </w:tr>
      <w:tr w:rsidR="006D2D5E" w:rsidRPr="00DC035B" w:rsidTr="0003713D">
        <w:tc>
          <w:tcPr>
            <w:tcW w:w="138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</w:tcPr>
          <w:p w:rsidR="006D2D5E" w:rsidRPr="00DC035B" w:rsidRDefault="006D2D5E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курса</w:t>
            </w:r>
            <w:r w:rsidR="009D1C53"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9D1C53" w:rsidRPr="00DC03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изучения</w:t>
            </w:r>
            <w:r w:rsidR="00DC035B" w:rsidRPr="00DC03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Новейшей истории</w:t>
            </w:r>
            <w:r w:rsidR="009D1C53"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C035B" w:rsidTr="0003713D">
        <w:tc>
          <w:tcPr>
            <w:tcW w:w="138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</w:tcPr>
          <w:p w:rsidR="006D2D5E" w:rsidRPr="00DC035B" w:rsidRDefault="006D2D5E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индустриального развития стран Западной Европы и США</w:t>
            </w:r>
          </w:p>
          <w:p w:rsidR="006D2D5E" w:rsidRPr="00DC035B" w:rsidRDefault="006D2D5E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модернизации промышленных стран</w:t>
            </w:r>
          </w:p>
        </w:tc>
        <w:tc>
          <w:tcPr>
            <w:tcW w:w="220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C035B" w:rsidTr="0003713D">
        <w:tc>
          <w:tcPr>
            <w:tcW w:w="138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</w:tcPr>
          <w:p w:rsidR="006D2D5E" w:rsidRPr="00DC035B" w:rsidRDefault="006D2D5E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Социально-политические последствия модернизации в странах индустриального развития</w:t>
            </w:r>
          </w:p>
          <w:p w:rsidR="006D2D5E" w:rsidRPr="00DC035B" w:rsidRDefault="006D2D5E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C035B" w:rsidTr="0003713D">
        <w:tc>
          <w:tcPr>
            <w:tcW w:w="138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</w:tcPr>
          <w:p w:rsidR="006D2D5E" w:rsidRPr="00DC035B" w:rsidRDefault="006D2D5E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ускоренной модернизации и его последствия в Африке и Латинской Америке</w:t>
            </w:r>
          </w:p>
          <w:p w:rsidR="006D2D5E" w:rsidRPr="00DC035B" w:rsidRDefault="006D2D5E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и революции в общественно-политическом развитии 1900-1945 гг.</w:t>
            </w:r>
          </w:p>
        </w:tc>
        <w:tc>
          <w:tcPr>
            <w:tcW w:w="220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C035B" w:rsidTr="000C76B9">
        <w:tc>
          <w:tcPr>
            <w:tcW w:w="138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  <w:vAlign w:val="center"/>
          </w:tcPr>
          <w:p w:rsidR="006D2D5E" w:rsidRPr="00DC035B" w:rsidRDefault="006D2D5E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этап развития стран Азии, Африки и Латинской Америки</w:t>
            </w:r>
          </w:p>
        </w:tc>
        <w:tc>
          <w:tcPr>
            <w:tcW w:w="220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C035B" w:rsidTr="000C76B9">
        <w:tc>
          <w:tcPr>
            <w:tcW w:w="138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  <w:vAlign w:val="center"/>
          </w:tcPr>
          <w:p w:rsidR="006D2D5E" w:rsidRPr="00DC035B" w:rsidRDefault="006D2D5E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Россия: противоречия незавершенной модернизации</w:t>
            </w:r>
          </w:p>
        </w:tc>
        <w:tc>
          <w:tcPr>
            <w:tcW w:w="220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D2D5E" w:rsidRPr="00DC035B" w:rsidTr="000C76B9">
        <w:tc>
          <w:tcPr>
            <w:tcW w:w="138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198" w:type="dxa"/>
            <w:vAlign w:val="center"/>
          </w:tcPr>
          <w:p w:rsidR="006D2D5E" w:rsidRPr="00DC035B" w:rsidRDefault="006D2D5E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Россия: от русско-японской до Первой мировой войны</w:t>
            </w:r>
          </w:p>
        </w:tc>
        <w:tc>
          <w:tcPr>
            <w:tcW w:w="2204" w:type="dxa"/>
          </w:tcPr>
          <w:p w:rsidR="006D2D5E" w:rsidRPr="00DC035B" w:rsidRDefault="000D467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D2D5E" w:rsidRPr="00DC035B" w:rsidTr="000C76B9">
        <w:tc>
          <w:tcPr>
            <w:tcW w:w="1384" w:type="dxa"/>
          </w:tcPr>
          <w:p w:rsidR="006D2D5E" w:rsidRPr="00DC035B" w:rsidRDefault="006D2D5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  <w:vAlign w:val="center"/>
          </w:tcPr>
          <w:p w:rsidR="006D2D5E" w:rsidRPr="00DC035B" w:rsidRDefault="006D2D5E" w:rsidP="00DC03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Вводная контрольная работа</w:t>
            </w:r>
            <w:r w:rsidR="00CC21B0" w:rsidRPr="00DC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теме: </w:t>
            </w:r>
            <w:r w:rsidRPr="00DC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"Россия в мировом развитии на рубеже XIX-в XX вв."</w:t>
            </w:r>
          </w:p>
        </w:tc>
        <w:tc>
          <w:tcPr>
            <w:tcW w:w="2204" w:type="dxa"/>
          </w:tcPr>
          <w:p w:rsidR="006D2D5E" w:rsidRPr="00DC035B" w:rsidRDefault="000D467E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391F" w:rsidRPr="00DC035B" w:rsidTr="00A83F36">
        <w:tc>
          <w:tcPr>
            <w:tcW w:w="14786" w:type="dxa"/>
            <w:gridSpan w:val="3"/>
          </w:tcPr>
          <w:p w:rsidR="00CC21B0" w:rsidRPr="00DC035B" w:rsidRDefault="0083391F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2.Державное соперничество в начале ХХ века. Россия в годы Первой мировой войны (1914-1918)</w:t>
            </w:r>
          </w:p>
        </w:tc>
      </w:tr>
      <w:tr w:rsidR="00CC21B0" w:rsidRPr="00DC035B" w:rsidTr="00222BD9">
        <w:tc>
          <w:tcPr>
            <w:tcW w:w="1384" w:type="dxa"/>
          </w:tcPr>
          <w:p w:rsidR="00CC21B0" w:rsidRPr="00DC035B" w:rsidRDefault="00CC21B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8" w:type="dxa"/>
            <w:vAlign w:val="center"/>
          </w:tcPr>
          <w:p w:rsidR="00CC21B0" w:rsidRPr="00DC035B" w:rsidRDefault="00CC21B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индустриальную эпоху. Начало Первой мировой войны.</w:t>
            </w:r>
          </w:p>
        </w:tc>
        <w:tc>
          <w:tcPr>
            <w:tcW w:w="2204" w:type="dxa"/>
          </w:tcPr>
          <w:p w:rsidR="00CC21B0" w:rsidRPr="00DC035B" w:rsidRDefault="00CC21B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1B0" w:rsidRPr="00DC035B" w:rsidTr="00222BD9">
        <w:tc>
          <w:tcPr>
            <w:tcW w:w="1384" w:type="dxa"/>
          </w:tcPr>
          <w:p w:rsidR="00CC21B0" w:rsidRPr="00DC035B" w:rsidRDefault="00CC21B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8" w:type="dxa"/>
            <w:vAlign w:val="center"/>
          </w:tcPr>
          <w:p w:rsidR="00CC21B0" w:rsidRPr="00DC035B" w:rsidRDefault="00CC21B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мировая война и начало революции 1917 года в России.</w:t>
            </w:r>
          </w:p>
        </w:tc>
        <w:tc>
          <w:tcPr>
            <w:tcW w:w="2204" w:type="dxa"/>
          </w:tcPr>
          <w:p w:rsidR="00CC21B0" w:rsidRPr="00DC035B" w:rsidRDefault="00CC21B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1B0" w:rsidRPr="00DC035B" w:rsidTr="0003713D">
        <w:tc>
          <w:tcPr>
            <w:tcW w:w="1384" w:type="dxa"/>
          </w:tcPr>
          <w:p w:rsidR="00CC21B0" w:rsidRPr="00DC035B" w:rsidRDefault="00CC21B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8" w:type="dxa"/>
          </w:tcPr>
          <w:p w:rsidR="00CC21B0" w:rsidRPr="00DC035B" w:rsidRDefault="00CC21B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годы революционных потрясений.</w:t>
            </w:r>
          </w:p>
        </w:tc>
        <w:tc>
          <w:tcPr>
            <w:tcW w:w="2204" w:type="dxa"/>
          </w:tcPr>
          <w:p w:rsidR="00CC21B0" w:rsidRPr="00DC035B" w:rsidRDefault="00CC21B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C21B0" w:rsidRPr="00DC035B" w:rsidTr="00222BD9">
        <w:tc>
          <w:tcPr>
            <w:tcW w:w="1384" w:type="dxa"/>
          </w:tcPr>
          <w:p w:rsidR="00CC21B0" w:rsidRPr="00DC035B" w:rsidRDefault="00CC21B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1198" w:type="dxa"/>
            <w:vAlign w:val="center"/>
          </w:tcPr>
          <w:p w:rsidR="00CC21B0" w:rsidRPr="00DC035B" w:rsidRDefault="00CC21B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1918-1920 гг. в странах Европы и гражданская война в России.</w:t>
            </w:r>
          </w:p>
        </w:tc>
        <w:tc>
          <w:tcPr>
            <w:tcW w:w="2204" w:type="dxa"/>
          </w:tcPr>
          <w:p w:rsidR="00CC21B0" w:rsidRPr="00DC035B" w:rsidRDefault="00CC21B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21B0" w:rsidRPr="00DC035B" w:rsidTr="0003713D">
        <w:tc>
          <w:tcPr>
            <w:tcW w:w="1384" w:type="dxa"/>
          </w:tcPr>
          <w:p w:rsidR="00CC21B0" w:rsidRPr="00DC035B" w:rsidRDefault="00CC21B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98" w:type="dxa"/>
          </w:tcPr>
          <w:p w:rsidR="00CC21B0" w:rsidRPr="00DC035B" w:rsidRDefault="00CC21B0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по теме: "Россия и союзники в Первой  мировой войне, проблемы взаимоотношений"</w:t>
            </w:r>
          </w:p>
        </w:tc>
        <w:tc>
          <w:tcPr>
            <w:tcW w:w="2204" w:type="dxa"/>
          </w:tcPr>
          <w:p w:rsidR="00CC21B0" w:rsidRPr="00DC035B" w:rsidRDefault="00CC21B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242D9" w:rsidRPr="00DC035B" w:rsidTr="00A0545D">
        <w:tc>
          <w:tcPr>
            <w:tcW w:w="14786" w:type="dxa"/>
            <w:gridSpan w:val="3"/>
          </w:tcPr>
          <w:p w:rsidR="005E4E45" w:rsidRPr="00DC035B" w:rsidRDefault="000711CF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Развитие индустриальных стран в 1920-1930-е годы</w:t>
            </w:r>
          </w:p>
        </w:tc>
      </w:tr>
      <w:tr w:rsidR="00886D79" w:rsidRPr="00DC035B" w:rsidTr="0003713D">
        <w:tc>
          <w:tcPr>
            <w:tcW w:w="1384" w:type="dxa"/>
          </w:tcPr>
          <w:p w:rsidR="00886D79" w:rsidRPr="00DC035B" w:rsidRDefault="00886D79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11198" w:type="dxa"/>
          </w:tcPr>
          <w:p w:rsidR="00886D79" w:rsidRPr="00DC035B" w:rsidRDefault="00886D79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демократии - США, Англия и Франция.</w:t>
            </w:r>
          </w:p>
        </w:tc>
        <w:tc>
          <w:tcPr>
            <w:tcW w:w="2204" w:type="dxa"/>
          </w:tcPr>
          <w:p w:rsidR="00886D79" w:rsidRPr="00DC035B" w:rsidRDefault="00886D79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D79" w:rsidRPr="00DC035B" w:rsidTr="00356E98">
        <w:tc>
          <w:tcPr>
            <w:tcW w:w="1384" w:type="dxa"/>
          </w:tcPr>
          <w:p w:rsidR="00886D79" w:rsidRPr="00DC035B" w:rsidRDefault="00886D79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1198" w:type="dxa"/>
          </w:tcPr>
          <w:p w:rsidR="00886D79" w:rsidRPr="00DC035B" w:rsidRDefault="00886D79" w:rsidP="00DC03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Фашизм в Италии и Германии, милитаристическое государство в Японии.</w:t>
            </w:r>
          </w:p>
        </w:tc>
        <w:tc>
          <w:tcPr>
            <w:tcW w:w="2204" w:type="dxa"/>
          </w:tcPr>
          <w:p w:rsidR="00886D79" w:rsidRPr="00DC035B" w:rsidRDefault="00886D79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86D79" w:rsidRPr="00DC035B" w:rsidTr="0003713D">
        <w:tc>
          <w:tcPr>
            <w:tcW w:w="1384" w:type="dxa"/>
          </w:tcPr>
          <w:p w:rsidR="00886D79" w:rsidRPr="00DC035B" w:rsidRDefault="00886D79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98" w:type="dxa"/>
          </w:tcPr>
          <w:p w:rsidR="00886D79" w:rsidRPr="00DC035B" w:rsidRDefault="00886D79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Советское общество в 1920-е годы.</w:t>
            </w:r>
          </w:p>
        </w:tc>
        <w:tc>
          <w:tcPr>
            <w:tcW w:w="2204" w:type="dxa"/>
          </w:tcPr>
          <w:p w:rsidR="00886D79" w:rsidRPr="00DC035B" w:rsidRDefault="00886D79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D79" w:rsidRPr="00DC035B" w:rsidTr="00356E98">
        <w:tc>
          <w:tcPr>
            <w:tcW w:w="1384" w:type="dxa"/>
          </w:tcPr>
          <w:p w:rsidR="00886D79" w:rsidRPr="00DC035B" w:rsidRDefault="00886D79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98" w:type="dxa"/>
            <w:vAlign w:val="center"/>
          </w:tcPr>
          <w:p w:rsidR="00886D79" w:rsidRPr="00DC035B" w:rsidRDefault="00886D79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1930-е годы.</w:t>
            </w:r>
          </w:p>
        </w:tc>
        <w:tc>
          <w:tcPr>
            <w:tcW w:w="2204" w:type="dxa"/>
          </w:tcPr>
          <w:p w:rsidR="00886D79" w:rsidRPr="00DC035B" w:rsidRDefault="00886D79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D79" w:rsidRPr="00DC035B" w:rsidTr="0003713D">
        <w:tc>
          <w:tcPr>
            <w:tcW w:w="1384" w:type="dxa"/>
          </w:tcPr>
          <w:p w:rsidR="00886D79" w:rsidRPr="00DC035B" w:rsidRDefault="00886D79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98" w:type="dxa"/>
          </w:tcPr>
          <w:p w:rsidR="00886D79" w:rsidRPr="00DC035B" w:rsidRDefault="00886D79" w:rsidP="00DC035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 по теме: "Индустриальные страны в 1920-1930-е годы: опыт выхода из кризиса"</w:t>
            </w:r>
          </w:p>
        </w:tc>
        <w:tc>
          <w:tcPr>
            <w:tcW w:w="2204" w:type="dxa"/>
          </w:tcPr>
          <w:p w:rsidR="00886D79" w:rsidRPr="00DC035B" w:rsidRDefault="00886D79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86D79" w:rsidRPr="00DC035B" w:rsidTr="0003713D">
        <w:tc>
          <w:tcPr>
            <w:tcW w:w="14786" w:type="dxa"/>
            <w:gridSpan w:val="3"/>
          </w:tcPr>
          <w:p w:rsidR="00886D79" w:rsidRPr="00DC035B" w:rsidRDefault="002B746E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4.СССР в системе международных отношений. 1920-1940-е годы</w:t>
            </w:r>
          </w:p>
        </w:tc>
      </w:tr>
      <w:tr w:rsidR="004E7FE3" w:rsidRPr="00DC035B" w:rsidTr="0003713D">
        <w:tc>
          <w:tcPr>
            <w:tcW w:w="138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98" w:type="dxa"/>
          </w:tcPr>
          <w:p w:rsidR="004E7FE3" w:rsidRPr="00DC035B" w:rsidRDefault="004E7FE3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очагов опасности в Азии и Европе.</w:t>
            </w:r>
          </w:p>
        </w:tc>
        <w:tc>
          <w:tcPr>
            <w:tcW w:w="220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C035B" w:rsidTr="0003713D">
        <w:tc>
          <w:tcPr>
            <w:tcW w:w="138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98" w:type="dxa"/>
          </w:tcPr>
          <w:p w:rsidR="004E7FE3" w:rsidRPr="00DC035B" w:rsidRDefault="004E7FE3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политика СССР и международные отношения конца 1920-начала 1930-х гг.</w:t>
            </w:r>
          </w:p>
        </w:tc>
        <w:tc>
          <w:tcPr>
            <w:tcW w:w="220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C035B" w:rsidTr="0003713D">
        <w:tc>
          <w:tcPr>
            <w:tcW w:w="138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98" w:type="dxa"/>
          </w:tcPr>
          <w:p w:rsidR="004E7FE3" w:rsidRPr="00DC035B" w:rsidRDefault="004E7FE3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СССР, Германия и страны Запада в конце 1930-х гг.</w:t>
            </w:r>
          </w:p>
        </w:tc>
        <w:tc>
          <w:tcPr>
            <w:tcW w:w="220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C035B" w:rsidTr="005C5DB1">
        <w:tc>
          <w:tcPr>
            <w:tcW w:w="138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98" w:type="dxa"/>
          </w:tcPr>
          <w:p w:rsidR="004E7FE3" w:rsidRPr="00DC035B" w:rsidRDefault="004E7FE3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Начальный период Второй мировой войны</w:t>
            </w:r>
          </w:p>
        </w:tc>
        <w:tc>
          <w:tcPr>
            <w:tcW w:w="220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C035B" w:rsidTr="0003713D">
        <w:tc>
          <w:tcPr>
            <w:tcW w:w="138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98" w:type="dxa"/>
          </w:tcPr>
          <w:p w:rsidR="004E7FE3" w:rsidRPr="00DC035B" w:rsidRDefault="004E7FE3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Германия накануне Великой Отечественной войны: 1940-1941 гг.</w:t>
            </w:r>
          </w:p>
        </w:tc>
        <w:tc>
          <w:tcPr>
            <w:tcW w:w="220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C035B" w:rsidTr="0003713D">
        <w:tc>
          <w:tcPr>
            <w:tcW w:w="138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98" w:type="dxa"/>
          </w:tcPr>
          <w:p w:rsidR="004E7FE3" w:rsidRPr="00DC035B" w:rsidRDefault="004E7FE3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на тему: "СССР в системе международных отношений 1920-1940-е гг"</w:t>
            </w:r>
          </w:p>
          <w:p w:rsidR="004E7FE3" w:rsidRPr="00DC035B" w:rsidRDefault="004E7FE3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в послереволюционное время.</w:t>
            </w:r>
            <w:r w:rsidR="00DC035B"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035B" w:rsidRPr="00DC0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Р.К.</w:t>
            </w:r>
          </w:p>
        </w:tc>
        <w:tc>
          <w:tcPr>
            <w:tcW w:w="2204" w:type="dxa"/>
          </w:tcPr>
          <w:p w:rsidR="004E7FE3" w:rsidRPr="00DC035B" w:rsidRDefault="004E7FE3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7FE3" w:rsidRPr="00DC035B" w:rsidTr="00110C9C">
        <w:tc>
          <w:tcPr>
            <w:tcW w:w="14786" w:type="dxa"/>
            <w:gridSpan w:val="3"/>
          </w:tcPr>
          <w:p w:rsidR="002B3071" w:rsidRPr="00DC035B" w:rsidRDefault="00D17B1A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Советский Союз в Великой Отечественной войне и страны Запада</w:t>
            </w:r>
          </w:p>
        </w:tc>
      </w:tr>
      <w:tr w:rsidR="002B3071" w:rsidRPr="00DC035B" w:rsidTr="0003713D">
        <w:tc>
          <w:tcPr>
            <w:tcW w:w="1384" w:type="dxa"/>
          </w:tcPr>
          <w:p w:rsidR="002B3071" w:rsidRPr="00DC035B" w:rsidRDefault="002B3071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98" w:type="dxa"/>
          </w:tcPr>
          <w:p w:rsidR="002B3071" w:rsidRPr="00DC035B" w:rsidRDefault="002B3071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первый период Великой Отечественной войны (1941- начало 1942)</w:t>
            </w:r>
          </w:p>
        </w:tc>
        <w:tc>
          <w:tcPr>
            <w:tcW w:w="2204" w:type="dxa"/>
          </w:tcPr>
          <w:p w:rsidR="002B3071" w:rsidRPr="00DC035B" w:rsidRDefault="002B3071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071" w:rsidRPr="00DC035B" w:rsidTr="0003713D">
        <w:tc>
          <w:tcPr>
            <w:tcW w:w="1384" w:type="dxa"/>
          </w:tcPr>
          <w:p w:rsidR="002B3071" w:rsidRPr="00DC035B" w:rsidRDefault="002B3071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98" w:type="dxa"/>
          </w:tcPr>
          <w:p w:rsidR="004E4474" w:rsidRPr="00DC035B" w:rsidRDefault="002B3071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в переломный период Второй Мировой войны (1942-1943)</w:t>
            </w:r>
          </w:p>
          <w:p w:rsidR="002B3071" w:rsidRPr="00DC035B" w:rsidRDefault="004E447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Земляки в годы войны с</w:t>
            </w:r>
            <w:r w:rsidR="00DC035B"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Старый Кавдык </w:t>
            </w:r>
            <w:r w:rsidR="00DC035B" w:rsidRPr="00DC0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Р.К.</w:t>
            </w:r>
          </w:p>
        </w:tc>
        <w:tc>
          <w:tcPr>
            <w:tcW w:w="2204" w:type="dxa"/>
          </w:tcPr>
          <w:p w:rsidR="002B3071" w:rsidRPr="00DC035B" w:rsidRDefault="002B3071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071" w:rsidRPr="00DC035B" w:rsidTr="0003713D">
        <w:tc>
          <w:tcPr>
            <w:tcW w:w="1384" w:type="dxa"/>
          </w:tcPr>
          <w:p w:rsidR="002B3071" w:rsidRPr="00DC035B" w:rsidRDefault="00390D5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198" w:type="dxa"/>
          </w:tcPr>
          <w:p w:rsidR="004E4474" w:rsidRPr="00DC035B" w:rsidRDefault="002B3071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антифашистская коалиция в решающих битвах Второй Мировой войны</w:t>
            </w:r>
          </w:p>
        </w:tc>
        <w:tc>
          <w:tcPr>
            <w:tcW w:w="2204" w:type="dxa"/>
          </w:tcPr>
          <w:p w:rsidR="002B3071" w:rsidRPr="00DC035B" w:rsidRDefault="002B3071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071" w:rsidRPr="00DC035B" w:rsidTr="0003713D">
        <w:tc>
          <w:tcPr>
            <w:tcW w:w="1384" w:type="dxa"/>
          </w:tcPr>
          <w:p w:rsidR="002B3071" w:rsidRPr="00DC035B" w:rsidRDefault="00390D5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98" w:type="dxa"/>
          </w:tcPr>
          <w:p w:rsidR="002B3071" w:rsidRPr="00DC035B" w:rsidRDefault="002B3071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на завершающем этапе  Второй Мировой войны</w:t>
            </w:r>
          </w:p>
        </w:tc>
        <w:tc>
          <w:tcPr>
            <w:tcW w:w="2204" w:type="dxa"/>
          </w:tcPr>
          <w:p w:rsidR="002B3071" w:rsidRPr="00DC035B" w:rsidRDefault="002B3071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071" w:rsidRPr="00DC035B" w:rsidTr="0003713D">
        <w:tc>
          <w:tcPr>
            <w:tcW w:w="1384" w:type="dxa"/>
          </w:tcPr>
          <w:p w:rsidR="002B3071" w:rsidRPr="00DC035B" w:rsidRDefault="00390D5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98" w:type="dxa"/>
          </w:tcPr>
          <w:p w:rsidR="002B3071" w:rsidRPr="00DC035B" w:rsidRDefault="002B3071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и итоги Второй Мировой войны</w:t>
            </w:r>
          </w:p>
        </w:tc>
        <w:tc>
          <w:tcPr>
            <w:tcW w:w="2204" w:type="dxa"/>
          </w:tcPr>
          <w:p w:rsidR="002B3071" w:rsidRPr="00DC035B" w:rsidRDefault="002B3071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071" w:rsidRPr="00DC035B" w:rsidTr="007C659B">
        <w:tc>
          <w:tcPr>
            <w:tcW w:w="1384" w:type="dxa"/>
          </w:tcPr>
          <w:p w:rsidR="002B3071" w:rsidRPr="00DC035B" w:rsidRDefault="00390D5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98" w:type="dxa"/>
          </w:tcPr>
          <w:p w:rsidR="002B3071" w:rsidRPr="00DC035B" w:rsidRDefault="002B3071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теме: "СССР в Великой Отечественной войне и страны Запада"</w:t>
            </w:r>
          </w:p>
        </w:tc>
        <w:tc>
          <w:tcPr>
            <w:tcW w:w="2204" w:type="dxa"/>
          </w:tcPr>
          <w:p w:rsidR="002B3071" w:rsidRPr="00DC035B" w:rsidRDefault="002B3071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161B7" w:rsidRPr="00DC035B" w:rsidTr="008A1ACD">
        <w:tc>
          <w:tcPr>
            <w:tcW w:w="14786" w:type="dxa"/>
            <w:gridSpan w:val="3"/>
          </w:tcPr>
          <w:p w:rsidR="00D161B7" w:rsidRPr="00DC035B" w:rsidRDefault="00B001C5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СССР и мировое развитие в период « холодной войны»</w:t>
            </w:r>
          </w:p>
        </w:tc>
      </w:tr>
      <w:tr w:rsidR="00966CEF" w:rsidRPr="00DC035B" w:rsidTr="0003713D">
        <w:tc>
          <w:tcPr>
            <w:tcW w:w="138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98" w:type="dxa"/>
          </w:tcPr>
          <w:p w:rsidR="00966CEF" w:rsidRPr="00DC035B" w:rsidRDefault="00966CEF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общества и науки. Тенденции духовной жизни</w:t>
            </w:r>
          </w:p>
        </w:tc>
        <w:tc>
          <w:tcPr>
            <w:tcW w:w="220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C035B" w:rsidTr="0003713D">
        <w:tc>
          <w:tcPr>
            <w:tcW w:w="138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98" w:type="dxa"/>
          </w:tcPr>
          <w:p w:rsidR="00966CEF" w:rsidRPr="00DC035B" w:rsidRDefault="00966CEF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художественной культуры.Изобразительное искусство, художественная литература.</w:t>
            </w:r>
          </w:p>
        </w:tc>
        <w:tc>
          <w:tcPr>
            <w:tcW w:w="220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C035B" w:rsidTr="0003713D">
        <w:tc>
          <w:tcPr>
            <w:tcW w:w="138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98" w:type="dxa"/>
          </w:tcPr>
          <w:p w:rsidR="00966CEF" w:rsidRPr="00DC035B" w:rsidRDefault="00966CEF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художественной культуры.Музыкальная жизнь, театр, кино.</w:t>
            </w:r>
          </w:p>
        </w:tc>
        <w:tc>
          <w:tcPr>
            <w:tcW w:w="220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C035B" w:rsidTr="00A8119F">
        <w:tc>
          <w:tcPr>
            <w:tcW w:w="138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198" w:type="dxa"/>
          </w:tcPr>
          <w:p w:rsidR="00966CEF" w:rsidRPr="00DC035B" w:rsidRDefault="00966CEF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Холодная война» и раскол Европы</w:t>
            </w:r>
          </w:p>
        </w:tc>
        <w:tc>
          <w:tcPr>
            <w:tcW w:w="220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C035B" w:rsidTr="00A8119F">
        <w:tc>
          <w:tcPr>
            <w:tcW w:w="138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198" w:type="dxa"/>
          </w:tcPr>
          <w:p w:rsidR="00966CEF" w:rsidRPr="00DC035B" w:rsidRDefault="00966CEF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системы союзов и конфликты в Азии</w:t>
            </w:r>
          </w:p>
        </w:tc>
        <w:tc>
          <w:tcPr>
            <w:tcW w:w="220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C035B" w:rsidTr="0003713D">
        <w:tc>
          <w:tcPr>
            <w:tcW w:w="138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98" w:type="dxa"/>
          </w:tcPr>
          <w:p w:rsidR="00966CEF" w:rsidRPr="00DC035B" w:rsidRDefault="00966CEF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в первые послевоенные годы</w:t>
            </w:r>
          </w:p>
          <w:p w:rsidR="00966CEF" w:rsidRPr="00DC035B" w:rsidRDefault="00966CEF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в послевоенное время.</w:t>
            </w:r>
            <w:r w:rsidR="00DC035B" w:rsidRPr="00DC0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Р.К.</w:t>
            </w:r>
          </w:p>
        </w:tc>
        <w:tc>
          <w:tcPr>
            <w:tcW w:w="220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6CEF" w:rsidRPr="00DC035B" w:rsidTr="0003713D">
        <w:tc>
          <w:tcPr>
            <w:tcW w:w="138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198" w:type="dxa"/>
          </w:tcPr>
          <w:p w:rsidR="00966CEF" w:rsidRPr="00DC035B" w:rsidRDefault="00966CEF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после смерти И.В.Сталина</w:t>
            </w:r>
          </w:p>
        </w:tc>
        <w:tc>
          <w:tcPr>
            <w:tcW w:w="2204" w:type="dxa"/>
          </w:tcPr>
          <w:p w:rsidR="00966CEF" w:rsidRPr="00DC035B" w:rsidRDefault="00966CEF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77C" w:rsidRPr="00DC035B" w:rsidTr="0003713D">
        <w:tc>
          <w:tcPr>
            <w:tcW w:w="1384" w:type="dxa"/>
          </w:tcPr>
          <w:p w:rsidR="004B177C" w:rsidRPr="00DC035B" w:rsidRDefault="004B177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98" w:type="dxa"/>
          </w:tcPr>
          <w:p w:rsidR="004B177C" w:rsidRPr="00DC035B" w:rsidRDefault="004B177C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СССР в конце 1950- х- начале 1960- х гг.</w:t>
            </w:r>
          </w:p>
          <w:p w:rsidR="004B177C" w:rsidRPr="00DC035B" w:rsidRDefault="004B177C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Тюменская область в 50-60-е гг.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 w:rsidR="00DC035B" w:rsidRPr="00DC0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Р.К.</w:t>
            </w:r>
          </w:p>
        </w:tc>
        <w:tc>
          <w:tcPr>
            <w:tcW w:w="2204" w:type="dxa"/>
          </w:tcPr>
          <w:p w:rsidR="004B177C" w:rsidRPr="00DC035B" w:rsidRDefault="004B177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77C" w:rsidRPr="00DC035B" w:rsidTr="0003713D">
        <w:tc>
          <w:tcPr>
            <w:tcW w:w="1384" w:type="dxa"/>
          </w:tcPr>
          <w:p w:rsidR="004B177C" w:rsidRPr="00DC035B" w:rsidRDefault="004B177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98" w:type="dxa"/>
          </w:tcPr>
          <w:p w:rsidR="004B177C" w:rsidRPr="00DC035B" w:rsidRDefault="004B177C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Союз и крушение колониальной системы.</w:t>
            </w:r>
          </w:p>
        </w:tc>
        <w:tc>
          <w:tcPr>
            <w:tcW w:w="2204" w:type="dxa"/>
          </w:tcPr>
          <w:p w:rsidR="004B177C" w:rsidRPr="00DC035B" w:rsidRDefault="004B177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77C" w:rsidRPr="00DC035B" w:rsidTr="0003713D">
        <w:tc>
          <w:tcPr>
            <w:tcW w:w="1384" w:type="dxa"/>
          </w:tcPr>
          <w:p w:rsidR="004B177C" w:rsidRPr="00DC035B" w:rsidRDefault="004B177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6A5FD8"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</w:t>
            </w:r>
          </w:p>
        </w:tc>
        <w:tc>
          <w:tcPr>
            <w:tcW w:w="11198" w:type="dxa"/>
          </w:tcPr>
          <w:p w:rsidR="004B177C" w:rsidRPr="00DC035B" w:rsidRDefault="004B177C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Евроатлантические страны и Япония после Второй мировой войны. Конец 1940-  х- начало 1960- х гг.</w:t>
            </w:r>
          </w:p>
        </w:tc>
        <w:tc>
          <w:tcPr>
            <w:tcW w:w="2204" w:type="dxa"/>
          </w:tcPr>
          <w:p w:rsidR="004B177C" w:rsidRPr="00DC035B" w:rsidRDefault="004B177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177C" w:rsidRPr="00DC035B" w:rsidTr="0003713D">
        <w:tc>
          <w:tcPr>
            <w:tcW w:w="1384" w:type="dxa"/>
          </w:tcPr>
          <w:p w:rsidR="004B177C" w:rsidRPr="00DC035B" w:rsidRDefault="004B177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6A5FD8"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</w:t>
            </w:r>
          </w:p>
        </w:tc>
        <w:tc>
          <w:tcPr>
            <w:tcW w:w="11198" w:type="dxa"/>
          </w:tcPr>
          <w:p w:rsidR="004B177C" w:rsidRPr="00DC035B" w:rsidRDefault="004B177C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моделей развития: 1960- 1970- е гг.</w:t>
            </w:r>
          </w:p>
        </w:tc>
        <w:tc>
          <w:tcPr>
            <w:tcW w:w="2204" w:type="dxa"/>
          </w:tcPr>
          <w:p w:rsidR="004B177C" w:rsidRPr="00DC035B" w:rsidRDefault="006A5FD8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177C" w:rsidRPr="00DC035B" w:rsidTr="0003713D">
        <w:tc>
          <w:tcPr>
            <w:tcW w:w="1384" w:type="dxa"/>
          </w:tcPr>
          <w:p w:rsidR="004B177C" w:rsidRPr="00DC035B" w:rsidRDefault="004B177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198" w:type="dxa"/>
          </w:tcPr>
          <w:p w:rsidR="004B177C" w:rsidRPr="00DC035B" w:rsidRDefault="004B177C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партнерства и соперничества между СССР и США</w:t>
            </w:r>
          </w:p>
        </w:tc>
        <w:tc>
          <w:tcPr>
            <w:tcW w:w="2204" w:type="dxa"/>
          </w:tcPr>
          <w:p w:rsidR="004B177C" w:rsidRPr="00DC035B" w:rsidRDefault="006A5FD8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B177C" w:rsidRPr="00DC035B" w:rsidTr="0003713D">
        <w:tc>
          <w:tcPr>
            <w:tcW w:w="1384" w:type="dxa"/>
          </w:tcPr>
          <w:p w:rsidR="004B177C" w:rsidRPr="00DC035B" w:rsidRDefault="004B177C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198" w:type="dxa"/>
          </w:tcPr>
          <w:p w:rsidR="004B177C" w:rsidRPr="00DC035B" w:rsidRDefault="004B177C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занятие по теме « СССР и мировое развитие в период « холодной войны»</w:t>
            </w:r>
          </w:p>
        </w:tc>
        <w:tc>
          <w:tcPr>
            <w:tcW w:w="2204" w:type="dxa"/>
          </w:tcPr>
          <w:p w:rsidR="004B177C" w:rsidRPr="00DC035B" w:rsidRDefault="006A5FD8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1CFF" w:rsidRPr="00DC035B" w:rsidTr="007005DF">
        <w:tc>
          <w:tcPr>
            <w:tcW w:w="14786" w:type="dxa"/>
            <w:gridSpan w:val="3"/>
          </w:tcPr>
          <w:p w:rsidR="00511CFF" w:rsidRPr="00DC035B" w:rsidRDefault="00ED4DE9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Ускорение научно- технического развития и его последствия</w:t>
            </w:r>
          </w:p>
        </w:tc>
      </w:tr>
      <w:tr w:rsidR="00C12544" w:rsidRPr="00DC035B" w:rsidTr="0003713D">
        <w:tc>
          <w:tcPr>
            <w:tcW w:w="138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98" w:type="dxa"/>
          </w:tcPr>
          <w:p w:rsidR="00C12544" w:rsidRPr="00DC035B" w:rsidRDefault="00C1254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2544" w:rsidRPr="00DC035B" w:rsidRDefault="00C1254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эпоха в развитии науки и техники</w:t>
            </w:r>
          </w:p>
        </w:tc>
        <w:tc>
          <w:tcPr>
            <w:tcW w:w="220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544" w:rsidRPr="00DC035B" w:rsidTr="007B26D3">
        <w:tc>
          <w:tcPr>
            <w:tcW w:w="138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98" w:type="dxa"/>
          </w:tcPr>
          <w:p w:rsidR="009141B2" w:rsidRPr="00DC035B" w:rsidRDefault="00C1254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общество:основные  черты</w:t>
            </w:r>
            <w:r w:rsidR="009141B2"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2544" w:rsidRPr="00DC035B" w:rsidRDefault="009141B2" w:rsidP="00DC035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Фальсификация новейшей истории России — угроза национальной безопасности страны</w:t>
            </w:r>
          </w:p>
        </w:tc>
        <w:tc>
          <w:tcPr>
            <w:tcW w:w="220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544" w:rsidRPr="00DC035B" w:rsidTr="007B26D3">
        <w:tc>
          <w:tcPr>
            <w:tcW w:w="138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98" w:type="dxa"/>
          </w:tcPr>
          <w:p w:rsidR="00DC035B" w:rsidRDefault="00C1254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Глобализация жизни человечества и модернизация мировой экономики</w:t>
            </w:r>
            <w:r w:rsidR="00CE26B9"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12544" w:rsidRPr="00DC035B" w:rsidRDefault="00CE26B9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Опасность фальсификации прошлого России в современных условиях</w:t>
            </w:r>
          </w:p>
        </w:tc>
        <w:tc>
          <w:tcPr>
            <w:tcW w:w="220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544" w:rsidRPr="00DC035B" w:rsidTr="007B26D3">
        <w:tc>
          <w:tcPr>
            <w:tcW w:w="138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98" w:type="dxa"/>
          </w:tcPr>
          <w:p w:rsidR="00C12544" w:rsidRPr="00DC035B" w:rsidRDefault="00C1254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занятие по теме "Ускорение научно- технического развития и его последствия".</w:t>
            </w:r>
          </w:p>
        </w:tc>
        <w:tc>
          <w:tcPr>
            <w:tcW w:w="220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544" w:rsidRPr="00DC035B" w:rsidTr="007B26D3">
        <w:tc>
          <w:tcPr>
            <w:tcW w:w="138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198" w:type="dxa"/>
          </w:tcPr>
          <w:p w:rsidR="00C12544" w:rsidRPr="00DC035B" w:rsidRDefault="00C1254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Перестройка и новое политическое мышление. Демократические революции в Восточной Европе и распад СССР</w:t>
            </w:r>
          </w:p>
        </w:tc>
        <w:tc>
          <w:tcPr>
            <w:tcW w:w="220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2544" w:rsidRPr="00DC035B" w:rsidTr="007B26D3">
        <w:tc>
          <w:tcPr>
            <w:tcW w:w="138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198" w:type="dxa"/>
          </w:tcPr>
          <w:p w:rsidR="00C12544" w:rsidRPr="00DC035B" w:rsidRDefault="00C1254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Перестройка и новое политическое мышление. Демократические революции в Восточной Европе и распад СССР</w:t>
            </w:r>
          </w:p>
          <w:p w:rsidR="00C12544" w:rsidRPr="00DC035B" w:rsidRDefault="00C1254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в годы перестройки</w:t>
            </w:r>
            <w:r w:rsidR="00DC035B"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C035B" w:rsidRPr="00DC0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Р.К.</w:t>
            </w:r>
          </w:p>
        </w:tc>
        <w:tc>
          <w:tcPr>
            <w:tcW w:w="2204" w:type="dxa"/>
          </w:tcPr>
          <w:p w:rsidR="00C12544" w:rsidRPr="00DC035B" w:rsidRDefault="00C12544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2B2F" w:rsidRPr="00DC035B" w:rsidTr="00887909">
        <w:tc>
          <w:tcPr>
            <w:tcW w:w="14786" w:type="dxa"/>
            <w:gridSpan w:val="3"/>
          </w:tcPr>
          <w:p w:rsidR="00220060" w:rsidRPr="00DC035B" w:rsidRDefault="00BA2B2F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Модернизационные процессы в мире конца  ХХ в. От СССР к Российской Федерации</w:t>
            </w:r>
          </w:p>
        </w:tc>
      </w:tr>
      <w:tr w:rsidR="00220060" w:rsidRPr="00DC035B" w:rsidTr="0003713D">
        <w:tc>
          <w:tcPr>
            <w:tcW w:w="138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198" w:type="dxa"/>
            <w:vAlign w:val="bottom"/>
          </w:tcPr>
          <w:p w:rsidR="00220060" w:rsidRPr="00DC035B" w:rsidRDefault="0022006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Модернизацион-ные процессы 1980-1990-х гг. в США и странах Европы</w:t>
            </w:r>
          </w:p>
        </w:tc>
        <w:tc>
          <w:tcPr>
            <w:tcW w:w="220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C035B" w:rsidTr="0003713D">
        <w:tc>
          <w:tcPr>
            <w:tcW w:w="138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98" w:type="dxa"/>
            <w:vAlign w:val="bottom"/>
          </w:tcPr>
          <w:p w:rsidR="00220060" w:rsidRPr="00DC035B" w:rsidRDefault="0022006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Модернизационные процессы 1980-1990-х гг. в США и странах Европы</w:t>
            </w:r>
          </w:p>
        </w:tc>
        <w:tc>
          <w:tcPr>
            <w:tcW w:w="220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C035B" w:rsidTr="0003713D">
        <w:tc>
          <w:tcPr>
            <w:tcW w:w="138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98" w:type="dxa"/>
            <w:vAlign w:val="bottom"/>
          </w:tcPr>
          <w:p w:rsidR="00220060" w:rsidRPr="00DC035B" w:rsidRDefault="0022006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Азии и Африки: проблемы модернизации.</w:t>
            </w:r>
          </w:p>
        </w:tc>
        <w:tc>
          <w:tcPr>
            <w:tcW w:w="220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C035B" w:rsidTr="0003713D">
        <w:tc>
          <w:tcPr>
            <w:tcW w:w="138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98" w:type="dxa"/>
            <w:vAlign w:val="bottom"/>
          </w:tcPr>
          <w:p w:rsidR="00220060" w:rsidRPr="00DC035B" w:rsidRDefault="0022006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Латинская Америка:между диктатурой и демократией.</w:t>
            </w:r>
          </w:p>
        </w:tc>
        <w:tc>
          <w:tcPr>
            <w:tcW w:w="220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C035B" w:rsidTr="0003713D">
        <w:tc>
          <w:tcPr>
            <w:tcW w:w="138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1198" w:type="dxa"/>
            <w:vAlign w:val="bottom"/>
          </w:tcPr>
          <w:p w:rsidR="00220060" w:rsidRPr="00DC035B" w:rsidRDefault="0022006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новом этапе развития</w:t>
            </w:r>
          </w:p>
        </w:tc>
        <w:tc>
          <w:tcPr>
            <w:tcW w:w="220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C035B" w:rsidTr="0003713D">
        <w:tc>
          <w:tcPr>
            <w:tcW w:w="138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198" w:type="dxa"/>
            <w:vAlign w:val="bottom"/>
          </w:tcPr>
          <w:p w:rsidR="00220060" w:rsidRPr="00DC035B" w:rsidRDefault="0022006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 на новом этапе развития</w:t>
            </w:r>
            <w:r w:rsidR="00DC035B"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Тюменская область в начале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XXI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  <w:r w:rsidR="00DC035B"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035B" w:rsidRPr="00DC0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Р.К.</w:t>
            </w:r>
          </w:p>
        </w:tc>
        <w:tc>
          <w:tcPr>
            <w:tcW w:w="220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C035B" w:rsidTr="0003713D">
        <w:tc>
          <w:tcPr>
            <w:tcW w:w="138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198" w:type="dxa"/>
            <w:vAlign w:val="bottom"/>
          </w:tcPr>
          <w:p w:rsidR="00220060" w:rsidRPr="00DC035B" w:rsidRDefault="0022006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международные отношения начала XXI в.</w:t>
            </w:r>
          </w:p>
        </w:tc>
        <w:tc>
          <w:tcPr>
            <w:tcW w:w="220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20060" w:rsidRPr="00DC035B" w:rsidTr="0003713D">
        <w:tc>
          <w:tcPr>
            <w:tcW w:w="138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98" w:type="dxa"/>
            <w:vAlign w:val="bottom"/>
          </w:tcPr>
          <w:p w:rsidR="00220060" w:rsidRPr="00DC035B" w:rsidRDefault="00220060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Контроная работа по теме: "Модернизационные процессы в мире конца  ХХ в. От СССР к Российской Федерации."</w:t>
            </w:r>
          </w:p>
        </w:tc>
        <w:tc>
          <w:tcPr>
            <w:tcW w:w="2204" w:type="dxa"/>
          </w:tcPr>
          <w:p w:rsidR="00220060" w:rsidRPr="00DC035B" w:rsidRDefault="00220060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B2BB9" w:rsidRPr="00DC035B" w:rsidTr="008D1AF4">
        <w:tc>
          <w:tcPr>
            <w:tcW w:w="14786" w:type="dxa"/>
            <w:gridSpan w:val="3"/>
          </w:tcPr>
          <w:p w:rsidR="00A8583D" w:rsidRPr="00DC035B" w:rsidRDefault="00A8583D" w:rsidP="00DC035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Особенности духовной жизни второй половины ХХ в</w:t>
            </w:r>
          </w:p>
        </w:tc>
      </w:tr>
      <w:tr w:rsidR="00A8583D" w:rsidRPr="00DC035B" w:rsidTr="0003713D">
        <w:tc>
          <w:tcPr>
            <w:tcW w:w="1384" w:type="dxa"/>
          </w:tcPr>
          <w:p w:rsidR="00A8583D" w:rsidRPr="00DC035B" w:rsidRDefault="00A8583D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198" w:type="dxa"/>
            <w:vAlign w:val="bottom"/>
          </w:tcPr>
          <w:p w:rsidR="00A8583D" w:rsidRPr="00DC035B" w:rsidRDefault="00A8583D" w:rsidP="00DC035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Основные направления в развитии зарубежной культуры</w:t>
            </w:r>
          </w:p>
          <w:p w:rsidR="00B97964" w:rsidRPr="00DC035B" w:rsidRDefault="00B97964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Основные итоги развития России с древнейших времен до наших дней</w:t>
            </w:r>
          </w:p>
        </w:tc>
        <w:tc>
          <w:tcPr>
            <w:tcW w:w="2204" w:type="dxa"/>
          </w:tcPr>
          <w:p w:rsidR="00A8583D" w:rsidRPr="00DC035B" w:rsidRDefault="00A8583D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83D" w:rsidRPr="00DC035B" w:rsidTr="0003713D">
        <w:tc>
          <w:tcPr>
            <w:tcW w:w="1384" w:type="dxa"/>
          </w:tcPr>
          <w:p w:rsidR="00A8583D" w:rsidRPr="00DC035B" w:rsidRDefault="00A8583D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198" w:type="dxa"/>
            <w:vAlign w:val="bottom"/>
          </w:tcPr>
          <w:p w:rsidR="00A8583D" w:rsidRPr="00DC035B" w:rsidRDefault="00A8583D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жизнь в советском и российском обществах.</w:t>
            </w:r>
          </w:p>
        </w:tc>
        <w:tc>
          <w:tcPr>
            <w:tcW w:w="2204" w:type="dxa"/>
          </w:tcPr>
          <w:p w:rsidR="00A8583D" w:rsidRPr="00DC035B" w:rsidRDefault="00A8583D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83D" w:rsidRPr="00DC035B" w:rsidTr="0003713D">
        <w:tc>
          <w:tcPr>
            <w:tcW w:w="1384" w:type="dxa"/>
          </w:tcPr>
          <w:p w:rsidR="00A8583D" w:rsidRPr="00DC035B" w:rsidRDefault="00A8583D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198" w:type="dxa"/>
            <w:vAlign w:val="bottom"/>
          </w:tcPr>
          <w:p w:rsidR="00A8583D" w:rsidRPr="00DC035B" w:rsidRDefault="00A8583D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жизнь в советском и российском обществах.</w:t>
            </w:r>
            <w:r w:rsidR="00DC035B"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Тюменская область в современной России.</w:t>
            </w:r>
            <w:r w:rsidR="00DC035B"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035B" w:rsidRPr="00DC0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Р.К.</w:t>
            </w:r>
          </w:p>
        </w:tc>
        <w:tc>
          <w:tcPr>
            <w:tcW w:w="2204" w:type="dxa"/>
          </w:tcPr>
          <w:p w:rsidR="00A8583D" w:rsidRPr="00DC035B" w:rsidRDefault="00A8583D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83D" w:rsidRPr="00DC035B" w:rsidTr="0003713D">
        <w:tc>
          <w:tcPr>
            <w:tcW w:w="1384" w:type="dxa"/>
          </w:tcPr>
          <w:p w:rsidR="00A8583D" w:rsidRPr="00DC035B" w:rsidRDefault="00A8583D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98" w:type="dxa"/>
            <w:vAlign w:val="bottom"/>
          </w:tcPr>
          <w:p w:rsidR="00A8583D" w:rsidRPr="00DC035B" w:rsidRDefault="00A8583D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Обобщающее занятие по теме" Особенности духовной жизни второй половины ХХ в.".</w:t>
            </w:r>
          </w:p>
        </w:tc>
        <w:tc>
          <w:tcPr>
            <w:tcW w:w="2204" w:type="dxa"/>
          </w:tcPr>
          <w:p w:rsidR="00A8583D" w:rsidRPr="00DC035B" w:rsidRDefault="00A8583D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583D" w:rsidRPr="00DC035B" w:rsidTr="0003713D">
        <w:tc>
          <w:tcPr>
            <w:tcW w:w="1384" w:type="dxa"/>
          </w:tcPr>
          <w:p w:rsidR="00A8583D" w:rsidRPr="00DC035B" w:rsidRDefault="00A8583D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198" w:type="dxa"/>
            <w:vAlign w:val="bottom"/>
          </w:tcPr>
          <w:p w:rsidR="00A8583D" w:rsidRPr="00DC035B" w:rsidRDefault="00A8583D" w:rsidP="00DC03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теме: "История России и мира".</w:t>
            </w:r>
          </w:p>
        </w:tc>
        <w:tc>
          <w:tcPr>
            <w:tcW w:w="2204" w:type="dxa"/>
          </w:tcPr>
          <w:p w:rsidR="00A8583D" w:rsidRPr="00DC035B" w:rsidRDefault="00A8583D" w:rsidP="00DC03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11FA4" w:rsidRPr="00DC035B" w:rsidRDefault="00511FA4" w:rsidP="00DC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AEE" w:rsidRPr="00DC035B" w:rsidRDefault="00951AEE" w:rsidP="00DC03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951AEE" w:rsidRPr="00DC035B" w:rsidSect="00DC035B">
      <w:pgSz w:w="16838" w:h="11906" w:orient="landscape"/>
      <w:pgMar w:top="568" w:right="1134" w:bottom="426" w:left="1134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D27" w:rsidRDefault="00A35D27" w:rsidP="009E55A4">
      <w:pPr>
        <w:spacing w:after="0" w:line="240" w:lineRule="auto"/>
      </w:pPr>
      <w:r>
        <w:separator/>
      </w:r>
    </w:p>
  </w:endnote>
  <w:endnote w:type="continuationSeparator" w:id="1">
    <w:p w:rsidR="00A35D27" w:rsidRDefault="00A35D27" w:rsidP="009E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D27" w:rsidRDefault="00A35D27" w:rsidP="009E55A4">
      <w:pPr>
        <w:spacing w:after="0" w:line="240" w:lineRule="auto"/>
      </w:pPr>
      <w:r>
        <w:separator/>
      </w:r>
    </w:p>
  </w:footnote>
  <w:footnote w:type="continuationSeparator" w:id="1">
    <w:p w:rsidR="00A35D27" w:rsidRDefault="00A35D27" w:rsidP="009E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5C4BF6"/>
    <w:lvl w:ilvl="0">
      <w:numFmt w:val="bullet"/>
      <w:lvlText w:val="*"/>
      <w:lvlJc w:val="left"/>
    </w:lvl>
  </w:abstractNum>
  <w:abstractNum w:abstractNumId="1">
    <w:nsid w:val="18A055E7"/>
    <w:multiLevelType w:val="hybridMultilevel"/>
    <w:tmpl w:val="6BC6F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B350B"/>
    <w:multiLevelType w:val="hybridMultilevel"/>
    <w:tmpl w:val="2BCC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F3239"/>
    <w:multiLevelType w:val="multilevel"/>
    <w:tmpl w:val="048A8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E5819"/>
    <w:multiLevelType w:val="hybridMultilevel"/>
    <w:tmpl w:val="57F48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039ED"/>
    <w:multiLevelType w:val="hybridMultilevel"/>
    <w:tmpl w:val="FA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70CC8"/>
    <w:multiLevelType w:val="hybridMultilevel"/>
    <w:tmpl w:val="37F4E1C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F0B3554"/>
    <w:multiLevelType w:val="multilevel"/>
    <w:tmpl w:val="4A0410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871811"/>
    <w:multiLevelType w:val="hybridMultilevel"/>
    <w:tmpl w:val="E794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D73E7"/>
    <w:multiLevelType w:val="multilevel"/>
    <w:tmpl w:val="612EA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E2"/>
    <w:rsid w:val="00000A1D"/>
    <w:rsid w:val="000104B1"/>
    <w:rsid w:val="00040E12"/>
    <w:rsid w:val="000711CF"/>
    <w:rsid w:val="00081345"/>
    <w:rsid w:val="00084CED"/>
    <w:rsid w:val="00086D2B"/>
    <w:rsid w:val="00095DF2"/>
    <w:rsid w:val="00095EF2"/>
    <w:rsid w:val="000A60C5"/>
    <w:rsid w:val="000B5244"/>
    <w:rsid w:val="000D467E"/>
    <w:rsid w:val="0012068B"/>
    <w:rsid w:val="00144FB9"/>
    <w:rsid w:val="00146384"/>
    <w:rsid w:val="001A3324"/>
    <w:rsid w:val="001A7568"/>
    <w:rsid w:val="001B0191"/>
    <w:rsid w:val="001B76AD"/>
    <w:rsid w:val="001E7170"/>
    <w:rsid w:val="001F12DA"/>
    <w:rsid w:val="001F1EDA"/>
    <w:rsid w:val="001F58C3"/>
    <w:rsid w:val="00200220"/>
    <w:rsid w:val="00202D9A"/>
    <w:rsid w:val="00204475"/>
    <w:rsid w:val="002101E7"/>
    <w:rsid w:val="00220060"/>
    <w:rsid w:val="00243FAC"/>
    <w:rsid w:val="00256F70"/>
    <w:rsid w:val="00263387"/>
    <w:rsid w:val="00266C51"/>
    <w:rsid w:val="002734F5"/>
    <w:rsid w:val="00280A52"/>
    <w:rsid w:val="0029205C"/>
    <w:rsid w:val="0029615C"/>
    <w:rsid w:val="002A150B"/>
    <w:rsid w:val="002B3071"/>
    <w:rsid w:val="002B746E"/>
    <w:rsid w:val="002C38DB"/>
    <w:rsid w:val="002C6318"/>
    <w:rsid w:val="002E0386"/>
    <w:rsid w:val="00302357"/>
    <w:rsid w:val="00304301"/>
    <w:rsid w:val="003251E8"/>
    <w:rsid w:val="00332D74"/>
    <w:rsid w:val="00334ABE"/>
    <w:rsid w:val="00351CF3"/>
    <w:rsid w:val="00357A43"/>
    <w:rsid w:val="00357DFC"/>
    <w:rsid w:val="0036654C"/>
    <w:rsid w:val="003860EE"/>
    <w:rsid w:val="00386684"/>
    <w:rsid w:val="00386E7C"/>
    <w:rsid w:val="00390D5C"/>
    <w:rsid w:val="00394805"/>
    <w:rsid w:val="00394AC6"/>
    <w:rsid w:val="003A45C5"/>
    <w:rsid w:val="003B77B8"/>
    <w:rsid w:val="003C6AD4"/>
    <w:rsid w:val="00404CED"/>
    <w:rsid w:val="0043667B"/>
    <w:rsid w:val="004578CC"/>
    <w:rsid w:val="00460E71"/>
    <w:rsid w:val="00471420"/>
    <w:rsid w:val="004821FE"/>
    <w:rsid w:val="004913F7"/>
    <w:rsid w:val="004A6D01"/>
    <w:rsid w:val="004B177C"/>
    <w:rsid w:val="004D594A"/>
    <w:rsid w:val="004D78F5"/>
    <w:rsid w:val="004D7943"/>
    <w:rsid w:val="004E37D8"/>
    <w:rsid w:val="004E4332"/>
    <w:rsid w:val="004E4474"/>
    <w:rsid w:val="004E7FE3"/>
    <w:rsid w:val="00501B4A"/>
    <w:rsid w:val="00511CFF"/>
    <w:rsid w:val="00511FA4"/>
    <w:rsid w:val="00513BE5"/>
    <w:rsid w:val="005379DA"/>
    <w:rsid w:val="0054508F"/>
    <w:rsid w:val="00547D26"/>
    <w:rsid w:val="00552D39"/>
    <w:rsid w:val="00556A93"/>
    <w:rsid w:val="0057723C"/>
    <w:rsid w:val="00582896"/>
    <w:rsid w:val="00585E90"/>
    <w:rsid w:val="00590E22"/>
    <w:rsid w:val="0059734C"/>
    <w:rsid w:val="005A3506"/>
    <w:rsid w:val="005A4886"/>
    <w:rsid w:val="005B074C"/>
    <w:rsid w:val="005B2BB9"/>
    <w:rsid w:val="005B30F2"/>
    <w:rsid w:val="005C0426"/>
    <w:rsid w:val="005C1203"/>
    <w:rsid w:val="005E41FE"/>
    <w:rsid w:val="005E4E45"/>
    <w:rsid w:val="005E5057"/>
    <w:rsid w:val="005E6350"/>
    <w:rsid w:val="005F18A0"/>
    <w:rsid w:val="005F49FF"/>
    <w:rsid w:val="005F5687"/>
    <w:rsid w:val="00604B69"/>
    <w:rsid w:val="0060609D"/>
    <w:rsid w:val="00611676"/>
    <w:rsid w:val="00616CD1"/>
    <w:rsid w:val="00617F8A"/>
    <w:rsid w:val="006249E1"/>
    <w:rsid w:val="00631CC9"/>
    <w:rsid w:val="00633A6C"/>
    <w:rsid w:val="006807D7"/>
    <w:rsid w:val="00681401"/>
    <w:rsid w:val="006817FD"/>
    <w:rsid w:val="00686396"/>
    <w:rsid w:val="006A5FD8"/>
    <w:rsid w:val="006B358A"/>
    <w:rsid w:val="006C4945"/>
    <w:rsid w:val="006C5382"/>
    <w:rsid w:val="006D2D5E"/>
    <w:rsid w:val="006D33F1"/>
    <w:rsid w:val="00705B65"/>
    <w:rsid w:val="00716690"/>
    <w:rsid w:val="007242D9"/>
    <w:rsid w:val="00730478"/>
    <w:rsid w:val="00737151"/>
    <w:rsid w:val="00741609"/>
    <w:rsid w:val="007477AC"/>
    <w:rsid w:val="00747BDE"/>
    <w:rsid w:val="00761134"/>
    <w:rsid w:val="00764FFC"/>
    <w:rsid w:val="007668AB"/>
    <w:rsid w:val="00776044"/>
    <w:rsid w:val="00776552"/>
    <w:rsid w:val="007819F3"/>
    <w:rsid w:val="00782D81"/>
    <w:rsid w:val="0079131D"/>
    <w:rsid w:val="007D2846"/>
    <w:rsid w:val="007D4F9F"/>
    <w:rsid w:val="007D649B"/>
    <w:rsid w:val="007E240D"/>
    <w:rsid w:val="007F0103"/>
    <w:rsid w:val="0083391F"/>
    <w:rsid w:val="00855355"/>
    <w:rsid w:val="00870632"/>
    <w:rsid w:val="00886D79"/>
    <w:rsid w:val="008C27A7"/>
    <w:rsid w:val="008E0FAF"/>
    <w:rsid w:val="008E4BB8"/>
    <w:rsid w:val="008E60FF"/>
    <w:rsid w:val="008F026F"/>
    <w:rsid w:val="008F1685"/>
    <w:rsid w:val="008F5E1E"/>
    <w:rsid w:val="00904317"/>
    <w:rsid w:val="00905413"/>
    <w:rsid w:val="009141B2"/>
    <w:rsid w:val="009216FC"/>
    <w:rsid w:val="00925467"/>
    <w:rsid w:val="0094182D"/>
    <w:rsid w:val="00951AEE"/>
    <w:rsid w:val="00966CEF"/>
    <w:rsid w:val="00987F36"/>
    <w:rsid w:val="009C2C84"/>
    <w:rsid w:val="009D1C53"/>
    <w:rsid w:val="009E20D1"/>
    <w:rsid w:val="009E55A4"/>
    <w:rsid w:val="00A15903"/>
    <w:rsid w:val="00A20053"/>
    <w:rsid w:val="00A2252F"/>
    <w:rsid w:val="00A35D27"/>
    <w:rsid w:val="00A60D52"/>
    <w:rsid w:val="00A8583D"/>
    <w:rsid w:val="00A9592F"/>
    <w:rsid w:val="00A97D99"/>
    <w:rsid w:val="00AA2686"/>
    <w:rsid w:val="00AA7BA0"/>
    <w:rsid w:val="00AC0BF0"/>
    <w:rsid w:val="00AC7D41"/>
    <w:rsid w:val="00B001C5"/>
    <w:rsid w:val="00B069BA"/>
    <w:rsid w:val="00B1066D"/>
    <w:rsid w:val="00B159B0"/>
    <w:rsid w:val="00B31C32"/>
    <w:rsid w:val="00B32B5C"/>
    <w:rsid w:val="00B46093"/>
    <w:rsid w:val="00B95915"/>
    <w:rsid w:val="00B97964"/>
    <w:rsid w:val="00BA11A0"/>
    <w:rsid w:val="00BA2B2F"/>
    <w:rsid w:val="00BA5EB8"/>
    <w:rsid w:val="00BB6C00"/>
    <w:rsid w:val="00BC55F3"/>
    <w:rsid w:val="00BD79CE"/>
    <w:rsid w:val="00BE4351"/>
    <w:rsid w:val="00BE7103"/>
    <w:rsid w:val="00BE7581"/>
    <w:rsid w:val="00C05105"/>
    <w:rsid w:val="00C12544"/>
    <w:rsid w:val="00C26E97"/>
    <w:rsid w:val="00C427CF"/>
    <w:rsid w:val="00C47DF4"/>
    <w:rsid w:val="00C53958"/>
    <w:rsid w:val="00C55AF8"/>
    <w:rsid w:val="00C605AF"/>
    <w:rsid w:val="00C64629"/>
    <w:rsid w:val="00C76383"/>
    <w:rsid w:val="00C866E2"/>
    <w:rsid w:val="00C96C6B"/>
    <w:rsid w:val="00C97EE8"/>
    <w:rsid w:val="00CC21B0"/>
    <w:rsid w:val="00CD4199"/>
    <w:rsid w:val="00CD6851"/>
    <w:rsid w:val="00CE0E4A"/>
    <w:rsid w:val="00CE26B9"/>
    <w:rsid w:val="00CE4C13"/>
    <w:rsid w:val="00CF1946"/>
    <w:rsid w:val="00CF7A84"/>
    <w:rsid w:val="00D161B7"/>
    <w:rsid w:val="00D17B1A"/>
    <w:rsid w:val="00D24171"/>
    <w:rsid w:val="00D246E0"/>
    <w:rsid w:val="00D27F46"/>
    <w:rsid w:val="00D42E2F"/>
    <w:rsid w:val="00D4428A"/>
    <w:rsid w:val="00D60BAE"/>
    <w:rsid w:val="00D60CF0"/>
    <w:rsid w:val="00D80506"/>
    <w:rsid w:val="00D9289A"/>
    <w:rsid w:val="00D932FE"/>
    <w:rsid w:val="00DC0027"/>
    <w:rsid w:val="00DC035B"/>
    <w:rsid w:val="00DC057E"/>
    <w:rsid w:val="00DD5A71"/>
    <w:rsid w:val="00DD7B9A"/>
    <w:rsid w:val="00E03463"/>
    <w:rsid w:val="00E16E25"/>
    <w:rsid w:val="00E24F8A"/>
    <w:rsid w:val="00E25ABF"/>
    <w:rsid w:val="00E3375C"/>
    <w:rsid w:val="00E40834"/>
    <w:rsid w:val="00E53692"/>
    <w:rsid w:val="00E5551B"/>
    <w:rsid w:val="00E608AE"/>
    <w:rsid w:val="00E82BAE"/>
    <w:rsid w:val="00EA77E9"/>
    <w:rsid w:val="00ED4DE9"/>
    <w:rsid w:val="00EE47FE"/>
    <w:rsid w:val="00F0336B"/>
    <w:rsid w:val="00F11EC0"/>
    <w:rsid w:val="00F2055E"/>
    <w:rsid w:val="00F36EFE"/>
    <w:rsid w:val="00F37B7E"/>
    <w:rsid w:val="00F52D66"/>
    <w:rsid w:val="00F645A5"/>
    <w:rsid w:val="00F64CF0"/>
    <w:rsid w:val="00F74C94"/>
    <w:rsid w:val="00F8771D"/>
    <w:rsid w:val="00F957D3"/>
    <w:rsid w:val="00F97A21"/>
    <w:rsid w:val="00FA5D9F"/>
    <w:rsid w:val="00FA62D6"/>
    <w:rsid w:val="00FB374A"/>
    <w:rsid w:val="00FB646B"/>
    <w:rsid w:val="00FC68EF"/>
    <w:rsid w:val="00FE3AA0"/>
    <w:rsid w:val="00FE3D7C"/>
    <w:rsid w:val="00FE5127"/>
    <w:rsid w:val="00FF0E08"/>
    <w:rsid w:val="00FF2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55A4"/>
  </w:style>
  <w:style w:type="paragraph" w:styleId="a5">
    <w:name w:val="footer"/>
    <w:basedOn w:val="a"/>
    <w:link w:val="a6"/>
    <w:uiPriority w:val="99"/>
    <w:unhideWhenUsed/>
    <w:rsid w:val="009E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55A4"/>
  </w:style>
  <w:style w:type="paragraph" w:customStyle="1" w:styleId="c5">
    <w:name w:val="c5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E55A4"/>
  </w:style>
  <w:style w:type="paragraph" w:customStyle="1" w:styleId="c16">
    <w:name w:val="c16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E55A4"/>
  </w:style>
  <w:style w:type="paragraph" w:customStyle="1" w:styleId="c28">
    <w:name w:val="c28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55A4"/>
  </w:style>
  <w:style w:type="paragraph" w:customStyle="1" w:styleId="c25">
    <w:name w:val="c25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9E55A4"/>
  </w:style>
  <w:style w:type="paragraph" w:customStyle="1" w:styleId="c17">
    <w:name w:val="c17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E55A4"/>
  </w:style>
  <w:style w:type="character" w:customStyle="1" w:styleId="apple-converted-space">
    <w:name w:val="apple-converted-space"/>
    <w:basedOn w:val="a0"/>
    <w:rsid w:val="009E55A4"/>
  </w:style>
  <w:style w:type="character" w:customStyle="1" w:styleId="c36">
    <w:name w:val="c36"/>
    <w:basedOn w:val="a0"/>
    <w:rsid w:val="009E55A4"/>
  </w:style>
  <w:style w:type="paragraph" w:customStyle="1" w:styleId="c78">
    <w:name w:val="c78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E55A4"/>
  </w:style>
  <w:style w:type="paragraph" w:customStyle="1" w:styleId="c29">
    <w:name w:val="c2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E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1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16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16CD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16CD1"/>
  </w:style>
  <w:style w:type="paragraph" w:styleId="a9">
    <w:name w:val="Body Text First Indent"/>
    <w:basedOn w:val="a7"/>
    <w:link w:val="aa"/>
    <w:rsid w:val="00616CD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Красная строка Знак"/>
    <w:basedOn w:val="a8"/>
    <w:link w:val="a9"/>
    <w:rsid w:val="00616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616CD1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A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6D0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rsid w:val="00334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9">
    <w:name w:val="c139"/>
    <w:basedOn w:val="a"/>
    <w:rsid w:val="0055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52D39"/>
  </w:style>
  <w:style w:type="table" w:customStyle="1" w:styleId="3">
    <w:name w:val="Сетка таблицы3"/>
    <w:basedOn w:val="a1"/>
    <w:next w:val="af"/>
    <w:rsid w:val="00E60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E60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357DFC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1F1EDA"/>
    <w:pPr>
      <w:ind w:left="720"/>
      <w:contextualSpacing/>
    </w:pPr>
  </w:style>
  <w:style w:type="character" w:customStyle="1" w:styleId="ac">
    <w:name w:val="Без интервала Знак"/>
    <w:basedOn w:val="a0"/>
    <w:link w:val="ab"/>
    <w:uiPriority w:val="1"/>
    <w:locked/>
    <w:rsid w:val="00DC03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6054-C3CF-47BB-A5D4-ADA63080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Пользователь Windows</cp:lastModifiedBy>
  <cp:revision>190</cp:revision>
  <cp:lastPrinted>2013-09-12T06:59:00Z</cp:lastPrinted>
  <dcterms:created xsi:type="dcterms:W3CDTF">2013-09-09T06:30:00Z</dcterms:created>
  <dcterms:modified xsi:type="dcterms:W3CDTF">2020-03-02T09:28:00Z</dcterms:modified>
</cp:coreProperties>
</file>