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56" w:rsidRPr="00D26656" w:rsidRDefault="00CA79F5" w:rsidP="00D2665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bookmarkStart w:id="0" w:name="_GoBack"/>
      <w:r>
        <w:rPr>
          <w:b/>
          <w:noProof/>
          <w:sz w:val="28"/>
          <w:lang w:eastAsia="ru-RU"/>
        </w:rPr>
        <w:drawing>
          <wp:inline distT="0" distB="0" distL="0" distR="0">
            <wp:extent cx="9451340" cy="18309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40" cy="18309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D26656" w:rsidRPr="00D26656" w:rsidRDefault="00D26656" w:rsidP="00D26656">
      <w:pPr>
        <w:spacing w:after="0" w:line="240" w:lineRule="auto"/>
        <w:rPr>
          <w:rFonts w:ascii="Times New Roman" w:hAnsi="Times New Roman"/>
          <w:b/>
          <w:bCs/>
          <w:sz w:val="40"/>
        </w:rPr>
      </w:pPr>
    </w:p>
    <w:p w:rsidR="00D26656" w:rsidRPr="00D26656" w:rsidRDefault="00D26656" w:rsidP="00D2665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D26656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D26656" w:rsidRPr="00D26656" w:rsidRDefault="00D26656" w:rsidP="00D26656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6656" w:rsidRPr="00D26656" w:rsidRDefault="00D26656" w:rsidP="00D26656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D26656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 w:rsidRPr="00D266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учебному предмету </w:t>
      </w:r>
    </w:p>
    <w:p w:rsidR="00D26656" w:rsidRPr="00D26656" w:rsidRDefault="00D26656" w:rsidP="00D26656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6656">
        <w:rPr>
          <w:rFonts w:ascii="Times New Roman" w:hAnsi="Times New Roman"/>
          <w:color w:val="000000"/>
          <w:sz w:val="28"/>
          <w:szCs w:val="28"/>
          <w:lang w:eastAsia="ru-RU"/>
        </w:rPr>
        <w:t>ГЕОГРАФИЯ</w:t>
      </w:r>
    </w:p>
    <w:p w:rsidR="00D26656" w:rsidRPr="00D26656" w:rsidRDefault="00D26656" w:rsidP="00D26656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D26656" w:rsidRPr="00D26656" w:rsidRDefault="00D26656" w:rsidP="00D26656">
      <w:pPr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D26656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                              6</w:t>
      </w:r>
      <w:r w:rsidRPr="00D26656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класс</w:t>
      </w:r>
    </w:p>
    <w:p w:rsidR="00D26656" w:rsidRPr="00D26656" w:rsidRDefault="00D26656" w:rsidP="00D26656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proofErr w:type="gramStart"/>
      <w:r w:rsidRPr="00D26656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основного</w:t>
      </w:r>
      <w:proofErr w:type="gramEnd"/>
      <w:r w:rsidRPr="00D26656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общего образования</w:t>
      </w:r>
    </w:p>
    <w:p w:rsidR="00D26656" w:rsidRPr="00D26656" w:rsidRDefault="00D26656" w:rsidP="00D26656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D26656" w:rsidRPr="00D26656" w:rsidRDefault="00D26656" w:rsidP="00D26656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D26656" w:rsidRPr="00D26656" w:rsidRDefault="00D26656" w:rsidP="00D26656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D26656" w:rsidRPr="00D26656" w:rsidRDefault="00D26656" w:rsidP="00D26656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both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D26656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D26656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ab/>
        <w:t xml:space="preserve">                                                                                                         Составитель </w:t>
      </w:r>
    </w:p>
    <w:p w:rsidR="00D26656" w:rsidRPr="00D26656" w:rsidRDefault="00D26656" w:rsidP="00D26656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D26656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Кривощекова Марина Михайловна учитель                географии, высшая категория</w:t>
      </w:r>
    </w:p>
    <w:p w:rsidR="00D26656" w:rsidRPr="00D26656" w:rsidRDefault="00D26656" w:rsidP="00D26656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26656">
        <w:rPr>
          <w:rFonts w:ascii="Times New Roman" w:hAnsi="Times New Roman"/>
          <w:sz w:val="24"/>
          <w:szCs w:val="24"/>
          <w:lang w:eastAsia="ru-RU"/>
        </w:rPr>
        <w:t>Год разработки</w:t>
      </w:r>
    </w:p>
    <w:p w:rsidR="00D26656" w:rsidRPr="00D26656" w:rsidRDefault="00D26656" w:rsidP="00D26656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26656">
        <w:rPr>
          <w:rFonts w:ascii="Times New Roman" w:hAnsi="Times New Roman"/>
          <w:sz w:val="24"/>
          <w:szCs w:val="24"/>
          <w:lang w:eastAsia="ru-RU"/>
        </w:rPr>
        <w:t>2019</w:t>
      </w:r>
    </w:p>
    <w:p w:rsidR="00D26656" w:rsidRDefault="00D26656" w:rsidP="00A251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F74582">
        <w:rPr>
          <w:rFonts w:ascii="Times New Roman" w:eastAsiaTheme="minorHAnsi" w:hAnsi="Times New Roman"/>
          <w:b/>
          <w:bCs/>
          <w:sz w:val="20"/>
          <w:szCs w:val="20"/>
        </w:rPr>
        <w:t>1. Планируемые результаты освоения учебного предмета «География»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F74582">
        <w:rPr>
          <w:rFonts w:ascii="Times New Roman" w:eastAsiaTheme="minorHAnsi" w:hAnsi="Times New Roman"/>
          <w:b/>
          <w:bCs/>
          <w:sz w:val="20"/>
          <w:szCs w:val="20"/>
        </w:rPr>
        <w:t>Личностные результаты: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74582">
        <w:rPr>
          <w:rFonts w:ascii="Times New Roman" w:eastAsiaTheme="minorHAnsi" w:hAnsi="Times New Roman"/>
          <w:sz w:val="20"/>
          <w:szCs w:val="20"/>
        </w:rPr>
        <w:t>• знание основных принципов и правил отношения к живой природе;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74582">
        <w:rPr>
          <w:rFonts w:ascii="Times New Roman" w:eastAsiaTheme="minorHAnsi" w:hAnsi="Times New Roman"/>
          <w:sz w:val="20"/>
          <w:szCs w:val="20"/>
        </w:rPr>
        <w:t xml:space="preserve">• </w:t>
      </w:r>
      <w:proofErr w:type="spellStart"/>
      <w:r w:rsidRPr="00F74582">
        <w:rPr>
          <w:rFonts w:ascii="Times New Roman" w:eastAsiaTheme="minorHAnsi" w:hAnsi="Times New Roman"/>
          <w:sz w:val="20"/>
          <w:szCs w:val="20"/>
        </w:rPr>
        <w:t>сформированность</w:t>
      </w:r>
      <w:proofErr w:type="spellEnd"/>
      <w:r w:rsidRPr="00F74582">
        <w:rPr>
          <w:rFonts w:ascii="Times New Roman" w:eastAsiaTheme="minorHAnsi" w:hAnsi="Times New Roman"/>
          <w:sz w:val="20"/>
          <w:szCs w:val="20"/>
        </w:rPr>
        <w:t xml:space="preserve"> познавательных интересов и мотивов, направленных на изучение живой природы; интеллектуальных умений (доказывать,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F74582">
        <w:rPr>
          <w:rFonts w:ascii="Times New Roman" w:eastAsiaTheme="minorHAnsi" w:hAnsi="Times New Roman"/>
          <w:sz w:val="20"/>
          <w:szCs w:val="20"/>
        </w:rPr>
        <w:t>строить</w:t>
      </w:r>
      <w:proofErr w:type="gramEnd"/>
      <w:r w:rsidRPr="00F74582">
        <w:rPr>
          <w:rFonts w:ascii="Times New Roman" w:eastAsiaTheme="minorHAnsi" w:hAnsi="Times New Roman"/>
          <w:sz w:val="20"/>
          <w:szCs w:val="20"/>
        </w:rPr>
        <w:t xml:space="preserve"> рассуждения, анализировать, сравнивать, делать выводы); эстетического отношения к живым объектам.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F74582">
        <w:rPr>
          <w:rFonts w:ascii="Times New Roman" w:eastAsiaTheme="minorHAnsi" w:hAnsi="Times New Roman"/>
          <w:b/>
          <w:bCs/>
          <w:sz w:val="20"/>
          <w:szCs w:val="20"/>
        </w:rPr>
        <w:t>Метапредметные результаты: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74582">
        <w:rPr>
          <w:rFonts w:ascii="Times New Roman" w:eastAsiaTheme="minorHAnsi" w:hAnsi="Times New Roman"/>
          <w:sz w:val="20"/>
          <w:szCs w:val="20"/>
        </w:rPr>
        <w:t>• овладение составляющими исследовательской и проектной деятельности, включая умения видеть проблему, ставить вопросы, выдвигать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F74582">
        <w:rPr>
          <w:rFonts w:ascii="Times New Roman" w:eastAsiaTheme="minorHAnsi" w:hAnsi="Times New Roman"/>
          <w:sz w:val="20"/>
          <w:szCs w:val="20"/>
        </w:rPr>
        <w:t>гипотезы</w:t>
      </w:r>
      <w:proofErr w:type="gramEnd"/>
      <w:r w:rsidRPr="00F74582">
        <w:rPr>
          <w:rFonts w:ascii="Times New Roman" w:eastAsiaTheme="minorHAnsi" w:hAnsi="Times New Roman"/>
          <w:sz w:val="20"/>
          <w:szCs w:val="20"/>
        </w:rPr>
        <w:t>, давать определения понятиям, классифицировать наблюдать, проводить эксперименты, делать выводы и заключения, структурировать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F74582">
        <w:rPr>
          <w:rFonts w:ascii="Times New Roman" w:eastAsiaTheme="minorHAnsi" w:hAnsi="Times New Roman"/>
          <w:sz w:val="20"/>
          <w:szCs w:val="20"/>
        </w:rPr>
        <w:t>материал</w:t>
      </w:r>
      <w:proofErr w:type="gramEnd"/>
      <w:r w:rsidRPr="00F74582">
        <w:rPr>
          <w:rFonts w:ascii="Times New Roman" w:eastAsiaTheme="minorHAnsi" w:hAnsi="Times New Roman"/>
          <w:sz w:val="20"/>
          <w:szCs w:val="20"/>
        </w:rPr>
        <w:t>, объяснять, доказывать, защищать свои идеи;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74582">
        <w:rPr>
          <w:rFonts w:ascii="Times New Roman" w:eastAsiaTheme="minorHAnsi" w:hAnsi="Times New Roman"/>
          <w:sz w:val="20"/>
          <w:szCs w:val="20"/>
        </w:rPr>
        <w:t>• умение работать с разными источниками географической информации: находить географическую информацию в различных источниках (тексте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F74582">
        <w:rPr>
          <w:rFonts w:ascii="Times New Roman" w:eastAsiaTheme="minorHAnsi" w:hAnsi="Times New Roman"/>
          <w:sz w:val="20"/>
          <w:szCs w:val="20"/>
        </w:rPr>
        <w:t>учебника</w:t>
      </w:r>
      <w:proofErr w:type="gramEnd"/>
      <w:r w:rsidRPr="00F74582">
        <w:rPr>
          <w:rFonts w:ascii="Times New Roman" w:eastAsiaTheme="minorHAnsi" w:hAnsi="Times New Roman"/>
          <w:sz w:val="20"/>
          <w:szCs w:val="20"/>
        </w:rPr>
        <w:t>, научно – популярной литературе, словарях и справочниках), анализировать и оценивать информацию, преобразовывать информацию из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F74582">
        <w:rPr>
          <w:rFonts w:ascii="Times New Roman" w:eastAsiaTheme="minorHAnsi" w:hAnsi="Times New Roman"/>
          <w:sz w:val="20"/>
          <w:szCs w:val="20"/>
        </w:rPr>
        <w:t>одной</w:t>
      </w:r>
      <w:proofErr w:type="gramEnd"/>
      <w:r w:rsidRPr="00F74582">
        <w:rPr>
          <w:rFonts w:ascii="Times New Roman" w:eastAsiaTheme="minorHAnsi" w:hAnsi="Times New Roman"/>
          <w:sz w:val="20"/>
          <w:szCs w:val="20"/>
        </w:rPr>
        <w:t xml:space="preserve"> формы в другую;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F74582">
        <w:rPr>
          <w:rFonts w:ascii="Times New Roman" w:eastAsiaTheme="minorHAnsi" w:hAnsi="Times New Roman"/>
          <w:b/>
          <w:bCs/>
          <w:sz w:val="20"/>
          <w:szCs w:val="20"/>
        </w:rPr>
        <w:t>Предметные результаты: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F74582">
        <w:rPr>
          <w:rFonts w:ascii="Times New Roman" w:eastAsiaTheme="minorHAnsi" w:hAnsi="Times New Roman"/>
          <w:b/>
          <w:bCs/>
          <w:sz w:val="20"/>
          <w:szCs w:val="20"/>
        </w:rPr>
        <w:t>1. В познавательной (интеллектуальной) сфере: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74582">
        <w:rPr>
          <w:rFonts w:ascii="Times New Roman" w:eastAsiaTheme="minorHAnsi" w:hAnsi="Times New Roman"/>
          <w:sz w:val="20"/>
          <w:szCs w:val="20"/>
        </w:rPr>
        <w:t>• называть основные способы изучения Земли в прошлом и в настоящее время и наиболее выдающиеся результаты географических открытий и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F74582">
        <w:rPr>
          <w:rFonts w:ascii="Times New Roman" w:eastAsiaTheme="minorHAnsi" w:hAnsi="Times New Roman"/>
          <w:sz w:val="20"/>
          <w:szCs w:val="20"/>
        </w:rPr>
        <w:t>путешествий</w:t>
      </w:r>
      <w:proofErr w:type="gramEnd"/>
      <w:r w:rsidRPr="00F74582">
        <w:rPr>
          <w:rFonts w:ascii="Times New Roman" w:eastAsiaTheme="minorHAnsi" w:hAnsi="Times New Roman"/>
          <w:sz w:val="20"/>
          <w:szCs w:val="20"/>
        </w:rPr>
        <w:t>;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74582">
        <w:rPr>
          <w:rFonts w:ascii="Times New Roman" w:eastAsiaTheme="minorHAnsi" w:hAnsi="Times New Roman"/>
          <w:sz w:val="20"/>
          <w:szCs w:val="20"/>
        </w:rPr>
        <w:t>• показывать по карте маршруты путешествий разного времени и периодов;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F74582">
        <w:rPr>
          <w:rFonts w:ascii="Times New Roman" w:eastAsiaTheme="minorHAnsi" w:hAnsi="Times New Roman"/>
          <w:sz w:val="20"/>
          <w:szCs w:val="20"/>
        </w:rPr>
        <w:t>приводить</w:t>
      </w:r>
      <w:proofErr w:type="gramEnd"/>
      <w:r w:rsidRPr="00F74582">
        <w:rPr>
          <w:rFonts w:ascii="Times New Roman" w:eastAsiaTheme="minorHAnsi" w:hAnsi="Times New Roman"/>
          <w:sz w:val="20"/>
          <w:szCs w:val="20"/>
        </w:rPr>
        <w:t xml:space="preserve"> примеры собственных путешествий, иллюстрировать их;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74582">
        <w:rPr>
          <w:rFonts w:ascii="Times New Roman" w:eastAsiaTheme="minorHAnsi" w:hAnsi="Times New Roman"/>
          <w:sz w:val="20"/>
          <w:szCs w:val="20"/>
        </w:rPr>
        <w:t>• описывать представления древних людей о Вселенной;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F74582">
        <w:rPr>
          <w:rFonts w:ascii="Times New Roman" w:eastAsiaTheme="minorHAnsi" w:hAnsi="Times New Roman"/>
          <w:sz w:val="20"/>
          <w:szCs w:val="20"/>
        </w:rPr>
        <w:t>называть</w:t>
      </w:r>
      <w:proofErr w:type="gramEnd"/>
      <w:r w:rsidRPr="00F74582">
        <w:rPr>
          <w:rFonts w:ascii="Times New Roman" w:eastAsiaTheme="minorHAnsi" w:hAnsi="Times New Roman"/>
          <w:sz w:val="20"/>
          <w:szCs w:val="20"/>
        </w:rPr>
        <w:t xml:space="preserve"> и показывать планеты Солнечной системы. Называть планеты земной группы и планеты-гиганты;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74582">
        <w:rPr>
          <w:rFonts w:ascii="Times New Roman" w:eastAsiaTheme="minorHAnsi" w:hAnsi="Times New Roman"/>
          <w:sz w:val="20"/>
          <w:szCs w:val="20"/>
        </w:rPr>
        <w:t>• описывать уникальные особенности Земли как планеты.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F74582">
        <w:rPr>
          <w:rFonts w:ascii="Times New Roman" w:eastAsiaTheme="minorHAnsi" w:hAnsi="Times New Roman"/>
          <w:sz w:val="20"/>
          <w:szCs w:val="20"/>
        </w:rPr>
        <w:t>объяснять</w:t>
      </w:r>
      <w:proofErr w:type="gramEnd"/>
      <w:r w:rsidRPr="00F74582">
        <w:rPr>
          <w:rFonts w:ascii="Times New Roman" w:eastAsiaTheme="minorHAnsi" w:hAnsi="Times New Roman"/>
          <w:sz w:val="20"/>
          <w:szCs w:val="20"/>
        </w:rPr>
        <w:t xml:space="preserve"> значение понятий: «горизонт», «линия горизонта», «стороны горизонта», «ориентирование», «план местности», «географическая карта»;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74582">
        <w:rPr>
          <w:rFonts w:ascii="Times New Roman" w:eastAsiaTheme="minorHAnsi" w:hAnsi="Times New Roman"/>
          <w:sz w:val="20"/>
          <w:szCs w:val="20"/>
        </w:rPr>
        <w:t>• находить и называть сходства и различия в изображении элементов градусной сети на глобусе и карте, работать с компасом;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74582">
        <w:rPr>
          <w:rFonts w:ascii="Times New Roman" w:eastAsiaTheme="minorHAnsi" w:hAnsi="Times New Roman"/>
          <w:sz w:val="20"/>
          <w:szCs w:val="20"/>
        </w:rPr>
        <w:t>• объяснять значение понятий: «литосфера», «горные породы», «полезные ископаемые», «рельеф», «гидросфера», «океан», «море», «атмосфера»,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74582">
        <w:rPr>
          <w:rFonts w:ascii="Times New Roman" w:eastAsiaTheme="minorHAnsi" w:hAnsi="Times New Roman"/>
          <w:sz w:val="20"/>
          <w:szCs w:val="20"/>
        </w:rPr>
        <w:t>«</w:t>
      </w:r>
      <w:proofErr w:type="gramStart"/>
      <w:r w:rsidRPr="00F74582">
        <w:rPr>
          <w:rFonts w:ascii="Times New Roman" w:eastAsiaTheme="minorHAnsi" w:hAnsi="Times New Roman"/>
          <w:sz w:val="20"/>
          <w:szCs w:val="20"/>
        </w:rPr>
        <w:t>погода</w:t>
      </w:r>
      <w:proofErr w:type="gramEnd"/>
      <w:r w:rsidRPr="00F74582">
        <w:rPr>
          <w:rFonts w:ascii="Times New Roman" w:eastAsiaTheme="minorHAnsi" w:hAnsi="Times New Roman"/>
          <w:sz w:val="20"/>
          <w:szCs w:val="20"/>
        </w:rPr>
        <w:t>», «биосфера»;</w:t>
      </w:r>
    </w:p>
    <w:p w:rsidR="00CB626E" w:rsidRPr="00F74582" w:rsidRDefault="00A251C1" w:rsidP="00A251C1">
      <w:pPr>
        <w:rPr>
          <w:rFonts w:ascii="Times New Roman" w:eastAsiaTheme="minorHAnsi" w:hAnsi="Times New Roman"/>
          <w:sz w:val="20"/>
          <w:szCs w:val="20"/>
        </w:rPr>
      </w:pPr>
      <w:proofErr w:type="gramStart"/>
      <w:r w:rsidRPr="00F74582">
        <w:rPr>
          <w:rFonts w:ascii="Times New Roman" w:eastAsiaTheme="minorHAnsi" w:hAnsi="Times New Roman"/>
          <w:sz w:val="20"/>
          <w:szCs w:val="20"/>
        </w:rPr>
        <w:t>показывать</w:t>
      </w:r>
      <w:proofErr w:type="gramEnd"/>
      <w:r w:rsidRPr="00F74582">
        <w:rPr>
          <w:rFonts w:ascii="Times New Roman" w:eastAsiaTheme="minorHAnsi" w:hAnsi="Times New Roman"/>
          <w:sz w:val="20"/>
          <w:szCs w:val="20"/>
        </w:rPr>
        <w:t xml:space="preserve"> по карте основные географические объекты; наносить на контурную карту и правильно подписывать географические объекты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proofErr w:type="gramStart"/>
      <w:r w:rsidRPr="00F74582">
        <w:rPr>
          <w:rFonts w:ascii="Times New Roman" w:eastAsiaTheme="minorHAnsi" w:hAnsi="Times New Roman"/>
          <w:sz w:val="20"/>
          <w:szCs w:val="20"/>
        </w:rPr>
        <w:t>объяснять</w:t>
      </w:r>
      <w:proofErr w:type="gramEnd"/>
      <w:r w:rsidRPr="00F74582">
        <w:rPr>
          <w:rFonts w:ascii="Times New Roman" w:eastAsiaTheme="minorHAnsi" w:hAnsi="Times New Roman"/>
          <w:sz w:val="20"/>
          <w:szCs w:val="20"/>
        </w:rPr>
        <w:t xml:space="preserve"> особенности строения рельефа суши;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74582">
        <w:rPr>
          <w:rFonts w:ascii="Times New Roman" w:eastAsiaTheme="minorHAnsi" w:hAnsi="Times New Roman"/>
          <w:sz w:val="20"/>
          <w:szCs w:val="20"/>
        </w:rPr>
        <w:t>• описывать погоду своей местности.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F74582">
        <w:rPr>
          <w:rFonts w:ascii="Times New Roman" w:eastAsiaTheme="minorHAnsi" w:hAnsi="Times New Roman"/>
          <w:b/>
          <w:bCs/>
          <w:sz w:val="20"/>
          <w:szCs w:val="20"/>
        </w:rPr>
        <w:t>2. В ценностно – ориентационной сфере: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74582">
        <w:rPr>
          <w:rFonts w:ascii="Times New Roman" w:eastAsiaTheme="minorHAnsi" w:hAnsi="Times New Roman"/>
          <w:sz w:val="20"/>
          <w:szCs w:val="20"/>
        </w:rPr>
        <w:t>• знание основных правил поведения в природе;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74582">
        <w:rPr>
          <w:rFonts w:ascii="Times New Roman" w:eastAsiaTheme="minorHAnsi" w:hAnsi="Times New Roman"/>
          <w:sz w:val="20"/>
          <w:szCs w:val="20"/>
        </w:rPr>
        <w:t>• анализ и оценка последствий деятельности человека в природе.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0"/>
          <w:szCs w:val="20"/>
        </w:rPr>
      </w:pPr>
      <w:r w:rsidRPr="00F74582">
        <w:rPr>
          <w:rFonts w:ascii="Times New Roman" w:eastAsiaTheme="minorHAnsi" w:hAnsi="Times New Roman"/>
          <w:b/>
          <w:bCs/>
          <w:sz w:val="20"/>
          <w:szCs w:val="20"/>
        </w:rPr>
        <w:t>3. В сфере трудовой деятельности: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74582">
        <w:rPr>
          <w:rFonts w:ascii="Times New Roman" w:eastAsiaTheme="minorHAnsi" w:hAnsi="Times New Roman"/>
          <w:sz w:val="20"/>
          <w:szCs w:val="20"/>
        </w:rPr>
        <w:t>• знание и соблюдение правил работы в кабинете географии;</w:t>
      </w:r>
    </w:p>
    <w:p w:rsidR="00A251C1" w:rsidRPr="00F74582" w:rsidRDefault="00A251C1" w:rsidP="00A251C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74582">
        <w:rPr>
          <w:rFonts w:ascii="Times New Roman" w:eastAsiaTheme="minorHAnsi" w:hAnsi="Times New Roman"/>
          <w:sz w:val="20"/>
          <w:szCs w:val="20"/>
        </w:rPr>
        <w:t>• соблюдение правил работы с картами, глобусом, теллурием</w:t>
      </w:r>
    </w:p>
    <w:p w:rsidR="00CB626E" w:rsidRPr="00F74582" w:rsidRDefault="00CB626E">
      <w:pPr>
        <w:rPr>
          <w:rFonts w:ascii="Times New Roman" w:hAnsi="Times New Roman"/>
          <w:sz w:val="20"/>
          <w:szCs w:val="20"/>
        </w:rPr>
      </w:pPr>
    </w:p>
    <w:p w:rsidR="00F74582" w:rsidRDefault="00F74582" w:rsidP="00CB626E">
      <w:pPr>
        <w:spacing w:before="100" w:beforeAutospacing="1" w:after="100" w:afterAutospacing="1" w:line="240" w:lineRule="auto"/>
        <w:rPr>
          <w:rFonts w:ascii="Times New Roman" w:hAnsi="Times New Roman"/>
          <w:b/>
          <w:sz w:val="20"/>
          <w:szCs w:val="20"/>
        </w:rPr>
      </w:pPr>
    </w:p>
    <w:p w:rsidR="00F74582" w:rsidRDefault="00F74582" w:rsidP="00CB626E">
      <w:pPr>
        <w:spacing w:before="100" w:beforeAutospacing="1" w:after="100" w:afterAutospacing="1" w:line="240" w:lineRule="auto"/>
        <w:rPr>
          <w:rFonts w:ascii="Times New Roman" w:hAnsi="Times New Roman"/>
          <w:b/>
          <w:sz w:val="20"/>
          <w:szCs w:val="20"/>
        </w:rPr>
      </w:pPr>
    </w:p>
    <w:p w:rsidR="00D26656" w:rsidRDefault="00D26656" w:rsidP="00F745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B626E" w:rsidRPr="00F74582" w:rsidRDefault="00CB626E" w:rsidP="00F7458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b/>
          <w:sz w:val="20"/>
          <w:szCs w:val="20"/>
        </w:rPr>
        <w:t xml:space="preserve">Содержание учебного предмета «География». </w:t>
      </w:r>
      <w:r w:rsidRPr="00F74582">
        <w:rPr>
          <w:rFonts w:ascii="Times New Roman" w:hAnsi="Times New Roman"/>
          <w:color w:val="000000"/>
          <w:sz w:val="20"/>
          <w:szCs w:val="20"/>
          <w:lang w:eastAsia="ru-RU"/>
        </w:rPr>
        <w:t>6 класс</w:t>
      </w:r>
    </w:p>
    <w:p w:rsidR="00CB626E" w:rsidRPr="00F74582" w:rsidRDefault="00CB626E" w:rsidP="00CB626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br/>
        <w:t>Тема 1</w:t>
      </w:r>
      <w:r w:rsidR="00887DFB" w:rsidRPr="00F745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Введение (2 часа</w:t>
      </w:r>
      <w:r w:rsidRPr="00F745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)   </w:t>
      </w:r>
    </w:p>
    <w:p w:rsidR="00CB626E" w:rsidRPr="00F74582" w:rsidRDefault="00CB626E" w:rsidP="00CB626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color w:val="000000"/>
          <w:sz w:val="20"/>
          <w:szCs w:val="20"/>
          <w:lang w:eastAsia="ru-RU"/>
        </w:rPr>
        <w:t>Земля и Вселенная.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Градусная сеть, система географических координат. Тропики и полярные круги. Распределение света и тепла на поверхности Земли. Тепловые пояса.</w:t>
      </w:r>
    </w:p>
    <w:p w:rsidR="00CB626E" w:rsidRPr="00F74582" w:rsidRDefault="00CB626E" w:rsidP="00CB626E">
      <w:pPr>
        <w:pStyle w:val="c0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F74582">
        <w:rPr>
          <w:rStyle w:val="c1"/>
          <w:b/>
          <w:bCs/>
          <w:color w:val="000000"/>
          <w:sz w:val="20"/>
          <w:szCs w:val="20"/>
        </w:rPr>
        <w:t>Учебные понятия:</w:t>
      </w:r>
    </w:p>
    <w:p w:rsidR="00CB626E" w:rsidRPr="00F74582" w:rsidRDefault="00CB626E" w:rsidP="00CB626E">
      <w:pPr>
        <w:pStyle w:val="c0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F74582">
        <w:rPr>
          <w:rStyle w:val="c5c2"/>
          <w:rFonts w:eastAsia="Calibri"/>
          <w:color w:val="000000"/>
          <w:sz w:val="20"/>
          <w:szCs w:val="20"/>
        </w:rPr>
        <w:t>Солнечная система, эллипсоид, природные циклы и ритмы, глобус, экватор, полюс, меридиан, параллель, географическая широта, географическая долгота, географические координаты.</w:t>
      </w:r>
    </w:p>
    <w:p w:rsidR="00CB626E" w:rsidRPr="00F74582" w:rsidRDefault="00CB626E" w:rsidP="00CB626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Практические работы:</w:t>
      </w:r>
    </w:p>
    <w:p w:rsidR="00CB626E" w:rsidRPr="00F74582" w:rsidRDefault="00CB626E" w:rsidP="00CB62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color w:val="000000"/>
          <w:sz w:val="20"/>
          <w:szCs w:val="20"/>
          <w:lang w:eastAsia="ru-RU"/>
        </w:rPr>
        <w:t>Определение по карте географических координат различных географических объектов.</w:t>
      </w:r>
    </w:p>
    <w:p w:rsidR="00CB626E" w:rsidRPr="00F74582" w:rsidRDefault="00CB626E" w:rsidP="00CB626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Тема 2</w:t>
      </w:r>
      <w:r w:rsidR="00887DFB" w:rsidRPr="00F74582">
        <w:rPr>
          <w:rFonts w:ascii="Times New Roman" w:eastAsia="Calibri" w:hAnsi="Times New Roman"/>
          <w:color w:val="000000"/>
          <w:sz w:val="20"/>
          <w:szCs w:val="20"/>
        </w:rPr>
        <w:t xml:space="preserve"> Земля как планета</w:t>
      </w:r>
      <w:r w:rsidR="00887DFB" w:rsidRPr="00F745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F745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(5 часов)</w:t>
      </w:r>
    </w:p>
    <w:p w:rsidR="00CB626E" w:rsidRPr="00F74582" w:rsidRDefault="00CB626E" w:rsidP="00CB626E">
      <w:pPr>
        <w:pStyle w:val="c0"/>
        <w:spacing w:before="0" w:beforeAutospacing="0" w:after="0" w:afterAutospacing="0"/>
        <w:ind w:firstLine="454"/>
        <w:jc w:val="both"/>
        <w:rPr>
          <w:rFonts w:eastAsia="Calibri"/>
          <w:b/>
          <w:bCs/>
          <w:color w:val="000000"/>
          <w:sz w:val="20"/>
          <w:szCs w:val="20"/>
        </w:rPr>
      </w:pPr>
      <w:r w:rsidRPr="00F74582">
        <w:rPr>
          <w:color w:val="000000"/>
          <w:sz w:val="20"/>
          <w:szCs w:val="20"/>
        </w:rPr>
        <w:t xml:space="preserve">Способы изображения местности. Географическая карта. Масштаб и его виды. Условные знаки: значки, качественный фон, изолинии. Виды карт по масштабу и содержанию. Понятие о плане местности и топографической карте. Азимут. Движение по азимуту. Изображение рельефа: изолинии, </w:t>
      </w:r>
      <w:proofErr w:type="spellStart"/>
      <w:r w:rsidRPr="00F74582">
        <w:rPr>
          <w:color w:val="000000"/>
          <w:sz w:val="20"/>
          <w:szCs w:val="20"/>
        </w:rPr>
        <w:t>бергштрихи</w:t>
      </w:r>
      <w:proofErr w:type="spellEnd"/>
      <w:r w:rsidRPr="00F74582">
        <w:rPr>
          <w:color w:val="000000"/>
          <w:sz w:val="20"/>
          <w:szCs w:val="20"/>
        </w:rPr>
        <w:t>, послойная окраска. Абсолютная и относительная высота. Шкала высот и глубин. Значение планов и карт в практической деятельности человека.</w:t>
      </w:r>
      <w:r w:rsidRPr="00F74582">
        <w:rPr>
          <w:rFonts w:eastAsia="Calibri"/>
          <w:b/>
          <w:bCs/>
          <w:color w:val="000000"/>
          <w:sz w:val="20"/>
          <w:szCs w:val="20"/>
        </w:rPr>
        <w:t xml:space="preserve"> </w:t>
      </w:r>
    </w:p>
    <w:p w:rsidR="00CB626E" w:rsidRPr="00F74582" w:rsidRDefault="00CB626E" w:rsidP="00CB626E">
      <w:pPr>
        <w:pStyle w:val="c0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F74582">
        <w:rPr>
          <w:rStyle w:val="c1"/>
          <w:b/>
          <w:bCs/>
          <w:color w:val="000000"/>
          <w:sz w:val="20"/>
          <w:szCs w:val="20"/>
        </w:rPr>
        <w:t>Основные понятия</w:t>
      </w:r>
    </w:p>
    <w:p w:rsidR="00CB626E" w:rsidRPr="00F74582" w:rsidRDefault="00CB626E" w:rsidP="00CB626E">
      <w:pPr>
        <w:pStyle w:val="c0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F74582">
        <w:rPr>
          <w:rStyle w:val="c5c2"/>
          <w:rFonts w:eastAsia="Calibri"/>
          <w:color w:val="000000"/>
          <w:sz w:val="20"/>
          <w:szCs w:val="20"/>
        </w:rPr>
        <w:t>Географическая карта, план местности, азимут, масштаб, легенда карты, горизонтали, условные знаки.</w:t>
      </w:r>
    </w:p>
    <w:p w:rsidR="00CB626E" w:rsidRPr="00F74582" w:rsidRDefault="00CB626E" w:rsidP="00CB626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Практические работы</w:t>
      </w:r>
      <w:r w:rsidRPr="00F74582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:</w:t>
      </w:r>
    </w:p>
    <w:p w:rsidR="00CB626E" w:rsidRPr="00F74582" w:rsidRDefault="00CB626E" w:rsidP="00CB626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F74582">
        <w:rPr>
          <w:rFonts w:ascii="Times New Roman" w:hAnsi="Times New Roman"/>
          <w:sz w:val="20"/>
          <w:szCs w:val="20"/>
          <w:lang w:eastAsia="ru-RU"/>
        </w:rPr>
        <w:t>Определение направлений и расстояний по карте.</w:t>
      </w:r>
    </w:p>
    <w:p w:rsidR="00CB626E" w:rsidRPr="00F74582" w:rsidRDefault="00CB626E" w:rsidP="00CB626E">
      <w:pPr>
        <w:numPr>
          <w:ilvl w:val="1"/>
          <w:numId w:val="2"/>
        </w:numPr>
        <w:spacing w:after="0" w:line="240" w:lineRule="auto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F74582">
        <w:rPr>
          <w:rFonts w:ascii="Times New Roman" w:hAnsi="Times New Roman"/>
          <w:sz w:val="20"/>
          <w:szCs w:val="20"/>
          <w:lang w:eastAsia="ru-RU"/>
        </w:rPr>
        <w:t>Составление простейшего плана местности.</w:t>
      </w:r>
    </w:p>
    <w:p w:rsidR="00CB626E" w:rsidRPr="00F74582" w:rsidRDefault="00CB626E" w:rsidP="00CB626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Тема 3. Литосфера (7 часов)</w:t>
      </w:r>
    </w:p>
    <w:p w:rsidR="00CB626E" w:rsidRPr="00F74582" w:rsidRDefault="00CB626E" w:rsidP="00CB626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color w:val="000000"/>
          <w:sz w:val="20"/>
          <w:szCs w:val="20"/>
          <w:lang w:eastAsia="ru-RU"/>
        </w:rPr>
        <w:t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ветра, льда, деятельность человека. Рельеф дна Мирового океана. Особенности жизни, быта и хозяйственной деятельности людей в горах и на равнинах. Природные памятники литосферы.</w:t>
      </w:r>
    </w:p>
    <w:p w:rsidR="00CB626E" w:rsidRPr="00F74582" w:rsidRDefault="00CB626E" w:rsidP="00CB626E">
      <w:pPr>
        <w:pStyle w:val="c0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F74582">
        <w:rPr>
          <w:rStyle w:val="c1"/>
          <w:b/>
          <w:bCs/>
          <w:color w:val="000000"/>
          <w:sz w:val="20"/>
          <w:szCs w:val="20"/>
        </w:rPr>
        <w:lastRenderedPageBreak/>
        <w:t>Учебные понятия</w:t>
      </w:r>
    </w:p>
    <w:p w:rsidR="00CB626E" w:rsidRPr="00F74582" w:rsidRDefault="00CB626E" w:rsidP="00CB626E">
      <w:pPr>
        <w:pStyle w:val="c0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F74582">
        <w:rPr>
          <w:rStyle w:val="c5c2"/>
          <w:rFonts w:eastAsia="Calibri"/>
          <w:color w:val="000000"/>
          <w:sz w:val="20"/>
          <w:szCs w:val="20"/>
        </w:rPr>
        <w:t xml:space="preserve">Земное ядро, мантия (нижняя, средняя и верхняя), земная кора, литосфера, горные породы (магматические, осадочные, химические, </w:t>
      </w:r>
      <w:proofErr w:type="gramStart"/>
      <w:r w:rsidRPr="00F74582">
        <w:rPr>
          <w:rStyle w:val="c5c2"/>
          <w:rFonts w:eastAsia="Calibri"/>
          <w:color w:val="000000"/>
          <w:sz w:val="20"/>
          <w:szCs w:val="20"/>
        </w:rPr>
        <w:t>биологические,  метаморфические</w:t>
      </w:r>
      <w:proofErr w:type="gramEnd"/>
      <w:r w:rsidRPr="00F74582">
        <w:rPr>
          <w:rStyle w:val="c5c2"/>
          <w:rFonts w:eastAsia="Calibri"/>
          <w:color w:val="000000"/>
          <w:sz w:val="20"/>
          <w:szCs w:val="20"/>
        </w:rPr>
        <w:t>).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CB626E" w:rsidRPr="00F74582" w:rsidRDefault="00CB626E" w:rsidP="00CB626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Практические работы:</w:t>
      </w:r>
    </w:p>
    <w:p w:rsidR="00CB626E" w:rsidRPr="00F74582" w:rsidRDefault="00CB626E" w:rsidP="00CB62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color w:val="000000"/>
          <w:sz w:val="20"/>
          <w:szCs w:val="20"/>
          <w:lang w:eastAsia="ru-RU"/>
        </w:rPr>
        <w:t>Определение и объяснение изменений земной коры под воздействием хозяйственной деятельности человека (на примере своей местности).</w:t>
      </w:r>
    </w:p>
    <w:p w:rsidR="00CB626E" w:rsidRPr="00F74582" w:rsidRDefault="00CB626E" w:rsidP="00CB62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color w:val="000000"/>
          <w:sz w:val="20"/>
          <w:szCs w:val="20"/>
          <w:lang w:eastAsia="ru-RU"/>
        </w:rPr>
        <w:t>Определение по карте географического положения гор, равнин. Составление схемы различий гор и равнин по высоте.</w:t>
      </w:r>
    </w:p>
    <w:p w:rsidR="00CB626E" w:rsidRPr="00F74582" w:rsidRDefault="00CB626E" w:rsidP="00CB626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Тема 4. Атмосфера (8 часов)</w:t>
      </w:r>
    </w:p>
    <w:p w:rsidR="00CB626E" w:rsidRPr="00F74582" w:rsidRDefault="00CB626E" w:rsidP="00CB626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color w:val="000000"/>
          <w:sz w:val="20"/>
          <w:szCs w:val="20"/>
          <w:lang w:eastAsia="ru-RU"/>
        </w:rPr>
        <w:t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Климат и климатообразующие факторы. Зависимость климата от географической широты и высоты местности над уровнем моря. Адаптация человека к климатическим условиям.</w:t>
      </w:r>
    </w:p>
    <w:p w:rsidR="00CB626E" w:rsidRPr="00F74582" w:rsidRDefault="00CB626E" w:rsidP="00CB626E">
      <w:pPr>
        <w:pStyle w:val="c0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F74582">
        <w:rPr>
          <w:rStyle w:val="c1"/>
          <w:b/>
          <w:bCs/>
          <w:color w:val="000000"/>
          <w:sz w:val="20"/>
          <w:szCs w:val="20"/>
        </w:rPr>
        <w:t>Учебные понятия</w:t>
      </w:r>
    </w:p>
    <w:p w:rsidR="00CB626E" w:rsidRPr="00F74582" w:rsidRDefault="00CB626E" w:rsidP="00CB626E">
      <w:pPr>
        <w:pStyle w:val="c0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F74582">
        <w:rPr>
          <w:rStyle w:val="c5c2"/>
          <w:rFonts w:eastAsia="Calibri"/>
          <w:color w:val="000000"/>
          <w:sz w:val="20"/>
          <w:szCs w:val="20"/>
        </w:rPr>
        <w:t>Атмосфера, 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</w:p>
    <w:p w:rsidR="00CB626E" w:rsidRPr="00F74582" w:rsidRDefault="00CB626E" w:rsidP="00CB626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Практические работы:</w:t>
      </w:r>
    </w:p>
    <w:p w:rsidR="00CB626E" w:rsidRPr="00F74582" w:rsidRDefault="00CB626E" w:rsidP="00CB62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color w:val="000000"/>
          <w:sz w:val="20"/>
          <w:szCs w:val="20"/>
          <w:lang w:eastAsia="ru-RU"/>
        </w:rPr>
        <w:t>Построение розы ветров, диаграмм облачности и осадков по имеющимся данным. Выявление причин изменения погоды.</w:t>
      </w:r>
    </w:p>
    <w:p w:rsidR="00CB626E" w:rsidRPr="00F74582" w:rsidRDefault="00CB626E" w:rsidP="00CB626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Тема 5. Гидросфера (4 часа)</w:t>
      </w:r>
    </w:p>
    <w:p w:rsidR="00CB626E" w:rsidRPr="00F74582" w:rsidRDefault="00CB626E" w:rsidP="00CB626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color w:val="000000"/>
          <w:sz w:val="20"/>
          <w:szCs w:val="20"/>
          <w:lang w:eastAsia="ru-RU"/>
        </w:rPr>
        <w:t>Гидросфера и ее состав. Мировой круговорот воды. Значение гидросферы. Воды суши. Подземные воды (грунтовые, межпластовые, артезианские), их происхождение, условия залегания и использования. Реки: горные и равнинные. Речная система, бассейн, водораздел. Пороги и водопады. Озера проточные и бессточные. Природные льды: многолетняя мерзлота, ледники (горные и покровные).</w:t>
      </w:r>
    </w:p>
    <w:p w:rsidR="00CB626E" w:rsidRPr="00F74582" w:rsidRDefault="00CB626E" w:rsidP="00CB626E">
      <w:pPr>
        <w:pStyle w:val="c0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F74582">
        <w:rPr>
          <w:rStyle w:val="c1"/>
          <w:b/>
          <w:bCs/>
          <w:color w:val="000000"/>
          <w:sz w:val="20"/>
          <w:szCs w:val="20"/>
        </w:rPr>
        <w:t>Учебные понятия:</w:t>
      </w:r>
    </w:p>
    <w:p w:rsidR="00CB626E" w:rsidRPr="00F74582" w:rsidRDefault="00CB626E" w:rsidP="00CB626E">
      <w:pPr>
        <w:pStyle w:val="c0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F74582">
        <w:rPr>
          <w:rStyle w:val="c5c2"/>
          <w:rFonts w:eastAsia="Calibri"/>
          <w:color w:val="000000"/>
          <w:sz w:val="20"/>
          <w:szCs w:val="20"/>
        </w:rPr>
        <w:t>Гидросфера, круговорот воды,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</w:p>
    <w:p w:rsidR="00CB626E" w:rsidRPr="00F74582" w:rsidRDefault="00CB626E" w:rsidP="00CB626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Практические работы:</w:t>
      </w:r>
    </w:p>
    <w:p w:rsidR="00CB626E" w:rsidRPr="00F74582" w:rsidRDefault="00CB626E" w:rsidP="00CB626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color w:val="000000"/>
          <w:sz w:val="20"/>
          <w:szCs w:val="20"/>
          <w:lang w:eastAsia="ru-RU"/>
        </w:rPr>
        <w:t>1. Нанесение на контурную карту объектов гидросферы.</w:t>
      </w:r>
    </w:p>
    <w:p w:rsidR="00CB626E" w:rsidRPr="00F74582" w:rsidRDefault="00CB626E" w:rsidP="00CB626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color w:val="000000"/>
          <w:sz w:val="20"/>
          <w:szCs w:val="20"/>
          <w:lang w:eastAsia="ru-RU"/>
        </w:rPr>
        <w:t>2.Описание по карте географического положения одной из крупнейших рек Земли.</w:t>
      </w:r>
    </w:p>
    <w:p w:rsidR="00CB626E" w:rsidRPr="00F74582" w:rsidRDefault="00CB626E" w:rsidP="00CB626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lastRenderedPageBreak/>
        <w:t>Тема 6. Биосфера (2 часа)</w:t>
      </w:r>
    </w:p>
    <w:p w:rsidR="00CB626E" w:rsidRPr="00F74582" w:rsidRDefault="00CB626E" w:rsidP="00CB626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Царства живой природы и их роль в природе Земли. Разнообразие животного и растительного мира. Приспособление живых организмов к среде обитания в разных природных зонах. Взаимное влияние организмов и неживой природы. Охрана органического </w:t>
      </w:r>
      <w:proofErr w:type="spellStart"/>
      <w:r w:rsidRPr="00F74582">
        <w:rPr>
          <w:rFonts w:ascii="Times New Roman" w:hAnsi="Times New Roman"/>
          <w:color w:val="000000"/>
          <w:sz w:val="20"/>
          <w:szCs w:val="20"/>
          <w:lang w:eastAsia="ru-RU"/>
        </w:rPr>
        <w:t>мира</w:t>
      </w:r>
      <w:r w:rsidRPr="00F74582">
        <w:rPr>
          <w:rStyle w:val="c1"/>
          <w:rFonts w:ascii="Times New Roman" w:hAnsi="Times New Roman"/>
          <w:b/>
          <w:bCs/>
          <w:color w:val="000000"/>
          <w:sz w:val="20"/>
          <w:szCs w:val="20"/>
        </w:rPr>
        <w:t>Учебные</w:t>
      </w:r>
      <w:proofErr w:type="spellEnd"/>
      <w:r w:rsidRPr="00F74582">
        <w:rPr>
          <w:rStyle w:val="c1"/>
          <w:rFonts w:ascii="Times New Roman" w:hAnsi="Times New Roman"/>
          <w:b/>
          <w:bCs/>
          <w:color w:val="000000"/>
          <w:sz w:val="20"/>
          <w:szCs w:val="20"/>
        </w:rPr>
        <w:t xml:space="preserve"> понятия</w:t>
      </w:r>
    </w:p>
    <w:p w:rsidR="00CB626E" w:rsidRPr="00F74582" w:rsidRDefault="00CB626E" w:rsidP="00CB626E">
      <w:pPr>
        <w:pStyle w:val="c0"/>
        <w:spacing w:before="0" w:beforeAutospacing="0" w:after="0" w:afterAutospacing="0"/>
        <w:ind w:firstLine="454"/>
        <w:jc w:val="both"/>
        <w:rPr>
          <w:rStyle w:val="c5c2"/>
          <w:rFonts w:eastAsia="Calibri"/>
          <w:color w:val="000000"/>
          <w:sz w:val="20"/>
          <w:szCs w:val="20"/>
        </w:rPr>
      </w:pPr>
      <w:r w:rsidRPr="00F74582">
        <w:rPr>
          <w:rStyle w:val="c5c2"/>
          <w:rFonts w:eastAsia="Calibri"/>
          <w:color w:val="000000"/>
          <w:sz w:val="20"/>
          <w:szCs w:val="20"/>
        </w:rPr>
        <w:t>Биосфера, Красная книга.</w:t>
      </w:r>
    </w:p>
    <w:p w:rsidR="00CB626E" w:rsidRPr="00F74582" w:rsidRDefault="00CB626E" w:rsidP="00CB626E">
      <w:pPr>
        <w:pStyle w:val="c0"/>
        <w:spacing w:before="0" w:beforeAutospacing="0" w:after="0" w:afterAutospacing="0"/>
        <w:ind w:firstLine="454"/>
        <w:jc w:val="both"/>
        <w:rPr>
          <w:rStyle w:val="c5c2"/>
          <w:rFonts w:eastAsia="Calibri"/>
          <w:color w:val="000000"/>
          <w:sz w:val="20"/>
          <w:szCs w:val="20"/>
        </w:rPr>
      </w:pPr>
    </w:p>
    <w:p w:rsidR="00CB626E" w:rsidRPr="00F74582" w:rsidRDefault="00CB626E" w:rsidP="00CB626E">
      <w:p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74582">
        <w:rPr>
          <w:rFonts w:ascii="Times New Roman" w:hAnsi="Times New Roman"/>
          <w:b/>
          <w:bCs/>
          <w:sz w:val="20"/>
          <w:szCs w:val="20"/>
          <w:u w:val="single"/>
        </w:rPr>
        <w:t xml:space="preserve">Персоналии: </w:t>
      </w:r>
    </w:p>
    <w:p w:rsidR="00CB626E" w:rsidRPr="00F74582" w:rsidRDefault="00CB626E" w:rsidP="00CB626E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F74582">
        <w:rPr>
          <w:rFonts w:ascii="Times New Roman" w:hAnsi="Times New Roman"/>
          <w:sz w:val="20"/>
          <w:szCs w:val="20"/>
        </w:rPr>
        <w:t>Владимир Иванович Вернадский</w:t>
      </w:r>
      <w:r w:rsidRPr="00F74582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CB626E" w:rsidRPr="00F74582" w:rsidRDefault="00CB626E" w:rsidP="00CB626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Практическая работа:</w:t>
      </w:r>
    </w:p>
    <w:p w:rsidR="00CB626E" w:rsidRPr="00F74582" w:rsidRDefault="00CB626E" w:rsidP="00CB626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color w:val="000000"/>
          <w:sz w:val="20"/>
          <w:szCs w:val="20"/>
          <w:lang w:eastAsia="ru-RU"/>
        </w:rPr>
        <w:t>1.Ознакомлениес наиболее распространенными растениями и животными своей местности.</w:t>
      </w:r>
    </w:p>
    <w:p w:rsidR="00CB626E" w:rsidRPr="00F74582" w:rsidRDefault="00CB626E" w:rsidP="00CB626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Тема 7. Почва и геосфера (3 часа)</w:t>
      </w:r>
    </w:p>
    <w:p w:rsidR="00F74582" w:rsidRDefault="00CB626E" w:rsidP="00F7458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color w:val="000000"/>
          <w:sz w:val="20"/>
          <w:szCs w:val="20"/>
          <w:lang w:eastAsia="ru-RU"/>
        </w:rPr>
        <w:t>Почва. Плодородие - важнейшее свойство почвы. Условия образования почв разных типов. Понятие о географической оболочке. Территориальные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Географическая оболочка как окружающая человека среда, ее изменения под воз</w:t>
      </w:r>
      <w:r w:rsidR="00F74582">
        <w:rPr>
          <w:rFonts w:ascii="Times New Roman" w:hAnsi="Times New Roman"/>
          <w:color w:val="000000"/>
          <w:sz w:val="20"/>
          <w:szCs w:val="20"/>
          <w:lang w:eastAsia="ru-RU"/>
        </w:rPr>
        <w:t>действием деятельности человека</w:t>
      </w:r>
    </w:p>
    <w:p w:rsidR="00CB626E" w:rsidRPr="00F74582" w:rsidRDefault="00CB626E" w:rsidP="00F74582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Style w:val="c1"/>
          <w:rFonts w:ascii="Times New Roman" w:hAnsi="Times New Roman"/>
          <w:b/>
          <w:bCs/>
          <w:color w:val="000000"/>
          <w:sz w:val="20"/>
          <w:szCs w:val="20"/>
        </w:rPr>
        <w:t>Учебные понятия</w:t>
      </w:r>
    </w:p>
    <w:p w:rsidR="00CB626E" w:rsidRPr="00F74582" w:rsidRDefault="00CB626E" w:rsidP="00CB626E">
      <w:pPr>
        <w:pStyle w:val="c0"/>
        <w:spacing w:before="0" w:beforeAutospacing="0" w:after="0" w:afterAutospacing="0"/>
        <w:ind w:firstLine="454"/>
        <w:jc w:val="both"/>
        <w:rPr>
          <w:rStyle w:val="c5c2"/>
          <w:rFonts w:eastAsia="Calibri"/>
          <w:color w:val="000000"/>
          <w:sz w:val="20"/>
          <w:szCs w:val="20"/>
        </w:rPr>
      </w:pPr>
      <w:r w:rsidRPr="00F74582">
        <w:rPr>
          <w:rStyle w:val="c5c2"/>
          <w:rFonts w:eastAsia="Calibri"/>
          <w:color w:val="000000"/>
          <w:sz w:val="20"/>
          <w:szCs w:val="20"/>
        </w:rPr>
        <w:t>Почва, плодородие, природный комплекс, ландшафт, природно-хозяйственный комплекс, геосфера, закон географической зональности.</w:t>
      </w:r>
    </w:p>
    <w:p w:rsidR="00CB626E" w:rsidRPr="00F74582" w:rsidRDefault="00CB626E" w:rsidP="00CB626E">
      <w:pPr>
        <w:pStyle w:val="c0"/>
        <w:spacing w:before="0" w:beforeAutospacing="0" w:after="0" w:afterAutospacing="0"/>
        <w:ind w:firstLine="454"/>
        <w:jc w:val="both"/>
        <w:rPr>
          <w:rStyle w:val="c5c2"/>
          <w:rFonts w:eastAsia="Calibri"/>
          <w:color w:val="000000"/>
          <w:sz w:val="20"/>
          <w:szCs w:val="20"/>
        </w:rPr>
      </w:pPr>
    </w:p>
    <w:p w:rsidR="00CB626E" w:rsidRPr="00F74582" w:rsidRDefault="00CB626E" w:rsidP="00CB626E">
      <w:pPr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74582">
        <w:rPr>
          <w:rFonts w:ascii="Times New Roman" w:hAnsi="Times New Roman"/>
          <w:b/>
          <w:bCs/>
          <w:sz w:val="20"/>
          <w:szCs w:val="20"/>
          <w:u w:val="single"/>
        </w:rPr>
        <w:t xml:space="preserve">Персоналии: </w:t>
      </w:r>
    </w:p>
    <w:p w:rsidR="00CB626E" w:rsidRPr="00F74582" w:rsidRDefault="00CB626E" w:rsidP="00CB626E">
      <w:pPr>
        <w:jc w:val="both"/>
        <w:rPr>
          <w:rFonts w:ascii="Times New Roman" w:hAnsi="Times New Roman"/>
          <w:sz w:val="20"/>
          <w:szCs w:val="20"/>
        </w:rPr>
      </w:pPr>
      <w:r w:rsidRPr="00F74582">
        <w:rPr>
          <w:rFonts w:ascii="Times New Roman" w:hAnsi="Times New Roman"/>
          <w:sz w:val="20"/>
          <w:szCs w:val="20"/>
        </w:rPr>
        <w:t>Василий Васильевич Докучаев</w:t>
      </w:r>
    </w:p>
    <w:p w:rsidR="00CB626E" w:rsidRPr="00F74582" w:rsidRDefault="00CB626E" w:rsidP="00CB626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b/>
          <w:bCs/>
          <w:color w:val="000000"/>
          <w:sz w:val="20"/>
          <w:szCs w:val="20"/>
          <w:u w:val="single"/>
          <w:lang w:eastAsia="ru-RU"/>
        </w:rPr>
        <w:t>Практические работы:</w:t>
      </w:r>
    </w:p>
    <w:p w:rsidR="00CB626E" w:rsidRPr="00F74582" w:rsidRDefault="00CB626E" w:rsidP="00CB62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F74582">
        <w:rPr>
          <w:rFonts w:ascii="Times New Roman" w:hAnsi="Times New Roman"/>
          <w:color w:val="000000"/>
          <w:sz w:val="20"/>
          <w:szCs w:val="20"/>
          <w:lang w:eastAsia="ru-RU"/>
        </w:rPr>
        <w:t>Описание природных зон Земли по географическим картам.</w:t>
      </w:r>
    </w:p>
    <w:p w:rsidR="00CB626E" w:rsidRPr="00F74582" w:rsidRDefault="00CB626E" w:rsidP="00CB626E">
      <w:pPr>
        <w:pStyle w:val="c9"/>
        <w:spacing w:before="0" w:beforeAutospacing="0" w:after="0" w:afterAutospacing="0"/>
        <w:ind w:firstLine="454"/>
        <w:jc w:val="center"/>
        <w:rPr>
          <w:color w:val="000000"/>
          <w:sz w:val="20"/>
          <w:szCs w:val="20"/>
        </w:rPr>
      </w:pPr>
      <w:r w:rsidRPr="00F74582">
        <w:rPr>
          <w:rStyle w:val="c1"/>
          <w:b/>
          <w:bCs/>
          <w:color w:val="000000"/>
          <w:sz w:val="20"/>
          <w:szCs w:val="20"/>
        </w:rPr>
        <w:t>Географическая номенклатура</w:t>
      </w:r>
    </w:p>
    <w:p w:rsidR="00CB626E" w:rsidRPr="00F74582" w:rsidRDefault="00CB626E" w:rsidP="00CB626E">
      <w:pPr>
        <w:pStyle w:val="c0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F74582">
        <w:rPr>
          <w:rStyle w:val="c1"/>
          <w:b/>
          <w:bCs/>
          <w:color w:val="000000"/>
          <w:sz w:val="20"/>
          <w:szCs w:val="20"/>
        </w:rPr>
        <w:t>Материки:</w:t>
      </w:r>
      <w:r w:rsidRPr="00F74582">
        <w:rPr>
          <w:rStyle w:val="c5c2"/>
          <w:color w:val="000000"/>
          <w:sz w:val="20"/>
          <w:szCs w:val="20"/>
        </w:rPr>
        <w:t> Евразия, Северная Америка, Южная Америка, Африка, Австралия, Антарктида.</w:t>
      </w:r>
    </w:p>
    <w:p w:rsidR="00CB626E" w:rsidRPr="00F74582" w:rsidRDefault="00CB626E" w:rsidP="00CB626E">
      <w:pPr>
        <w:pStyle w:val="c0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F74582">
        <w:rPr>
          <w:rStyle w:val="c1"/>
          <w:b/>
          <w:bCs/>
          <w:color w:val="000000"/>
          <w:sz w:val="20"/>
          <w:szCs w:val="20"/>
        </w:rPr>
        <w:t>Океаны:</w:t>
      </w:r>
      <w:r w:rsidRPr="00F74582">
        <w:rPr>
          <w:rStyle w:val="c5c2"/>
          <w:color w:val="000000"/>
          <w:sz w:val="20"/>
          <w:szCs w:val="20"/>
        </w:rPr>
        <w:t> Тихий, Атлантический, Индийский, Северный Ледовитый.</w:t>
      </w:r>
    </w:p>
    <w:p w:rsidR="00CB626E" w:rsidRPr="00F74582" w:rsidRDefault="00CB626E" w:rsidP="00CB626E">
      <w:pPr>
        <w:pStyle w:val="c0"/>
        <w:spacing w:before="0" w:beforeAutospacing="0" w:after="0" w:afterAutospacing="0"/>
        <w:ind w:firstLine="454"/>
        <w:jc w:val="both"/>
        <w:rPr>
          <w:rStyle w:val="c5c2"/>
          <w:color w:val="000000"/>
          <w:sz w:val="20"/>
          <w:szCs w:val="20"/>
        </w:rPr>
      </w:pPr>
      <w:r w:rsidRPr="00F74582">
        <w:rPr>
          <w:rStyle w:val="c1"/>
          <w:b/>
          <w:bCs/>
          <w:color w:val="000000"/>
          <w:sz w:val="20"/>
          <w:szCs w:val="20"/>
        </w:rPr>
        <w:t>Острова:</w:t>
      </w:r>
      <w:r w:rsidRPr="00F74582">
        <w:rPr>
          <w:rStyle w:val="c5c2"/>
          <w:color w:val="000000"/>
          <w:sz w:val="20"/>
          <w:szCs w:val="20"/>
        </w:rPr>
        <w:t> Гренландия.</w:t>
      </w:r>
    </w:p>
    <w:p w:rsidR="00CB626E" w:rsidRPr="00F74582" w:rsidRDefault="00CB626E" w:rsidP="00CB626E">
      <w:pPr>
        <w:pStyle w:val="c0"/>
        <w:spacing w:before="0" w:beforeAutospacing="0" w:after="0" w:afterAutospacing="0"/>
        <w:ind w:left="454"/>
        <w:jc w:val="both"/>
        <w:rPr>
          <w:rStyle w:val="c5c2"/>
          <w:color w:val="000000"/>
          <w:sz w:val="20"/>
          <w:szCs w:val="20"/>
        </w:rPr>
      </w:pPr>
      <w:r w:rsidRPr="00F74582">
        <w:rPr>
          <w:rStyle w:val="c1"/>
          <w:b/>
          <w:bCs/>
          <w:color w:val="000000"/>
          <w:sz w:val="20"/>
          <w:szCs w:val="20"/>
        </w:rPr>
        <w:t>Равнины:</w:t>
      </w:r>
      <w:r w:rsidRPr="00F74582">
        <w:rPr>
          <w:rStyle w:val="c5c2"/>
          <w:color w:val="000000"/>
          <w:sz w:val="20"/>
          <w:szCs w:val="20"/>
        </w:rPr>
        <w:t xml:space="preserve"> Восточно-Европейская (Русская), </w:t>
      </w:r>
      <w:proofErr w:type="gramStart"/>
      <w:r w:rsidRPr="00F74582">
        <w:rPr>
          <w:rStyle w:val="c5c2"/>
          <w:color w:val="000000"/>
          <w:sz w:val="20"/>
          <w:szCs w:val="20"/>
        </w:rPr>
        <w:t>Западно-Сибирская</w:t>
      </w:r>
      <w:proofErr w:type="gramEnd"/>
      <w:r w:rsidRPr="00F74582">
        <w:rPr>
          <w:rStyle w:val="c5c2"/>
          <w:color w:val="000000"/>
          <w:sz w:val="20"/>
          <w:szCs w:val="20"/>
        </w:rPr>
        <w:t>.</w:t>
      </w:r>
    </w:p>
    <w:p w:rsidR="00CB626E" w:rsidRPr="00F74582" w:rsidRDefault="00CB626E" w:rsidP="00CB626E">
      <w:pPr>
        <w:pStyle w:val="c0"/>
        <w:spacing w:before="0" w:beforeAutospacing="0" w:after="0" w:afterAutospacing="0"/>
        <w:ind w:left="454"/>
        <w:jc w:val="both"/>
        <w:rPr>
          <w:color w:val="000000"/>
          <w:sz w:val="20"/>
          <w:szCs w:val="20"/>
        </w:rPr>
      </w:pPr>
      <w:r w:rsidRPr="00F74582">
        <w:rPr>
          <w:rStyle w:val="c1"/>
          <w:b/>
          <w:bCs/>
          <w:color w:val="000000"/>
          <w:sz w:val="20"/>
          <w:szCs w:val="20"/>
        </w:rPr>
        <w:t>Плоскогорья:</w:t>
      </w:r>
      <w:r w:rsidRPr="00F74582">
        <w:rPr>
          <w:rStyle w:val="c5c2"/>
          <w:color w:val="000000"/>
          <w:sz w:val="20"/>
          <w:szCs w:val="20"/>
        </w:rPr>
        <w:t> Среднесибирское.</w:t>
      </w:r>
    </w:p>
    <w:p w:rsidR="00CB626E" w:rsidRPr="00F74582" w:rsidRDefault="00CB626E" w:rsidP="00CB626E">
      <w:pPr>
        <w:pStyle w:val="c0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  <w:r w:rsidRPr="00F74582">
        <w:rPr>
          <w:rStyle w:val="c1"/>
          <w:b/>
          <w:bCs/>
          <w:color w:val="000000"/>
          <w:sz w:val="20"/>
          <w:szCs w:val="20"/>
        </w:rPr>
        <w:t>Реки:</w:t>
      </w:r>
      <w:r w:rsidRPr="00F74582">
        <w:rPr>
          <w:rStyle w:val="c5c2"/>
          <w:color w:val="000000"/>
          <w:sz w:val="20"/>
          <w:szCs w:val="20"/>
        </w:rPr>
        <w:t> Нил, Амазонка, Миссисипи, Конго, Енисей, Волга, Лена, Обь.</w:t>
      </w:r>
    </w:p>
    <w:p w:rsidR="00CB626E" w:rsidRPr="00F74582" w:rsidRDefault="00CB626E" w:rsidP="00621156">
      <w:pPr>
        <w:pStyle w:val="c0"/>
        <w:spacing w:before="0" w:beforeAutospacing="0" w:after="0" w:afterAutospacing="0"/>
        <w:ind w:firstLine="454"/>
        <w:jc w:val="both"/>
        <w:rPr>
          <w:rStyle w:val="c5c2"/>
          <w:color w:val="000000"/>
          <w:sz w:val="20"/>
          <w:szCs w:val="20"/>
        </w:rPr>
      </w:pPr>
      <w:r w:rsidRPr="00F74582">
        <w:rPr>
          <w:rStyle w:val="c1"/>
          <w:b/>
          <w:bCs/>
          <w:color w:val="000000"/>
          <w:sz w:val="20"/>
          <w:szCs w:val="20"/>
        </w:rPr>
        <w:lastRenderedPageBreak/>
        <w:t>Озера:</w:t>
      </w:r>
      <w:r w:rsidR="00621156" w:rsidRPr="00F74582">
        <w:rPr>
          <w:rStyle w:val="c5c2"/>
          <w:color w:val="000000"/>
          <w:sz w:val="20"/>
          <w:szCs w:val="20"/>
        </w:rPr>
        <w:t> Каспийское море-озеро, Байкал</w:t>
      </w:r>
    </w:p>
    <w:p w:rsidR="00B630EC" w:rsidRPr="00F74582" w:rsidRDefault="00B630EC" w:rsidP="00621156">
      <w:pPr>
        <w:pStyle w:val="c0"/>
        <w:spacing w:before="0" w:beforeAutospacing="0" w:after="0" w:afterAutospacing="0"/>
        <w:ind w:firstLine="454"/>
        <w:jc w:val="both"/>
        <w:rPr>
          <w:color w:val="000000"/>
          <w:sz w:val="20"/>
          <w:szCs w:val="20"/>
        </w:rPr>
      </w:pPr>
    </w:p>
    <w:p w:rsidR="00621156" w:rsidRPr="00F74582" w:rsidRDefault="00B630EC" w:rsidP="00F74582">
      <w:pPr>
        <w:spacing w:after="200" w:line="276" w:lineRule="auto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F74582">
        <w:rPr>
          <w:rFonts w:ascii="Times New Roman" w:hAnsi="Times New Roman"/>
          <w:b/>
          <w:i/>
          <w:sz w:val="20"/>
          <w:szCs w:val="20"/>
          <w:lang w:eastAsia="ru-RU"/>
        </w:rPr>
        <w:t xml:space="preserve">Запланированы уроки с </w:t>
      </w:r>
      <w:proofErr w:type="spellStart"/>
      <w:r w:rsidRPr="00F74582">
        <w:rPr>
          <w:rFonts w:ascii="Times New Roman" w:eastAsia="Courier New" w:hAnsi="Times New Roman"/>
          <w:b/>
          <w:i/>
          <w:color w:val="000000"/>
          <w:sz w:val="20"/>
          <w:szCs w:val="20"/>
          <w:lang w:eastAsia="ru-RU"/>
        </w:rPr>
        <w:t>с</w:t>
      </w:r>
      <w:proofErr w:type="spellEnd"/>
      <w:r w:rsidRPr="00F74582">
        <w:rPr>
          <w:rFonts w:ascii="Times New Roman" w:eastAsia="Courier New" w:hAnsi="Times New Roman"/>
          <w:b/>
          <w:i/>
          <w:color w:val="000000"/>
          <w:sz w:val="20"/>
          <w:szCs w:val="20"/>
          <w:lang w:eastAsia="ru-RU"/>
        </w:rPr>
        <w:t xml:space="preserve"> привлечением ресурса производственных предприятий(ПР) – очные и виртуальные экскурсии</w:t>
      </w:r>
    </w:p>
    <w:p w:rsidR="00621156" w:rsidRPr="00F74582" w:rsidRDefault="00CA79F5" w:rsidP="00CB626E">
      <w:pPr>
        <w:spacing w:after="200" w:line="240" w:lineRule="auto"/>
        <w:jc w:val="both"/>
        <w:rPr>
          <w:rFonts w:ascii="Times New Roman" w:eastAsia="Calibri" w:hAnsi="Times New Roman"/>
          <w:b/>
          <w:color w:val="000000"/>
          <w:sz w:val="20"/>
          <w:szCs w:val="20"/>
        </w:rPr>
      </w:pPr>
      <w:r w:rsidRPr="00CA79F5">
        <w:rPr>
          <w:rFonts w:ascii="Times New Roman" w:eastAsia="Calibri" w:hAnsi="Times New Roman"/>
          <w:b/>
          <w:color w:val="000000"/>
          <w:sz w:val="20"/>
          <w:szCs w:val="20"/>
          <w:highlight w:val="yellow"/>
        </w:rPr>
        <w:t>Региональный компонент</w:t>
      </w:r>
      <w:r>
        <w:rPr>
          <w:rFonts w:ascii="Times New Roman" w:eastAsia="Calibri" w:hAnsi="Times New Roman"/>
          <w:b/>
          <w:color w:val="000000"/>
          <w:sz w:val="20"/>
          <w:szCs w:val="20"/>
        </w:rPr>
        <w:t xml:space="preserve"> </w:t>
      </w:r>
    </w:p>
    <w:p w:rsidR="00CB626E" w:rsidRPr="00F74582" w:rsidRDefault="00CA79F5" w:rsidP="00CB626E">
      <w:pPr>
        <w:spacing w:after="200" w:line="240" w:lineRule="auto"/>
        <w:jc w:val="both"/>
        <w:rPr>
          <w:rFonts w:ascii="Times New Roman" w:eastAsia="Calibri" w:hAnsi="Times New Roman"/>
          <w:b/>
          <w:color w:val="000000"/>
          <w:sz w:val="20"/>
          <w:szCs w:val="20"/>
        </w:rPr>
      </w:pPr>
      <w:proofErr w:type="gramStart"/>
      <w:r w:rsidRPr="00F74582">
        <w:rPr>
          <w:rFonts w:ascii="Times New Roman" w:eastAsia="Calibri" w:hAnsi="Times New Roman"/>
          <w:b/>
          <w:color w:val="000000"/>
          <w:sz w:val="20"/>
          <w:szCs w:val="20"/>
        </w:rPr>
        <w:t>Т</w:t>
      </w:r>
      <w:r w:rsidR="00CB626E" w:rsidRPr="00F74582">
        <w:rPr>
          <w:rFonts w:ascii="Times New Roman" w:eastAsia="Calibri" w:hAnsi="Times New Roman"/>
          <w:b/>
          <w:color w:val="000000"/>
          <w:sz w:val="20"/>
          <w:szCs w:val="20"/>
        </w:rPr>
        <w:t>ематическое</w:t>
      </w:r>
      <w:r>
        <w:rPr>
          <w:rFonts w:ascii="Times New Roman" w:eastAsia="Calibri" w:hAnsi="Times New Roman"/>
          <w:b/>
          <w:color w:val="000000"/>
          <w:sz w:val="20"/>
          <w:szCs w:val="20"/>
        </w:rPr>
        <w:t xml:space="preserve"> </w:t>
      </w:r>
      <w:r w:rsidR="00CB626E" w:rsidRPr="00F74582">
        <w:rPr>
          <w:rFonts w:ascii="Times New Roman" w:eastAsia="Calibri" w:hAnsi="Times New Roman"/>
          <w:b/>
          <w:color w:val="000000"/>
          <w:sz w:val="20"/>
          <w:szCs w:val="20"/>
        </w:rPr>
        <w:t xml:space="preserve"> планирование</w:t>
      </w:r>
      <w:proofErr w:type="gramEnd"/>
      <w:r w:rsidR="00CB626E" w:rsidRPr="00F74582">
        <w:rPr>
          <w:rFonts w:ascii="Times New Roman" w:eastAsia="Calibri" w:hAnsi="Times New Roman"/>
          <w:b/>
          <w:color w:val="000000"/>
          <w:sz w:val="20"/>
          <w:szCs w:val="20"/>
        </w:rPr>
        <w:t xml:space="preserve"> для 6 класса, к учебнику </w:t>
      </w:r>
      <w:proofErr w:type="spellStart"/>
      <w:r w:rsidR="00CB626E" w:rsidRPr="00F74582">
        <w:rPr>
          <w:rFonts w:ascii="Times New Roman" w:eastAsia="Calibri" w:hAnsi="Times New Roman"/>
          <w:b/>
          <w:color w:val="000000"/>
          <w:sz w:val="20"/>
          <w:szCs w:val="20"/>
        </w:rPr>
        <w:t>Домогацких</w:t>
      </w:r>
      <w:proofErr w:type="spellEnd"/>
      <w:r w:rsidR="00CB626E" w:rsidRPr="00F74582">
        <w:rPr>
          <w:rFonts w:ascii="Times New Roman" w:eastAsia="Calibri" w:hAnsi="Times New Roman"/>
          <w:b/>
          <w:color w:val="000000"/>
          <w:sz w:val="20"/>
          <w:szCs w:val="20"/>
        </w:rPr>
        <w:t xml:space="preserve"> Е. М. «География. 6 </w:t>
      </w:r>
      <w:proofErr w:type="gramStart"/>
      <w:r w:rsidR="00CB626E" w:rsidRPr="00F74582">
        <w:rPr>
          <w:rFonts w:ascii="Times New Roman" w:eastAsia="Calibri" w:hAnsi="Times New Roman"/>
          <w:b/>
          <w:color w:val="000000"/>
          <w:sz w:val="20"/>
          <w:szCs w:val="20"/>
        </w:rPr>
        <w:t xml:space="preserve">класс»   </w:t>
      </w:r>
      <w:proofErr w:type="gramEnd"/>
      <w:r w:rsidR="00CB626E" w:rsidRPr="00F74582">
        <w:rPr>
          <w:rFonts w:ascii="Times New Roman" w:eastAsia="Calibri" w:hAnsi="Times New Roman"/>
          <w:b/>
          <w:color w:val="000000"/>
          <w:sz w:val="20"/>
          <w:szCs w:val="20"/>
        </w:rPr>
        <w:t>Всего-34 часа, в неделю- 1 час.</w:t>
      </w:r>
    </w:p>
    <w:tbl>
      <w:tblPr>
        <w:tblW w:w="907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371"/>
      </w:tblGrid>
      <w:tr w:rsidR="00CA79F5" w:rsidRPr="00F74582" w:rsidTr="00CA79F5">
        <w:trPr>
          <w:trHeight w:val="1665"/>
        </w:trPr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ind w:firstLine="317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ind w:left="284" w:right="113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CA79F5" w:rsidRPr="00F74582" w:rsidRDefault="00CA79F5" w:rsidP="00FD6705">
            <w:pPr>
              <w:spacing w:after="200" w:line="240" w:lineRule="auto"/>
              <w:ind w:left="284" w:right="113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  <w:p w:rsidR="00CA79F5" w:rsidRPr="00F74582" w:rsidRDefault="00CA79F5" w:rsidP="00FD6705">
            <w:pPr>
              <w:spacing w:after="200" w:line="240" w:lineRule="auto"/>
              <w:ind w:right="113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К-во часов</w:t>
            </w:r>
          </w:p>
        </w:tc>
        <w:tc>
          <w:tcPr>
            <w:tcW w:w="7371" w:type="dxa"/>
            <w:vAlign w:val="center"/>
          </w:tcPr>
          <w:p w:rsidR="00CA79F5" w:rsidRPr="00F74582" w:rsidRDefault="00CA79F5" w:rsidP="00FD6705">
            <w:pPr>
              <w:spacing w:after="200" w:line="240" w:lineRule="auto"/>
              <w:ind w:left="284" w:right="113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Тема урока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Что такое география</w:t>
            </w:r>
          </w:p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  <w:t>Практическая работа № 1</w:t>
            </w: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«Составле</w:t>
            </w: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softHyphen/>
              <w:t>ние схемы наук о при</w:t>
            </w: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softHyphen/>
              <w:t>роде»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Из истории географических открытий</w:t>
            </w:r>
          </w:p>
          <w:p w:rsidR="00CA79F5" w:rsidRPr="00F74582" w:rsidRDefault="00CA79F5" w:rsidP="00FD6705">
            <w:pPr>
              <w:spacing w:after="20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Вводная контрольная работа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Планеты Солнечной системы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Форма, размеры и движения Земли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Система географических координат</w:t>
            </w:r>
          </w:p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П.р2 определение географических координат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Времена года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Пояса освещения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Масштаб карты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Виды условных знаков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Стороны горизонта</w:t>
            </w:r>
          </w:p>
          <w:p w:rsidR="00CA79F5" w:rsidRPr="00CA79F5" w:rsidRDefault="00CA79F5" w:rsidP="00DD1217">
            <w:pPr>
              <w:pStyle w:val="a8"/>
              <w:widowControl/>
              <w:suppressAutoHyphens w:val="0"/>
              <w:ind w:left="0"/>
              <w:contextualSpacing/>
              <w:rPr>
                <w:rFonts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CA79F5">
              <w:rPr>
                <w:rFonts w:cs="Times New Roman"/>
                <w:i/>
                <w:color w:val="000000"/>
                <w:sz w:val="20"/>
                <w:szCs w:val="20"/>
                <w:highlight w:val="yellow"/>
              </w:rPr>
              <w:t>РК</w:t>
            </w:r>
          </w:p>
          <w:p w:rsidR="00CA79F5" w:rsidRPr="00CA79F5" w:rsidRDefault="00CA79F5" w:rsidP="00DD1217">
            <w:pPr>
              <w:pStyle w:val="a8"/>
              <w:widowControl/>
              <w:suppressAutoHyphens w:val="0"/>
              <w:ind w:left="0"/>
              <w:contextualSpacing/>
              <w:rPr>
                <w:rFonts w:cs="Times New Roman"/>
                <w:i/>
                <w:color w:val="000000"/>
                <w:sz w:val="20"/>
                <w:szCs w:val="20"/>
                <w:highlight w:val="yellow"/>
              </w:rPr>
            </w:pPr>
            <w:r w:rsidRPr="00CA79F5">
              <w:rPr>
                <w:rFonts w:cs="Times New Roman"/>
                <w:i/>
                <w:color w:val="000000"/>
                <w:sz w:val="20"/>
                <w:szCs w:val="20"/>
                <w:highlight w:val="yellow"/>
              </w:rPr>
              <w:t xml:space="preserve"> Практическая работа3</w:t>
            </w:r>
          </w:p>
          <w:p w:rsidR="00CA79F5" w:rsidRPr="00F74582" w:rsidRDefault="00CA79F5" w:rsidP="00DD1217">
            <w:pPr>
              <w:pStyle w:val="a8"/>
              <w:widowControl/>
              <w:suppressAutoHyphens w:val="0"/>
              <w:ind w:left="0"/>
              <w:contextualSpacing/>
              <w:rPr>
                <w:rFonts w:cs="Times New Roman"/>
                <w:i/>
                <w:sz w:val="20"/>
                <w:szCs w:val="20"/>
              </w:rPr>
            </w:pPr>
            <w:r w:rsidRPr="00CA79F5">
              <w:rPr>
                <w:rFonts w:cs="Times New Roman"/>
                <w:i/>
                <w:sz w:val="20"/>
                <w:szCs w:val="20"/>
                <w:highlight w:val="yellow"/>
              </w:rPr>
              <w:t>Ориентирование по местным признакам.</w:t>
            </w:r>
          </w:p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Изображение рельефа на карте</w:t>
            </w:r>
          </w:p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CA79F5">
              <w:rPr>
                <w:rFonts w:ascii="Times New Roman" w:hAnsi="Times New Roman"/>
                <w:i/>
                <w:noProof/>
                <w:sz w:val="20"/>
                <w:szCs w:val="20"/>
                <w:highlight w:val="yellow"/>
              </w:rPr>
              <w:t>РК План своего села</w:t>
            </w:r>
          </w:p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F74582"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  <w:t>Сельскохозяйственные угодья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Строение земного шара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Виды горных пород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Полезные </w:t>
            </w:r>
            <w:proofErr w:type="gramStart"/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ископаемые  </w:t>
            </w:r>
            <w:proofErr w:type="spellStart"/>
            <w:r w:rsidRPr="00CA79F5">
              <w:rPr>
                <w:rFonts w:ascii="Times New Roman" w:eastAsia="Calibri" w:hAnsi="Times New Roman"/>
                <w:color w:val="000000"/>
                <w:sz w:val="20"/>
                <w:szCs w:val="20"/>
                <w:highlight w:val="yellow"/>
              </w:rPr>
              <w:t>Р.К.полезные</w:t>
            </w:r>
            <w:proofErr w:type="spellEnd"/>
            <w:proofErr w:type="gramEnd"/>
            <w:r w:rsidRPr="00CA79F5">
              <w:rPr>
                <w:rFonts w:ascii="Times New Roman" w:eastAsia="Calibri" w:hAnsi="Times New Roman"/>
                <w:color w:val="000000"/>
                <w:sz w:val="20"/>
                <w:szCs w:val="20"/>
                <w:highlight w:val="yellow"/>
              </w:rPr>
              <w:t xml:space="preserve">  ископаемые своего края</w:t>
            </w:r>
          </w:p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ourier New" w:hAnsi="Times New Roman"/>
                <w:b/>
                <w:i/>
                <w:color w:val="000000"/>
                <w:sz w:val="20"/>
                <w:szCs w:val="20"/>
                <w:lang w:eastAsia="ru-RU"/>
              </w:rPr>
              <w:t>(ПР)</w:t>
            </w:r>
          </w:p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</w:pPr>
            <w:r w:rsidRPr="00F74582">
              <w:rPr>
                <w:rFonts w:ascii="Times New Roman" w:hAnsi="Times New Roman"/>
                <w:i/>
                <w:sz w:val="20"/>
                <w:szCs w:val="20"/>
              </w:rPr>
              <w:t xml:space="preserve">1ОАО «Лукойл - Западная Сибирь» - предприятие по добычи нефти и </w:t>
            </w:r>
            <w:proofErr w:type="gramStart"/>
            <w:r w:rsidRPr="00F74582">
              <w:rPr>
                <w:rFonts w:ascii="Times New Roman" w:hAnsi="Times New Roman"/>
                <w:i/>
                <w:sz w:val="20"/>
                <w:szCs w:val="20"/>
              </w:rPr>
              <w:t>газа.(</w:t>
            </w:r>
            <w:proofErr w:type="spellStart"/>
            <w:proofErr w:type="gramEnd"/>
            <w:r w:rsidRPr="00F74582">
              <w:rPr>
                <w:rFonts w:ascii="Times New Roman" w:hAnsi="Times New Roman"/>
                <w:i/>
                <w:sz w:val="20"/>
                <w:szCs w:val="20"/>
              </w:rPr>
              <w:t>вирт</w:t>
            </w:r>
            <w:proofErr w:type="spellEnd"/>
            <w:r w:rsidRPr="00F7458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74582">
              <w:rPr>
                <w:rFonts w:ascii="Times New Roman" w:hAnsi="Times New Roman"/>
                <w:i/>
                <w:sz w:val="20"/>
                <w:szCs w:val="20"/>
              </w:rPr>
              <w:t>экск</w:t>
            </w:r>
            <w:proofErr w:type="spellEnd"/>
            <w:r w:rsidRPr="00F7458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Движение земной коры</w:t>
            </w:r>
          </w:p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ourier New" w:hAnsi="Times New Roman"/>
                <w:b/>
                <w:i/>
                <w:color w:val="000000"/>
                <w:sz w:val="20"/>
                <w:szCs w:val="20"/>
                <w:lang w:eastAsia="ru-RU"/>
              </w:rPr>
              <w:t>(ПР)</w:t>
            </w:r>
          </w:p>
          <w:p w:rsidR="00CA79F5" w:rsidRPr="00F74582" w:rsidRDefault="00CA79F5" w:rsidP="008406E3">
            <w:pPr>
              <w:pStyle w:val="a8"/>
              <w:numPr>
                <w:ilvl w:val="0"/>
                <w:numId w:val="4"/>
              </w:numPr>
              <w:spacing w:after="20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74582">
              <w:rPr>
                <w:rFonts w:eastAsia="Calibri" w:cs="Times New Roman"/>
                <w:color w:val="000000"/>
                <w:sz w:val="20"/>
                <w:szCs w:val="20"/>
              </w:rPr>
              <w:t>Виртуальная экскурсия в РАН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Выветривание горных пород</w:t>
            </w:r>
          </w:p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ourier New" w:hAnsi="Times New Roman"/>
                <w:b/>
                <w:i/>
                <w:color w:val="000000"/>
                <w:sz w:val="20"/>
                <w:szCs w:val="20"/>
                <w:lang w:eastAsia="ru-RU"/>
              </w:rPr>
              <w:t>(ПР)</w:t>
            </w:r>
          </w:p>
          <w:p w:rsidR="00CA79F5" w:rsidRPr="00F74582" w:rsidRDefault="00CA79F5" w:rsidP="008406E3">
            <w:pPr>
              <w:pStyle w:val="a8"/>
              <w:numPr>
                <w:ilvl w:val="0"/>
                <w:numId w:val="4"/>
              </w:numPr>
              <w:spacing w:after="200"/>
              <w:jc w:val="both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F74582">
              <w:rPr>
                <w:rFonts w:eastAsia="Calibri" w:cs="Times New Roman"/>
                <w:color w:val="000000"/>
                <w:sz w:val="20"/>
                <w:szCs w:val="20"/>
              </w:rPr>
              <w:t>Оз. Непряк- добыча сапропеля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Рельеф суши и дна океанов</w:t>
            </w:r>
          </w:p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hAnsi="Times New Roman"/>
                <w:i/>
                <w:noProof/>
                <w:sz w:val="20"/>
                <w:szCs w:val="20"/>
              </w:rPr>
              <w:t>РК Поверхность родного края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Строение атмосферы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Температура воздуха</w:t>
            </w:r>
          </w:p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Практическая работа 4 определение амплитуды температур.</w:t>
            </w:r>
          </w:p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Агроклиматические ресурсы своего края.</w:t>
            </w:r>
          </w:p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</w:tr>
      <w:tr w:rsidR="00CA79F5" w:rsidRPr="00F74582" w:rsidTr="00CA79F5">
        <w:trPr>
          <w:trHeight w:val="992"/>
        </w:trPr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Атмосферное давление</w:t>
            </w:r>
          </w:p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Практическая работа 5</w:t>
            </w:r>
          </w:p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Определение атмосферного давления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Движение воздуха</w:t>
            </w:r>
          </w:p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  <w:t>Влияние суховеев на сельское хозяйство.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ind w:firstLine="708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Вода в атмосфере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Погода</w:t>
            </w:r>
          </w:p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CA79F5">
              <w:rPr>
                <w:rFonts w:ascii="Times New Roman" w:hAnsi="Times New Roman"/>
                <w:i/>
                <w:noProof/>
                <w:sz w:val="20"/>
                <w:szCs w:val="20"/>
                <w:highlight w:val="yellow"/>
              </w:rPr>
              <w:t>РК Погода своего края</w:t>
            </w:r>
          </w:p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  <w:t xml:space="preserve">В.Э.  </w:t>
            </w:r>
            <w:r w:rsidRPr="00F74582">
              <w:rPr>
                <w:rFonts w:ascii="Times New Roman" w:eastAsia="Courier New" w:hAnsi="Times New Roman"/>
                <w:b/>
                <w:i/>
                <w:color w:val="000000"/>
                <w:sz w:val="20"/>
                <w:szCs w:val="20"/>
                <w:lang w:eastAsia="ru-RU"/>
              </w:rPr>
              <w:t>(ПР)</w:t>
            </w:r>
          </w:p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  <w:t xml:space="preserve">4 </w:t>
            </w:r>
            <w:proofErr w:type="spellStart"/>
            <w:r w:rsidRPr="00F74582"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  <w:t>Ялуторовская</w:t>
            </w:r>
            <w:proofErr w:type="spellEnd"/>
            <w:r w:rsidRPr="00F74582">
              <w:rPr>
                <w:rFonts w:ascii="Times New Roman" w:eastAsia="Calibri" w:hAnsi="Times New Roman"/>
                <w:i/>
                <w:color w:val="000000"/>
                <w:sz w:val="20"/>
                <w:szCs w:val="20"/>
              </w:rPr>
              <w:t xml:space="preserve"> метеостанция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Климат</w:t>
            </w:r>
          </w:p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hAnsi="Times New Roman"/>
                <w:i/>
                <w:noProof/>
                <w:sz w:val="20"/>
                <w:szCs w:val="20"/>
              </w:rPr>
              <w:t>РК Климат своего края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Единство гидросферы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Мировой океан</w:t>
            </w:r>
          </w:p>
          <w:p w:rsidR="00CA79F5" w:rsidRPr="00F74582" w:rsidRDefault="00CA79F5" w:rsidP="00FD6705">
            <w:pPr>
              <w:spacing w:after="2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Практическая </w:t>
            </w:r>
            <w:proofErr w:type="gramStart"/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работа  6</w:t>
            </w:r>
            <w:proofErr w:type="gramEnd"/>
          </w:p>
          <w:p w:rsidR="00CA79F5" w:rsidRPr="00F74582" w:rsidRDefault="00CA79F5" w:rsidP="00FD6705">
            <w:pPr>
              <w:spacing w:after="2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Нахождение на карте географических объектов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Воды суши; реки и озера</w:t>
            </w:r>
          </w:p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A79F5">
              <w:rPr>
                <w:rFonts w:ascii="Times New Roman" w:hAnsi="Times New Roman"/>
                <w:i/>
                <w:noProof/>
                <w:sz w:val="20"/>
                <w:szCs w:val="20"/>
                <w:highlight w:val="yellow"/>
              </w:rPr>
              <w:t>РК озера своего края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Воды суши: подземные своды и природные льды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ind w:firstLine="708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Царства живой природы</w:t>
            </w:r>
          </w:p>
          <w:p w:rsidR="00CA79F5" w:rsidRPr="00F74582" w:rsidRDefault="00CA79F5" w:rsidP="00DD1217">
            <w:pPr>
              <w:spacing w:after="200" w:line="240" w:lineRule="auto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CA79F5">
              <w:rPr>
                <w:rFonts w:ascii="Times New Roman" w:hAnsi="Times New Roman"/>
                <w:i/>
                <w:noProof/>
                <w:sz w:val="20"/>
                <w:szCs w:val="20"/>
                <w:highlight w:val="yellow"/>
              </w:rPr>
              <w:t>РКЖивые организмы своего края.</w:t>
            </w:r>
          </w:p>
          <w:p w:rsidR="00CA79F5" w:rsidRPr="00F74582" w:rsidRDefault="00CA79F5" w:rsidP="00DD1217">
            <w:pPr>
              <w:spacing w:after="200" w:line="240" w:lineRule="auto"/>
              <w:rPr>
                <w:rFonts w:ascii="Times New Roman" w:eastAsia="Calibri" w:hAnsi="Times New Roman"/>
                <w:b/>
                <w:color w:val="000000"/>
                <w:sz w:val="20"/>
                <w:szCs w:val="20"/>
              </w:rPr>
            </w:pPr>
            <w:r w:rsidRPr="00F74582">
              <w:rPr>
                <w:rFonts w:ascii="Times New Roman" w:hAnsi="Times New Roman"/>
                <w:b/>
                <w:i/>
                <w:noProof/>
                <w:sz w:val="20"/>
                <w:szCs w:val="20"/>
              </w:rPr>
              <w:t>Животноводство.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Биосфера и охрана природы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Почва</w:t>
            </w:r>
          </w:p>
          <w:p w:rsidR="00CA79F5" w:rsidRPr="00CA79F5" w:rsidRDefault="00CA79F5" w:rsidP="00DD1217">
            <w:pPr>
              <w:spacing w:after="200" w:line="240" w:lineRule="auto"/>
              <w:rPr>
                <w:rFonts w:ascii="Times New Roman" w:hAnsi="Times New Roman"/>
                <w:i/>
                <w:noProof/>
                <w:sz w:val="20"/>
                <w:szCs w:val="20"/>
                <w:highlight w:val="yellow"/>
              </w:rPr>
            </w:pPr>
            <w:r w:rsidRPr="00CA79F5">
              <w:rPr>
                <w:rFonts w:ascii="Times New Roman" w:hAnsi="Times New Roman"/>
                <w:i/>
                <w:noProof/>
                <w:sz w:val="20"/>
                <w:szCs w:val="20"/>
                <w:highlight w:val="yellow"/>
              </w:rPr>
              <w:t xml:space="preserve">РК Почва своего края </w:t>
            </w:r>
            <w:r w:rsidRPr="00CA79F5">
              <w:rPr>
                <w:rFonts w:ascii="Times New Roman" w:eastAsia="Courier New" w:hAnsi="Times New Roman"/>
                <w:b/>
                <w:i/>
                <w:color w:val="000000"/>
                <w:sz w:val="20"/>
                <w:szCs w:val="20"/>
                <w:highlight w:val="yellow"/>
                <w:lang w:eastAsia="ru-RU"/>
              </w:rPr>
              <w:t>(ПР)</w:t>
            </w:r>
          </w:p>
          <w:p w:rsidR="00CA79F5" w:rsidRPr="00F74582" w:rsidRDefault="00CA79F5" w:rsidP="00C941F5">
            <w:pPr>
              <w:pStyle w:val="a8"/>
              <w:numPr>
                <w:ilvl w:val="0"/>
                <w:numId w:val="27"/>
              </w:numPr>
              <w:spacing w:after="200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CA79F5">
              <w:rPr>
                <w:rFonts w:eastAsia="Calibri" w:cs="Times New Roman"/>
                <w:color w:val="000000"/>
                <w:sz w:val="20"/>
                <w:szCs w:val="20"/>
                <w:highlight w:val="yellow"/>
              </w:rPr>
              <w:t>ОАО «Приозерное»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DD1217">
            <w:pPr>
              <w:spacing w:after="200" w:line="240" w:lineRule="auto"/>
              <w:jc w:val="both"/>
              <w:rPr>
                <w:rFonts w:ascii="Times New Roman" w:hAnsi="Times New Roman"/>
                <w:i/>
                <w:noProof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Природный комплекс</w:t>
            </w:r>
            <w:r w:rsidRPr="00F74582">
              <w:rPr>
                <w:rFonts w:ascii="Times New Roman" w:hAnsi="Times New Roman"/>
                <w:i/>
                <w:noProof/>
                <w:sz w:val="20"/>
                <w:szCs w:val="20"/>
              </w:rPr>
              <w:t xml:space="preserve"> </w:t>
            </w:r>
          </w:p>
          <w:p w:rsidR="00CA79F5" w:rsidRPr="00F74582" w:rsidRDefault="00CA79F5" w:rsidP="00DD1217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CA79F5">
              <w:rPr>
                <w:rFonts w:ascii="Times New Roman" w:hAnsi="Times New Roman"/>
                <w:i/>
                <w:noProof/>
                <w:sz w:val="20"/>
                <w:szCs w:val="20"/>
                <w:highlight w:val="yellow"/>
              </w:rPr>
              <w:t>РК Природные комплексы своего края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Природные зоны</w:t>
            </w:r>
          </w:p>
        </w:tc>
      </w:tr>
      <w:tr w:rsidR="00CA79F5" w:rsidRPr="00F74582" w:rsidTr="00CA79F5"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CA79F5" w:rsidRPr="00F74582" w:rsidRDefault="00CA79F5" w:rsidP="00FD6705">
            <w:pPr>
              <w:spacing w:after="200" w:line="240" w:lineRule="auto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F74582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</w:tbl>
    <w:p w:rsidR="00B14676" w:rsidRPr="00F74582" w:rsidRDefault="00CB626E" w:rsidP="00B14676">
      <w:pPr>
        <w:pStyle w:val="1"/>
        <w:spacing w:after="0" w:line="240" w:lineRule="auto"/>
        <w:ind w:left="360"/>
        <w:jc w:val="center"/>
        <w:rPr>
          <w:rFonts w:ascii="Times New Roman" w:hAnsi="Times New Roman"/>
          <w:sz w:val="20"/>
          <w:szCs w:val="20"/>
        </w:rPr>
      </w:pPr>
      <w:r w:rsidRPr="00F74582">
        <w:rPr>
          <w:rFonts w:ascii="Times New Roman" w:hAnsi="Times New Roman"/>
          <w:sz w:val="20"/>
          <w:szCs w:val="20"/>
          <w:lang w:eastAsia="ru-RU"/>
        </w:rPr>
        <w:br w:type="page"/>
      </w:r>
    </w:p>
    <w:p w:rsidR="00CB626E" w:rsidRPr="00621156" w:rsidRDefault="00CB626E" w:rsidP="00CB626E">
      <w:pPr>
        <w:rPr>
          <w:rFonts w:ascii="Times New Roman" w:hAnsi="Times New Roman"/>
          <w:sz w:val="18"/>
          <w:szCs w:val="18"/>
        </w:rPr>
      </w:pPr>
    </w:p>
    <w:sectPr w:rsidR="00CB626E" w:rsidRPr="00621156" w:rsidSect="00621156">
      <w:pgSz w:w="16838" w:h="11906" w:orient="landscape"/>
      <w:pgMar w:top="1135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02B"/>
    <w:multiLevelType w:val="multilevel"/>
    <w:tmpl w:val="1B6092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697534"/>
    <w:multiLevelType w:val="multilevel"/>
    <w:tmpl w:val="1772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9A262F"/>
    <w:multiLevelType w:val="hybridMultilevel"/>
    <w:tmpl w:val="3D7646CC"/>
    <w:lvl w:ilvl="0" w:tplc="57666E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32ACC"/>
    <w:multiLevelType w:val="multilevel"/>
    <w:tmpl w:val="31C6EA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673FE1"/>
    <w:multiLevelType w:val="multilevel"/>
    <w:tmpl w:val="9DF685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84C25"/>
    <w:multiLevelType w:val="multilevel"/>
    <w:tmpl w:val="DA7C7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BFB1B08"/>
    <w:multiLevelType w:val="hybridMultilevel"/>
    <w:tmpl w:val="90FE0E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8B1903"/>
    <w:multiLevelType w:val="multilevel"/>
    <w:tmpl w:val="9DCC3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473AF0"/>
    <w:multiLevelType w:val="hybridMultilevel"/>
    <w:tmpl w:val="B152393E"/>
    <w:lvl w:ilvl="0" w:tplc="57666EE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7654AD"/>
    <w:multiLevelType w:val="hybridMultilevel"/>
    <w:tmpl w:val="5018FD2E"/>
    <w:lvl w:ilvl="0" w:tplc="57666EE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A14F67"/>
    <w:multiLevelType w:val="hybridMultilevel"/>
    <w:tmpl w:val="35AC6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B3ECB"/>
    <w:multiLevelType w:val="hybridMultilevel"/>
    <w:tmpl w:val="57908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A541F5"/>
    <w:multiLevelType w:val="hybridMultilevel"/>
    <w:tmpl w:val="9D567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635D2C"/>
    <w:multiLevelType w:val="multilevel"/>
    <w:tmpl w:val="72942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CD4D6F"/>
    <w:multiLevelType w:val="multilevel"/>
    <w:tmpl w:val="AC6296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481DEE"/>
    <w:multiLevelType w:val="multilevel"/>
    <w:tmpl w:val="DE121C9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1D00D4"/>
    <w:multiLevelType w:val="multilevel"/>
    <w:tmpl w:val="DB76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373563F"/>
    <w:multiLevelType w:val="hybridMultilevel"/>
    <w:tmpl w:val="FB7A01BE"/>
    <w:lvl w:ilvl="0" w:tplc="06564CC8">
      <w:start w:val="5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A4BC0"/>
    <w:multiLevelType w:val="multilevel"/>
    <w:tmpl w:val="720E0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13620F"/>
    <w:multiLevelType w:val="hybridMultilevel"/>
    <w:tmpl w:val="3F587A64"/>
    <w:lvl w:ilvl="0" w:tplc="57666EE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703AAF"/>
    <w:multiLevelType w:val="multilevel"/>
    <w:tmpl w:val="F116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CE45CE"/>
    <w:multiLevelType w:val="multilevel"/>
    <w:tmpl w:val="81F06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A97D3B"/>
    <w:multiLevelType w:val="multilevel"/>
    <w:tmpl w:val="1BE4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E9C6056"/>
    <w:multiLevelType w:val="hybridMultilevel"/>
    <w:tmpl w:val="425E7F24"/>
    <w:lvl w:ilvl="0" w:tplc="57666EE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6B63A6"/>
    <w:multiLevelType w:val="multilevel"/>
    <w:tmpl w:val="416C28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8B6628"/>
    <w:multiLevelType w:val="multilevel"/>
    <w:tmpl w:val="C96C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B9F6534"/>
    <w:multiLevelType w:val="multilevel"/>
    <w:tmpl w:val="81F89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18"/>
  </w:num>
  <w:num w:numId="5">
    <w:abstractNumId w:val="12"/>
  </w:num>
  <w:num w:numId="6">
    <w:abstractNumId w:val="6"/>
  </w:num>
  <w:num w:numId="7">
    <w:abstractNumId w:val="14"/>
  </w:num>
  <w:num w:numId="8">
    <w:abstractNumId w:val="25"/>
  </w:num>
  <w:num w:numId="9">
    <w:abstractNumId w:val="4"/>
  </w:num>
  <w:num w:numId="10">
    <w:abstractNumId w:val="1"/>
  </w:num>
  <w:num w:numId="11">
    <w:abstractNumId w:val="26"/>
  </w:num>
  <w:num w:numId="12">
    <w:abstractNumId w:val="5"/>
  </w:num>
  <w:num w:numId="13">
    <w:abstractNumId w:val="3"/>
  </w:num>
  <w:num w:numId="14">
    <w:abstractNumId w:val="22"/>
  </w:num>
  <w:num w:numId="15">
    <w:abstractNumId w:val="24"/>
  </w:num>
  <w:num w:numId="16">
    <w:abstractNumId w:val="16"/>
  </w:num>
  <w:num w:numId="17">
    <w:abstractNumId w:val="0"/>
  </w:num>
  <w:num w:numId="18">
    <w:abstractNumId w:val="7"/>
  </w:num>
  <w:num w:numId="19">
    <w:abstractNumId w:val="15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"/>
  </w:num>
  <w:num w:numId="23">
    <w:abstractNumId w:val="23"/>
  </w:num>
  <w:num w:numId="24">
    <w:abstractNumId w:val="9"/>
  </w:num>
  <w:num w:numId="25">
    <w:abstractNumId w:val="19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C2"/>
    <w:rsid w:val="000124C2"/>
    <w:rsid w:val="00014259"/>
    <w:rsid w:val="000822C1"/>
    <w:rsid w:val="000944A4"/>
    <w:rsid w:val="000C1852"/>
    <w:rsid w:val="000D1F81"/>
    <w:rsid w:val="001D245D"/>
    <w:rsid w:val="001D3ABF"/>
    <w:rsid w:val="00204696"/>
    <w:rsid w:val="0028141B"/>
    <w:rsid w:val="002A5B86"/>
    <w:rsid w:val="002B0A03"/>
    <w:rsid w:val="002C3964"/>
    <w:rsid w:val="002D74E0"/>
    <w:rsid w:val="002E47AB"/>
    <w:rsid w:val="003117F3"/>
    <w:rsid w:val="00446A33"/>
    <w:rsid w:val="0045060A"/>
    <w:rsid w:val="00484315"/>
    <w:rsid w:val="004D20FC"/>
    <w:rsid w:val="00520175"/>
    <w:rsid w:val="00526DD7"/>
    <w:rsid w:val="0057137F"/>
    <w:rsid w:val="005B0E9A"/>
    <w:rsid w:val="005C0FF9"/>
    <w:rsid w:val="00604CE7"/>
    <w:rsid w:val="00621156"/>
    <w:rsid w:val="00625960"/>
    <w:rsid w:val="00627E6C"/>
    <w:rsid w:val="006418ED"/>
    <w:rsid w:val="006F587C"/>
    <w:rsid w:val="00716092"/>
    <w:rsid w:val="00751710"/>
    <w:rsid w:val="00797991"/>
    <w:rsid w:val="007D29CD"/>
    <w:rsid w:val="007E2BE4"/>
    <w:rsid w:val="007E4648"/>
    <w:rsid w:val="008037B7"/>
    <w:rsid w:val="00813EB6"/>
    <w:rsid w:val="00814965"/>
    <w:rsid w:val="008406E3"/>
    <w:rsid w:val="008472C2"/>
    <w:rsid w:val="00862B11"/>
    <w:rsid w:val="008877A6"/>
    <w:rsid w:val="00887DFB"/>
    <w:rsid w:val="009065EC"/>
    <w:rsid w:val="00950943"/>
    <w:rsid w:val="00953D44"/>
    <w:rsid w:val="009963FB"/>
    <w:rsid w:val="009B7AC7"/>
    <w:rsid w:val="009D67DF"/>
    <w:rsid w:val="00A251C1"/>
    <w:rsid w:val="00A307EB"/>
    <w:rsid w:val="00AC6710"/>
    <w:rsid w:val="00AE79EC"/>
    <w:rsid w:val="00B14676"/>
    <w:rsid w:val="00B33696"/>
    <w:rsid w:val="00B630EC"/>
    <w:rsid w:val="00C215BB"/>
    <w:rsid w:val="00C242D8"/>
    <w:rsid w:val="00C65090"/>
    <w:rsid w:val="00C67714"/>
    <w:rsid w:val="00C74A9F"/>
    <w:rsid w:val="00C87E18"/>
    <w:rsid w:val="00C87EAF"/>
    <w:rsid w:val="00C941F5"/>
    <w:rsid w:val="00CA79F5"/>
    <w:rsid w:val="00CB626E"/>
    <w:rsid w:val="00CB7C1B"/>
    <w:rsid w:val="00CE075B"/>
    <w:rsid w:val="00D05C68"/>
    <w:rsid w:val="00D26656"/>
    <w:rsid w:val="00DA5260"/>
    <w:rsid w:val="00DD1217"/>
    <w:rsid w:val="00DD7FE8"/>
    <w:rsid w:val="00DE4815"/>
    <w:rsid w:val="00DE552F"/>
    <w:rsid w:val="00E553E7"/>
    <w:rsid w:val="00E664A9"/>
    <w:rsid w:val="00EB461C"/>
    <w:rsid w:val="00EC273C"/>
    <w:rsid w:val="00EF5C6D"/>
    <w:rsid w:val="00F17D92"/>
    <w:rsid w:val="00F6267E"/>
    <w:rsid w:val="00F74582"/>
    <w:rsid w:val="00FD6705"/>
    <w:rsid w:val="00FE522F"/>
    <w:rsid w:val="00FF6761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A878F-BF2F-40BD-8C11-2F160DB8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2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626E"/>
    <w:pPr>
      <w:spacing w:after="0" w:line="240" w:lineRule="auto"/>
      <w:jc w:val="center"/>
    </w:pPr>
    <w:rPr>
      <w:rFonts w:ascii="Times New Roman" w:eastAsia="Calibri" w:hAnsi="Times New Roman"/>
      <w:b/>
      <w:i/>
      <w:sz w:val="36"/>
      <w:szCs w:val="20"/>
      <w:u w:val="single"/>
      <w:lang w:eastAsia="ru-RU"/>
    </w:rPr>
  </w:style>
  <w:style w:type="character" w:customStyle="1" w:styleId="a4">
    <w:name w:val="Название Знак"/>
    <w:basedOn w:val="a0"/>
    <w:link w:val="a3"/>
    <w:rsid w:val="00CB626E"/>
    <w:rPr>
      <w:rFonts w:ascii="Times New Roman" w:eastAsia="Calibri" w:hAnsi="Times New Roman" w:cs="Times New Roman"/>
      <w:b/>
      <w:i/>
      <w:sz w:val="36"/>
      <w:szCs w:val="20"/>
      <w:u w:val="single"/>
      <w:lang w:eastAsia="ru-RU"/>
    </w:rPr>
  </w:style>
  <w:style w:type="paragraph" w:styleId="a5">
    <w:name w:val="Normal (Web)"/>
    <w:basedOn w:val="a"/>
    <w:uiPriority w:val="99"/>
    <w:rsid w:val="00CB626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CB626E"/>
  </w:style>
  <w:style w:type="character" w:customStyle="1" w:styleId="c5c2">
    <w:name w:val="c5 c2"/>
    <w:basedOn w:val="a0"/>
    <w:rsid w:val="00CB626E"/>
  </w:style>
  <w:style w:type="paragraph" w:customStyle="1" w:styleId="c0">
    <w:name w:val="c0"/>
    <w:basedOn w:val="a"/>
    <w:rsid w:val="00CB6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rsid w:val="00CB62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B62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1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1156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qFormat/>
    <w:rsid w:val="00DD1217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60E7-088D-4288-A95F-FFF45EB9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10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2017-09-28T10:02:00Z</cp:lastPrinted>
  <dcterms:created xsi:type="dcterms:W3CDTF">2017-08-23T06:22:00Z</dcterms:created>
  <dcterms:modified xsi:type="dcterms:W3CDTF">2020-02-27T11:22:00Z</dcterms:modified>
</cp:coreProperties>
</file>