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0B" w:rsidRDefault="004C4764" w:rsidP="008E2A03">
      <w:pPr>
        <w:tabs>
          <w:tab w:val="left" w:pos="1319"/>
        </w:tabs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B062538" wp14:editId="65CED59E">
            <wp:simplePos x="0" y="0"/>
            <wp:positionH relativeFrom="margin">
              <wp:posOffset>190500</wp:posOffset>
            </wp:positionH>
            <wp:positionV relativeFrom="margin">
              <wp:posOffset>-102870</wp:posOffset>
            </wp:positionV>
            <wp:extent cx="8217535" cy="136334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21753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C4764" w:rsidRDefault="004C4764" w:rsidP="008E2A03">
      <w:pPr>
        <w:tabs>
          <w:tab w:val="left" w:pos="1319"/>
        </w:tabs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4C4764" w:rsidRDefault="004C4764" w:rsidP="008E2A03">
      <w:pPr>
        <w:tabs>
          <w:tab w:val="left" w:pos="1319"/>
        </w:tabs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4C4764" w:rsidRDefault="004C4764" w:rsidP="008E2A03">
      <w:pPr>
        <w:tabs>
          <w:tab w:val="left" w:pos="1319"/>
        </w:tabs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</w:rPr>
      </w:pPr>
    </w:p>
    <w:p w:rsidR="004C4764" w:rsidRDefault="004C4764" w:rsidP="004C4764"/>
    <w:p w:rsidR="004C4764" w:rsidRDefault="004C4764" w:rsidP="004C4764"/>
    <w:p w:rsidR="004C4764" w:rsidRPr="004C4764" w:rsidRDefault="004C4764" w:rsidP="004C4764">
      <w:pPr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4C4764" w:rsidRPr="00284C41" w:rsidRDefault="004C4764" w:rsidP="004C4764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84C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Рабочая программа</w:t>
      </w:r>
    </w:p>
    <w:p w:rsidR="004C4764" w:rsidRPr="00284C41" w:rsidRDefault="004C4764" w:rsidP="004C4764">
      <w:pPr>
        <w:tabs>
          <w:tab w:val="left" w:pos="9288"/>
        </w:tabs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4C4764" w:rsidRPr="00284C41" w:rsidRDefault="004C4764" w:rsidP="004C4764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84C41">
        <w:rPr>
          <w:rFonts w:ascii="Times New Roman" w:eastAsia="Times New Roman" w:hAnsi="Times New Roman" w:cs="Times New Roman"/>
          <w:color w:val="000000"/>
          <w:sz w:val="36"/>
          <w:szCs w:val="36"/>
        </w:rPr>
        <w:t>по учебному предмету (курсу)</w:t>
      </w:r>
    </w:p>
    <w:p w:rsidR="004C4764" w:rsidRPr="00284C41" w:rsidRDefault="004C4764" w:rsidP="004C4764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</w:pPr>
    </w:p>
    <w:p w:rsidR="004C4764" w:rsidRPr="00284C41" w:rsidRDefault="004C4764" w:rsidP="004C4764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</w:pPr>
      <w:r w:rsidRPr="00284C41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  <w:t>Немецкий язык</w:t>
      </w:r>
    </w:p>
    <w:p w:rsidR="004C4764" w:rsidRPr="00284C41" w:rsidRDefault="004C4764" w:rsidP="004C4764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</w:pPr>
      <w:r w:rsidRPr="00284C41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  <w:t>8 класс</w:t>
      </w:r>
    </w:p>
    <w:p w:rsidR="004C4764" w:rsidRPr="00284C41" w:rsidRDefault="004C4764" w:rsidP="004C4764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</w:pPr>
      <w:r w:rsidRPr="00284C41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  <w:t>(основное общее образование)</w:t>
      </w:r>
    </w:p>
    <w:p w:rsidR="004C4764" w:rsidRPr="00284C41" w:rsidRDefault="004C4764" w:rsidP="004C476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</w:pPr>
    </w:p>
    <w:p w:rsidR="004C4764" w:rsidRPr="00284C41" w:rsidRDefault="00284C41" w:rsidP="00284C41">
      <w:pPr>
        <w:tabs>
          <w:tab w:val="left" w:pos="6915"/>
        </w:tabs>
        <w:kinsoku w:val="0"/>
        <w:overflowPunct w:val="0"/>
        <w:spacing w:before="77" w:after="0" w:line="240" w:lineRule="auto"/>
        <w:ind w:left="9214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</w:pPr>
      <w:r w:rsidRPr="00284C41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  <w:t xml:space="preserve">             </w:t>
      </w:r>
      <w:r w:rsidR="004C4764" w:rsidRPr="00284C41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  <w:t xml:space="preserve">                                                                                                                Составитель РП: Кашоева Е.Ю., учитель           </w:t>
      </w:r>
      <w:r w:rsidRPr="00284C41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  <w:t>английского и немецкого языков</w:t>
      </w:r>
    </w:p>
    <w:p w:rsidR="00284C41" w:rsidRDefault="004C4764" w:rsidP="004C4764">
      <w:pPr>
        <w:tabs>
          <w:tab w:val="left" w:pos="6915"/>
        </w:tabs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</w:pPr>
      <w:r w:rsidRPr="00284C41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  <w:t xml:space="preserve">                                                                             </w:t>
      </w:r>
    </w:p>
    <w:p w:rsidR="00284C41" w:rsidRDefault="00284C41" w:rsidP="004C4764">
      <w:pPr>
        <w:tabs>
          <w:tab w:val="left" w:pos="6915"/>
        </w:tabs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</w:pPr>
    </w:p>
    <w:p w:rsidR="004C4764" w:rsidRPr="00284C41" w:rsidRDefault="00284C41" w:rsidP="00284C41">
      <w:pPr>
        <w:tabs>
          <w:tab w:val="left" w:pos="6915"/>
        </w:tabs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</w:pPr>
      <w:r w:rsidRPr="00284C41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</w:rPr>
        <w:t>2019</w:t>
      </w:r>
    </w:p>
    <w:p w:rsidR="004C4764" w:rsidRPr="004C4764" w:rsidRDefault="004C4764" w:rsidP="00284C4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</w:rPr>
      </w:pPr>
      <w:r w:rsidRPr="004C4764"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</w:rPr>
        <w:lastRenderedPageBreak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</w:rPr>
        <w:t xml:space="preserve">                      </w:t>
      </w:r>
      <w:r w:rsidR="00284C41"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</w:rPr>
        <w:t xml:space="preserve">                              </w:t>
      </w:r>
    </w:p>
    <w:p w:rsidR="0083570B" w:rsidRPr="004C4764" w:rsidRDefault="004C4764" w:rsidP="00284C41">
      <w:pPr>
        <w:tabs>
          <w:tab w:val="left" w:pos="6915"/>
        </w:tabs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</w:t>
      </w:r>
      <w:r w:rsidR="00284C4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</w:t>
      </w:r>
      <w:r w:rsidR="00284C4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</w:t>
      </w:r>
    </w:p>
    <w:p w:rsidR="008E2A03" w:rsidRPr="00710346" w:rsidRDefault="008E2A03" w:rsidP="00F05F0D">
      <w:pPr>
        <w:pStyle w:val="a3"/>
        <w:numPr>
          <w:ilvl w:val="0"/>
          <w:numId w:val="1"/>
        </w:numPr>
        <w:tabs>
          <w:tab w:val="left" w:pos="13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4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предмета, курса</w:t>
      </w:r>
    </w:p>
    <w:p w:rsidR="00215324" w:rsidRPr="00710346" w:rsidRDefault="00215324" w:rsidP="00215324">
      <w:pPr>
        <w:tabs>
          <w:tab w:val="left" w:pos="13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324" w:rsidRPr="00710346" w:rsidRDefault="00215324" w:rsidP="00215324">
      <w:pPr>
        <w:pStyle w:val="a4"/>
        <w:rPr>
          <w:sz w:val="28"/>
          <w:szCs w:val="28"/>
        </w:rPr>
      </w:pPr>
      <w:r w:rsidRPr="00710346">
        <w:rPr>
          <w:b/>
          <w:bCs/>
          <w:sz w:val="28"/>
          <w:szCs w:val="28"/>
        </w:rPr>
        <w:t>Личностные</w:t>
      </w:r>
      <w:r w:rsidRPr="00710346">
        <w:rPr>
          <w:sz w:val="28"/>
          <w:szCs w:val="28"/>
        </w:rPr>
        <w:t>:</w:t>
      </w:r>
    </w:p>
    <w:p w:rsidR="00215324" w:rsidRPr="00710346" w:rsidRDefault="00215324" w:rsidP="0021532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710346">
        <w:rPr>
          <w:sz w:val="28"/>
          <w:szCs w:val="28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215324" w:rsidRPr="00710346" w:rsidRDefault="00215324" w:rsidP="0021532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710346">
        <w:rPr>
          <w:sz w:val="28"/>
          <w:szCs w:val="28"/>
        </w:rPr>
        <w:t xml:space="preserve">развитие самостоятельности и личной ответственности за свои поступки, в том числе в процессе учения; </w:t>
      </w:r>
    </w:p>
    <w:p w:rsidR="00215324" w:rsidRPr="00710346" w:rsidRDefault="00215324" w:rsidP="0021532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710346"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15324" w:rsidRPr="00710346" w:rsidRDefault="00215324" w:rsidP="0021532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710346">
        <w:rPr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215324" w:rsidRPr="00710346" w:rsidRDefault="00215324" w:rsidP="0021532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710346">
        <w:rPr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215324" w:rsidRPr="00710346" w:rsidRDefault="00215324" w:rsidP="0021532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710346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15324" w:rsidRPr="00710346" w:rsidRDefault="00215324" w:rsidP="0021532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710346">
        <w:rPr>
          <w:sz w:val="28"/>
          <w:szCs w:val="28"/>
        </w:rPr>
        <w:t>развитие навыков сотрудничества со взрослыми и сверстниками в разных социальных ситуациях;</w:t>
      </w:r>
    </w:p>
    <w:p w:rsidR="00215324" w:rsidRPr="00710346" w:rsidRDefault="00215324" w:rsidP="00215324">
      <w:pPr>
        <w:pStyle w:val="a4"/>
        <w:numPr>
          <w:ilvl w:val="0"/>
          <w:numId w:val="31"/>
        </w:numPr>
        <w:rPr>
          <w:sz w:val="28"/>
          <w:szCs w:val="28"/>
        </w:rPr>
      </w:pPr>
      <w:r w:rsidRPr="00710346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215324" w:rsidRPr="00710346" w:rsidRDefault="00215324" w:rsidP="00215324">
      <w:pPr>
        <w:pStyle w:val="a4"/>
        <w:rPr>
          <w:sz w:val="28"/>
          <w:szCs w:val="28"/>
        </w:rPr>
      </w:pPr>
      <w:r w:rsidRPr="00710346">
        <w:rPr>
          <w:b/>
          <w:bCs/>
          <w:sz w:val="28"/>
          <w:szCs w:val="28"/>
        </w:rPr>
        <w:t>Метапредметные:</w:t>
      </w:r>
    </w:p>
    <w:p w:rsidR="00215324" w:rsidRPr="00710346" w:rsidRDefault="00215324" w:rsidP="00215324">
      <w:pPr>
        <w:pStyle w:val="a4"/>
        <w:numPr>
          <w:ilvl w:val="0"/>
          <w:numId w:val="32"/>
        </w:numPr>
        <w:rPr>
          <w:sz w:val="28"/>
          <w:szCs w:val="28"/>
        </w:rPr>
      </w:pPr>
      <w:r w:rsidRPr="00710346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15324" w:rsidRPr="00710346" w:rsidRDefault="00215324" w:rsidP="00215324">
      <w:pPr>
        <w:pStyle w:val="a4"/>
        <w:numPr>
          <w:ilvl w:val="0"/>
          <w:numId w:val="32"/>
        </w:numPr>
        <w:rPr>
          <w:sz w:val="28"/>
          <w:szCs w:val="28"/>
        </w:rPr>
      </w:pPr>
      <w:r w:rsidRPr="00710346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15324" w:rsidRPr="00710346" w:rsidRDefault="00215324" w:rsidP="00215324">
      <w:pPr>
        <w:pStyle w:val="a4"/>
        <w:numPr>
          <w:ilvl w:val="0"/>
          <w:numId w:val="32"/>
        </w:numPr>
        <w:rPr>
          <w:sz w:val="28"/>
          <w:szCs w:val="28"/>
        </w:rPr>
      </w:pPr>
      <w:r w:rsidRPr="00710346">
        <w:rPr>
          <w:sz w:val="28"/>
          <w:szCs w:val="28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15324" w:rsidRPr="00710346" w:rsidRDefault="00215324" w:rsidP="00215324">
      <w:pPr>
        <w:pStyle w:val="a4"/>
        <w:numPr>
          <w:ilvl w:val="0"/>
          <w:numId w:val="32"/>
        </w:numPr>
        <w:rPr>
          <w:sz w:val="28"/>
          <w:szCs w:val="28"/>
        </w:rPr>
      </w:pPr>
      <w:r w:rsidRPr="00710346">
        <w:rPr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215324" w:rsidRPr="00710346" w:rsidRDefault="00215324" w:rsidP="00215324">
      <w:pPr>
        <w:pStyle w:val="a4"/>
        <w:numPr>
          <w:ilvl w:val="0"/>
          <w:numId w:val="32"/>
        </w:numPr>
        <w:rPr>
          <w:sz w:val="28"/>
          <w:szCs w:val="28"/>
        </w:rPr>
      </w:pPr>
      <w:r w:rsidRPr="00710346">
        <w:rPr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15324" w:rsidRPr="00710346" w:rsidRDefault="00215324" w:rsidP="00215324">
      <w:pPr>
        <w:pStyle w:val="a4"/>
        <w:numPr>
          <w:ilvl w:val="0"/>
          <w:numId w:val="32"/>
        </w:numPr>
        <w:rPr>
          <w:sz w:val="28"/>
          <w:szCs w:val="28"/>
        </w:rPr>
      </w:pPr>
      <w:r w:rsidRPr="00710346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</w:p>
    <w:p w:rsidR="00215324" w:rsidRPr="00710346" w:rsidRDefault="00215324" w:rsidP="00215324">
      <w:pPr>
        <w:pStyle w:val="a4"/>
        <w:rPr>
          <w:sz w:val="28"/>
          <w:szCs w:val="28"/>
        </w:rPr>
      </w:pPr>
      <w:r w:rsidRPr="00710346">
        <w:rPr>
          <w:sz w:val="28"/>
          <w:szCs w:val="28"/>
        </w:rPr>
        <w:t>и делать выводы;</w:t>
      </w:r>
    </w:p>
    <w:p w:rsidR="00215324" w:rsidRPr="00710346" w:rsidRDefault="00215324" w:rsidP="00215324">
      <w:pPr>
        <w:pStyle w:val="a4"/>
        <w:numPr>
          <w:ilvl w:val="0"/>
          <w:numId w:val="33"/>
        </w:numPr>
        <w:rPr>
          <w:sz w:val="28"/>
          <w:szCs w:val="28"/>
        </w:rPr>
      </w:pPr>
      <w:r w:rsidRPr="00710346">
        <w:rPr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15324" w:rsidRPr="00710346" w:rsidRDefault="00215324" w:rsidP="00215324">
      <w:pPr>
        <w:pStyle w:val="a4"/>
        <w:numPr>
          <w:ilvl w:val="0"/>
          <w:numId w:val="33"/>
        </w:numPr>
        <w:rPr>
          <w:sz w:val="28"/>
          <w:szCs w:val="28"/>
        </w:rPr>
      </w:pPr>
      <w:r w:rsidRPr="00710346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215324" w:rsidRPr="00710346" w:rsidRDefault="00215324" w:rsidP="00215324">
      <w:pPr>
        <w:pStyle w:val="a4"/>
        <w:numPr>
          <w:ilvl w:val="0"/>
          <w:numId w:val="33"/>
        </w:numPr>
        <w:rPr>
          <w:sz w:val="28"/>
          <w:szCs w:val="28"/>
        </w:rPr>
      </w:pPr>
      <w:r w:rsidRPr="00710346">
        <w:rPr>
          <w:sz w:val="28"/>
          <w:szCs w:val="28"/>
        </w:rPr>
        <w:t>формулировать, аргументировать и отстаивать своё мнение;</w:t>
      </w:r>
    </w:p>
    <w:p w:rsidR="00215324" w:rsidRPr="00710346" w:rsidRDefault="00215324" w:rsidP="00215324">
      <w:pPr>
        <w:pStyle w:val="a4"/>
        <w:numPr>
          <w:ilvl w:val="0"/>
          <w:numId w:val="33"/>
        </w:numPr>
        <w:rPr>
          <w:sz w:val="28"/>
          <w:szCs w:val="28"/>
        </w:rPr>
      </w:pPr>
      <w:r w:rsidRPr="00710346">
        <w:rPr>
          <w:sz w:val="28"/>
          <w:szCs w:val="28"/>
        </w:rPr>
        <w:t>планирование и регуляцию своей деятельности;</w:t>
      </w:r>
    </w:p>
    <w:p w:rsidR="00D45F3B" w:rsidRPr="00710346" w:rsidRDefault="00215324" w:rsidP="00D45F3B">
      <w:pPr>
        <w:pStyle w:val="a4"/>
        <w:numPr>
          <w:ilvl w:val="0"/>
          <w:numId w:val="33"/>
        </w:numPr>
        <w:rPr>
          <w:sz w:val="28"/>
          <w:szCs w:val="28"/>
        </w:rPr>
      </w:pPr>
      <w:r w:rsidRPr="00710346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D45F3B" w:rsidRPr="00710346" w:rsidRDefault="00D45F3B" w:rsidP="00D45F3B">
      <w:pPr>
        <w:pStyle w:val="c19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710346">
        <w:rPr>
          <w:rStyle w:val="c14"/>
          <w:b/>
          <w:i/>
          <w:sz w:val="28"/>
          <w:szCs w:val="28"/>
        </w:rPr>
        <w:t>Предметные результаты: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10346">
        <w:rPr>
          <w:rStyle w:val="c14"/>
          <w:sz w:val="28"/>
          <w:szCs w:val="28"/>
          <w:u w:val="single"/>
        </w:rPr>
        <w:t>а) В коммуникативной сфере: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Коммуникативная компетенция учащихся (т.е. владение немецким языком как средством общения), включающая речевую компетенцию в следующих видах речевой деятельности: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3"/>
          <w:sz w:val="28"/>
          <w:szCs w:val="28"/>
        </w:rPr>
        <w:t>говорении:</w:t>
      </w:r>
    </w:p>
    <w:p w:rsidR="00D45F3B" w:rsidRPr="00710346" w:rsidRDefault="00D45F3B" w:rsidP="00F05F0D">
      <w:pPr>
        <w:pStyle w:val="c2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 или уточняя;</w:t>
      </w:r>
    </w:p>
    <w:p w:rsidR="00D45F3B" w:rsidRPr="00710346" w:rsidRDefault="00D45F3B" w:rsidP="00F05F0D">
      <w:pPr>
        <w:pStyle w:val="c2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lastRenderedPageBreak/>
        <w:t>Умение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D45F3B" w:rsidRPr="00710346" w:rsidRDefault="00D45F3B" w:rsidP="00F05F0D">
      <w:pPr>
        <w:pStyle w:val="c2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Участие в полилоге, свободной беседе, обсуждении;</w:t>
      </w:r>
    </w:p>
    <w:p w:rsidR="00D45F3B" w:rsidRPr="00710346" w:rsidRDefault="00D45F3B" w:rsidP="00F05F0D">
      <w:pPr>
        <w:pStyle w:val="c2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Рассказ о себе, своей семье, друзьях, своих интересах и планах о будущем;</w:t>
      </w:r>
    </w:p>
    <w:p w:rsidR="00D45F3B" w:rsidRPr="00710346" w:rsidRDefault="00D45F3B" w:rsidP="00F05F0D">
      <w:pPr>
        <w:pStyle w:val="c2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Сообщение кратких сведений о своем городе/селе, о своей стране и странах изучаемого языка;</w:t>
      </w:r>
    </w:p>
    <w:p w:rsidR="00D45F3B" w:rsidRPr="00710346" w:rsidRDefault="00D45F3B" w:rsidP="00F05F0D">
      <w:pPr>
        <w:pStyle w:val="c2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Описание событий/явлений, умение передавать основное содержание, основного содержания прочитанного и услышанного,, выражать свое отношение к прочитанному/услышанному, давать краткую характеристику персонажей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3"/>
          <w:sz w:val="28"/>
          <w:szCs w:val="28"/>
        </w:rPr>
        <w:t>аудировании:</w:t>
      </w:r>
    </w:p>
    <w:p w:rsidR="00D45F3B" w:rsidRPr="00710346" w:rsidRDefault="00D45F3B" w:rsidP="00F05F0D">
      <w:pPr>
        <w:pStyle w:val="c2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Восприятие на слух и понимание речи учителя, одноклассников;</w:t>
      </w:r>
    </w:p>
    <w:p w:rsidR="00D45F3B" w:rsidRPr="00710346" w:rsidRDefault="00D45F3B" w:rsidP="00F05F0D">
      <w:pPr>
        <w:pStyle w:val="c2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вокзале/аэропорту и др.), умение выделять для себя значимую информацию и при необходимости письменно фиксировать ее;</w:t>
      </w:r>
    </w:p>
    <w:p w:rsidR="00D45F3B" w:rsidRPr="00710346" w:rsidRDefault="00D45F3B" w:rsidP="00F05F0D">
      <w:pPr>
        <w:pStyle w:val="c2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Восприятие на слух и понимание основного содержания несложных</w:t>
      </w:r>
      <w:r w:rsidR="00F935F9" w:rsidRPr="00710346">
        <w:rPr>
          <w:rStyle w:val="c11"/>
          <w:sz w:val="28"/>
          <w:szCs w:val="28"/>
        </w:rPr>
        <w:t xml:space="preserve"> </w:t>
      </w:r>
      <w:r w:rsidRPr="00710346">
        <w:rPr>
          <w:rStyle w:val="c11"/>
          <w:sz w:val="28"/>
          <w:szCs w:val="28"/>
        </w:rPr>
        <w:t>аутентичных</w:t>
      </w:r>
      <w:r w:rsidR="00F935F9" w:rsidRPr="00710346">
        <w:rPr>
          <w:rStyle w:val="c11"/>
          <w:sz w:val="28"/>
          <w:szCs w:val="28"/>
        </w:rPr>
        <w:t xml:space="preserve"> </w:t>
      </w:r>
      <w:r w:rsidRPr="00710346">
        <w:rPr>
          <w:rStyle w:val="c11"/>
          <w:sz w:val="28"/>
          <w:szCs w:val="28"/>
        </w:rPr>
        <w:t>аудио- и видеотекстов, относящихся к разным коммуникативным типам речи (описание/сообщение/рассказ), умение определять тему текста, выделять главные факты в тексте, опуская второстепенные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3"/>
          <w:sz w:val="28"/>
          <w:szCs w:val="28"/>
        </w:rPr>
        <w:t>чтении:</w:t>
      </w:r>
    </w:p>
    <w:p w:rsidR="00D45F3B" w:rsidRPr="00710346" w:rsidRDefault="00D45F3B" w:rsidP="00F05F0D">
      <w:pPr>
        <w:pStyle w:val="c2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Чтение аутентичных текстов разных жанров и стилей, преимущественно с пониманием основного содержания;</w:t>
      </w:r>
    </w:p>
    <w:p w:rsidR="00D45F3B" w:rsidRPr="00710346" w:rsidRDefault="00D45F3B" w:rsidP="00F05F0D">
      <w:pPr>
        <w:pStyle w:val="c2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Чтение несложных аутентичных текстов разных жанров с полным пониманием и с использованием различных приемов смысловой переработки текста (языковой догадки, анализа, выборочного перевода), умение оценивать полученную информацию, выражать свое мнение;</w:t>
      </w:r>
    </w:p>
    <w:p w:rsidR="00D45F3B" w:rsidRPr="00710346" w:rsidRDefault="00D45F3B" w:rsidP="00F05F0D">
      <w:pPr>
        <w:pStyle w:val="c27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Чтение текста с выборочным пониманием нужной или интересующей информации;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3"/>
          <w:sz w:val="28"/>
          <w:szCs w:val="28"/>
        </w:rPr>
        <w:t>письменной речи:</w:t>
      </w:r>
    </w:p>
    <w:p w:rsidR="00D45F3B" w:rsidRPr="00710346" w:rsidRDefault="00D45F3B" w:rsidP="00F05F0D">
      <w:pPr>
        <w:pStyle w:val="c2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Заполнение анкет и формуляров,</w:t>
      </w:r>
    </w:p>
    <w:p w:rsidR="00D45F3B" w:rsidRPr="00710346" w:rsidRDefault="00D45F3B" w:rsidP="00F05F0D">
      <w:pPr>
        <w:pStyle w:val="c2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Написание поздравлений, личных писем с опорой на образец: умение расспрашивать адресата о его жизни и делах, сообщать то же самое о себе, выражать благодарность, просьбу, соблюдая формулы речевого этикета, принятые в немецкоязычных странах;</w:t>
      </w:r>
    </w:p>
    <w:p w:rsidR="00D45F3B" w:rsidRPr="00710346" w:rsidRDefault="00D45F3B" w:rsidP="00F05F0D">
      <w:pPr>
        <w:pStyle w:val="c2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Составление плана, тезисов устного или письменного сообщения; краткое изложение проектной деятельности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b/>
          <w:sz w:val="28"/>
          <w:szCs w:val="28"/>
        </w:rPr>
      </w:pPr>
      <w:r w:rsidRPr="00710346">
        <w:rPr>
          <w:rStyle w:val="c13"/>
          <w:b/>
          <w:sz w:val="28"/>
          <w:szCs w:val="28"/>
        </w:rPr>
        <w:lastRenderedPageBreak/>
        <w:t>В языковой компетенции</w:t>
      </w:r>
      <w:r w:rsidRPr="00710346">
        <w:rPr>
          <w:rStyle w:val="c14"/>
          <w:b/>
          <w:sz w:val="28"/>
          <w:szCs w:val="28"/>
        </w:rPr>
        <w:t xml:space="preserve"> – </w:t>
      </w:r>
      <w:r w:rsidRPr="00710346">
        <w:rPr>
          <w:rStyle w:val="c11"/>
          <w:b/>
          <w:sz w:val="28"/>
          <w:szCs w:val="28"/>
        </w:rPr>
        <w:t>владение языковыми средствами и действиями с ними:</w:t>
      </w:r>
    </w:p>
    <w:p w:rsidR="00D45F3B" w:rsidRPr="00710346" w:rsidRDefault="00D45F3B" w:rsidP="00F05F0D">
      <w:pPr>
        <w:pStyle w:val="c2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Применение правил написания немецких слов, различение на слух всех звуков немецкого языка, соблюдение правильного ударения, соблюдение особенностей предложений различных коммуникативных типов (утвердительных, вопросительных, отрицательных, повелительных)</w:t>
      </w:r>
    </w:p>
    <w:p w:rsidR="00D45F3B" w:rsidRPr="00710346" w:rsidRDefault="00D45F3B" w:rsidP="00F05F0D">
      <w:pPr>
        <w:pStyle w:val="c2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Знание основных способов словообразования</w:t>
      </w:r>
    </w:p>
    <w:p w:rsidR="00D45F3B" w:rsidRPr="00710346" w:rsidRDefault="00D45F3B" w:rsidP="00F05F0D">
      <w:pPr>
        <w:pStyle w:val="c2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Понимание явления многозначности слов немецкого языка</w:t>
      </w:r>
    </w:p>
    <w:p w:rsidR="00D45F3B" w:rsidRPr="00710346" w:rsidRDefault="00D45F3B" w:rsidP="00F05F0D">
      <w:pPr>
        <w:pStyle w:val="c2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Распознавание и употребление в речи основных морфологических и синтаксических конструкций немецкого языка</w:t>
      </w:r>
    </w:p>
    <w:p w:rsidR="00D45F3B" w:rsidRPr="00710346" w:rsidRDefault="00D45F3B" w:rsidP="00F05F0D">
      <w:pPr>
        <w:pStyle w:val="c2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Знание признаков изученных грамматических явлений</w:t>
      </w:r>
    </w:p>
    <w:p w:rsidR="00D45F3B" w:rsidRPr="00710346" w:rsidRDefault="00D45F3B" w:rsidP="00F05F0D">
      <w:pPr>
        <w:pStyle w:val="c2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Знание основных различий систем немецкого и русского/родного языков.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b/>
          <w:sz w:val="28"/>
          <w:szCs w:val="28"/>
        </w:rPr>
      </w:pPr>
      <w:r w:rsidRPr="00710346">
        <w:rPr>
          <w:rStyle w:val="c13"/>
          <w:b/>
          <w:sz w:val="28"/>
          <w:szCs w:val="28"/>
        </w:rPr>
        <w:t>В социокультурной компетенции:</w:t>
      </w:r>
    </w:p>
    <w:p w:rsidR="00D45F3B" w:rsidRPr="00710346" w:rsidRDefault="00D45F3B" w:rsidP="00F05F0D">
      <w:pPr>
        <w:pStyle w:val="c2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Знание особенностей речевого и неречевого поведения в своей стране и в немецкоязычных странах</w:t>
      </w:r>
    </w:p>
    <w:p w:rsidR="00D45F3B" w:rsidRPr="00710346" w:rsidRDefault="00D45F3B" w:rsidP="00F05F0D">
      <w:pPr>
        <w:pStyle w:val="c2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Употребление в устной и письменной речи основных норм речевого этикета, принятых в немецкоязычных странах</w:t>
      </w:r>
    </w:p>
    <w:p w:rsidR="00D45F3B" w:rsidRPr="00710346" w:rsidRDefault="00D45F3B" w:rsidP="00F05F0D">
      <w:pPr>
        <w:pStyle w:val="c2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Знание распространенных образцов фольклора немецкоязычных стран</w:t>
      </w:r>
    </w:p>
    <w:p w:rsidR="00D45F3B" w:rsidRPr="00710346" w:rsidRDefault="00D45F3B" w:rsidP="00F05F0D">
      <w:pPr>
        <w:pStyle w:val="c2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Знакомство с образцами художественной и научно-технической литературы</w:t>
      </w:r>
    </w:p>
    <w:p w:rsidR="00D45F3B" w:rsidRPr="00710346" w:rsidRDefault="00D45F3B" w:rsidP="00F05F0D">
      <w:pPr>
        <w:pStyle w:val="c2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Представление об особенностях образа жизни, быта и культуры немецкоязычных стран</w:t>
      </w:r>
    </w:p>
    <w:p w:rsidR="00D45F3B" w:rsidRPr="00710346" w:rsidRDefault="00D45F3B" w:rsidP="00F05F0D">
      <w:pPr>
        <w:pStyle w:val="c2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Представление о сходстве и различиях в традициях своей страны и немецкоязычных стран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b/>
          <w:sz w:val="28"/>
          <w:szCs w:val="28"/>
        </w:rPr>
      </w:pPr>
      <w:r w:rsidRPr="00710346">
        <w:rPr>
          <w:rStyle w:val="c13"/>
          <w:b/>
          <w:sz w:val="28"/>
          <w:szCs w:val="28"/>
        </w:rPr>
        <w:t>в компенсаторной компетенции:</w:t>
      </w:r>
    </w:p>
    <w:p w:rsidR="00D45F3B" w:rsidRPr="00710346" w:rsidRDefault="00D45F3B" w:rsidP="00F05F0D">
      <w:pPr>
        <w:pStyle w:val="c27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Умение выходить из трудного положения в условиях дефицита языковых средств за счет использования догадки, игнорирования языковых трудностей, переспроса, жестов, мимики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10346">
        <w:rPr>
          <w:rStyle w:val="c14"/>
          <w:sz w:val="28"/>
          <w:szCs w:val="28"/>
          <w:u w:val="single"/>
        </w:rPr>
        <w:t>б) В познавательной сфере: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-   умение сравнивать языковые явления родного и немецкого языков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- владение приемами работы с текстом: пользоваться определенной стратегией чтения/аудирования в зависимости от коммуникативной задачи (читать/слушать текст с разной глубиной понимания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-   умение действовать по образцу/аналогии, выполняя определенные задания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-   умение выполнять индивидуальную и совместную проектную работу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-   умение пользоваться различным справочным материалом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lastRenderedPageBreak/>
        <w:t>-   владение способами дальнейшего самостоятельного изучения немецкого языка.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10346">
        <w:rPr>
          <w:rStyle w:val="c14"/>
          <w:sz w:val="28"/>
          <w:szCs w:val="28"/>
          <w:u w:val="single"/>
        </w:rPr>
        <w:t>с) В ценностно-мотивационной сфере: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-   представление  о языке как основе культуры мышления, средств выражения мыслей, чувств, эмоций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-   представление о целостном полиязычном,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10346">
        <w:rPr>
          <w:rStyle w:val="c14"/>
          <w:sz w:val="28"/>
          <w:szCs w:val="28"/>
          <w:u w:val="single"/>
        </w:rPr>
        <w:t>д)  В эстетической сфере: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-   владение элементарными средствами выражения чувств и эмоций на немецком языке</w:t>
      </w:r>
    </w:p>
    <w:p w:rsidR="00D45F3B" w:rsidRPr="00710346" w:rsidRDefault="00D45F3B" w:rsidP="00D45F3B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-   стремление к знакомству с образцами художественного творчества на немецком языке и средствами немецкого языка</w:t>
      </w:r>
    </w:p>
    <w:p w:rsidR="00D45F3B" w:rsidRPr="00710346" w:rsidRDefault="00D45F3B" w:rsidP="00D45F3B">
      <w:pPr>
        <w:pStyle w:val="c36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-   развитие чувства прекрасного при знакомстве с образцами живописи, музыки, литературы  немецкоязычных стран.</w:t>
      </w:r>
    </w:p>
    <w:p w:rsidR="00D45F3B" w:rsidRPr="00710346" w:rsidRDefault="00D45F3B" w:rsidP="00D45F3B">
      <w:pPr>
        <w:pStyle w:val="c3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10346">
        <w:rPr>
          <w:rStyle w:val="c14"/>
          <w:sz w:val="28"/>
          <w:szCs w:val="28"/>
          <w:u w:val="single"/>
        </w:rPr>
        <w:t>е)  В трудовой сфере:</w:t>
      </w:r>
    </w:p>
    <w:p w:rsidR="00D45F3B" w:rsidRPr="00710346" w:rsidRDefault="00D45F3B" w:rsidP="00D45F3B">
      <w:pPr>
        <w:pStyle w:val="c36"/>
        <w:spacing w:before="0" w:beforeAutospacing="0" w:after="0" w:afterAutospacing="0"/>
        <w:jc w:val="both"/>
        <w:rPr>
          <w:sz w:val="28"/>
          <w:szCs w:val="28"/>
        </w:rPr>
      </w:pPr>
      <w:r w:rsidRPr="00710346">
        <w:rPr>
          <w:rStyle w:val="c11"/>
          <w:sz w:val="28"/>
          <w:szCs w:val="28"/>
        </w:rPr>
        <w:t>-   умение планировать свой учебный труд</w:t>
      </w:r>
    </w:p>
    <w:p w:rsidR="00D45F3B" w:rsidRPr="00710346" w:rsidRDefault="00D45F3B" w:rsidP="00D45F3B">
      <w:pPr>
        <w:pStyle w:val="c3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710346">
        <w:rPr>
          <w:rStyle w:val="c14"/>
          <w:sz w:val="28"/>
          <w:szCs w:val="28"/>
          <w:u w:val="single"/>
        </w:rPr>
        <w:t>и)  В физической сфере:</w:t>
      </w:r>
    </w:p>
    <w:p w:rsidR="00F05F0D" w:rsidRPr="00710346" w:rsidRDefault="00D45F3B" w:rsidP="00F05F0D">
      <w:pPr>
        <w:pStyle w:val="c36"/>
        <w:spacing w:before="0" w:beforeAutospacing="0" w:after="0" w:afterAutospacing="0"/>
        <w:jc w:val="both"/>
        <w:rPr>
          <w:rStyle w:val="c11"/>
          <w:sz w:val="28"/>
          <w:szCs w:val="28"/>
        </w:rPr>
      </w:pPr>
      <w:r w:rsidRPr="00710346">
        <w:rPr>
          <w:rStyle w:val="c11"/>
          <w:sz w:val="28"/>
          <w:szCs w:val="28"/>
        </w:rPr>
        <w:t>-   стремление вести здоровый образ жизни.</w:t>
      </w:r>
    </w:p>
    <w:p w:rsidR="00F05F0D" w:rsidRPr="00710346" w:rsidRDefault="00F05F0D" w:rsidP="00F05F0D">
      <w:pPr>
        <w:pStyle w:val="c36"/>
        <w:spacing w:before="0" w:beforeAutospacing="0" w:after="0" w:afterAutospacing="0"/>
        <w:jc w:val="both"/>
        <w:rPr>
          <w:sz w:val="28"/>
          <w:szCs w:val="28"/>
        </w:rPr>
      </w:pPr>
    </w:p>
    <w:p w:rsidR="00F05F0D" w:rsidRPr="00710346" w:rsidRDefault="00F05F0D" w:rsidP="00F05F0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10346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</w:t>
      </w:r>
    </w:p>
    <w:p w:rsidR="00F05F0D" w:rsidRPr="00710346" w:rsidRDefault="00F05F0D" w:rsidP="00F05F0D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66604" w:rsidRPr="00710346" w:rsidRDefault="00466604" w:rsidP="00F05F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03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содержательные линии </w:t>
      </w:r>
    </w:p>
    <w:p w:rsidR="00466604" w:rsidRPr="00710346" w:rsidRDefault="00466604" w:rsidP="00F05F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курсе немецкого языка как второго иностранного можно выделить следующие содержательные линии: </w:t>
      </w:r>
    </w:p>
    <w:p w:rsidR="00466604" w:rsidRPr="00710346" w:rsidRDefault="00466604" w:rsidP="0046660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коммуникативные умения в основных видах речевой деятельности: аудировании, говорении, чтении и письме; </w:t>
      </w:r>
    </w:p>
    <w:p w:rsidR="00466604" w:rsidRPr="00710346" w:rsidRDefault="00466604" w:rsidP="0046660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языковые навыки пользования лексическими, грамматическими, фонетическими и орфографическими средствами языка; </w:t>
      </w:r>
    </w:p>
    <w:p w:rsidR="00466604" w:rsidRPr="00710346" w:rsidRDefault="00466604" w:rsidP="0046660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социокультурная осведомлённость и умения межкультурного общения; </w:t>
      </w:r>
    </w:p>
    <w:p w:rsidR="00466604" w:rsidRPr="00710346" w:rsidRDefault="00466604" w:rsidP="0046660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0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общеучебные и специальные учебные умения, универсальные учебные действия. </w:t>
      </w:r>
    </w:p>
    <w:p w:rsidR="00466604" w:rsidRPr="00710346" w:rsidRDefault="00466604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0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</w:t>
      </w:r>
      <w:r w:rsidRPr="00710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b/>
          <w:i/>
          <w:sz w:val="28"/>
          <w:szCs w:val="28"/>
        </w:rPr>
        <w:t>1. Предметное содержание речи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*   Межличностные отношения в семье, со сверстниками; решение конфликтных ситуаций. Внешность и характер человека.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*   Досуг и увлечения (чтение, кино, театр, музей, музыка). Виды отдыха, путешествия. Транспорт, покупки.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*      Здоровый образ жизни, режим труда и отдыха, спорт, питание.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*   Школьное  образование, школьная жизнь, изучаемые предметы и отношение к ним. Переписка с зарубежными сверстниками. Каникулы.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*   Мир профессий. Проблема выбора профессии. Роль иностранного языка в планах на будущее.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*   Природа. Проблемы экологии. Защита окружающей среды. Климат, погода.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*   Средства массовой информации и коммуникации (пресса, телевидение, радио, Интернет).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*  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обычаи).Выдающиеся люди, их вклад в историю, науку и культуру.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b/>
          <w:i/>
          <w:sz w:val="28"/>
          <w:szCs w:val="28"/>
        </w:rPr>
        <w:t>2. Виды речевой деятельности/коммуникативные умения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i/>
          <w:sz w:val="28"/>
          <w:szCs w:val="28"/>
        </w:rPr>
        <w:t xml:space="preserve">Говорение 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а)  диалогическая речь</w:t>
      </w:r>
    </w:p>
    <w:p w:rsidR="00F05F0D" w:rsidRPr="00710346" w:rsidRDefault="00F05F0D" w:rsidP="00F05F0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Умение вести диалоги этикетного характера, диалог –расспрос, диалог –побуждение к действию, диалог –обмен мнениями. Объем диалога в 5-7 классах – 3 реплики, в 8-9 классах до 4-5 реплик со стороны каждого участника. Продолжительность диалога в 9 классе – 1,5-2 минуты.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б)  монологическая речь</w:t>
      </w:r>
    </w:p>
    <w:p w:rsidR="00F05F0D" w:rsidRPr="00710346" w:rsidRDefault="00F05F0D" w:rsidP="00F05F0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умение строить связанные высказывания о фактах и событиях с опорой и без опоры на прочитанный или услышанный текст, используя основные коммуникативные типы речи: описание, сообщение, рассказ, рассуждение. Объем монологического высказывания: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5-7 классы  -  8-10 фраз; 8-9 классы  -  10-12 фраз. Продолжительность монолога –1-1,5 минуты для 9 класса.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i/>
          <w:sz w:val="28"/>
          <w:szCs w:val="28"/>
        </w:rPr>
        <w:t>Аудирование</w:t>
      </w:r>
    </w:p>
    <w:p w:rsidR="00F05F0D" w:rsidRPr="00710346" w:rsidRDefault="00F05F0D" w:rsidP="00F05F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воспринимать и понимать на слух аутентичные аудио- и видиотексты с разной глубиной проникновения в их содержание (с пониманием основного содержания, с 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F05F0D" w:rsidRPr="00710346" w:rsidRDefault="00F05F0D" w:rsidP="00F05F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Жанры текстов: прагматические, публицистические, научно-популярные, художественные.</w:t>
      </w:r>
    </w:p>
    <w:p w:rsidR="00F05F0D" w:rsidRPr="00710346" w:rsidRDefault="00F05F0D" w:rsidP="00F05F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Коммуникативные типы текстов: сообщение, рассказ, диалог, интервью, личное письмо, стихотворение, песня</w:t>
      </w:r>
    </w:p>
    <w:p w:rsidR="00F05F0D" w:rsidRPr="00710346" w:rsidRDefault="00F05F0D" w:rsidP="00F05F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F05F0D" w:rsidRPr="00710346" w:rsidRDefault="00F05F0D" w:rsidP="00F05F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Аудирование с пониманием основного содержания текста, основанного на аутентичных текстах, содержащих наряду с изученным также некоторое количество незнакомого материала. Время звучания текстов для аудирования – до 2 минут.</w:t>
      </w:r>
    </w:p>
    <w:p w:rsidR="00F05F0D" w:rsidRPr="00710346" w:rsidRDefault="00F05F0D" w:rsidP="00F05F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Аудирование с выборочным пониманием нужной или интересующей информации предполагает умение выделить нужную или интересующую информацию, опуская избыточную информацию. Время звучания текстов для аудирования – до 1,5 минут.</w:t>
      </w:r>
    </w:p>
    <w:p w:rsidR="00F05F0D" w:rsidRPr="00710346" w:rsidRDefault="00F05F0D" w:rsidP="00F05F0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Аудирование с полным пониманием содержания текста, включающего некоторое количество незнакомых слов, понимание которых осуществляется с опорой на языковую догадку, данные к тексту сноски, с использованием двуязычного словаря. Время звучания текстов для аудирования – до 1 минуты.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i/>
          <w:sz w:val="28"/>
          <w:szCs w:val="28"/>
        </w:rPr>
        <w:t xml:space="preserve">Чтение </w:t>
      </w:r>
    </w:p>
    <w:p w:rsidR="00F05F0D" w:rsidRPr="00710346" w:rsidRDefault="00F05F0D" w:rsidP="00F05F0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Умение читать и понимать аутентичные тексты разных жанров и стилей с различной глубиной и точностью проникновения в их содержание ( в зависимости от коммуникативной задачи): - с пониманием основного содержания (ознакомительное чтение);  - с полным пониманием содержания (изучающее чтение); - с выборочным пониманием нужной информации (просмотровое/поисковое чтение)</w:t>
      </w:r>
    </w:p>
    <w:p w:rsidR="00F05F0D" w:rsidRPr="00710346" w:rsidRDefault="00F05F0D" w:rsidP="00F05F0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Жанры текстов: научно-популярные, публицистические, художественные, прагматические</w:t>
      </w:r>
    </w:p>
    <w:p w:rsidR="00F05F0D" w:rsidRPr="00710346" w:rsidRDefault="00F05F0D" w:rsidP="00F05F0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Типы текстов: статья, интервью, рассказ, объявление, рецепт, меню, проспект, реклама, песня и др.</w:t>
      </w:r>
    </w:p>
    <w:p w:rsidR="00F05F0D" w:rsidRPr="00710346" w:rsidRDefault="00F05F0D" w:rsidP="00F05F0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учащихся</w:t>
      </w:r>
    </w:p>
    <w:p w:rsidR="00F05F0D" w:rsidRPr="00710346" w:rsidRDefault="00F05F0D" w:rsidP="00F05F0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Независимо от вида чтения возможно использование двуязычного словаря</w:t>
      </w:r>
    </w:p>
    <w:p w:rsidR="00F05F0D" w:rsidRPr="00710346" w:rsidRDefault="00F05F0D" w:rsidP="00F05F0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Объем текстов для чтения – 600-700 слов</w:t>
      </w:r>
    </w:p>
    <w:p w:rsidR="00F05F0D" w:rsidRPr="00710346" w:rsidRDefault="00F05F0D" w:rsidP="00F05F0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(языковая догадка, выборочный перевод) и оценки полученной информации. Объем текстов для чтения – около 500 слов</w:t>
      </w:r>
    </w:p>
    <w:p w:rsidR="00F05F0D" w:rsidRPr="00710346" w:rsidRDefault="00F05F0D" w:rsidP="00F05F0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Чтение с выборочным пониманием предполагает умение просмотреть аутентичный текст или несколько коротких текстов и выбрать нужную информацию. Объем текстов для чтения – около 350 слов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i/>
          <w:sz w:val="28"/>
          <w:szCs w:val="28"/>
        </w:rPr>
        <w:t>Письменная речь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Развитие и совершенствование письменной речи предполагает следующие умения:</w:t>
      </w:r>
    </w:p>
    <w:p w:rsidR="00F05F0D" w:rsidRPr="00710346" w:rsidRDefault="00F05F0D" w:rsidP="00F05F0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Делать выписки из текста для их дальнейшего использования в собственных высказываниях</w:t>
      </w:r>
    </w:p>
    <w:p w:rsidR="00F05F0D" w:rsidRPr="00710346" w:rsidRDefault="00F05F0D" w:rsidP="00F05F0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Писать короткие поздравления с днем рождения и другими праздниками, выражать пожелания (объем – 39-40 слов, включая адрес)</w:t>
      </w:r>
    </w:p>
    <w:p w:rsidR="00F05F0D" w:rsidRPr="00710346" w:rsidRDefault="00F05F0D" w:rsidP="00F05F0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Заполнять несложные анкеты в форме, принятых в странах изучаемого языка (указывать имя, фамилию, пол, гражданство, адрес)</w:t>
      </w:r>
    </w:p>
    <w:p w:rsidR="00F05F0D" w:rsidRPr="00710346" w:rsidRDefault="00F05F0D" w:rsidP="00F05F0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Писать личное письмо зарубежному другу с опорой на образец (сообщать краткие сведения о себе, запрашивать аналогичную информацию о нем, выражать благодарность и т.д.). Объем личного письма – 100-140 слов, включая адрес.</w:t>
      </w:r>
    </w:p>
    <w:p w:rsidR="00F05F0D" w:rsidRPr="00710346" w:rsidRDefault="00F05F0D" w:rsidP="00F05F0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Языковые знания и навыки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b/>
          <w:sz w:val="28"/>
          <w:szCs w:val="28"/>
        </w:rPr>
        <w:t xml:space="preserve">Орфография 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Правила чтения и написание слов, отобранных для данного этапа обучения, и навыки их применения в рамках изучаемого лексико-грамматического материала.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b/>
          <w:sz w:val="28"/>
          <w:szCs w:val="28"/>
        </w:rPr>
        <w:t>Фонетическая сторона речи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Навыки адекватного произношения и различения на слух всех звуков изучаемого второго ИЯ. Соблюдение ударения и интонации в словах и фразах, ритмико-интонационные навыки произношения различных типов предложений.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Овладение лексическими единицами, обслуживающими новые темы, проблемы и ситуации общения в пределах тематики основной школы, в объеме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b/>
          <w:sz w:val="28"/>
          <w:szCs w:val="28"/>
        </w:rPr>
        <w:t>Основные способы словообразования:</w:t>
      </w:r>
    </w:p>
    <w:p w:rsidR="00F05F0D" w:rsidRPr="00710346" w:rsidRDefault="00F05F0D" w:rsidP="00F05F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Аффиксация:</w:t>
      </w:r>
    </w:p>
    <w:p w:rsidR="00F05F0D" w:rsidRPr="00710346" w:rsidRDefault="00F05F0D" w:rsidP="00F05F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существительных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суффиксами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-ung (die Lösung,die Vereinigung);  -keit (die Feindlichkeit); -heit (die Einheit); -schaft (die Gesellschaft); -um (das Datum); -or (der Doktor); -ik (die Mathematik); --e (die Liebe); -er (der Wissenschaftler); -ie (die Biologie); </w:t>
      </w:r>
    </w:p>
    <w:p w:rsidR="00F05F0D" w:rsidRPr="00710346" w:rsidRDefault="00F05F0D" w:rsidP="00F05F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прилагательных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суффиксами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-ig (wichtig); -lich( freundlich); -isch (typisch); -los (arbeitslos); -sam (langsam); -bar (wunderbar)</w:t>
      </w:r>
    </w:p>
    <w:p w:rsidR="00F05F0D" w:rsidRPr="00710346" w:rsidRDefault="00F05F0D" w:rsidP="00F05F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существительных и прилагательных с префиксом un- (das Unglück, unglücklich)</w:t>
      </w:r>
    </w:p>
    <w:p w:rsidR="00F05F0D" w:rsidRPr="00710346" w:rsidRDefault="00F05F0D" w:rsidP="00F05F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иглаголов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префиксами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: vor- (derVorort, vorbereiten); mit- (die Mitarbeit, mitarbeiten); </w:t>
      </w:r>
    </w:p>
    <w:p w:rsidR="00F05F0D" w:rsidRPr="00710346" w:rsidRDefault="00F05F0D" w:rsidP="00F05F0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глаголов с отделяемыми и неотделяемыми приставками и другими словами в функции приставок: wegwerfen, bekommen</w:t>
      </w:r>
    </w:p>
    <w:p w:rsidR="00F05F0D" w:rsidRPr="00710346" w:rsidRDefault="00F05F0D" w:rsidP="00F05F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Словосложение:</w:t>
      </w:r>
    </w:p>
    <w:p w:rsidR="00F05F0D" w:rsidRPr="00710346" w:rsidRDefault="00F05F0D" w:rsidP="00F05F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Существительное + существительное (das Arbeitszimmer)</w:t>
      </w:r>
    </w:p>
    <w:p w:rsidR="00F05F0D" w:rsidRPr="00710346" w:rsidRDefault="00F05F0D" w:rsidP="00F05F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Прилагательное + прилагательное (dunkelblau, hellblond)</w:t>
      </w:r>
    </w:p>
    <w:p w:rsidR="00F05F0D" w:rsidRPr="00710346" w:rsidRDefault="00F05F0D" w:rsidP="00F05F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Прилагательное + существительное (die Fremdsprache)</w:t>
      </w:r>
    </w:p>
    <w:p w:rsidR="00F05F0D" w:rsidRPr="00710346" w:rsidRDefault="00F05F0D" w:rsidP="00F05F0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Глагол + существительное (die Schwimmhalle)</w:t>
      </w:r>
    </w:p>
    <w:p w:rsidR="00F05F0D" w:rsidRPr="00710346" w:rsidRDefault="00F05F0D" w:rsidP="00F05F0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Конверсия (переход одной части речи в другую):</w:t>
      </w:r>
    </w:p>
    <w:p w:rsidR="00F05F0D" w:rsidRPr="00710346" w:rsidRDefault="00F05F0D" w:rsidP="00F05F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Образование существительных от прилагательных (das Blau, der Junge)</w:t>
      </w:r>
    </w:p>
    <w:p w:rsidR="00F05F0D" w:rsidRPr="00710346" w:rsidRDefault="00F05F0D" w:rsidP="00F05F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Образование существительных от глаголов (das Essen, das Lernen)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Интернациональные слова (der Globus, der Computer). Представления о синонимии, антонимии, лексической сочетаемости, многозначности.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Знакомство с новыми грамматическими явлениями.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Нераспространенные и распространенные предложения: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Безличные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(Es ist warm.Es ist Sommer)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Предложения с глаголами: legen, stellen, hängen,, требующими после себя дополнение в  Akkusativи обстоятельство места при ответе на вопрос wohin? (Ich hänge das Bild an die Wand)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Предложения с глаголами beginnen, raten, vorhaben и др., требующие после себя Infinitiv+ zu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Побудительные предложения типа: Lesen wir! Wollen wir lesen!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Все типы вопросительных предложений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Предложения с неопределенно-личным местоимением (Man schmückt die Stadt vor Weihnachten)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Предложения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инфинитивной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группой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um…zu (Er lernt Deutsch, um deutsche Bücher zu lesen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Сложносочиненные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denn, darum, deshalb (Ihm gefällt das Dorfleben, denn er kann hier viel Zeit in der frischen Luft verbringen)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Сложноподчиненные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dass, ob usw (Er sagt, dass er gut in Mathe ist)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Сложноподчиненные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союзами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weil, da (Er hat heute keine Zeit, weil er viele Hausaufgaben machen muss)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Сложноподчиненные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условным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</w:t>
      </w:r>
      <w:r w:rsidRPr="00710346">
        <w:rPr>
          <w:rFonts w:ascii="Times New Roman" w:eastAsia="Times New Roman" w:hAnsi="Times New Roman" w:cs="Times New Roman"/>
          <w:sz w:val="28"/>
          <w:szCs w:val="28"/>
        </w:rPr>
        <w:t>союзом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wenn (Wenn du Lust hast, komm zu mir zu Besuch)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Сложноподчиненные предложения с придаточным времени и с союзами wenn, als, nachdem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Сложноподчиненные предложения с придаточным  определительным (с относительными местоимениями die, deren, dessen)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Сложноподчиненные предложения с придаточным   цели с союзом damit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Распознавание структуры предложения по формальным признакам: наличию/отсутствию инфинитивных оборотов: um…zu+Infinitiv, statt… zu+Infinitiv, ohne… zu+Infinitiv,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Слабые и сильные глаголы со вспомогательным глаголом haben в Perfekt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Слабые и сильные глаголы со вспомогательным глаголом sein в Perfekt (kommen, gehen)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Präteritum cлабых и сильных глаголов, а также вспомогательных и модальных глаголов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Глаголов с отделяемыми и неотделяемыми приставками в Präsens, Perfekt, Präteritum, Futur (anfangen, beschreiben)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Временныеформы</w:t>
      </w:r>
      <w:r w:rsidRPr="007103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in Passiv (Präteritum, Präsens)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Местоименные наречия (woran, daran, womit, damit)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Возвратные глаголы в основных временных формах–Präsens, Perfekt, Präteritum (sich anziehen, sich waschen)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 xml:space="preserve">Распознавание и употребление в речи определенного, неопределенного и нулевого артиклей, склонение существительных нарицательных; склонение прилагательных и наречий; предлогов, имеющих двойное управление, предлогов, требующих Dativ, предлогов, требующих Akkusativ, 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Местоимения: личные, притяжательные, неопределенные (jemand, niemand)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Plusquamperfekt - yпотребление его в речи при согласовании времен</w:t>
      </w:r>
    </w:p>
    <w:p w:rsidR="00F05F0D" w:rsidRPr="00710346" w:rsidRDefault="00F05F0D" w:rsidP="00F05F0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Количественные и порядковые числительные</w:t>
      </w:r>
    </w:p>
    <w:p w:rsidR="00F05F0D" w:rsidRPr="00710346" w:rsidRDefault="00F05F0D" w:rsidP="00F05F0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b/>
          <w:i/>
          <w:sz w:val="28"/>
          <w:szCs w:val="28"/>
        </w:rPr>
        <w:t>Cоциокультурные знания и умения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осуществлять межличностное и межкультурное общение, используя знания о национально-культурных особенностях своей страны и стран изучаемого языка, полученные на уроках второго ИЯ и в процессе изучения других предметов (знания межпредметного характера) предполагает овладение:</w:t>
      </w:r>
    </w:p>
    <w:p w:rsidR="00F05F0D" w:rsidRPr="00710346" w:rsidRDefault="00F05F0D" w:rsidP="00F05F0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Знаниями о значении родного и ИЯ в современном мире</w:t>
      </w:r>
    </w:p>
    <w:p w:rsidR="00F05F0D" w:rsidRPr="00710346" w:rsidRDefault="00F05F0D" w:rsidP="00F05F0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Сведениями о социокультурном портрете стран, говорящих на немецком языке, их символике и культурном наследии</w:t>
      </w:r>
    </w:p>
    <w:p w:rsidR="00F05F0D" w:rsidRPr="00710346" w:rsidRDefault="00F05F0D" w:rsidP="00F05F0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распространенными образцами фольклора</w:t>
      </w:r>
    </w:p>
    <w:p w:rsidR="00F05F0D" w:rsidRPr="00710346" w:rsidRDefault="00F05F0D" w:rsidP="00F05F0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Представлением о сходстве и различиях в традициях своей страны и стран, говорящих на немецком языке; об особенностях их образа жизни, быта, культуры (всемирноизвестных достопримечательностях, выдающихся людях и их вкладе в мировую культуру); о некоторых произведениях художественной литературы на изучаемом языке</w:t>
      </w:r>
    </w:p>
    <w:p w:rsidR="00F05F0D" w:rsidRPr="00710346" w:rsidRDefault="00F05F0D" w:rsidP="00F05F0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Умение распознавать и употреблять в устной и письменной речи в ситуациях формального и неформального общения основные нормы речевого этикета, принятого в странах изучаемого языка (реплики-клише, наиболее распространенную оценочную лексику)</w:t>
      </w:r>
    </w:p>
    <w:p w:rsidR="00F05F0D" w:rsidRPr="00710346" w:rsidRDefault="00F05F0D" w:rsidP="00F05F0D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Умениями представлять родную страну и культуру на немецком языке; оказывать помощь зарубежным гостям в нашей стране в ситуациях повседневного общения.</w:t>
      </w:r>
    </w:p>
    <w:p w:rsidR="00F05F0D" w:rsidRPr="00710346" w:rsidRDefault="00F05F0D" w:rsidP="00F05F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b/>
          <w:i/>
          <w:sz w:val="28"/>
          <w:szCs w:val="28"/>
        </w:rPr>
        <w:t>Компенсаторные умения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Совершенствуются умения:</w:t>
      </w:r>
    </w:p>
    <w:p w:rsidR="00F05F0D" w:rsidRPr="00710346" w:rsidRDefault="00F05F0D" w:rsidP="00F05F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Переспрашивать, просить повторить, уточнять значение незнакомых слов</w:t>
      </w:r>
    </w:p>
    <w:p w:rsidR="00F05F0D" w:rsidRPr="00710346" w:rsidRDefault="00F05F0D" w:rsidP="00F05F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Использовать в качестве опоры при высказывании ключевые слова, план к тексту, тематический словарь</w:t>
      </w:r>
    </w:p>
    <w:p w:rsidR="00F05F0D" w:rsidRPr="00710346" w:rsidRDefault="00F05F0D" w:rsidP="00F05F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на основе заголовка, предварительно поставленных вопросов</w:t>
      </w:r>
    </w:p>
    <w:p w:rsidR="00F05F0D" w:rsidRPr="00710346" w:rsidRDefault="00F05F0D" w:rsidP="00F05F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Догадываться о значении незнакомых слов по контексту</w:t>
      </w:r>
    </w:p>
    <w:p w:rsidR="00F05F0D" w:rsidRPr="00710346" w:rsidRDefault="00F05F0D" w:rsidP="00F05F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Догадываться о значении незнакомых слов по используемым собеседником жестам и мимике</w:t>
      </w:r>
    </w:p>
    <w:p w:rsidR="00F05F0D" w:rsidRPr="00710346" w:rsidRDefault="00F05F0D" w:rsidP="00F05F0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Использовать синонимы, антонимы, описания понятия при дефиците языковых средств</w:t>
      </w:r>
    </w:p>
    <w:p w:rsidR="00F05F0D" w:rsidRPr="00710346" w:rsidRDefault="00F05F0D" w:rsidP="00F05F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b/>
          <w:i/>
          <w:sz w:val="28"/>
          <w:szCs w:val="28"/>
        </w:rPr>
        <w:t>Общеучебные умения и универсальные способы деятельности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Формируются и совершенствуются умения:</w:t>
      </w:r>
    </w:p>
    <w:p w:rsidR="00F05F0D" w:rsidRPr="00710346" w:rsidRDefault="00F05F0D" w:rsidP="00F05F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Работать с информацией: сокращение, расширение устной и письменной информацией, создание второго текста по аналогии, заполнение таблиц</w:t>
      </w:r>
    </w:p>
    <w:p w:rsidR="00F05F0D" w:rsidRPr="00710346" w:rsidRDefault="00F05F0D" w:rsidP="00F05F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 информации, </w:t>
      </w:r>
    </w:p>
    <w:p w:rsidR="00F05F0D" w:rsidRPr="00710346" w:rsidRDefault="00F05F0D" w:rsidP="00F05F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Работать с источниками: литературой, со справочной литературой, словарями, интернет-ресурсами на иностранном языке</w:t>
      </w:r>
    </w:p>
    <w:p w:rsidR="00F05F0D" w:rsidRPr="00710346" w:rsidRDefault="00F05F0D" w:rsidP="00F05F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Учебно-исследовательская работа, проектная деятельность;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</w:t>
      </w:r>
    </w:p>
    <w:p w:rsidR="00F05F0D" w:rsidRPr="00710346" w:rsidRDefault="00F05F0D" w:rsidP="00F05F0D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учащихся, связанная с рациональной организацией своего труда в классе и дома и способствующая самостоятельному изучению ИЯ и культуры стран изучаемого языка</w:t>
      </w:r>
    </w:p>
    <w:p w:rsidR="00F05F0D" w:rsidRPr="00710346" w:rsidRDefault="00F05F0D" w:rsidP="00F05F0D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b/>
          <w:i/>
          <w:sz w:val="28"/>
          <w:szCs w:val="28"/>
        </w:rPr>
        <w:t>Специальные учебные умения:</w:t>
      </w:r>
    </w:p>
    <w:p w:rsidR="00F05F0D" w:rsidRPr="00710346" w:rsidRDefault="00F05F0D" w:rsidP="00F05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Формируются и совершенствуются умения:</w:t>
      </w:r>
    </w:p>
    <w:p w:rsidR="00F05F0D" w:rsidRPr="00710346" w:rsidRDefault="00F05F0D" w:rsidP="00F05F0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Находить ключевые слова и социокультурные реалии при работе с текстом</w:t>
      </w:r>
    </w:p>
    <w:p w:rsidR="00F05F0D" w:rsidRPr="00710346" w:rsidRDefault="00F05F0D" w:rsidP="00F05F0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Семантизировать слова на основе языковой догадки</w:t>
      </w:r>
    </w:p>
    <w:p w:rsidR="00F05F0D" w:rsidRPr="00710346" w:rsidRDefault="00F05F0D" w:rsidP="00F05F0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Выборочно использовать перевод</w:t>
      </w:r>
    </w:p>
    <w:p w:rsidR="00F05F0D" w:rsidRPr="00710346" w:rsidRDefault="00F05F0D" w:rsidP="00F05F0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Пользоваться двуязычными словарями</w:t>
      </w:r>
    </w:p>
    <w:p w:rsidR="00F05F0D" w:rsidRPr="00710346" w:rsidRDefault="00F05F0D" w:rsidP="00F05F0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346">
        <w:rPr>
          <w:rFonts w:ascii="Times New Roman" w:eastAsia="Times New Roman" w:hAnsi="Times New Roman" w:cs="Times New Roman"/>
          <w:sz w:val="28"/>
          <w:szCs w:val="28"/>
        </w:rPr>
        <w:t>Участвовать в проектной деятельности межпредметного характера.</w:t>
      </w:r>
    </w:p>
    <w:p w:rsidR="00466604" w:rsidRPr="00710346" w:rsidRDefault="00466604" w:rsidP="00F05F0D">
      <w:pPr>
        <w:rPr>
          <w:rFonts w:ascii="Times New Roman" w:hAnsi="Times New Roman" w:cs="Times New Roman"/>
          <w:sz w:val="28"/>
          <w:szCs w:val="28"/>
        </w:rPr>
      </w:pPr>
    </w:p>
    <w:p w:rsidR="00710346" w:rsidRPr="00710346" w:rsidRDefault="00710346" w:rsidP="00F05F0D">
      <w:pPr>
        <w:rPr>
          <w:rFonts w:ascii="Times New Roman" w:hAnsi="Times New Roman" w:cs="Times New Roman"/>
          <w:sz w:val="28"/>
          <w:szCs w:val="28"/>
        </w:rPr>
      </w:pPr>
    </w:p>
    <w:p w:rsidR="00710346" w:rsidRDefault="00710346" w:rsidP="007103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46" w:rsidRDefault="00710346" w:rsidP="007103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46" w:rsidRDefault="00710346" w:rsidP="007103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46" w:rsidRDefault="00710346" w:rsidP="007103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46" w:rsidRDefault="00710346" w:rsidP="007103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46" w:rsidRDefault="00710346" w:rsidP="007103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46" w:rsidRDefault="00710346" w:rsidP="007103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46" w:rsidRDefault="00710346" w:rsidP="007103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46" w:rsidRDefault="00710346" w:rsidP="007103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46" w:rsidRPr="00710346" w:rsidRDefault="00284C41" w:rsidP="00710346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F05F0D" w:rsidRPr="00710346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710346" w:rsidRDefault="00710346" w:rsidP="00F05F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34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1482"/>
        <w:gridCol w:w="992"/>
      </w:tblGrid>
      <w:tr w:rsidR="000F5DFC" w:rsidRPr="00710346" w:rsidTr="000F5DFC">
        <w:tc>
          <w:tcPr>
            <w:tcW w:w="993" w:type="dxa"/>
          </w:tcPr>
          <w:p w:rsidR="000F5DFC" w:rsidRPr="00710346" w:rsidRDefault="000F5DFC" w:rsidP="000F5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</w:rPr>
              <w:t>Фитнес и спорт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Спорт и движение. Введение в тему, новые лексические единицы.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Важен ли спорт? Тренировка в употребление ЛЕ.  Развитие умения ДР посредством интервью.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Спортсмены из Германии, Австрии и Швейцарии. Развитие умения  глобального и селективного чтения.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Где же ты? Развитие навыков прогнозирования и языковой догадки при аудировании ДР.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Спортивные травмы. Модальные глаголы. Глагол dürfen в Präteritum.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память – это тоже спорт? Работа со статистическим материалом: даты, числительные.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Я и спорт. Развитие навыков саморефлексии. Работа над портфолио.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Что я могу? Проверочная работа. Защита проектных работ.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</w:rPr>
              <w:t>Школьный обмен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 xml:space="preserve">Всё другое.  Введение новой лексики. Развитие навыков глобального и селективного аудирования. </w:t>
            </w:r>
          </w:p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 xml:space="preserve">Всё другое. Презентация нового грамматического материала. Союз 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sondern.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12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Не создавай себе проблемы.</w:t>
            </w:r>
            <w:r w:rsidRPr="007103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Заполнение формуляра участника школьного обмена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Линда в Шанхае – квартира принимающей семьи.</w:t>
            </w:r>
            <w:r w:rsidRPr="0071034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Повторение предлогов в игровой ситуации. Презентация предлогов места (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Wohin</w:t>
            </w: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Akkusativ</w:t>
            </w: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Элина приезжает в Германию. Активизация грамматического материала в устной речи.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Дневник школьников по обмену.  Подготовка к портфолио.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Представление портфолио. Подготовка к контрольной работе.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Контрольная работа. Предлоги с двойным управлением.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Итого за </w:t>
            </w: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</w:t>
            </w: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четверть:</w:t>
            </w:r>
          </w:p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Часов – 17</w:t>
            </w:r>
          </w:p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К.р. – 1.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III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</w:rPr>
              <w:t>Наши праздники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Праздники и звуки. Введение в тему. Развитие умения аудирования.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Блоги и вопросы. Презентация нового грамматического материала – косвенный вопрос.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Работа над произносительной стороной речи. Выражение своего мнения в ситуации «Несогласие».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Планируем совместные действия. Развитие навыков чтения и письма. Ответ на электронное письмо о празднике.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Проект «Праздники в Германии, Австрии, Швейцарии или в России»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проектов. Развитие навыков селективного чтения и аудирования.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 навыков  диалогической речи. Развитие навыков детализированного чтения.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Систематизация лексико-грамматического материала. Саморефлексия. Работа над портфолио.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Маленькая перемена. Говорим и играем.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Играем и повторяем. Подготовка к контрольной работе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Анализ результатов контрольной работы. Праздники в России.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Итого за </w:t>
            </w: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</w:t>
            </w: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четверть:</w:t>
            </w:r>
          </w:p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Часов – 15</w:t>
            </w:r>
          </w:p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К.р. – 1.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IV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</w:rPr>
              <w:t>Воздух Берлина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Берлин–столица Германии. Презентация новой лексики.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Посещение музея в Берлине. Знакомство с песнями о Берлине. Развитие навыков устной речи.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Проект «Презентация Берлина»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Ориентирование в Берлине. Повторение пространственных предлогов.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Не могли бы Вы нам помочь? Развитие навыков ДР в ситуации «В транспорте». Повторение повелительного наклонения и косвенного вопроса.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Развитие умения селективного чтения. Программа пребывания в Берлине.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Развитие навыков саморефлексии. Работа над проектом «Мой любимый город».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 перед классом.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Мы и окружающий мир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Местность и ландшафт. Работа с лексикой. Повторение предлогов, отвечающих на вопросы 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Wo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? и 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Wohin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Преимущества и недостатки проживания в разных местностях. Повторение речевых образцов с союзами 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weil</w:t>
            </w: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</w:t>
            </w: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deshalb</w:t>
            </w: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Описание погоды. Развитие лексических навыков и навыков аудирования.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Природные катаклизмы. Работа над произносительной стороной речи. Глобальное и детализированное чтение.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Презентация нового грамматического материала. Придаточное предложение следствия.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Развитие навыков глобального и детализированного чтения. Подготовка к проектной работе «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Umwelt</w:t>
            </w: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Проект «Энергосбережение в школе и дома»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рефлексии и саморефлексии. Систематизация пройденного материала. 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3 «Типы придаточных предложений».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Анализ результатов контрольной работы.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Итого за </w:t>
            </w: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III</w:t>
            </w: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четверть:</w:t>
            </w:r>
          </w:p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Часов – 20</w:t>
            </w:r>
          </w:p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К.р. – 1.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</w:rPr>
              <w:t>Путешествие по Рейну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Рейн. Презентация новой лексики. Развитие навыков устной и письменной речи.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Описываем свой регион. Развитие навыков письменной, устной речи и языковой догадки.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План путешествия Элис. Повторение грамматического материала. Склонение прилагательных.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Мы планируем наше путешествие. Глобальное и селективное аудирование. Развитие ДР.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 ДР. Предлоги, требующие дательного и винительного падежей.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Работа над лексикой и произносительной стороной речи. Подготовка к проектной работе.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творческих работ в программе 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3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.Развитие навыков аудирования.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Развитие навыков письменной речи. Повторение лексико-грамматического материала.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VII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</w:rPr>
              <w:t>Прощальная вечеринка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Переезд за границу. Активизация умения вести дискуссию.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Прощальные подарки. Систематизация глаголов с дополнением в дательном и винительном падежах.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Что мы хотим тебе подарить? Презентация новой лексики. Развитие произносительных навыков.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Что нам нужно для вечеринки? Развитие навыков устной речи. Работа над проектом «Планируем вечеринку».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Не устраивай мне сцен. Развитие навыков чтения и письменной речи.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Прощание. Обобщение изученного материала. Развитие навыков саморефлексии. Представление проектов.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5DFC" w:rsidRPr="00710346" w:rsidTr="000F5DFC">
        <w:trPr>
          <w:trHeight w:val="556"/>
        </w:trPr>
        <w:tc>
          <w:tcPr>
            <w:tcW w:w="993" w:type="dxa"/>
          </w:tcPr>
          <w:p w:rsidR="000F5DFC" w:rsidRPr="00710346" w:rsidRDefault="000F5DFC" w:rsidP="00282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 за I</w:t>
            </w: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V</w:t>
            </w: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четверть:</w:t>
            </w:r>
          </w:p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Часов – 15</w:t>
            </w:r>
          </w:p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К.р. – 1.</w:t>
            </w:r>
          </w:p>
        </w:tc>
        <w:tc>
          <w:tcPr>
            <w:tcW w:w="992" w:type="dxa"/>
          </w:tcPr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103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 за год:</w:t>
            </w:r>
          </w:p>
          <w:p w:rsidR="000F5DFC" w:rsidRPr="00710346" w:rsidRDefault="000F5DFC" w:rsidP="002827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Часов – 67</w:t>
            </w:r>
          </w:p>
          <w:p w:rsidR="000F5DFC" w:rsidRPr="00710346" w:rsidRDefault="000F5DFC" w:rsidP="00282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346">
              <w:rPr>
                <w:rFonts w:ascii="Times New Roman" w:hAnsi="Times New Roman" w:cs="Times New Roman"/>
                <w:sz w:val="28"/>
                <w:szCs w:val="28"/>
              </w:rPr>
              <w:t>К.р. – 4.</w:t>
            </w:r>
          </w:p>
        </w:tc>
      </w:tr>
    </w:tbl>
    <w:p w:rsidR="00284C41" w:rsidRPr="00710346" w:rsidRDefault="00284C41" w:rsidP="00F05F0D">
      <w:pPr>
        <w:rPr>
          <w:rFonts w:ascii="Times New Roman" w:hAnsi="Times New Roman" w:cs="Times New Roman"/>
          <w:sz w:val="28"/>
          <w:szCs w:val="28"/>
        </w:rPr>
      </w:pPr>
    </w:p>
    <w:p w:rsidR="00466604" w:rsidRPr="00710346" w:rsidRDefault="00466604" w:rsidP="00710346">
      <w:pPr>
        <w:rPr>
          <w:rFonts w:ascii="Times New Roman" w:hAnsi="Times New Roman" w:cs="Times New Roman"/>
          <w:sz w:val="28"/>
          <w:szCs w:val="28"/>
        </w:rPr>
      </w:pPr>
    </w:p>
    <w:sectPr w:rsidR="00466604" w:rsidRPr="00710346" w:rsidSect="00710346">
      <w:footerReference w:type="default" r:id="rId10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4B" w:rsidRPr="00806892" w:rsidRDefault="00F61B4B" w:rsidP="00806892">
      <w:pPr>
        <w:pStyle w:val="a5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  <w:r>
        <w:separator/>
      </w:r>
    </w:p>
  </w:endnote>
  <w:endnote w:type="continuationSeparator" w:id="0">
    <w:p w:rsidR="00F61B4B" w:rsidRPr="00806892" w:rsidRDefault="00F61B4B" w:rsidP="00806892">
      <w:pPr>
        <w:pStyle w:val="a5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434477"/>
      <w:docPartObj>
        <w:docPartGallery w:val="Page Numbers (Bottom of Page)"/>
        <w:docPartUnique/>
      </w:docPartObj>
    </w:sdtPr>
    <w:sdtEndPr/>
    <w:sdtContent>
      <w:p w:rsidR="004C4764" w:rsidRDefault="004C47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796">
          <w:rPr>
            <w:noProof/>
          </w:rPr>
          <w:t>17</w:t>
        </w:r>
        <w:r>
          <w:fldChar w:fldCharType="end"/>
        </w:r>
      </w:p>
    </w:sdtContent>
  </w:sdt>
  <w:p w:rsidR="004C4764" w:rsidRDefault="004C47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4B" w:rsidRPr="00806892" w:rsidRDefault="00F61B4B" w:rsidP="00806892">
      <w:pPr>
        <w:pStyle w:val="a5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  <w:r>
        <w:separator/>
      </w:r>
    </w:p>
  </w:footnote>
  <w:footnote w:type="continuationSeparator" w:id="0">
    <w:p w:rsidR="00F61B4B" w:rsidRPr="00806892" w:rsidRDefault="00F61B4B" w:rsidP="00806892">
      <w:pPr>
        <w:pStyle w:val="a5"/>
        <w:rPr>
          <w:rFonts w:asciiTheme="minorHAnsi" w:eastAsiaTheme="minorEastAsia" w:hAnsiTheme="minorHAnsi" w:cstheme="minorBidi"/>
          <w:kern w:val="0"/>
          <w:sz w:val="22"/>
          <w:szCs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7">
    <w:nsid w:val="02773B55"/>
    <w:multiLevelType w:val="hybridMultilevel"/>
    <w:tmpl w:val="E902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126C72"/>
    <w:multiLevelType w:val="multilevel"/>
    <w:tmpl w:val="42FEA0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99623C"/>
    <w:multiLevelType w:val="hybridMultilevel"/>
    <w:tmpl w:val="C1405F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C84718"/>
    <w:multiLevelType w:val="hybridMultilevel"/>
    <w:tmpl w:val="2F042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A4B50"/>
    <w:multiLevelType w:val="hybridMultilevel"/>
    <w:tmpl w:val="FD184A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9A6DDB"/>
    <w:multiLevelType w:val="multilevel"/>
    <w:tmpl w:val="9410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8D36F6"/>
    <w:multiLevelType w:val="multilevel"/>
    <w:tmpl w:val="6D30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9A1ADA"/>
    <w:multiLevelType w:val="hybridMultilevel"/>
    <w:tmpl w:val="A5DA0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F27D13"/>
    <w:multiLevelType w:val="multilevel"/>
    <w:tmpl w:val="42F4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145A9A"/>
    <w:multiLevelType w:val="multilevel"/>
    <w:tmpl w:val="0E24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E5563C"/>
    <w:multiLevelType w:val="hybridMultilevel"/>
    <w:tmpl w:val="0AE4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67530E"/>
    <w:multiLevelType w:val="multilevel"/>
    <w:tmpl w:val="0F00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5675C9"/>
    <w:multiLevelType w:val="multilevel"/>
    <w:tmpl w:val="DCE4D5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9E2AC2"/>
    <w:multiLevelType w:val="multilevel"/>
    <w:tmpl w:val="39141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A77C21"/>
    <w:multiLevelType w:val="multilevel"/>
    <w:tmpl w:val="8DF0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B95831"/>
    <w:multiLevelType w:val="hybridMultilevel"/>
    <w:tmpl w:val="0FCC6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E6F97"/>
    <w:multiLevelType w:val="multilevel"/>
    <w:tmpl w:val="62C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2CF701D"/>
    <w:multiLevelType w:val="multilevel"/>
    <w:tmpl w:val="ABDA3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9A003A"/>
    <w:multiLevelType w:val="multilevel"/>
    <w:tmpl w:val="B5E6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3184B"/>
    <w:multiLevelType w:val="hybridMultilevel"/>
    <w:tmpl w:val="3E9E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F6195"/>
    <w:multiLevelType w:val="multilevel"/>
    <w:tmpl w:val="AA24D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DB5DB5"/>
    <w:multiLevelType w:val="multilevel"/>
    <w:tmpl w:val="477E1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435100"/>
    <w:multiLevelType w:val="multilevel"/>
    <w:tmpl w:val="41D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E826AD"/>
    <w:multiLevelType w:val="multilevel"/>
    <w:tmpl w:val="C848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0547B0"/>
    <w:multiLevelType w:val="multilevel"/>
    <w:tmpl w:val="C942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1834CD"/>
    <w:multiLevelType w:val="hybridMultilevel"/>
    <w:tmpl w:val="79E24124"/>
    <w:lvl w:ilvl="0" w:tplc="FD8CA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A19FB"/>
    <w:multiLevelType w:val="multilevel"/>
    <w:tmpl w:val="BAB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1276AA"/>
    <w:multiLevelType w:val="multilevel"/>
    <w:tmpl w:val="19A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AE4F50"/>
    <w:multiLevelType w:val="hybridMultilevel"/>
    <w:tmpl w:val="CD4EC8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0102B1"/>
    <w:multiLevelType w:val="multilevel"/>
    <w:tmpl w:val="033C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7B41A8"/>
    <w:multiLevelType w:val="multilevel"/>
    <w:tmpl w:val="0E9C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AE45DC"/>
    <w:multiLevelType w:val="multilevel"/>
    <w:tmpl w:val="AA92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B7151C"/>
    <w:multiLevelType w:val="multilevel"/>
    <w:tmpl w:val="EE98E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E679FC"/>
    <w:multiLevelType w:val="multilevel"/>
    <w:tmpl w:val="2CDC42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5"/>
  </w:num>
  <w:num w:numId="3">
    <w:abstractNumId w:val="9"/>
  </w:num>
  <w:num w:numId="4">
    <w:abstractNumId w:val="11"/>
  </w:num>
  <w:num w:numId="5">
    <w:abstractNumId w:val="10"/>
  </w:num>
  <w:num w:numId="6">
    <w:abstractNumId w:val="14"/>
  </w:num>
  <w:num w:numId="7">
    <w:abstractNumId w:val="17"/>
  </w:num>
  <w:num w:numId="8">
    <w:abstractNumId w:val="26"/>
  </w:num>
  <w:num w:numId="9">
    <w:abstractNumId w:val="7"/>
  </w:num>
  <w:num w:numId="10">
    <w:abstractNumId w:val="37"/>
  </w:num>
  <w:num w:numId="11">
    <w:abstractNumId w:val="29"/>
  </w:num>
  <w:num w:numId="12">
    <w:abstractNumId w:val="33"/>
  </w:num>
  <w:num w:numId="13">
    <w:abstractNumId w:val="21"/>
  </w:num>
  <w:num w:numId="14">
    <w:abstractNumId w:val="16"/>
  </w:num>
  <w:num w:numId="15">
    <w:abstractNumId w:val="20"/>
  </w:num>
  <w:num w:numId="16">
    <w:abstractNumId w:val="28"/>
  </w:num>
  <w:num w:numId="17">
    <w:abstractNumId w:val="25"/>
  </w:num>
  <w:num w:numId="18">
    <w:abstractNumId w:val="24"/>
  </w:num>
  <w:num w:numId="19">
    <w:abstractNumId w:val="36"/>
  </w:num>
  <w:num w:numId="20">
    <w:abstractNumId w:val="27"/>
  </w:num>
  <w:num w:numId="21">
    <w:abstractNumId w:val="18"/>
  </w:num>
  <w:num w:numId="22">
    <w:abstractNumId w:val="31"/>
  </w:num>
  <w:num w:numId="23">
    <w:abstractNumId w:val="39"/>
  </w:num>
  <w:num w:numId="24">
    <w:abstractNumId w:val="23"/>
  </w:num>
  <w:num w:numId="25">
    <w:abstractNumId w:val="19"/>
  </w:num>
  <w:num w:numId="26">
    <w:abstractNumId w:val="12"/>
  </w:num>
  <w:num w:numId="27">
    <w:abstractNumId w:val="40"/>
  </w:num>
  <w:num w:numId="28">
    <w:abstractNumId w:val="30"/>
  </w:num>
  <w:num w:numId="29">
    <w:abstractNumId w:val="8"/>
  </w:num>
  <w:num w:numId="30">
    <w:abstractNumId w:val="34"/>
  </w:num>
  <w:num w:numId="31">
    <w:abstractNumId w:val="15"/>
  </w:num>
  <w:num w:numId="32">
    <w:abstractNumId w:val="38"/>
  </w:num>
  <w:num w:numId="33">
    <w:abstractNumId w:val="13"/>
  </w:num>
  <w:num w:numId="34">
    <w:abstractNumId w:val="22"/>
  </w:num>
  <w:num w:numId="35">
    <w:abstractNumId w:val="0"/>
  </w:num>
  <w:num w:numId="36">
    <w:abstractNumId w:val="1"/>
  </w:num>
  <w:num w:numId="37">
    <w:abstractNumId w:val="2"/>
  </w:num>
  <w:num w:numId="38">
    <w:abstractNumId w:val="4"/>
  </w:num>
  <w:num w:numId="39">
    <w:abstractNumId w:val="5"/>
  </w:num>
  <w:num w:numId="40">
    <w:abstractNumId w:val="6"/>
  </w:num>
  <w:num w:numId="41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134E"/>
    <w:rsid w:val="00025D29"/>
    <w:rsid w:val="00076EBE"/>
    <w:rsid w:val="000F021B"/>
    <w:rsid w:val="000F5DFC"/>
    <w:rsid w:val="000F6565"/>
    <w:rsid w:val="00116212"/>
    <w:rsid w:val="00125E73"/>
    <w:rsid w:val="0014555C"/>
    <w:rsid w:val="00176449"/>
    <w:rsid w:val="00181073"/>
    <w:rsid w:val="0018427D"/>
    <w:rsid w:val="00191E9F"/>
    <w:rsid w:val="0019758F"/>
    <w:rsid w:val="001A5242"/>
    <w:rsid w:val="001B4E8E"/>
    <w:rsid w:val="001B7BA7"/>
    <w:rsid w:val="00207E57"/>
    <w:rsid w:val="00215324"/>
    <w:rsid w:val="00233EC4"/>
    <w:rsid w:val="002359E2"/>
    <w:rsid w:val="00237A89"/>
    <w:rsid w:val="00253EEC"/>
    <w:rsid w:val="002666BC"/>
    <w:rsid w:val="00284C41"/>
    <w:rsid w:val="002B25A4"/>
    <w:rsid w:val="00310DBA"/>
    <w:rsid w:val="00311574"/>
    <w:rsid w:val="0035776F"/>
    <w:rsid w:val="003763BB"/>
    <w:rsid w:val="003826AA"/>
    <w:rsid w:val="003B00DD"/>
    <w:rsid w:val="00465235"/>
    <w:rsid w:val="00466604"/>
    <w:rsid w:val="0048689D"/>
    <w:rsid w:val="004B134E"/>
    <w:rsid w:val="004C397C"/>
    <w:rsid w:val="004C4764"/>
    <w:rsid w:val="004D6794"/>
    <w:rsid w:val="004E2247"/>
    <w:rsid w:val="004F3734"/>
    <w:rsid w:val="004F4588"/>
    <w:rsid w:val="005007AA"/>
    <w:rsid w:val="005031C8"/>
    <w:rsid w:val="00512D64"/>
    <w:rsid w:val="005279F2"/>
    <w:rsid w:val="00556948"/>
    <w:rsid w:val="0057115B"/>
    <w:rsid w:val="00572171"/>
    <w:rsid w:val="00582A38"/>
    <w:rsid w:val="005901C8"/>
    <w:rsid w:val="005C7389"/>
    <w:rsid w:val="005E1188"/>
    <w:rsid w:val="00615E39"/>
    <w:rsid w:val="006709B7"/>
    <w:rsid w:val="006B7C2B"/>
    <w:rsid w:val="00710346"/>
    <w:rsid w:val="00757FA1"/>
    <w:rsid w:val="007768C6"/>
    <w:rsid w:val="00784520"/>
    <w:rsid w:val="007866E8"/>
    <w:rsid w:val="00795815"/>
    <w:rsid w:val="00806892"/>
    <w:rsid w:val="0083570B"/>
    <w:rsid w:val="008C26EC"/>
    <w:rsid w:val="008E2A03"/>
    <w:rsid w:val="008E60EC"/>
    <w:rsid w:val="00922430"/>
    <w:rsid w:val="00966EF0"/>
    <w:rsid w:val="00971B2F"/>
    <w:rsid w:val="00974956"/>
    <w:rsid w:val="009A5B4C"/>
    <w:rsid w:val="00A40222"/>
    <w:rsid w:val="00A54475"/>
    <w:rsid w:val="00A83CBC"/>
    <w:rsid w:val="00AD40B4"/>
    <w:rsid w:val="00B120F1"/>
    <w:rsid w:val="00B31400"/>
    <w:rsid w:val="00B5736E"/>
    <w:rsid w:val="00B60C68"/>
    <w:rsid w:val="00B644A1"/>
    <w:rsid w:val="00BA41BC"/>
    <w:rsid w:val="00BD5796"/>
    <w:rsid w:val="00BF223C"/>
    <w:rsid w:val="00BF67FD"/>
    <w:rsid w:val="00C24394"/>
    <w:rsid w:val="00C73788"/>
    <w:rsid w:val="00C751ED"/>
    <w:rsid w:val="00D101F5"/>
    <w:rsid w:val="00D143E1"/>
    <w:rsid w:val="00D45F3B"/>
    <w:rsid w:val="00D7380D"/>
    <w:rsid w:val="00D900AE"/>
    <w:rsid w:val="00DC36E0"/>
    <w:rsid w:val="00E125A6"/>
    <w:rsid w:val="00E40D13"/>
    <w:rsid w:val="00E46884"/>
    <w:rsid w:val="00EA21B9"/>
    <w:rsid w:val="00EE6172"/>
    <w:rsid w:val="00F05F0D"/>
    <w:rsid w:val="00F1647E"/>
    <w:rsid w:val="00F61B4B"/>
    <w:rsid w:val="00F935F9"/>
    <w:rsid w:val="00FD7B94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4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4B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4B134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  <w:style w:type="paragraph" w:styleId="HTML">
    <w:name w:val="HTML Preformatted"/>
    <w:basedOn w:val="a"/>
    <w:link w:val="HTML0"/>
    <w:rsid w:val="00B31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31400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B31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uiPriority w:val="99"/>
    <w:rsid w:val="00076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76EBE"/>
    <w:rPr>
      <w:rFonts w:ascii="Calibri" w:hAnsi="Calibri" w:cs="Calibri"/>
      <w:b/>
      <w:bCs/>
      <w:sz w:val="8"/>
      <w:szCs w:val="8"/>
    </w:rPr>
  </w:style>
  <w:style w:type="paragraph" w:styleId="a7">
    <w:name w:val="header"/>
    <w:basedOn w:val="a"/>
    <w:link w:val="a8"/>
    <w:uiPriority w:val="99"/>
    <w:unhideWhenUsed/>
    <w:rsid w:val="0080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892"/>
  </w:style>
  <w:style w:type="paragraph" w:styleId="a9">
    <w:name w:val="footer"/>
    <w:basedOn w:val="a"/>
    <w:link w:val="aa"/>
    <w:uiPriority w:val="99"/>
    <w:unhideWhenUsed/>
    <w:rsid w:val="00806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6892"/>
  </w:style>
  <w:style w:type="paragraph" w:customStyle="1" w:styleId="c19">
    <w:name w:val="c19"/>
    <w:basedOn w:val="a"/>
    <w:rsid w:val="00D4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45F3B"/>
  </w:style>
  <w:style w:type="paragraph" w:customStyle="1" w:styleId="c27">
    <w:name w:val="c27"/>
    <w:basedOn w:val="a"/>
    <w:rsid w:val="00D4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45F3B"/>
  </w:style>
  <w:style w:type="character" w:customStyle="1" w:styleId="c13">
    <w:name w:val="c13"/>
    <w:basedOn w:val="a0"/>
    <w:rsid w:val="00D45F3B"/>
  </w:style>
  <w:style w:type="paragraph" w:customStyle="1" w:styleId="c36">
    <w:name w:val="c36"/>
    <w:basedOn w:val="a"/>
    <w:rsid w:val="00D45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F0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0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F0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05F0D"/>
  </w:style>
  <w:style w:type="character" w:customStyle="1" w:styleId="c47">
    <w:name w:val="c47"/>
    <w:basedOn w:val="a0"/>
    <w:rsid w:val="00F05F0D"/>
  </w:style>
  <w:style w:type="character" w:customStyle="1" w:styleId="c17">
    <w:name w:val="c17"/>
    <w:basedOn w:val="a0"/>
    <w:rsid w:val="00F05F0D"/>
  </w:style>
  <w:style w:type="paragraph" w:customStyle="1" w:styleId="c16">
    <w:name w:val="c16"/>
    <w:basedOn w:val="a"/>
    <w:rsid w:val="00F0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284C41"/>
    <w:rPr>
      <w:rFonts w:ascii="Arial" w:hAnsi="Arial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4C41"/>
    <w:pPr>
      <w:shd w:val="clear" w:color="auto" w:fill="FFFFFF"/>
      <w:spacing w:after="0" w:line="226" w:lineRule="exact"/>
    </w:pPr>
    <w:rPr>
      <w:rFonts w:ascii="Arial" w:hAnsi="Arial"/>
      <w:b/>
      <w:bCs/>
      <w:sz w:val="16"/>
      <w:szCs w:val="16"/>
    </w:rPr>
  </w:style>
  <w:style w:type="character" w:customStyle="1" w:styleId="ab">
    <w:name w:val="Основной текст Знак"/>
    <w:link w:val="ac"/>
    <w:locked/>
    <w:rsid w:val="00284C41"/>
    <w:rPr>
      <w:rFonts w:ascii="Arial" w:hAnsi="Arial"/>
      <w:sz w:val="16"/>
      <w:szCs w:val="16"/>
      <w:shd w:val="clear" w:color="auto" w:fill="FFFFFF"/>
    </w:rPr>
  </w:style>
  <w:style w:type="character" w:customStyle="1" w:styleId="ad">
    <w:name w:val="Основной текст + Курсив"/>
    <w:rsid w:val="00284C41"/>
    <w:rPr>
      <w:rFonts w:ascii="Arial" w:hAnsi="Arial"/>
      <w:i/>
      <w:iCs/>
      <w:sz w:val="16"/>
      <w:szCs w:val="16"/>
      <w:lang w:val="en-US" w:eastAsia="en-US" w:bidi="ar-SA"/>
    </w:rPr>
  </w:style>
  <w:style w:type="paragraph" w:styleId="ac">
    <w:name w:val="Body Text"/>
    <w:basedOn w:val="a"/>
    <w:link w:val="ab"/>
    <w:rsid w:val="00284C41"/>
    <w:pPr>
      <w:shd w:val="clear" w:color="auto" w:fill="FFFFFF"/>
      <w:spacing w:after="0" w:line="226" w:lineRule="exact"/>
      <w:jc w:val="both"/>
    </w:pPr>
    <w:rPr>
      <w:rFonts w:ascii="Arial" w:hAnsi="Arial"/>
      <w:sz w:val="16"/>
      <w:szCs w:val="16"/>
    </w:rPr>
  </w:style>
  <w:style w:type="character" w:customStyle="1" w:styleId="1">
    <w:name w:val="Основной текст Знак1"/>
    <w:basedOn w:val="a0"/>
    <w:uiPriority w:val="99"/>
    <w:semiHidden/>
    <w:rsid w:val="00284C41"/>
  </w:style>
  <w:style w:type="character" w:customStyle="1" w:styleId="3">
    <w:name w:val="Основной текст (3)_"/>
    <w:link w:val="30"/>
    <w:locked/>
    <w:rsid w:val="00284C41"/>
    <w:rPr>
      <w:rFonts w:ascii="Arial" w:hAnsi="Arial"/>
      <w:i/>
      <w:iCs/>
      <w:sz w:val="16"/>
      <w:szCs w:val="16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rsid w:val="00284C41"/>
    <w:rPr>
      <w:rFonts w:ascii="Arial" w:hAnsi="Arial"/>
      <w:i/>
      <w:iCs/>
      <w:sz w:val="16"/>
      <w:szCs w:val="16"/>
      <w:shd w:val="clear" w:color="auto" w:fill="FFFFFF"/>
      <w:lang w:val="en-US" w:eastAsia="en-US"/>
    </w:rPr>
  </w:style>
  <w:style w:type="paragraph" w:customStyle="1" w:styleId="30">
    <w:name w:val="Основной текст (3)"/>
    <w:basedOn w:val="a"/>
    <w:link w:val="3"/>
    <w:rsid w:val="00284C41"/>
    <w:pPr>
      <w:shd w:val="clear" w:color="auto" w:fill="FFFFFF"/>
      <w:spacing w:after="0" w:line="226" w:lineRule="exact"/>
    </w:pPr>
    <w:rPr>
      <w:rFonts w:ascii="Arial" w:hAnsi="Arial"/>
      <w:i/>
      <w:iCs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F856-C9AC-4D2C-B95B-56CF0D97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Елена Кашоева</cp:lastModifiedBy>
  <cp:revision>57</cp:revision>
  <cp:lastPrinted>2017-09-09T14:57:00Z</cp:lastPrinted>
  <dcterms:created xsi:type="dcterms:W3CDTF">2017-07-29T13:35:00Z</dcterms:created>
  <dcterms:modified xsi:type="dcterms:W3CDTF">2020-02-28T07:55:00Z</dcterms:modified>
</cp:coreProperties>
</file>